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377CDFC8" w:rsidR="00A448A6" w:rsidRPr="00991EE3" w:rsidRDefault="00EE02F3" w:rsidP="00246C37">
            <w:pPr>
              <w:rPr>
                <w:rFonts w:cstheme="minorHAnsi"/>
                <w:b/>
              </w:rPr>
            </w:pPr>
            <w:r>
              <w:rPr>
                <w:rFonts w:cstheme="minorHAnsi"/>
                <w:b/>
              </w:rPr>
              <w:t>Head - CQA</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5CE5CAD7" w:rsidR="00A448A6" w:rsidRPr="00991EE3" w:rsidRDefault="00EE02F3"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CQA</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991EE3">
                    <w:rPr>
                      <w:rFonts w:cstheme="minorHAnsi"/>
                      <w:b/>
                      <w:color w:val="000000" w:themeColor="text1"/>
                    </w:rPr>
                    <w:t>About</w:t>
                  </w:r>
                  <w:r w:rsidR="00976767" w:rsidRPr="00991EE3">
                    <w:rPr>
                      <w:rFonts w:cstheme="minorHAnsi"/>
                      <w:b/>
                      <w:color w:val="000000" w:themeColor="text1"/>
                    </w:rPr>
                    <w:t xml:space="preserve"> Pulse </w:t>
                  </w:r>
                  <w:r w:rsidRPr="00991EE3">
                    <w:rPr>
                      <w:rFonts w:cstheme="minorHAnsi"/>
                      <w:b/>
                      <w:color w:val="000000" w:themeColor="text1"/>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Pulse is a fast-growing </w:t>
                  </w:r>
                  <w:proofErr w:type="gramStart"/>
                  <w:r w:rsidRPr="00991EE3">
                    <w:rPr>
                      <w:rFonts w:asciiTheme="minorHAnsi" w:hAnsiTheme="minorHAnsi" w:cstheme="minorHAnsi"/>
                      <w:sz w:val="22"/>
                      <w:szCs w:val="22"/>
                    </w:rPr>
                    <w:t>Pharmaceutical</w:t>
                  </w:r>
                  <w:proofErr w:type="gramEnd"/>
                  <w:r w:rsidRPr="00991EE3">
                    <w:rPr>
                      <w:rFonts w:asciiTheme="minorHAnsi" w:hAnsiTheme="minorHAnsi" w:cstheme="minorHAnsi"/>
                      <w:sz w:val="22"/>
                      <w:szCs w:val="22"/>
                    </w:rPr>
                    <w:t xml:space="preserve">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991EE3" w:rsidRDefault="00A448A6" w:rsidP="00246C37">
            <w:pPr>
              <w:jc w:val="center"/>
              <w:rPr>
                <w:rFonts w:cstheme="minorHAnsi"/>
                <w:b/>
                <w:color w:val="000000" w:themeColor="text1"/>
              </w:rPr>
            </w:pPr>
            <w:r w:rsidRPr="00991EE3">
              <w:rPr>
                <w:rFonts w:cstheme="minorHAnsi"/>
                <w:b/>
                <w:color w:val="000000" w:themeColor="text1"/>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58E605F9" w14:textId="2C33D026" w:rsidR="00195760" w:rsidRDefault="00A448A6" w:rsidP="00246C37">
            <w:pPr>
              <w:pStyle w:val="NormalWeb"/>
              <w:spacing w:before="0" w:beforeAutospacing="0" w:after="0" w:afterAutospacing="0"/>
              <w:jc w:val="both"/>
              <w:rPr>
                <w:rFonts w:asciiTheme="minorHAnsi" w:eastAsiaTheme="minorEastAsia" w:hAnsiTheme="minorHAnsi" w:cstheme="minorHAnsi"/>
                <w:bCs/>
                <w:color w:val="000000" w:themeColor="text1"/>
                <w:sz w:val="22"/>
                <w:szCs w:val="22"/>
              </w:rPr>
            </w:pPr>
            <w:r w:rsidRPr="000E167E">
              <w:rPr>
                <w:rFonts w:asciiTheme="minorHAnsi" w:hAnsiTheme="minorHAnsi" w:cstheme="minorHAnsi"/>
                <w:b/>
                <w:color w:val="000000" w:themeColor="text1"/>
                <w:sz w:val="22"/>
                <w:szCs w:val="22"/>
              </w:rPr>
              <w:t xml:space="preserve">Purpose of the Job / </w:t>
            </w:r>
            <w:proofErr w:type="gramStart"/>
            <w:r w:rsidRPr="000E167E">
              <w:rPr>
                <w:rFonts w:asciiTheme="minorHAnsi" w:hAnsiTheme="minorHAnsi" w:cstheme="minorHAnsi"/>
                <w:b/>
                <w:color w:val="000000" w:themeColor="text1"/>
                <w:sz w:val="22"/>
                <w:szCs w:val="22"/>
              </w:rPr>
              <w:t>Role :</w:t>
            </w:r>
            <w:proofErr w:type="gramEnd"/>
            <w:r w:rsidRPr="00991EE3">
              <w:rPr>
                <w:rFonts w:cstheme="minorHAnsi"/>
                <w:b/>
                <w:color w:val="000000" w:themeColor="text1"/>
              </w:rPr>
              <w:t xml:space="preserve"> </w:t>
            </w:r>
            <w:r w:rsidR="00435030" w:rsidRPr="00435030">
              <w:rPr>
                <w:rFonts w:asciiTheme="minorHAnsi" w:hAnsiTheme="minorHAnsi" w:cstheme="minorHAnsi"/>
                <w:bCs/>
                <w:color w:val="000000" w:themeColor="text1"/>
                <w:sz w:val="22"/>
                <w:szCs w:val="22"/>
              </w:rPr>
              <w:t xml:space="preserve">To lead and manage the Quality Assurance (QA) function within the </w:t>
            </w:r>
            <w:r w:rsidR="00435030">
              <w:rPr>
                <w:rFonts w:asciiTheme="minorHAnsi" w:hAnsiTheme="minorHAnsi" w:cstheme="minorHAnsi"/>
                <w:bCs/>
                <w:color w:val="000000" w:themeColor="text1"/>
                <w:sz w:val="22"/>
                <w:szCs w:val="22"/>
              </w:rPr>
              <w:t>c</w:t>
            </w:r>
            <w:r w:rsidR="00435030" w:rsidRPr="00435030">
              <w:rPr>
                <w:rFonts w:asciiTheme="minorHAnsi" w:hAnsiTheme="minorHAnsi" w:cstheme="minorHAnsi"/>
                <w:bCs/>
                <w:color w:val="000000" w:themeColor="text1"/>
                <w:sz w:val="22"/>
                <w:szCs w:val="22"/>
              </w:rPr>
              <w:t>ompany, ensuring compliance with all relevant regulatory standards and internal quality policies. This role involves developing and implementing quality systems, managing quality control processes, and providing leadership to ensure the highest standards of product quality and compliance</w:t>
            </w:r>
          </w:p>
          <w:p w14:paraId="472BEC0A" w14:textId="77777777" w:rsidR="00195760" w:rsidRDefault="00195760"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0B7FF6CE" w:rsidR="00A448A6" w:rsidRPr="00991EE3" w:rsidRDefault="00A448A6" w:rsidP="00246C37">
            <w:pPr>
              <w:pStyle w:val="NormalWeb"/>
              <w:spacing w:before="0" w:beforeAutospacing="0" w:after="0" w:afterAutospacing="0"/>
              <w:jc w:val="both"/>
              <w:rPr>
                <w:rFonts w:asciiTheme="minorHAnsi" w:hAnsiTheme="minorHAnsi" w:cstheme="minorHAnsi"/>
                <w:b/>
                <w:bCs/>
                <w:color w:val="000000" w:themeColor="text1"/>
                <w:sz w:val="22"/>
                <w:szCs w:val="22"/>
              </w:rPr>
            </w:pPr>
            <w:r w:rsidRPr="00991EE3">
              <w:rPr>
                <w:rFonts w:asciiTheme="minorHAnsi" w:hAnsiTheme="minorHAnsi" w:cstheme="minorHAnsi"/>
                <w:b/>
                <w:bCs/>
                <w:color w:val="000000" w:themeColor="text1"/>
                <w:sz w:val="22"/>
                <w:szCs w:val="22"/>
              </w:rPr>
              <w:t>Job Responsibilities</w:t>
            </w:r>
          </w:p>
          <w:p w14:paraId="3431FA61" w14:textId="77777777" w:rsidR="00A448A6" w:rsidRPr="00991EE3" w:rsidRDefault="00A448A6" w:rsidP="00246C37">
            <w:pPr>
              <w:rPr>
                <w:rFonts w:cstheme="minorHAnsi"/>
                <w:color w:val="000000" w:themeColor="text1"/>
              </w:rPr>
            </w:pPr>
          </w:p>
          <w:p w14:paraId="6439DC90" w14:textId="77777777" w:rsidR="007A7552" w:rsidRDefault="00364AB4" w:rsidP="00EA4DF0">
            <w:pPr>
              <w:numPr>
                <w:ilvl w:val="0"/>
                <w:numId w:val="1"/>
              </w:numPr>
              <w:rPr>
                <w:rFonts w:cstheme="minorHAnsi"/>
                <w:shd w:val="clear" w:color="auto" w:fill="FFFFFF"/>
              </w:rPr>
            </w:pPr>
            <w:r>
              <w:rPr>
                <w:rFonts w:cstheme="minorHAnsi"/>
                <w:shd w:val="clear" w:color="auto" w:fill="FFFFFF"/>
              </w:rPr>
              <w:t xml:space="preserve">Managing the QA systems to ensure that the quality principles are </w:t>
            </w:r>
            <w:proofErr w:type="gramStart"/>
            <w:r>
              <w:rPr>
                <w:rFonts w:cstheme="minorHAnsi"/>
                <w:shd w:val="clear" w:color="auto" w:fill="FFFFFF"/>
              </w:rPr>
              <w:t>followed</w:t>
            </w:r>
            <w:r w:rsidR="00CA71E6">
              <w:rPr>
                <w:rFonts w:cstheme="minorHAnsi"/>
                <w:shd w:val="clear" w:color="auto" w:fill="FFFFFF"/>
              </w:rPr>
              <w:t xml:space="preserve">  </w:t>
            </w:r>
            <w:r w:rsidR="00CA71E6">
              <w:rPr>
                <w:rFonts w:cstheme="minorHAnsi"/>
                <w:shd w:val="clear" w:color="auto" w:fill="FFFFFF"/>
              </w:rPr>
              <w:t>across</w:t>
            </w:r>
            <w:proofErr w:type="gramEnd"/>
            <w:r w:rsidR="00CA71E6">
              <w:rPr>
                <w:rFonts w:cstheme="minorHAnsi"/>
                <w:shd w:val="clear" w:color="auto" w:fill="FFFFFF"/>
              </w:rPr>
              <w:t xml:space="preserve">  the  organization </w:t>
            </w:r>
            <w:r w:rsidR="00CA71E6">
              <w:rPr>
                <w:rFonts w:cstheme="minorHAnsi"/>
                <w:shd w:val="clear" w:color="auto" w:fill="FFFFFF"/>
              </w:rPr>
              <w:t>such to ensure that set quality reflects in the end product</w:t>
            </w:r>
          </w:p>
          <w:p w14:paraId="18FFDDBD" w14:textId="58482FFA" w:rsidR="00364AB4" w:rsidRDefault="00CA71E6" w:rsidP="00EA4DF0">
            <w:pPr>
              <w:numPr>
                <w:ilvl w:val="0"/>
                <w:numId w:val="1"/>
              </w:numPr>
              <w:rPr>
                <w:rFonts w:cstheme="minorHAnsi"/>
                <w:shd w:val="clear" w:color="auto" w:fill="FFFFFF"/>
              </w:rPr>
            </w:pPr>
            <w:r>
              <w:rPr>
                <w:rFonts w:cstheme="minorHAnsi"/>
                <w:shd w:val="clear" w:color="auto" w:fill="FFFFFF"/>
              </w:rPr>
              <w:t xml:space="preserve"> </w:t>
            </w:r>
            <w:r w:rsidR="007A7552">
              <w:rPr>
                <w:rFonts w:cstheme="minorHAnsi"/>
                <w:shd w:val="clear" w:color="auto" w:fill="FFFFFF"/>
              </w:rPr>
              <w:t>Ensure that all</w:t>
            </w:r>
            <w:r>
              <w:rPr>
                <w:rFonts w:cstheme="minorHAnsi"/>
                <w:shd w:val="clear" w:color="auto" w:fill="FFFFFF"/>
              </w:rPr>
              <w:t xml:space="preserve"> the documentation is in order</w:t>
            </w:r>
            <w:r w:rsidR="007A7552">
              <w:rPr>
                <w:rFonts w:cstheme="minorHAnsi"/>
                <w:shd w:val="clear" w:color="auto" w:fill="FFFFFF"/>
              </w:rPr>
              <w:t>.</w:t>
            </w:r>
          </w:p>
          <w:p w14:paraId="5F786197" w14:textId="27A57325" w:rsidR="007A7552" w:rsidRPr="007A7552" w:rsidRDefault="007A7552" w:rsidP="007A7552">
            <w:pPr>
              <w:numPr>
                <w:ilvl w:val="0"/>
                <w:numId w:val="1"/>
              </w:numPr>
              <w:rPr>
                <w:rFonts w:cstheme="minorHAnsi"/>
                <w:shd w:val="clear" w:color="auto" w:fill="FFFFFF"/>
              </w:rPr>
            </w:pPr>
            <w:r>
              <w:rPr>
                <w:rFonts w:cstheme="minorHAnsi"/>
                <w:shd w:val="clear" w:color="auto" w:fill="FFFFFF"/>
              </w:rPr>
              <w:t>Ensure that seamless technology transfer happens from R&amp;D to production.</w:t>
            </w:r>
          </w:p>
          <w:p w14:paraId="316048C2" w14:textId="725DF152" w:rsidR="006B114D" w:rsidRDefault="006B114D" w:rsidP="00EA4DF0">
            <w:pPr>
              <w:numPr>
                <w:ilvl w:val="0"/>
                <w:numId w:val="1"/>
              </w:numPr>
              <w:rPr>
                <w:rFonts w:cstheme="minorHAnsi"/>
                <w:shd w:val="clear" w:color="auto" w:fill="FFFFFF"/>
              </w:rPr>
            </w:pPr>
            <w:r w:rsidRPr="006B114D">
              <w:rPr>
                <w:rFonts w:cstheme="minorHAnsi"/>
                <w:shd w:val="clear" w:color="auto" w:fill="FFFFFF"/>
              </w:rPr>
              <w:t>Develop and implement quality systems and procedures to ensure compliance with Good Manufacturing Practices (GMP), USFDA, EU, and other regulatory standards.</w:t>
            </w:r>
          </w:p>
          <w:p w14:paraId="4BB5E7B2" w14:textId="34B833C5" w:rsidR="007A7552" w:rsidRPr="00EA4DF0" w:rsidRDefault="007A7552" w:rsidP="00EA4DF0">
            <w:pPr>
              <w:numPr>
                <w:ilvl w:val="0"/>
                <w:numId w:val="1"/>
              </w:numPr>
              <w:rPr>
                <w:rFonts w:cstheme="minorHAnsi"/>
                <w:shd w:val="clear" w:color="auto" w:fill="FFFFFF"/>
              </w:rPr>
            </w:pPr>
            <w:r>
              <w:rPr>
                <w:rFonts w:cstheme="minorHAnsi"/>
                <w:shd w:val="clear" w:color="auto" w:fill="FFFFFF"/>
              </w:rPr>
              <w:t>Oversee and ensure quality compliance is maintained from product development phase to manufacturing and till commercialization.</w:t>
            </w:r>
          </w:p>
          <w:p w14:paraId="41A9954A" w14:textId="09C3E72E" w:rsidR="006B114D" w:rsidRPr="00EA4DF0" w:rsidRDefault="006B114D" w:rsidP="00EA4DF0">
            <w:pPr>
              <w:numPr>
                <w:ilvl w:val="0"/>
                <w:numId w:val="1"/>
              </w:numPr>
              <w:rPr>
                <w:rFonts w:cstheme="minorHAnsi"/>
                <w:shd w:val="clear" w:color="auto" w:fill="FFFFFF"/>
              </w:rPr>
            </w:pPr>
            <w:r w:rsidRPr="006B114D">
              <w:rPr>
                <w:rFonts w:cstheme="minorHAnsi"/>
                <w:shd w:val="clear" w:color="auto" w:fill="FFFFFF"/>
              </w:rPr>
              <w:t>Oversee the quality control processes, including testing, validation, and release of products, to ensure they meet quality specifications.</w:t>
            </w:r>
          </w:p>
          <w:p w14:paraId="6EF79CFA" w14:textId="3B887C38" w:rsidR="006B114D" w:rsidRDefault="006B114D" w:rsidP="00EA4DF0">
            <w:pPr>
              <w:numPr>
                <w:ilvl w:val="0"/>
                <w:numId w:val="1"/>
              </w:numPr>
              <w:rPr>
                <w:rFonts w:cstheme="minorHAnsi"/>
                <w:shd w:val="clear" w:color="auto" w:fill="FFFFFF"/>
              </w:rPr>
            </w:pPr>
            <w:r w:rsidRPr="006B114D">
              <w:rPr>
                <w:rFonts w:cstheme="minorHAnsi"/>
                <w:shd w:val="clear" w:color="auto" w:fill="FFFFFF"/>
              </w:rPr>
              <w:t>Ensure that all QA activities comply with regulatory requirements and standards, and prepare for regulatory inspections and audits.</w:t>
            </w:r>
          </w:p>
          <w:p w14:paraId="3CAA1953" w14:textId="3BD5DDF5" w:rsidR="007A7552" w:rsidRPr="00EA4DF0" w:rsidRDefault="007A7552" w:rsidP="00EA4DF0">
            <w:pPr>
              <w:numPr>
                <w:ilvl w:val="0"/>
                <w:numId w:val="1"/>
              </w:numPr>
              <w:rPr>
                <w:rFonts w:cstheme="minorHAnsi"/>
                <w:shd w:val="clear" w:color="auto" w:fill="FFFFFF"/>
              </w:rPr>
            </w:pPr>
            <w:r>
              <w:rPr>
                <w:rFonts w:cstheme="minorHAnsi"/>
                <w:shd w:val="clear" w:color="auto" w:fill="FFFFFF"/>
              </w:rPr>
              <w:t xml:space="preserve">Responsible for complete quality related support in new client </w:t>
            </w:r>
            <w:proofErr w:type="spellStart"/>
            <w:r>
              <w:rPr>
                <w:rFonts w:cstheme="minorHAnsi"/>
                <w:shd w:val="clear" w:color="auto" w:fill="FFFFFF"/>
              </w:rPr>
              <w:t>interactiona</w:t>
            </w:r>
            <w:proofErr w:type="spellEnd"/>
            <w:r>
              <w:rPr>
                <w:rFonts w:cstheme="minorHAnsi"/>
                <w:shd w:val="clear" w:color="auto" w:fill="FFFFFF"/>
              </w:rPr>
              <w:t>.</w:t>
            </w:r>
          </w:p>
          <w:p w14:paraId="7B07FFB4" w14:textId="1E1985BB" w:rsidR="006B114D" w:rsidRPr="00EA4DF0" w:rsidRDefault="006B114D" w:rsidP="00EA4DF0">
            <w:pPr>
              <w:numPr>
                <w:ilvl w:val="0"/>
                <w:numId w:val="1"/>
              </w:numPr>
              <w:rPr>
                <w:rFonts w:cstheme="minorHAnsi"/>
                <w:shd w:val="clear" w:color="auto" w:fill="FFFFFF"/>
              </w:rPr>
            </w:pPr>
            <w:r w:rsidRPr="006B114D">
              <w:rPr>
                <w:rFonts w:cstheme="minorHAnsi"/>
                <w:shd w:val="clear" w:color="auto" w:fill="FFFFFF"/>
              </w:rPr>
              <w:t>Lead, mentor, and develop a high-performing QA team, ensuring they have the skills and resources to succeed.</w:t>
            </w:r>
          </w:p>
          <w:p w14:paraId="256C101C" w14:textId="7DE19AE6" w:rsidR="006B114D" w:rsidRPr="00364AB4" w:rsidRDefault="006B114D" w:rsidP="00364AB4">
            <w:pPr>
              <w:numPr>
                <w:ilvl w:val="0"/>
                <w:numId w:val="1"/>
              </w:numPr>
              <w:rPr>
                <w:rFonts w:cstheme="minorHAnsi"/>
                <w:shd w:val="clear" w:color="auto" w:fill="FFFFFF"/>
              </w:rPr>
            </w:pPr>
            <w:r w:rsidRPr="006B114D">
              <w:rPr>
                <w:rFonts w:cstheme="minorHAnsi"/>
                <w:shd w:val="clear" w:color="auto" w:fill="FFFFFF"/>
              </w:rPr>
              <w:t>Manage investigations into quality incidents and implement Corrective and Preventive Actions (CAPA) to prevent recurrence.</w:t>
            </w:r>
          </w:p>
          <w:p w14:paraId="0CA76AB4" w14:textId="44CF3311" w:rsidR="006B114D" w:rsidRPr="00364AB4" w:rsidRDefault="006B114D" w:rsidP="00053DFE">
            <w:pPr>
              <w:numPr>
                <w:ilvl w:val="0"/>
                <w:numId w:val="1"/>
              </w:numPr>
              <w:rPr>
                <w:rFonts w:cstheme="minorHAnsi"/>
                <w:shd w:val="clear" w:color="auto" w:fill="FFFFFF"/>
              </w:rPr>
            </w:pPr>
            <w:r w:rsidRPr="00364AB4">
              <w:rPr>
                <w:rFonts w:cstheme="minorHAnsi"/>
                <w:shd w:val="clear" w:color="auto" w:fill="FFFFFF"/>
              </w:rPr>
              <w:lastRenderedPageBreak/>
              <w:t>Work closely with other departments, including R&amp;D, production, and supply chain, to ensure alignment and support for quality initiatives.</w:t>
            </w:r>
          </w:p>
          <w:p w14:paraId="7B7A84D1" w14:textId="4EA18EC8" w:rsidR="006B114D" w:rsidRPr="006B114D" w:rsidRDefault="006B114D" w:rsidP="006B114D">
            <w:pPr>
              <w:numPr>
                <w:ilvl w:val="0"/>
                <w:numId w:val="1"/>
              </w:numPr>
              <w:rPr>
                <w:rFonts w:cstheme="minorHAnsi"/>
                <w:shd w:val="clear" w:color="auto" w:fill="FFFFFF"/>
              </w:rPr>
            </w:pPr>
            <w:r w:rsidRPr="006B114D">
              <w:rPr>
                <w:rFonts w:cstheme="minorHAnsi"/>
                <w:shd w:val="clear" w:color="auto" w:fill="FFFFFF"/>
              </w:rPr>
              <w:t>Oversee training programs to educate employees on quality standards, procedures, and best practices.</w:t>
            </w:r>
          </w:p>
          <w:p w14:paraId="6F98C1C5" w14:textId="5313846C" w:rsidR="006B114D" w:rsidRPr="007A7552" w:rsidRDefault="006B114D" w:rsidP="00C22A0C">
            <w:pPr>
              <w:numPr>
                <w:ilvl w:val="0"/>
                <w:numId w:val="1"/>
              </w:numPr>
              <w:rPr>
                <w:rFonts w:cstheme="minorHAnsi"/>
                <w:shd w:val="clear" w:color="auto" w:fill="FFFFFF"/>
              </w:rPr>
            </w:pPr>
            <w:r w:rsidRPr="007A7552">
              <w:rPr>
                <w:rFonts w:cstheme="minorHAnsi"/>
                <w:shd w:val="clear" w:color="auto" w:fill="FFFFFF"/>
              </w:rPr>
              <w:t>Ensure accurate and timely documentation of QA activities and provide regular reports to senior management.</w:t>
            </w:r>
          </w:p>
          <w:p w14:paraId="4A556379" w14:textId="524E8F36" w:rsidR="00A448A6" w:rsidRPr="00991EE3" w:rsidRDefault="006B114D" w:rsidP="006B114D">
            <w:pPr>
              <w:numPr>
                <w:ilvl w:val="0"/>
                <w:numId w:val="1"/>
              </w:numPr>
              <w:rPr>
                <w:rFonts w:eastAsia="Times New Roman" w:cstheme="minorHAnsi"/>
              </w:rPr>
            </w:pPr>
            <w:r w:rsidRPr="006B114D">
              <w:rPr>
                <w:rFonts w:cstheme="minorHAnsi"/>
                <w:shd w:val="clear" w:color="auto" w:fill="FFFFFF"/>
              </w:rPr>
              <w:t>Vendor Management: Conduct audits and manage relationships with suppliers to ensure they meet quality standards and regulatory requirements.</w:t>
            </w: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991EE3">
              <w:rPr>
                <w:rFonts w:asciiTheme="minorHAnsi" w:hAnsiTheme="minorHAnsi" w:cstheme="minorHAnsi"/>
                <w:b/>
                <w:color w:val="000000" w:themeColor="text1"/>
                <w:sz w:val="22"/>
                <w:szCs w:val="22"/>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53ABF760" w:rsidR="005A5A42" w:rsidRPr="00991EE3" w:rsidRDefault="006B114D"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Director Quality Operations</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536FFAFC" w:rsidR="009514ED" w:rsidRPr="00991EE3" w:rsidRDefault="00696498"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2-4</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021CDE79" w:rsidR="004A330E" w:rsidRPr="00991EE3" w:rsidRDefault="008D3C7D"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 xml:space="preserve">R&amp;D, Site Quality Head, Plant </w:t>
            </w:r>
            <w:proofErr w:type="gramStart"/>
            <w:r>
              <w:rPr>
                <w:rFonts w:asciiTheme="minorHAnsi" w:hAnsiTheme="minorHAnsi" w:cstheme="minorHAnsi"/>
                <w:bCs/>
                <w:color w:val="000000" w:themeColor="text1"/>
                <w:sz w:val="22"/>
                <w:szCs w:val="22"/>
              </w:rPr>
              <w:t xml:space="preserve">Head,  </w:t>
            </w:r>
            <w:r>
              <w:rPr>
                <w:rFonts w:asciiTheme="minorHAnsi" w:hAnsiTheme="minorHAnsi" w:cstheme="minorHAnsi"/>
                <w:bCs/>
                <w:color w:val="000000" w:themeColor="text1"/>
                <w:sz w:val="22"/>
                <w:szCs w:val="22"/>
              </w:rPr>
              <w:t>Site</w:t>
            </w:r>
            <w:proofErr w:type="gramEnd"/>
            <w:r>
              <w:rPr>
                <w:rFonts w:asciiTheme="minorHAnsi" w:hAnsiTheme="minorHAnsi" w:cstheme="minorHAnsi"/>
                <w:bCs/>
                <w:color w:val="000000" w:themeColor="text1"/>
                <w:sz w:val="22"/>
                <w:szCs w:val="22"/>
              </w:rPr>
              <w:t xml:space="preserve"> Quality </w:t>
            </w:r>
            <w:r>
              <w:rPr>
                <w:rFonts w:asciiTheme="minorHAnsi" w:hAnsiTheme="minorHAnsi" w:cstheme="minorHAnsi"/>
                <w:bCs/>
                <w:color w:val="000000" w:themeColor="text1"/>
                <w:sz w:val="22"/>
                <w:szCs w:val="22"/>
              </w:rPr>
              <w:t>Control Head, Supply Chain Head, Operations Director</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74696818" w:rsidR="005A5A42" w:rsidRPr="00991EE3" w:rsidRDefault="00A03BB5" w:rsidP="00A448A6">
            <w:pPr>
              <w:pStyle w:val="NormalWeb"/>
              <w:spacing w:before="0" w:beforeAutospacing="0" w:after="0" w:afterAutospacing="0"/>
              <w:rPr>
                <w:rFonts w:asciiTheme="minorHAnsi" w:hAnsiTheme="minorHAnsi" w:cstheme="minorHAnsi"/>
                <w:bCs/>
                <w:color w:val="000000" w:themeColor="text1"/>
                <w:sz w:val="22"/>
                <w:szCs w:val="22"/>
              </w:rPr>
            </w:pPr>
            <w:r w:rsidRPr="00991EE3">
              <w:rPr>
                <w:rFonts w:asciiTheme="minorHAnsi" w:hAnsiTheme="minorHAnsi" w:cstheme="minorHAnsi"/>
                <w:bCs/>
                <w:color w:val="000000" w:themeColor="text1"/>
                <w:sz w:val="22"/>
                <w:szCs w:val="22"/>
              </w:rPr>
              <w:t>Auditors</w:t>
            </w:r>
            <w:r w:rsidR="008D3C7D">
              <w:rPr>
                <w:rFonts w:asciiTheme="minorHAnsi" w:hAnsiTheme="minorHAnsi" w:cstheme="minorHAnsi"/>
                <w:bCs/>
                <w:color w:val="000000" w:themeColor="text1"/>
                <w:sz w:val="22"/>
                <w:szCs w:val="22"/>
              </w:rPr>
              <w:t xml:space="preserve">, Clients, Quality Team of Manufactures, Medical Affairs team, </w:t>
            </w: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991EE3">
              <w:rPr>
                <w:rFonts w:cstheme="minorHAnsi"/>
                <w:b/>
                <w:color w:val="000000" w:themeColor="text1"/>
                <w:kern w:val="24"/>
              </w:rPr>
              <w:t xml:space="preserve">Skills/ </w:t>
            </w:r>
            <w:r w:rsidR="00F45612" w:rsidRPr="00991EE3">
              <w:rPr>
                <w:rFonts w:cstheme="minorHAnsi"/>
                <w:b/>
                <w:color w:val="000000" w:themeColor="text1"/>
                <w:kern w:val="24"/>
              </w:rPr>
              <w:t xml:space="preserve">Competencies Required </w:t>
            </w:r>
          </w:p>
        </w:tc>
      </w:tr>
      <w:tr w:rsidR="00E23C64" w:rsidRPr="00991EE3" w14:paraId="75637B89" w14:textId="77777777" w:rsidTr="00A448A6">
        <w:trPr>
          <w:trHeight w:val="258"/>
        </w:trPr>
        <w:tc>
          <w:tcPr>
            <w:tcW w:w="2788" w:type="dxa"/>
            <w:vAlign w:val="center"/>
          </w:tcPr>
          <w:p w14:paraId="5461F9DD" w14:textId="724E1D6B" w:rsidR="00A369BD" w:rsidRPr="00991EE3" w:rsidRDefault="00F50A15"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671EF67C" w14:textId="77777777" w:rsidR="004A330E" w:rsidRPr="00991EE3" w:rsidRDefault="004A330E" w:rsidP="004A330E">
            <w:pPr>
              <w:rPr>
                <w:rFonts w:cstheme="minorHAnsi"/>
                <w:color w:val="000000" w:themeColor="text1"/>
                <w:lang w:val="en"/>
              </w:rPr>
            </w:pPr>
          </w:p>
          <w:p w14:paraId="71691A4B" w14:textId="71EB1FAF" w:rsidR="007C276F" w:rsidRPr="007C276F" w:rsidRDefault="007C276F" w:rsidP="00CD2DB2">
            <w:pPr>
              <w:numPr>
                <w:ilvl w:val="0"/>
                <w:numId w:val="2"/>
              </w:numPr>
              <w:rPr>
                <w:rFonts w:cstheme="minorHAnsi"/>
                <w:color w:val="000000" w:themeColor="text1"/>
                <w:lang w:val="en"/>
              </w:rPr>
            </w:pPr>
            <w:r w:rsidRPr="007C276F">
              <w:rPr>
                <w:rFonts w:cstheme="minorHAnsi"/>
                <w:color w:val="000000" w:themeColor="text1"/>
                <w:lang w:val="en"/>
              </w:rPr>
              <w:t>Strong knowledge of GMP, USFDA, EU, and other regulatory standards.</w:t>
            </w:r>
          </w:p>
          <w:p w14:paraId="35E49306" w14:textId="2F07AB4E" w:rsidR="007C276F" w:rsidRPr="007C276F" w:rsidRDefault="007C276F" w:rsidP="007C276F">
            <w:pPr>
              <w:numPr>
                <w:ilvl w:val="0"/>
                <w:numId w:val="2"/>
              </w:numPr>
              <w:rPr>
                <w:rFonts w:cstheme="minorHAnsi"/>
                <w:color w:val="000000" w:themeColor="text1"/>
                <w:lang w:val="en"/>
              </w:rPr>
            </w:pPr>
            <w:r w:rsidRPr="007C276F">
              <w:rPr>
                <w:rFonts w:cstheme="minorHAnsi"/>
                <w:color w:val="000000" w:themeColor="text1"/>
                <w:lang w:val="en"/>
              </w:rPr>
              <w:t>Ability to manage multiple projects and priorities simultaneously.</w:t>
            </w:r>
          </w:p>
          <w:p w14:paraId="079EE641" w14:textId="45ED2656" w:rsidR="00F50A15" w:rsidRPr="00F50A15" w:rsidRDefault="00F50A15" w:rsidP="00F50A15">
            <w:pPr>
              <w:numPr>
                <w:ilvl w:val="0"/>
                <w:numId w:val="2"/>
              </w:numPr>
              <w:rPr>
                <w:rFonts w:cstheme="minorHAnsi"/>
                <w:color w:val="000000" w:themeColor="text1"/>
                <w:lang w:val="en"/>
              </w:rPr>
            </w:pPr>
            <w:r w:rsidRPr="00F50A15">
              <w:rPr>
                <w:rFonts w:cstheme="minorHAnsi"/>
                <w:color w:val="000000" w:themeColor="text1"/>
                <w:lang w:val="en"/>
              </w:rPr>
              <w:t xml:space="preserve">Experience in handling audits including Row, FDA </w:t>
            </w:r>
            <w:proofErr w:type="spellStart"/>
            <w:r w:rsidRPr="00F50A15">
              <w:rPr>
                <w:rFonts w:cstheme="minorHAnsi"/>
                <w:color w:val="000000" w:themeColor="text1"/>
                <w:lang w:val="en"/>
              </w:rPr>
              <w:t>etc</w:t>
            </w:r>
            <w:proofErr w:type="spellEnd"/>
          </w:p>
          <w:p w14:paraId="75F3EDDA" w14:textId="77777777" w:rsidR="00F50A15" w:rsidRPr="00F50A15" w:rsidRDefault="00F50A15" w:rsidP="00F50A15">
            <w:pPr>
              <w:numPr>
                <w:ilvl w:val="0"/>
                <w:numId w:val="2"/>
              </w:numPr>
              <w:rPr>
                <w:rFonts w:cstheme="minorHAnsi"/>
                <w:color w:val="000000" w:themeColor="text1"/>
                <w:lang w:val="en"/>
              </w:rPr>
            </w:pPr>
            <w:r w:rsidRPr="00F50A15">
              <w:rPr>
                <w:rFonts w:cstheme="minorHAnsi"/>
                <w:color w:val="000000" w:themeColor="text1"/>
                <w:lang w:val="en"/>
              </w:rPr>
              <w:t>Proficiency in Microsoft Office Suite</w:t>
            </w:r>
          </w:p>
          <w:p w14:paraId="7E1FC385" w14:textId="77777777" w:rsidR="004A330E" w:rsidRPr="00991EE3" w:rsidRDefault="004A330E" w:rsidP="004A330E">
            <w:pPr>
              <w:rPr>
                <w:rFonts w:cstheme="minorHAnsi"/>
                <w:color w:val="000000" w:themeColor="text1"/>
                <w:lang w:val="en"/>
              </w:rPr>
            </w:pPr>
          </w:p>
          <w:p w14:paraId="2FAFEB28" w14:textId="77777777" w:rsidR="004A330E" w:rsidRPr="00991EE3" w:rsidRDefault="004A330E" w:rsidP="004A330E">
            <w:pPr>
              <w:rPr>
                <w:rFonts w:cstheme="minorHAnsi"/>
                <w:color w:val="000000" w:themeColor="text1"/>
                <w:lang w:val="en"/>
              </w:rPr>
            </w:pPr>
          </w:p>
          <w:p w14:paraId="2C55DF47" w14:textId="1EAB60DE" w:rsidR="004A330E" w:rsidRPr="00991EE3" w:rsidRDefault="004A330E" w:rsidP="004A330E">
            <w:pPr>
              <w:rPr>
                <w:rFonts w:cstheme="minorHAnsi"/>
                <w:color w:val="000000" w:themeColor="text1"/>
                <w:lang w:val="en"/>
              </w:rPr>
            </w:pP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32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2783"/>
        <w:gridCol w:w="7545"/>
      </w:tblGrid>
      <w:tr w:rsidR="00A448A6" w:rsidRPr="00991EE3" w14:paraId="779DE291" w14:textId="77777777" w:rsidTr="00A448A6">
        <w:trPr>
          <w:trHeight w:val="592"/>
        </w:trPr>
        <w:tc>
          <w:tcPr>
            <w:tcW w:w="10328" w:type="dxa"/>
            <w:gridSpan w:val="2"/>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991EE3">
              <w:rPr>
                <w:rFonts w:cstheme="minorHAnsi"/>
                <w:b/>
                <w:color w:val="000000" w:themeColor="text1"/>
              </w:rPr>
              <w:t>Academic Qualifications &amp; Experience Required</w:t>
            </w:r>
          </w:p>
        </w:tc>
      </w:tr>
      <w:tr w:rsidR="00A448A6" w:rsidRPr="000B7CAB" w14:paraId="42DB31A7" w14:textId="77777777" w:rsidTr="000B7CAB">
        <w:trPr>
          <w:trHeight w:val="1383"/>
        </w:trPr>
        <w:tc>
          <w:tcPr>
            <w:tcW w:w="2783" w:type="dxa"/>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3828FD9A" w14:textId="481529A5" w:rsidR="00A448A6" w:rsidRPr="000B7CAB" w:rsidRDefault="006B114D" w:rsidP="00A448A6">
            <w:pPr>
              <w:widowControl w:val="0"/>
              <w:autoSpaceDE w:val="0"/>
              <w:autoSpaceDN w:val="0"/>
              <w:adjustRightInd w:val="0"/>
              <w:jc w:val="both"/>
              <w:rPr>
                <w:rFonts w:eastAsia="Times New Roman" w:cstheme="minorHAnsi"/>
                <w:bCs/>
                <w:color w:val="000000" w:themeColor="text1"/>
              </w:rPr>
            </w:pPr>
            <w:proofErr w:type="spellStart"/>
            <w:r>
              <w:rPr>
                <w:rFonts w:eastAsia="Times New Roman" w:cstheme="minorHAnsi"/>
                <w:bCs/>
                <w:color w:val="000000" w:themeColor="text1"/>
              </w:rPr>
              <w:t>Msc</w:t>
            </w:r>
            <w:proofErr w:type="spellEnd"/>
            <w:r>
              <w:rPr>
                <w:rFonts w:eastAsia="Times New Roman" w:cstheme="minorHAnsi"/>
                <w:bCs/>
                <w:color w:val="000000" w:themeColor="text1"/>
              </w:rPr>
              <w:t xml:space="preserve"> Bio</w:t>
            </w:r>
            <w:r w:rsidR="00103A97">
              <w:rPr>
                <w:rFonts w:eastAsia="Times New Roman" w:cstheme="minorHAnsi"/>
                <w:bCs/>
                <w:color w:val="000000" w:themeColor="text1"/>
              </w:rPr>
              <w:t xml:space="preserve"> </w:t>
            </w:r>
            <w:proofErr w:type="spellStart"/>
            <w:r w:rsidR="00103A97">
              <w:rPr>
                <w:rFonts w:eastAsia="Times New Roman" w:cstheme="minorHAnsi"/>
                <w:bCs/>
                <w:color w:val="000000" w:themeColor="text1"/>
              </w:rPr>
              <w:t>C</w:t>
            </w:r>
            <w:r>
              <w:rPr>
                <w:rFonts w:eastAsia="Times New Roman" w:cstheme="minorHAnsi"/>
                <w:bCs/>
                <w:color w:val="000000" w:themeColor="text1"/>
              </w:rPr>
              <w:t>hem</w:t>
            </w:r>
            <w:r w:rsidR="00103A97">
              <w:rPr>
                <w:rFonts w:eastAsia="Times New Roman" w:cstheme="minorHAnsi"/>
                <w:bCs/>
                <w:color w:val="000000" w:themeColor="text1"/>
              </w:rPr>
              <w:t>isrty</w:t>
            </w:r>
            <w:proofErr w:type="spellEnd"/>
            <w:r w:rsidR="00925512" w:rsidRPr="000B7CAB">
              <w:rPr>
                <w:rFonts w:eastAsia="Times New Roman" w:cstheme="minorHAnsi"/>
                <w:bCs/>
                <w:color w:val="000000" w:themeColor="text1"/>
              </w:rPr>
              <w:t>.</w:t>
            </w:r>
          </w:p>
          <w:p w14:paraId="1795CBD9" w14:textId="77777777" w:rsidR="00A448A6" w:rsidRPr="000B7CAB" w:rsidRDefault="00A448A6" w:rsidP="00A448A6">
            <w:pPr>
              <w:widowControl w:val="0"/>
              <w:autoSpaceDE w:val="0"/>
              <w:autoSpaceDN w:val="0"/>
              <w:adjustRightInd w:val="0"/>
              <w:rPr>
                <w:rFonts w:eastAsia="Times New Roman" w:cstheme="minorHAnsi"/>
                <w:bCs/>
                <w:color w:val="000000" w:themeColor="text1"/>
              </w:rPr>
            </w:pPr>
          </w:p>
          <w:p w14:paraId="68BA0192" w14:textId="0AEA97AB" w:rsidR="00D76146" w:rsidRPr="000B7CAB" w:rsidRDefault="00462C6D" w:rsidP="00A448A6">
            <w:pPr>
              <w:widowControl w:val="0"/>
              <w:autoSpaceDE w:val="0"/>
              <w:autoSpaceDN w:val="0"/>
              <w:adjustRightInd w:val="0"/>
              <w:jc w:val="both"/>
              <w:rPr>
                <w:rFonts w:eastAsia="Times New Roman" w:cstheme="minorHAnsi"/>
                <w:bCs/>
                <w:color w:val="000000" w:themeColor="text1"/>
              </w:rPr>
            </w:pPr>
            <w:r>
              <w:rPr>
                <w:rFonts w:eastAsia="Times New Roman" w:cstheme="minorHAnsi"/>
                <w:bCs/>
                <w:color w:val="000000" w:themeColor="text1"/>
              </w:rPr>
              <w:t>10-1</w:t>
            </w:r>
            <w:r w:rsidR="006B114D">
              <w:rPr>
                <w:rFonts w:eastAsia="Times New Roman" w:cstheme="minorHAnsi"/>
                <w:bCs/>
                <w:color w:val="000000" w:themeColor="text1"/>
              </w:rPr>
              <w:t>5</w:t>
            </w:r>
            <w:r w:rsidR="00C15FF7" w:rsidRPr="000B7CAB">
              <w:rPr>
                <w:rFonts w:eastAsia="Times New Roman" w:cstheme="minorHAnsi"/>
                <w:bCs/>
                <w:color w:val="000000" w:themeColor="text1"/>
              </w:rPr>
              <w:t xml:space="preserve"> years of experience in </w:t>
            </w:r>
            <w:r w:rsidR="006B114D">
              <w:rPr>
                <w:rFonts w:eastAsia="Times New Roman" w:cstheme="minorHAnsi"/>
                <w:bCs/>
                <w:color w:val="000000" w:themeColor="text1"/>
              </w:rPr>
              <w:t>Quality Assurance</w:t>
            </w: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6248F" w14:textId="77777777" w:rsidR="00721F32" w:rsidRDefault="00721F32" w:rsidP="00302EBE">
      <w:pPr>
        <w:spacing w:after="0" w:line="240" w:lineRule="auto"/>
      </w:pPr>
      <w:r>
        <w:separator/>
      </w:r>
    </w:p>
  </w:endnote>
  <w:endnote w:type="continuationSeparator" w:id="0">
    <w:p w14:paraId="13111DB9" w14:textId="77777777" w:rsidR="00721F32" w:rsidRDefault="00721F32"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598E6C" w14:textId="77777777" w:rsidR="00721F32" w:rsidRDefault="00721F32" w:rsidP="00302EBE">
      <w:pPr>
        <w:spacing w:after="0" w:line="240" w:lineRule="auto"/>
      </w:pPr>
      <w:r>
        <w:separator/>
      </w:r>
    </w:p>
  </w:footnote>
  <w:footnote w:type="continuationSeparator" w:id="0">
    <w:p w14:paraId="58B88CC8" w14:textId="77777777" w:rsidR="00721F32" w:rsidRDefault="00721F32"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000000">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000000"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000000">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3CA0"/>
    <w:multiLevelType w:val="hybridMultilevel"/>
    <w:tmpl w:val="BA1A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566761">
    <w:abstractNumId w:val="1"/>
  </w:num>
  <w:num w:numId="2" w16cid:durableId="101719908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21DAD"/>
    <w:rsid w:val="00024FD6"/>
    <w:rsid w:val="0002528F"/>
    <w:rsid w:val="0002552F"/>
    <w:rsid w:val="00027370"/>
    <w:rsid w:val="00030A40"/>
    <w:rsid w:val="0003139E"/>
    <w:rsid w:val="000324AF"/>
    <w:rsid w:val="00032A40"/>
    <w:rsid w:val="00036B25"/>
    <w:rsid w:val="00040579"/>
    <w:rsid w:val="00043C28"/>
    <w:rsid w:val="00047318"/>
    <w:rsid w:val="00047BBC"/>
    <w:rsid w:val="00062943"/>
    <w:rsid w:val="00063001"/>
    <w:rsid w:val="00064DF3"/>
    <w:rsid w:val="00072BF7"/>
    <w:rsid w:val="0007551E"/>
    <w:rsid w:val="00082D2D"/>
    <w:rsid w:val="00090553"/>
    <w:rsid w:val="00092B16"/>
    <w:rsid w:val="00093B6E"/>
    <w:rsid w:val="000975F2"/>
    <w:rsid w:val="000A1A41"/>
    <w:rsid w:val="000A425F"/>
    <w:rsid w:val="000B2D56"/>
    <w:rsid w:val="000B567F"/>
    <w:rsid w:val="000B7CAB"/>
    <w:rsid w:val="000C0134"/>
    <w:rsid w:val="000D5328"/>
    <w:rsid w:val="000D6B27"/>
    <w:rsid w:val="000D76DD"/>
    <w:rsid w:val="000E167E"/>
    <w:rsid w:val="000E2CD1"/>
    <w:rsid w:val="000E4A59"/>
    <w:rsid w:val="000E4C7C"/>
    <w:rsid w:val="000E4CA7"/>
    <w:rsid w:val="000E7559"/>
    <w:rsid w:val="000F101B"/>
    <w:rsid w:val="000F1574"/>
    <w:rsid w:val="000F1DED"/>
    <w:rsid w:val="000F3C1B"/>
    <w:rsid w:val="00101A78"/>
    <w:rsid w:val="00103A97"/>
    <w:rsid w:val="00104136"/>
    <w:rsid w:val="00107E95"/>
    <w:rsid w:val="00113EDC"/>
    <w:rsid w:val="00115190"/>
    <w:rsid w:val="00115D6F"/>
    <w:rsid w:val="00116F9D"/>
    <w:rsid w:val="00122D6B"/>
    <w:rsid w:val="001303D0"/>
    <w:rsid w:val="00134E2E"/>
    <w:rsid w:val="00141DA0"/>
    <w:rsid w:val="001462CE"/>
    <w:rsid w:val="00147392"/>
    <w:rsid w:val="001553F5"/>
    <w:rsid w:val="001769F9"/>
    <w:rsid w:val="0018403F"/>
    <w:rsid w:val="00185164"/>
    <w:rsid w:val="001867C7"/>
    <w:rsid w:val="00194EBB"/>
    <w:rsid w:val="00195760"/>
    <w:rsid w:val="001A2149"/>
    <w:rsid w:val="001A2855"/>
    <w:rsid w:val="001A4942"/>
    <w:rsid w:val="001A69E1"/>
    <w:rsid w:val="001B5088"/>
    <w:rsid w:val="001D1B49"/>
    <w:rsid w:val="001D319E"/>
    <w:rsid w:val="001E7BF0"/>
    <w:rsid w:val="001F3AFF"/>
    <w:rsid w:val="001F404A"/>
    <w:rsid w:val="00201BEE"/>
    <w:rsid w:val="0020332F"/>
    <w:rsid w:val="00205DBA"/>
    <w:rsid w:val="002113A0"/>
    <w:rsid w:val="00226161"/>
    <w:rsid w:val="002338CD"/>
    <w:rsid w:val="00241882"/>
    <w:rsid w:val="00246EEB"/>
    <w:rsid w:val="00262154"/>
    <w:rsid w:val="0026278C"/>
    <w:rsid w:val="0026468C"/>
    <w:rsid w:val="0027775C"/>
    <w:rsid w:val="00280727"/>
    <w:rsid w:val="0028204A"/>
    <w:rsid w:val="00282957"/>
    <w:rsid w:val="00287687"/>
    <w:rsid w:val="002A5968"/>
    <w:rsid w:val="002A6C41"/>
    <w:rsid w:val="002A6D91"/>
    <w:rsid w:val="002B1561"/>
    <w:rsid w:val="002B5B1B"/>
    <w:rsid w:val="002B6B3B"/>
    <w:rsid w:val="002C27CC"/>
    <w:rsid w:val="002C5CF0"/>
    <w:rsid w:val="002C7CF6"/>
    <w:rsid w:val="002D3FB8"/>
    <w:rsid w:val="002D4763"/>
    <w:rsid w:val="002F0616"/>
    <w:rsid w:val="002F0987"/>
    <w:rsid w:val="002F10DD"/>
    <w:rsid w:val="002F3050"/>
    <w:rsid w:val="002F31AE"/>
    <w:rsid w:val="00301770"/>
    <w:rsid w:val="00302EBE"/>
    <w:rsid w:val="00305F26"/>
    <w:rsid w:val="0030634A"/>
    <w:rsid w:val="00311289"/>
    <w:rsid w:val="00311E24"/>
    <w:rsid w:val="00312F1E"/>
    <w:rsid w:val="003136AA"/>
    <w:rsid w:val="00325B5A"/>
    <w:rsid w:val="0032621E"/>
    <w:rsid w:val="00326D33"/>
    <w:rsid w:val="00326FF3"/>
    <w:rsid w:val="003319FA"/>
    <w:rsid w:val="00334BA8"/>
    <w:rsid w:val="003410FF"/>
    <w:rsid w:val="00345492"/>
    <w:rsid w:val="00350F52"/>
    <w:rsid w:val="003552F9"/>
    <w:rsid w:val="00355C17"/>
    <w:rsid w:val="00356E06"/>
    <w:rsid w:val="00364AB4"/>
    <w:rsid w:val="00366836"/>
    <w:rsid w:val="00370308"/>
    <w:rsid w:val="00371553"/>
    <w:rsid w:val="00375BA0"/>
    <w:rsid w:val="00377DA4"/>
    <w:rsid w:val="0038428B"/>
    <w:rsid w:val="0038629C"/>
    <w:rsid w:val="0039079D"/>
    <w:rsid w:val="003912A7"/>
    <w:rsid w:val="003947EE"/>
    <w:rsid w:val="003955C6"/>
    <w:rsid w:val="003962F9"/>
    <w:rsid w:val="003A4418"/>
    <w:rsid w:val="003A7EAE"/>
    <w:rsid w:val="003B07BF"/>
    <w:rsid w:val="003B4C99"/>
    <w:rsid w:val="003B4E0C"/>
    <w:rsid w:val="003C5881"/>
    <w:rsid w:val="003C6036"/>
    <w:rsid w:val="003C64E2"/>
    <w:rsid w:val="003D27DC"/>
    <w:rsid w:val="003E18C7"/>
    <w:rsid w:val="003E2367"/>
    <w:rsid w:val="003E602F"/>
    <w:rsid w:val="00406D0D"/>
    <w:rsid w:val="00407DEA"/>
    <w:rsid w:val="00414524"/>
    <w:rsid w:val="0042044A"/>
    <w:rsid w:val="0042324F"/>
    <w:rsid w:val="004237DB"/>
    <w:rsid w:val="0042415E"/>
    <w:rsid w:val="00432CFA"/>
    <w:rsid w:val="00432E8A"/>
    <w:rsid w:val="00434685"/>
    <w:rsid w:val="00435030"/>
    <w:rsid w:val="004507F0"/>
    <w:rsid w:val="00451B6B"/>
    <w:rsid w:val="0045305B"/>
    <w:rsid w:val="00454C93"/>
    <w:rsid w:val="00456AB3"/>
    <w:rsid w:val="004606A1"/>
    <w:rsid w:val="00462B0F"/>
    <w:rsid w:val="00462C6D"/>
    <w:rsid w:val="00473BB1"/>
    <w:rsid w:val="00475A59"/>
    <w:rsid w:val="00486444"/>
    <w:rsid w:val="00491350"/>
    <w:rsid w:val="00491862"/>
    <w:rsid w:val="004961B4"/>
    <w:rsid w:val="00496496"/>
    <w:rsid w:val="00497411"/>
    <w:rsid w:val="004A211C"/>
    <w:rsid w:val="004A2EAD"/>
    <w:rsid w:val="004A330E"/>
    <w:rsid w:val="004B172B"/>
    <w:rsid w:val="004B3866"/>
    <w:rsid w:val="004B3E88"/>
    <w:rsid w:val="004D1D92"/>
    <w:rsid w:val="004D2769"/>
    <w:rsid w:val="004D2E4F"/>
    <w:rsid w:val="004D5EE0"/>
    <w:rsid w:val="004D667B"/>
    <w:rsid w:val="004D78A6"/>
    <w:rsid w:val="004E621D"/>
    <w:rsid w:val="004F242F"/>
    <w:rsid w:val="004F2B60"/>
    <w:rsid w:val="004F4893"/>
    <w:rsid w:val="004F7FE5"/>
    <w:rsid w:val="005015B4"/>
    <w:rsid w:val="00501B26"/>
    <w:rsid w:val="005038DE"/>
    <w:rsid w:val="005158C3"/>
    <w:rsid w:val="00520EB4"/>
    <w:rsid w:val="00522C3B"/>
    <w:rsid w:val="00536A60"/>
    <w:rsid w:val="005412ED"/>
    <w:rsid w:val="0054303B"/>
    <w:rsid w:val="005433BC"/>
    <w:rsid w:val="00546056"/>
    <w:rsid w:val="00550AC6"/>
    <w:rsid w:val="0055384F"/>
    <w:rsid w:val="0056014F"/>
    <w:rsid w:val="00564EC7"/>
    <w:rsid w:val="005654B6"/>
    <w:rsid w:val="005654BD"/>
    <w:rsid w:val="00567045"/>
    <w:rsid w:val="00574A3B"/>
    <w:rsid w:val="00575674"/>
    <w:rsid w:val="00577DF2"/>
    <w:rsid w:val="00591AFB"/>
    <w:rsid w:val="005925D0"/>
    <w:rsid w:val="005A0186"/>
    <w:rsid w:val="005A4962"/>
    <w:rsid w:val="005A5A42"/>
    <w:rsid w:val="005B080A"/>
    <w:rsid w:val="005B40B9"/>
    <w:rsid w:val="005B5FAD"/>
    <w:rsid w:val="005C0D9E"/>
    <w:rsid w:val="005C66B1"/>
    <w:rsid w:val="005E207C"/>
    <w:rsid w:val="005F0D32"/>
    <w:rsid w:val="005F6BFC"/>
    <w:rsid w:val="005F7524"/>
    <w:rsid w:val="00603D0E"/>
    <w:rsid w:val="00611013"/>
    <w:rsid w:val="00613E7E"/>
    <w:rsid w:val="0061739F"/>
    <w:rsid w:val="00617AF8"/>
    <w:rsid w:val="00617CB6"/>
    <w:rsid w:val="006200E9"/>
    <w:rsid w:val="0062050D"/>
    <w:rsid w:val="00620D38"/>
    <w:rsid w:val="00623236"/>
    <w:rsid w:val="0064029D"/>
    <w:rsid w:val="00644792"/>
    <w:rsid w:val="006475E5"/>
    <w:rsid w:val="0065330E"/>
    <w:rsid w:val="00654052"/>
    <w:rsid w:val="00655314"/>
    <w:rsid w:val="00660D9B"/>
    <w:rsid w:val="006644D8"/>
    <w:rsid w:val="006874D7"/>
    <w:rsid w:val="00691CA8"/>
    <w:rsid w:val="00692B01"/>
    <w:rsid w:val="0069495A"/>
    <w:rsid w:val="00695828"/>
    <w:rsid w:val="00696498"/>
    <w:rsid w:val="00696C3D"/>
    <w:rsid w:val="006A1571"/>
    <w:rsid w:val="006A1F25"/>
    <w:rsid w:val="006A44FB"/>
    <w:rsid w:val="006B114D"/>
    <w:rsid w:val="006B1275"/>
    <w:rsid w:val="006B1609"/>
    <w:rsid w:val="006B41DD"/>
    <w:rsid w:val="006B57CB"/>
    <w:rsid w:val="006B63B2"/>
    <w:rsid w:val="006C4574"/>
    <w:rsid w:val="006C52A6"/>
    <w:rsid w:val="006C5A3E"/>
    <w:rsid w:val="006D02ED"/>
    <w:rsid w:val="006D260E"/>
    <w:rsid w:val="006D5328"/>
    <w:rsid w:val="006D64EB"/>
    <w:rsid w:val="007032EF"/>
    <w:rsid w:val="00703ED4"/>
    <w:rsid w:val="007045BD"/>
    <w:rsid w:val="0071469B"/>
    <w:rsid w:val="00721F32"/>
    <w:rsid w:val="00725245"/>
    <w:rsid w:val="007305C3"/>
    <w:rsid w:val="0073116B"/>
    <w:rsid w:val="007334AD"/>
    <w:rsid w:val="00735073"/>
    <w:rsid w:val="00741830"/>
    <w:rsid w:val="0074301A"/>
    <w:rsid w:val="00743541"/>
    <w:rsid w:val="0074682B"/>
    <w:rsid w:val="0075624E"/>
    <w:rsid w:val="00756F6F"/>
    <w:rsid w:val="00760083"/>
    <w:rsid w:val="0076540D"/>
    <w:rsid w:val="0076696D"/>
    <w:rsid w:val="0076704E"/>
    <w:rsid w:val="00773BE4"/>
    <w:rsid w:val="00777064"/>
    <w:rsid w:val="00777261"/>
    <w:rsid w:val="00780753"/>
    <w:rsid w:val="00782842"/>
    <w:rsid w:val="00782B6E"/>
    <w:rsid w:val="00784889"/>
    <w:rsid w:val="007850A3"/>
    <w:rsid w:val="0079791F"/>
    <w:rsid w:val="007A07BE"/>
    <w:rsid w:val="007A1453"/>
    <w:rsid w:val="007A7134"/>
    <w:rsid w:val="007A7552"/>
    <w:rsid w:val="007B1368"/>
    <w:rsid w:val="007B17D5"/>
    <w:rsid w:val="007C276F"/>
    <w:rsid w:val="007C3250"/>
    <w:rsid w:val="007C7358"/>
    <w:rsid w:val="007D3960"/>
    <w:rsid w:val="007D45E7"/>
    <w:rsid w:val="007D7E90"/>
    <w:rsid w:val="007E0B82"/>
    <w:rsid w:val="007F05C8"/>
    <w:rsid w:val="007F2C2C"/>
    <w:rsid w:val="007F2F12"/>
    <w:rsid w:val="007F4470"/>
    <w:rsid w:val="007F6601"/>
    <w:rsid w:val="00800058"/>
    <w:rsid w:val="008010A0"/>
    <w:rsid w:val="008030CC"/>
    <w:rsid w:val="00824DF2"/>
    <w:rsid w:val="00824F54"/>
    <w:rsid w:val="00833E29"/>
    <w:rsid w:val="00837734"/>
    <w:rsid w:val="0084067A"/>
    <w:rsid w:val="00846065"/>
    <w:rsid w:val="00856F94"/>
    <w:rsid w:val="008642B8"/>
    <w:rsid w:val="00864D00"/>
    <w:rsid w:val="00865262"/>
    <w:rsid w:val="00870E41"/>
    <w:rsid w:val="008715C3"/>
    <w:rsid w:val="008720FB"/>
    <w:rsid w:val="00873B24"/>
    <w:rsid w:val="008753E3"/>
    <w:rsid w:val="00877786"/>
    <w:rsid w:val="0088148F"/>
    <w:rsid w:val="00886999"/>
    <w:rsid w:val="00890D2F"/>
    <w:rsid w:val="0089527E"/>
    <w:rsid w:val="00897530"/>
    <w:rsid w:val="008A4178"/>
    <w:rsid w:val="008A6235"/>
    <w:rsid w:val="008B203F"/>
    <w:rsid w:val="008B6050"/>
    <w:rsid w:val="008C6A27"/>
    <w:rsid w:val="008D3C7D"/>
    <w:rsid w:val="008D56B7"/>
    <w:rsid w:val="008D7160"/>
    <w:rsid w:val="008E110A"/>
    <w:rsid w:val="008E5C93"/>
    <w:rsid w:val="008E7315"/>
    <w:rsid w:val="008F0743"/>
    <w:rsid w:val="008F62FA"/>
    <w:rsid w:val="009040AA"/>
    <w:rsid w:val="00904E41"/>
    <w:rsid w:val="00906C14"/>
    <w:rsid w:val="00915C7E"/>
    <w:rsid w:val="00916247"/>
    <w:rsid w:val="009162B8"/>
    <w:rsid w:val="00925512"/>
    <w:rsid w:val="00926CE5"/>
    <w:rsid w:val="009325C8"/>
    <w:rsid w:val="00932DF4"/>
    <w:rsid w:val="0094098E"/>
    <w:rsid w:val="009421B8"/>
    <w:rsid w:val="009449DB"/>
    <w:rsid w:val="00945416"/>
    <w:rsid w:val="0095059E"/>
    <w:rsid w:val="009514ED"/>
    <w:rsid w:val="00952F92"/>
    <w:rsid w:val="009568D3"/>
    <w:rsid w:val="0095766E"/>
    <w:rsid w:val="0096441D"/>
    <w:rsid w:val="00970866"/>
    <w:rsid w:val="009713D3"/>
    <w:rsid w:val="00976767"/>
    <w:rsid w:val="00977422"/>
    <w:rsid w:val="0098197F"/>
    <w:rsid w:val="00982679"/>
    <w:rsid w:val="00983219"/>
    <w:rsid w:val="0098512E"/>
    <w:rsid w:val="00986CF0"/>
    <w:rsid w:val="00990FD9"/>
    <w:rsid w:val="00991B29"/>
    <w:rsid w:val="00991EE3"/>
    <w:rsid w:val="00997CD5"/>
    <w:rsid w:val="009A1E72"/>
    <w:rsid w:val="009A6F15"/>
    <w:rsid w:val="009B276A"/>
    <w:rsid w:val="009B6763"/>
    <w:rsid w:val="009B7ECB"/>
    <w:rsid w:val="009C0764"/>
    <w:rsid w:val="009C0823"/>
    <w:rsid w:val="009C66ED"/>
    <w:rsid w:val="009D58B8"/>
    <w:rsid w:val="009E1425"/>
    <w:rsid w:val="009E7096"/>
    <w:rsid w:val="009F1535"/>
    <w:rsid w:val="009F4CC5"/>
    <w:rsid w:val="00A01CB8"/>
    <w:rsid w:val="00A03BB5"/>
    <w:rsid w:val="00A03CB7"/>
    <w:rsid w:val="00A05B04"/>
    <w:rsid w:val="00A06F00"/>
    <w:rsid w:val="00A075B9"/>
    <w:rsid w:val="00A1053D"/>
    <w:rsid w:val="00A12057"/>
    <w:rsid w:val="00A1383A"/>
    <w:rsid w:val="00A1396B"/>
    <w:rsid w:val="00A20BE5"/>
    <w:rsid w:val="00A243A9"/>
    <w:rsid w:val="00A26910"/>
    <w:rsid w:val="00A369BD"/>
    <w:rsid w:val="00A41132"/>
    <w:rsid w:val="00A42A6A"/>
    <w:rsid w:val="00A43482"/>
    <w:rsid w:val="00A43B8E"/>
    <w:rsid w:val="00A448A6"/>
    <w:rsid w:val="00A50CC5"/>
    <w:rsid w:val="00A56D86"/>
    <w:rsid w:val="00A6269B"/>
    <w:rsid w:val="00A6735D"/>
    <w:rsid w:val="00A71703"/>
    <w:rsid w:val="00A71CD6"/>
    <w:rsid w:val="00A75667"/>
    <w:rsid w:val="00A76B82"/>
    <w:rsid w:val="00A83EA8"/>
    <w:rsid w:val="00A854EF"/>
    <w:rsid w:val="00A903F4"/>
    <w:rsid w:val="00A90A8F"/>
    <w:rsid w:val="00A95847"/>
    <w:rsid w:val="00AA206F"/>
    <w:rsid w:val="00AA20A5"/>
    <w:rsid w:val="00AA3730"/>
    <w:rsid w:val="00AA7356"/>
    <w:rsid w:val="00AB2785"/>
    <w:rsid w:val="00AB6241"/>
    <w:rsid w:val="00AC2A65"/>
    <w:rsid w:val="00AC49DB"/>
    <w:rsid w:val="00AD2A59"/>
    <w:rsid w:val="00AD2D8A"/>
    <w:rsid w:val="00AD3118"/>
    <w:rsid w:val="00AD4550"/>
    <w:rsid w:val="00AD6352"/>
    <w:rsid w:val="00AD6D33"/>
    <w:rsid w:val="00AE50A6"/>
    <w:rsid w:val="00AE76FD"/>
    <w:rsid w:val="00AE7C4F"/>
    <w:rsid w:val="00AF0045"/>
    <w:rsid w:val="00AF1ECA"/>
    <w:rsid w:val="00B06569"/>
    <w:rsid w:val="00B07BE5"/>
    <w:rsid w:val="00B131E2"/>
    <w:rsid w:val="00B1432B"/>
    <w:rsid w:val="00B16A45"/>
    <w:rsid w:val="00B20819"/>
    <w:rsid w:val="00B21C7E"/>
    <w:rsid w:val="00B23F64"/>
    <w:rsid w:val="00B25292"/>
    <w:rsid w:val="00B26D94"/>
    <w:rsid w:val="00B30665"/>
    <w:rsid w:val="00B31FEC"/>
    <w:rsid w:val="00B43571"/>
    <w:rsid w:val="00B50C2B"/>
    <w:rsid w:val="00B51115"/>
    <w:rsid w:val="00B56A1C"/>
    <w:rsid w:val="00B57CDF"/>
    <w:rsid w:val="00B64EC3"/>
    <w:rsid w:val="00B7266B"/>
    <w:rsid w:val="00B76F99"/>
    <w:rsid w:val="00B829D4"/>
    <w:rsid w:val="00B96C06"/>
    <w:rsid w:val="00BA7C36"/>
    <w:rsid w:val="00BA7FF1"/>
    <w:rsid w:val="00BB608D"/>
    <w:rsid w:val="00BB6A0F"/>
    <w:rsid w:val="00BC5354"/>
    <w:rsid w:val="00BC6719"/>
    <w:rsid w:val="00BC6AE4"/>
    <w:rsid w:val="00BD144F"/>
    <w:rsid w:val="00BD1FEE"/>
    <w:rsid w:val="00BD3365"/>
    <w:rsid w:val="00BD432A"/>
    <w:rsid w:val="00BD7FC7"/>
    <w:rsid w:val="00BE3CB6"/>
    <w:rsid w:val="00BE6035"/>
    <w:rsid w:val="00BE6991"/>
    <w:rsid w:val="00BF1996"/>
    <w:rsid w:val="00C0469A"/>
    <w:rsid w:val="00C04E96"/>
    <w:rsid w:val="00C11581"/>
    <w:rsid w:val="00C1394B"/>
    <w:rsid w:val="00C14BFD"/>
    <w:rsid w:val="00C15514"/>
    <w:rsid w:val="00C15D1B"/>
    <w:rsid w:val="00C15FF7"/>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A71E6"/>
    <w:rsid w:val="00CB227A"/>
    <w:rsid w:val="00CB71AA"/>
    <w:rsid w:val="00CC6E18"/>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0CFD"/>
    <w:rsid w:val="00D519B8"/>
    <w:rsid w:val="00D51E6F"/>
    <w:rsid w:val="00D622B5"/>
    <w:rsid w:val="00D724FE"/>
    <w:rsid w:val="00D75863"/>
    <w:rsid w:val="00D76146"/>
    <w:rsid w:val="00D768F1"/>
    <w:rsid w:val="00D83738"/>
    <w:rsid w:val="00D90EBD"/>
    <w:rsid w:val="00D919BA"/>
    <w:rsid w:val="00D948C0"/>
    <w:rsid w:val="00DA0B3A"/>
    <w:rsid w:val="00DA6568"/>
    <w:rsid w:val="00DB2B98"/>
    <w:rsid w:val="00DC2B05"/>
    <w:rsid w:val="00DC6D0E"/>
    <w:rsid w:val="00DD47C4"/>
    <w:rsid w:val="00DD701A"/>
    <w:rsid w:val="00DD74EB"/>
    <w:rsid w:val="00DE005D"/>
    <w:rsid w:val="00DE1F56"/>
    <w:rsid w:val="00DF408C"/>
    <w:rsid w:val="00DF4F6E"/>
    <w:rsid w:val="00E10709"/>
    <w:rsid w:val="00E1242F"/>
    <w:rsid w:val="00E15178"/>
    <w:rsid w:val="00E17325"/>
    <w:rsid w:val="00E21BBA"/>
    <w:rsid w:val="00E221F0"/>
    <w:rsid w:val="00E221FD"/>
    <w:rsid w:val="00E224F6"/>
    <w:rsid w:val="00E23C64"/>
    <w:rsid w:val="00E259E5"/>
    <w:rsid w:val="00E31BE7"/>
    <w:rsid w:val="00E34644"/>
    <w:rsid w:val="00E445C2"/>
    <w:rsid w:val="00E50940"/>
    <w:rsid w:val="00E5734A"/>
    <w:rsid w:val="00E62AE1"/>
    <w:rsid w:val="00E651A6"/>
    <w:rsid w:val="00E67F31"/>
    <w:rsid w:val="00E72212"/>
    <w:rsid w:val="00E72471"/>
    <w:rsid w:val="00E8032F"/>
    <w:rsid w:val="00E831DA"/>
    <w:rsid w:val="00E866CF"/>
    <w:rsid w:val="00E87B73"/>
    <w:rsid w:val="00E95022"/>
    <w:rsid w:val="00E96958"/>
    <w:rsid w:val="00E975BC"/>
    <w:rsid w:val="00EA18A4"/>
    <w:rsid w:val="00EA3530"/>
    <w:rsid w:val="00EA3DED"/>
    <w:rsid w:val="00EA4DF0"/>
    <w:rsid w:val="00EB0F95"/>
    <w:rsid w:val="00EB6843"/>
    <w:rsid w:val="00EB6F0E"/>
    <w:rsid w:val="00EC2153"/>
    <w:rsid w:val="00EC7322"/>
    <w:rsid w:val="00ED02AD"/>
    <w:rsid w:val="00ED188B"/>
    <w:rsid w:val="00ED38EA"/>
    <w:rsid w:val="00ED5B4C"/>
    <w:rsid w:val="00EE02F3"/>
    <w:rsid w:val="00EE0F33"/>
    <w:rsid w:val="00EE39ED"/>
    <w:rsid w:val="00EF0D3F"/>
    <w:rsid w:val="00EF37D4"/>
    <w:rsid w:val="00EF4C9C"/>
    <w:rsid w:val="00F01307"/>
    <w:rsid w:val="00F01909"/>
    <w:rsid w:val="00F0577C"/>
    <w:rsid w:val="00F072A3"/>
    <w:rsid w:val="00F07BD1"/>
    <w:rsid w:val="00F07ED5"/>
    <w:rsid w:val="00F11682"/>
    <w:rsid w:val="00F13EC9"/>
    <w:rsid w:val="00F16AB3"/>
    <w:rsid w:val="00F17FC8"/>
    <w:rsid w:val="00F229C1"/>
    <w:rsid w:val="00F25502"/>
    <w:rsid w:val="00F32821"/>
    <w:rsid w:val="00F32B91"/>
    <w:rsid w:val="00F33CF9"/>
    <w:rsid w:val="00F37DD4"/>
    <w:rsid w:val="00F42CD8"/>
    <w:rsid w:val="00F45612"/>
    <w:rsid w:val="00F459B3"/>
    <w:rsid w:val="00F4630A"/>
    <w:rsid w:val="00F50A15"/>
    <w:rsid w:val="00F512F4"/>
    <w:rsid w:val="00F52E80"/>
    <w:rsid w:val="00F550E9"/>
    <w:rsid w:val="00F6409F"/>
    <w:rsid w:val="00F73530"/>
    <w:rsid w:val="00F76155"/>
    <w:rsid w:val="00F80CA5"/>
    <w:rsid w:val="00F8278F"/>
    <w:rsid w:val="00F83042"/>
    <w:rsid w:val="00F878CB"/>
    <w:rsid w:val="00F90C1B"/>
    <w:rsid w:val="00F90CEB"/>
    <w:rsid w:val="00FA1BC0"/>
    <w:rsid w:val="00FA3B15"/>
    <w:rsid w:val="00FA4507"/>
    <w:rsid w:val="00FB3FEC"/>
    <w:rsid w:val="00FB5F1C"/>
    <w:rsid w:val="00FC1C59"/>
    <w:rsid w:val="00FC6B16"/>
    <w:rsid w:val="00FD2D5E"/>
    <w:rsid w:val="00FD6DFA"/>
    <w:rsid w:val="00FE7604"/>
    <w:rsid w:val="00FF2583"/>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680317">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35591998">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52774181">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77411896">
      <w:bodyDiv w:val="1"/>
      <w:marLeft w:val="0"/>
      <w:marRight w:val="0"/>
      <w:marTop w:val="0"/>
      <w:marBottom w:val="0"/>
      <w:divBdr>
        <w:top w:val="none" w:sz="0" w:space="0" w:color="auto"/>
        <w:left w:val="none" w:sz="0" w:space="0" w:color="auto"/>
        <w:bottom w:val="none" w:sz="0" w:space="0" w:color="auto"/>
        <w:right w:val="none" w:sz="0" w:space="0" w:color="auto"/>
      </w:divBdr>
    </w:div>
    <w:div w:id="127206023">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17514676">
      <w:bodyDiv w:val="1"/>
      <w:marLeft w:val="0"/>
      <w:marRight w:val="0"/>
      <w:marTop w:val="0"/>
      <w:marBottom w:val="0"/>
      <w:divBdr>
        <w:top w:val="none" w:sz="0" w:space="0" w:color="auto"/>
        <w:left w:val="none" w:sz="0" w:space="0" w:color="auto"/>
        <w:bottom w:val="none" w:sz="0" w:space="0" w:color="auto"/>
        <w:right w:val="none" w:sz="0" w:space="0" w:color="auto"/>
      </w:divBdr>
    </w:div>
    <w:div w:id="231896153">
      <w:bodyDiv w:val="1"/>
      <w:marLeft w:val="0"/>
      <w:marRight w:val="0"/>
      <w:marTop w:val="0"/>
      <w:marBottom w:val="0"/>
      <w:divBdr>
        <w:top w:val="none" w:sz="0" w:space="0" w:color="auto"/>
        <w:left w:val="none" w:sz="0" w:space="0" w:color="auto"/>
        <w:bottom w:val="none" w:sz="0" w:space="0" w:color="auto"/>
        <w:right w:val="none" w:sz="0" w:space="0" w:color="auto"/>
      </w:divBdr>
    </w:div>
    <w:div w:id="267666103">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192171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081179134">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49540665">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55572489">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46624486">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697920420">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085316">
      <w:bodyDiv w:val="1"/>
      <w:marLeft w:val="0"/>
      <w:marRight w:val="0"/>
      <w:marTop w:val="0"/>
      <w:marBottom w:val="0"/>
      <w:divBdr>
        <w:top w:val="none" w:sz="0" w:space="0" w:color="auto"/>
        <w:left w:val="none" w:sz="0" w:space="0" w:color="auto"/>
        <w:bottom w:val="none" w:sz="0" w:space="0" w:color="auto"/>
        <w:right w:val="none" w:sz="0" w:space="0" w:color="auto"/>
      </w:divBdr>
    </w:div>
    <w:div w:id="1877962910">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53323865">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084528784">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pooja mathur</cp:lastModifiedBy>
  <cp:revision>2</cp:revision>
  <cp:lastPrinted>2021-04-19T09:30:00Z</cp:lastPrinted>
  <dcterms:created xsi:type="dcterms:W3CDTF">2024-11-04T09:15:00Z</dcterms:created>
  <dcterms:modified xsi:type="dcterms:W3CDTF">2024-11-04T09:15:00Z</dcterms:modified>
</cp:coreProperties>
</file>