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B4ABC" w14:textId="2E65E874" w:rsidR="00990903" w:rsidRDefault="00556849" w:rsidP="00990903">
      <w:pPr>
        <w:pStyle w:val="Title"/>
      </w:pPr>
      <w:proofErr w:type="spellStart"/>
      <w:r>
        <w:t>Rock</w:t>
      </w:r>
      <w:r w:rsidR="00DD25F2">
        <w:t>.</w:t>
      </w:r>
      <w:r>
        <w:t>Mobile</w:t>
      </w:r>
      <w:r w:rsidR="007D182D">
        <w:t>.UI</w:t>
      </w:r>
      <w:proofErr w:type="spellEnd"/>
    </w:p>
    <w:p w14:paraId="745171D2" w14:textId="2A47BE4E" w:rsidR="00695D98" w:rsidRDefault="007D182D" w:rsidP="00695D98">
      <w:pPr>
        <w:rPr>
          <w:sz w:val="20"/>
          <w:szCs w:val="20"/>
        </w:rPr>
      </w:pPr>
      <w:r>
        <w:rPr>
          <w:sz w:val="20"/>
          <w:szCs w:val="20"/>
        </w:rPr>
        <w:t xml:space="preserve">Because </w:t>
      </w:r>
      <w:proofErr w:type="spellStart"/>
      <w:r>
        <w:rPr>
          <w:sz w:val="20"/>
          <w:szCs w:val="20"/>
        </w:rPr>
        <w:t>Rock.Mobile.UI</w:t>
      </w:r>
      <w:proofErr w:type="spellEnd"/>
      <w:r>
        <w:rPr>
          <w:sz w:val="20"/>
          <w:szCs w:val="20"/>
        </w:rPr>
        <w:t xml:space="preserve"> comprises such a large part of </w:t>
      </w:r>
      <w:proofErr w:type="spellStart"/>
      <w:r>
        <w:rPr>
          <w:sz w:val="20"/>
          <w:szCs w:val="20"/>
        </w:rPr>
        <w:t>Rock.Mobile</w:t>
      </w:r>
      <w:proofErr w:type="spellEnd"/>
      <w:r>
        <w:rPr>
          <w:sz w:val="20"/>
          <w:szCs w:val="20"/>
        </w:rPr>
        <w:t xml:space="preserve">, it has been broken out into its own document. </w:t>
      </w:r>
    </w:p>
    <w:p w14:paraId="32F63478" w14:textId="77777777" w:rsidR="007D182D" w:rsidRDefault="007D182D" w:rsidP="00695D98">
      <w:pPr>
        <w:rPr>
          <w:sz w:val="20"/>
          <w:szCs w:val="20"/>
        </w:rPr>
      </w:pPr>
    </w:p>
    <w:p w14:paraId="1D5C8098" w14:textId="67756392" w:rsidR="007D182D" w:rsidRDefault="007D182D" w:rsidP="00695D98">
      <w:pPr>
        <w:rPr>
          <w:sz w:val="20"/>
          <w:szCs w:val="20"/>
        </w:rPr>
      </w:pPr>
      <w:proofErr w:type="spellStart"/>
      <w:r>
        <w:rPr>
          <w:sz w:val="20"/>
          <w:szCs w:val="20"/>
        </w:rPr>
        <w:t>Rock.Mobile.UI</w:t>
      </w:r>
      <w:proofErr w:type="spellEnd"/>
      <w:r>
        <w:rPr>
          <w:sz w:val="20"/>
          <w:szCs w:val="20"/>
        </w:rPr>
        <w:t xml:space="preserve"> is a set of platform abstracted UI components that you can use the develop UIs for both iOS and Android and share the same code. It is regularly evolving, but contains most elements needed for a basic UI page.</w:t>
      </w:r>
    </w:p>
    <w:p w14:paraId="4ADBA5D3" w14:textId="77777777" w:rsidR="007D182D" w:rsidRDefault="007D182D" w:rsidP="00695D98">
      <w:pPr>
        <w:rPr>
          <w:sz w:val="20"/>
          <w:szCs w:val="20"/>
        </w:rPr>
      </w:pPr>
    </w:p>
    <w:p w14:paraId="1D79C2AA" w14:textId="38EE945E" w:rsidR="007D182D" w:rsidRPr="002937F2" w:rsidRDefault="007D182D" w:rsidP="00695D98">
      <w:pPr>
        <w:rPr>
          <w:sz w:val="20"/>
          <w:szCs w:val="20"/>
        </w:rPr>
      </w:pPr>
      <w:r>
        <w:rPr>
          <w:sz w:val="20"/>
          <w:szCs w:val="20"/>
        </w:rPr>
        <w:t xml:space="preserve">Additionally, native UI can be intermixed with </w:t>
      </w:r>
      <w:proofErr w:type="spellStart"/>
      <w:r>
        <w:rPr>
          <w:sz w:val="20"/>
          <w:szCs w:val="20"/>
        </w:rPr>
        <w:t>Rock.Mobile.UI</w:t>
      </w:r>
      <w:proofErr w:type="spellEnd"/>
      <w:r>
        <w:rPr>
          <w:sz w:val="20"/>
          <w:szCs w:val="20"/>
        </w:rPr>
        <w:t>, through a platform abstracted hierarchy method “</w:t>
      </w:r>
      <w:proofErr w:type="spellStart"/>
      <w:r>
        <w:rPr>
          <w:sz w:val="20"/>
          <w:szCs w:val="20"/>
        </w:rPr>
        <w:t>AddAsSubview</w:t>
      </w:r>
      <w:proofErr w:type="spellEnd"/>
      <w:r>
        <w:rPr>
          <w:sz w:val="20"/>
          <w:szCs w:val="20"/>
        </w:rPr>
        <w:t>”, which will be detailed later in this document.</w:t>
      </w:r>
    </w:p>
    <w:p w14:paraId="73887F1F" w14:textId="77777777" w:rsidR="00990903" w:rsidRDefault="00990903" w:rsidP="00990903"/>
    <w:sdt>
      <w:sdtPr>
        <w:rPr>
          <w:rFonts w:asciiTheme="minorHAnsi" w:eastAsiaTheme="minorEastAsia" w:hAnsiTheme="minorHAnsi" w:cstheme="minorBidi"/>
          <w:b w:val="0"/>
          <w:bCs w:val="0"/>
          <w:color w:val="auto"/>
          <w:sz w:val="24"/>
          <w:szCs w:val="24"/>
        </w:rPr>
        <w:id w:val="1058367697"/>
        <w:docPartObj>
          <w:docPartGallery w:val="Table of Contents"/>
          <w:docPartUnique/>
        </w:docPartObj>
      </w:sdtPr>
      <w:sdtEndPr>
        <w:rPr>
          <w:noProof/>
        </w:rPr>
      </w:sdtEndPr>
      <w:sdtContent>
        <w:p w14:paraId="5681AF96" w14:textId="77777777" w:rsidR="00990903" w:rsidRDefault="00990903">
          <w:pPr>
            <w:pStyle w:val="TOCHeading"/>
          </w:pPr>
          <w:r>
            <w:t>Table of Contents</w:t>
          </w:r>
        </w:p>
        <w:p w14:paraId="59CE01BA" w14:textId="77777777" w:rsidR="00A75898" w:rsidRDefault="00990903">
          <w:pPr>
            <w:pStyle w:val="TOC3"/>
            <w:tabs>
              <w:tab w:val="right" w:leader="dot" w:pos="8630"/>
            </w:tabs>
            <w:rPr>
              <w:noProof/>
              <w:sz w:val="24"/>
              <w:szCs w:val="24"/>
              <w:lang w:eastAsia="ja-JP"/>
            </w:rPr>
          </w:pPr>
          <w:r>
            <w:rPr>
              <w:b/>
            </w:rPr>
            <w:fldChar w:fldCharType="begin"/>
          </w:r>
          <w:r>
            <w:instrText xml:space="preserve"> TOC \o "1-3" \h \z \u </w:instrText>
          </w:r>
          <w:r>
            <w:rPr>
              <w:b/>
            </w:rPr>
            <w:fldChar w:fldCharType="separate"/>
          </w:r>
          <w:hyperlink w:anchor="_Toc418785193" w:history="1">
            <w:r w:rsidR="00A75898" w:rsidRPr="00B90EAB">
              <w:rPr>
                <w:rStyle w:val="Hyperlink"/>
                <w:noProof/>
              </w:rPr>
              <w:t>PlatformBaseUI</w:t>
            </w:r>
            <w:r w:rsidR="00A75898">
              <w:rPr>
                <w:noProof/>
                <w:webHidden/>
              </w:rPr>
              <w:tab/>
            </w:r>
            <w:r w:rsidR="00A75898">
              <w:rPr>
                <w:noProof/>
                <w:webHidden/>
              </w:rPr>
              <w:fldChar w:fldCharType="begin"/>
            </w:r>
            <w:r w:rsidR="00A75898">
              <w:rPr>
                <w:noProof/>
                <w:webHidden/>
              </w:rPr>
              <w:instrText xml:space="preserve"> PAGEREF _Toc418785193 \h </w:instrText>
            </w:r>
            <w:r w:rsidR="00A75898">
              <w:rPr>
                <w:noProof/>
                <w:webHidden/>
              </w:rPr>
            </w:r>
            <w:r w:rsidR="00A75898">
              <w:rPr>
                <w:noProof/>
                <w:webHidden/>
              </w:rPr>
              <w:fldChar w:fldCharType="separate"/>
            </w:r>
            <w:r w:rsidR="00A75898">
              <w:rPr>
                <w:noProof/>
                <w:webHidden/>
              </w:rPr>
              <w:t>1</w:t>
            </w:r>
            <w:r w:rsidR="00A75898">
              <w:rPr>
                <w:noProof/>
                <w:webHidden/>
              </w:rPr>
              <w:fldChar w:fldCharType="end"/>
            </w:r>
          </w:hyperlink>
        </w:p>
        <w:p w14:paraId="4F2523F9" w14:textId="77777777" w:rsidR="00A75898" w:rsidRDefault="00AA7A74">
          <w:pPr>
            <w:pStyle w:val="TOC3"/>
            <w:tabs>
              <w:tab w:val="right" w:leader="dot" w:pos="8630"/>
            </w:tabs>
            <w:rPr>
              <w:noProof/>
              <w:sz w:val="24"/>
              <w:szCs w:val="24"/>
              <w:lang w:eastAsia="ja-JP"/>
            </w:rPr>
          </w:pPr>
          <w:hyperlink w:anchor="_Toc418785194" w:history="1">
            <w:r w:rsidR="00A75898" w:rsidRPr="00B90EAB">
              <w:rPr>
                <w:rStyle w:val="Hyperlink"/>
                <w:noProof/>
              </w:rPr>
              <w:t>PlatformBusyIndicator</w:t>
            </w:r>
            <w:r w:rsidR="00A75898">
              <w:rPr>
                <w:noProof/>
                <w:webHidden/>
              </w:rPr>
              <w:tab/>
            </w:r>
            <w:r w:rsidR="00A75898">
              <w:rPr>
                <w:noProof/>
                <w:webHidden/>
              </w:rPr>
              <w:fldChar w:fldCharType="begin"/>
            </w:r>
            <w:r w:rsidR="00A75898">
              <w:rPr>
                <w:noProof/>
                <w:webHidden/>
              </w:rPr>
              <w:instrText xml:space="preserve"> PAGEREF _Toc418785194 \h </w:instrText>
            </w:r>
            <w:r w:rsidR="00A75898">
              <w:rPr>
                <w:noProof/>
                <w:webHidden/>
              </w:rPr>
            </w:r>
            <w:r w:rsidR="00A75898">
              <w:rPr>
                <w:noProof/>
                <w:webHidden/>
              </w:rPr>
              <w:fldChar w:fldCharType="separate"/>
            </w:r>
            <w:r w:rsidR="00A75898">
              <w:rPr>
                <w:noProof/>
                <w:webHidden/>
              </w:rPr>
              <w:t>2</w:t>
            </w:r>
            <w:r w:rsidR="00A75898">
              <w:rPr>
                <w:noProof/>
                <w:webHidden/>
              </w:rPr>
              <w:fldChar w:fldCharType="end"/>
            </w:r>
          </w:hyperlink>
        </w:p>
        <w:p w14:paraId="5EE1D468" w14:textId="77777777" w:rsidR="00A75898" w:rsidRDefault="00AA7A74">
          <w:pPr>
            <w:pStyle w:val="TOC3"/>
            <w:tabs>
              <w:tab w:val="right" w:leader="dot" w:pos="8630"/>
            </w:tabs>
            <w:rPr>
              <w:noProof/>
              <w:sz w:val="24"/>
              <w:szCs w:val="24"/>
              <w:lang w:eastAsia="ja-JP"/>
            </w:rPr>
          </w:pPr>
          <w:hyperlink w:anchor="_Toc418785195" w:history="1">
            <w:r w:rsidR="00A75898" w:rsidRPr="00B90EAB">
              <w:rPr>
                <w:rStyle w:val="Hyperlink"/>
                <w:noProof/>
              </w:rPr>
              <w:t>PlatformButton</w:t>
            </w:r>
            <w:r w:rsidR="00A75898">
              <w:rPr>
                <w:noProof/>
                <w:webHidden/>
              </w:rPr>
              <w:tab/>
            </w:r>
            <w:r w:rsidR="00A75898">
              <w:rPr>
                <w:noProof/>
                <w:webHidden/>
              </w:rPr>
              <w:fldChar w:fldCharType="begin"/>
            </w:r>
            <w:r w:rsidR="00A75898">
              <w:rPr>
                <w:noProof/>
                <w:webHidden/>
              </w:rPr>
              <w:instrText xml:space="preserve"> PAGEREF _Toc418785195 \h </w:instrText>
            </w:r>
            <w:r w:rsidR="00A75898">
              <w:rPr>
                <w:noProof/>
                <w:webHidden/>
              </w:rPr>
            </w:r>
            <w:r w:rsidR="00A75898">
              <w:rPr>
                <w:noProof/>
                <w:webHidden/>
              </w:rPr>
              <w:fldChar w:fldCharType="separate"/>
            </w:r>
            <w:r w:rsidR="00A75898">
              <w:rPr>
                <w:noProof/>
                <w:webHidden/>
              </w:rPr>
              <w:t>2</w:t>
            </w:r>
            <w:r w:rsidR="00A75898">
              <w:rPr>
                <w:noProof/>
                <w:webHidden/>
              </w:rPr>
              <w:fldChar w:fldCharType="end"/>
            </w:r>
          </w:hyperlink>
        </w:p>
        <w:p w14:paraId="189E8887" w14:textId="77777777" w:rsidR="00A75898" w:rsidRDefault="00AA7A74">
          <w:pPr>
            <w:pStyle w:val="TOC3"/>
            <w:tabs>
              <w:tab w:val="right" w:leader="dot" w:pos="8630"/>
            </w:tabs>
            <w:rPr>
              <w:noProof/>
              <w:sz w:val="24"/>
              <w:szCs w:val="24"/>
              <w:lang w:eastAsia="ja-JP"/>
            </w:rPr>
          </w:pPr>
          <w:hyperlink w:anchor="_Toc418785196" w:history="1">
            <w:r w:rsidR="00A75898" w:rsidRPr="00B90EAB">
              <w:rPr>
                <w:rStyle w:val="Hyperlink"/>
                <w:noProof/>
              </w:rPr>
              <w:t>PlatformCardCarousel</w:t>
            </w:r>
            <w:r w:rsidR="00A75898">
              <w:rPr>
                <w:noProof/>
                <w:webHidden/>
              </w:rPr>
              <w:tab/>
            </w:r>
            <w:r w:rsidR="00A75898">
              <w:rPr>
                <w:noProof/>
                <w:webHidden/>
              </w:rPr>
              <w:fldChar w:fldCharType="begin"/>
            </w:r>
            <w:r w:rsidR="00A75898">
              <w:rPr>
                <w:noProof/>
                <w:webHidden/>
              </w:rPr>
              <w:instrText xml:space="preserve"> PAGEREF _Toc418785196 \h </w:instrText>
            </w:r>
            <w:r w:rsidR="00A75898">
              <w:rPr>
                <w:noProof/>
                <w:webHidden/>
              </w:rPr>
            </w:r>
            <w:r w:rsidR="00A75898">
              <w:rPr>
                <w:noProof/>
                <w:webHidden/>
              </w:rPr>
              <w:fldChar w:fldCharType="separate"/>
            </w:r>
            <w:r w:rsidR="00A75898">
              <w:rPr>
                <w:noProof/>
                <w:webHidden/>
              </w:rPr>
              <w:t>3</w:t>
            </w:r>
            <w:r w:rsidR="00A75898">
              <w:rPr>
                <w:noProof/>
                <w:webHidden/>
              </w:rPr>
              <w:fldChar w:fldCharType="end"/>
            </w:r>
          </w:hyperlink>
        </w:p>
        <w:p w14:paraId="14E8685B" w14:textId="77777777" w:rsidR="00A75898" w:rsidRDefault="00AA7A74">
          <w:pPr>
            <w:pStyle w:val="TOC3"/>
            <w:tabs>
              <w:tab w:val="right" w:leader="dot" w:pos="8630"/>
            </w:tabs>
            <w:rPr>
              <w:noProof/>
              <w:sz w:val="24"/>
              <w:szCs w:val="24"/>
              <w:lang w:eastAsia="ja-JP"/>
            </w:rPr>
          </w:pPr>
          <w:hyperlink w:anchor="_Toc418785197" w:history="1">
            <w:r w:rsidR="00A75898" w:rsidRPr="00B90EAB">
              <w:rPr>
                <w:rStyle w:val="Hyperlink"/>
                <w:noProof/>
              </w:rPr>
              <w:t>PlatformCircleView</w:t>
            </w:r>
            <w:r w:rsidR="00A75898">
              <w:rPr>
                <w:noProof/>
                <w:webHidden/>
              </w:rPr>
              <w:tab/>
            </w:r>
            <w:r w:rsidR="00A75898">
              <w:rPr>
                <w:noProof/>
                <w:webHidden/>
              </w:rPr>
              <w:fldChar w:fldCharType="begin"/>
            </w:r>
            <w:r w:rsidR="00A75898">
              <w:rPr>
                <w:noProof/>
                <w:webHidden/>
              </w:rPr>
              <w:instrText xml:space="preserve"> PAGEREF _Toc418785197 \h </w:instrText>
            </w:r>
            <w:r w:rsidR="00A75898">
              <w:rPr>
                <w:noProof/>
                <w:webHidden/>
              </w:rPr>
            </w:r>
            <w:r w:rsidR="00A75898">
              <w:rPr>
                <w:noProof/>
                <w:webHidden/>
              </w:rPr>
              <w:fldChar w:fldCharType="separate"/>
            </w:r>
            <w:r w:rsidR="00A75898">
              <w:rPr>
                <w:noProof/>
                <w:webHidden/>
              </w:rPr>
              <w:t>3</w:t>
            </w:r>
            <w:r w:rsidR="00A75898">
              <w:rPr>
                <w:noProof/>
                <w:webHidden/>
              </w:rPr>
              <w:fldChar w:fldCharType="end"/>
            </w:r>
          </w:hyperlink>
        </w:p>
        <w:p w14:paraId="32F81F36" w14:textId="77777777" w:rsidR="00A75898" w:rsidRDefault="00AA7A74">
          <w:pPr>
            <w:pStyle w:val="TOC3"/>
            <w:tabs>
              <w:tab w:val="right" w:leader="dot" w:pos="8630"/>
            </w:tabs>
            <w:rPr>
              <w:noProof/>
              <w:sz w:val="24"/>
              <w:szCs w:val="24"/>
              <w:lang w:eastAsia="ja-JP"/>
            </w:rPr>
          </w:pPr>
          <w:hyperlink w:anchor="_Toc418785198" w:history="1">
            <w:r w:rsidR="00A75898" w:rsidRPr="00B90EAB">
              <w:rPr>
                <w:rStyle w:val="Hyperlink"/>
                <w:noProof/>
              </w:rPr>
              <w:t>PlatformImageView</w:t>
            </w:r>
            <w:r w:rsidR="00A75898">
              <w:rPr>
                <w:noProof/>
                <w:webHidden/>
              </w:rPr>
              <w:tab/>
            </w:r>
            <w:r w:rsidR="00A75898">
              <w:rPr>
                <w:noProof/>
                <w:webHidden/>
              </w:rPr>
              <w:fldChar w:fldCharType="begin"/>
            </w:r>
            <w:r w:rsidR="00A75898">
              <w:rPr>
                <w:noProof/>
                <w:webHidden/>
              </w:rPr>
              <w:instrText xml:space="preserve"> PAGEREF _Toc418785198 \h </w:instrText>
            </w:r>
            <w:r w:rsidR="00A75898">
              <w:rPr>
                <w:noProof/>
                <w:webHidden/>
              </w:rPr>
            </w:r>
            <w:r w:rsidR="00A75898">
              <w:rPr>
                <w:noProof/>
                <w:webHidden/>
              </w:rPr>
              <w:fldChar w:fldCharType="separate"/>
            </w:r>
            <w:r w:rsidR="00A75898">
              <w:rPr>
                <w:noProof/>
                <w:webHidden/>
              </w:rPr>
              <w:t>4</w:t>
            </w:r>
            <w:r w:rsidR="00A75898">
              <w:rPr>
                <w:noProof/>
                <w:webHidden/>
              </w:rPr>
              <w:fldChar w:fldCharType="end"/>
            </w:r>
          </w:hyperlink>
        </w:p>
        <w:p w14:paraId="73D21E46" w14:textId="77777777" w:rsidR="00A75898" w:rsidRDefault="00AA7A74">
          <w:pPr>
            <w:pStyle w:val="TOC3"/>
            <w:tabs>
              <w:tab w:val="right" w:leader="dot" w:pos="8630"/>
            </w:tabs>
            <w:rPr>
              <w:noProof/>
              <w:sz w:val="24"/>
              <w:szCs w:val="24"/>
              <w:lang w:eastAsia="ja-JP"/>
            </w:rPr>
          </w:pPr>
          <w:hyperlink w:anchor="_Toc418785199" w:history="1">
            <w:r w:rsidR="00A75898" w:rsidRPr="00B90EAB">
              <w:rPr>
                <w:rStyle w:val="Hyperlink"/>
                <w:noProof/>
              </w:rPr>
              <w:t>PlatformBaseLabelUI</w:t>
            </w:r>
            <w:r w:rsidR="00A75898">
              <w:rPr>
                <w:noProof/>
                <w:webHidden/>
              </w:rPr>
              <w:tab/>
            </w:r>
            <w:r w:rsidR="00A75898">
              <w:rPr>
                <w:noProof/>
                <w:webHidden/>
              </w:rPr>
              <w:fldChar w:fldCharType="begin"/>
            </w:r>
            <w:r w:rsidR="00A75898">
              <w:rPr>
                <w:noProof/>
                <w:webHidden/>
              </w:rPr>
              <w:instrText xml:space="preserve"> PAGEREF _Toc418785199 \h </w:instrText>
            </w:r>
            <w:r w:rsidR="00A75898">
              <w:rPr>
                <w:noProof/>
                <w:webHidden/>
              </w:rPr>
            </w:r>
            <w:r w:rsidR="00A75898">
              <w:rPr>
                <w:noProof/>
                <w:webHidden/>
              </w:rPr>
              <w:fldChar w:fldCharType="separate"/>
            </w:r>
            <w:r w:rsidR="00A75898">
              <w:rPr>
                <w:noProof/>
                <w:webHidden/>
              </w:rPr>
              <w:t>4</w:t>
            </w:r>
            <w:r w:rsidR="00A75898">
              <w:rPr>
                <w:noProof/>
                <w:webHidden/>
              </w:rPr>
              <w:fldChar w:fldCharType="end"/>
            </w:r>
          </w:hyperlink>
        </w:p>
        <w:p w14:paraId="5EE06474" w14:textId="77777777" w:rsidR="00A75898" w:rsidRDefault="00AA7A74">
          <w:pPr>
            <w:pStyle w:val="TOC3"/>
            <w:tabs>
              <w:tab w:val="right" w:leader="dot" w:pos="8630"/>
            </w:tabs>
            <w:rPr>
              <w:noProof/>
              <w:sz w:val="24"/>
              <w:szCs w:val="24"/>
              <w:lang w:eastAsia="ja-JP"/>
            </w:rPr>
          </w:pPr>
          <w:hyperlink w:anchor="_Toc418785200" w:history="1">
            <w:r w:rsidR="00A75898" w:rsidRPr="00B90EAB">
              <w:rPr>
                <w:rStyle w:val="Hyperlink"/>
                <w:noProof/>
              </w:rPr>
              <w:t>PlatformLabel</w:t>
            </w:r>
            <w:r w:rsidR="00A75898">
              <w:rPr>
                <w:noProof/>
                <w:webHidden/>
              </w:rPr>
              <w:tab/>
            </w:r>
            <w:r w:rsidR="00A75898">
              <w:rPr>
                <w:noProof/>
                <w:webHidden/>
              </w:rPr>
              <w:fldChar w:fldCharType="begin"/>
            </w:r>
            <w:r w:rsidR="00A75898">
              <w:rPr>
                <w:noProof/>
                <w:webHidden/>
              </w:rPr>
              <w:instrText xml:space="preserve"> PAGEREF _Toc418785200 \h </w:instrText>
            </w:r>
            <w:r w:rsidR="00A75898">
              <w:rPr>
                <w:noProof/>
                <w:webHidden/>
              </w:rPr>
            </w:r>
            <w:r w:rsidR="00A75898">
              <w:rPr>
                <w:noProof/>
                <w:webHidden/>
              </w:rPr>
              <w:fldChar w:fldCharType="separate"/>
            </w:r>
            <w:r w:rsidR="00A75898">
              <w:rPr>
                <w:noProof/>
                <w:webHidden/>
              </w:rPr>
              <w:t>5</w:t>
            </w:r>
            <w:r w:rsidR="00A75898">
              <w:rPr>
                <w:noProof/>
                <w:webHidden/>
              </w:rPr>
              <w:fldChar w:fldCharType="end"/>
            </w:r>
          </w:hyperlink>
        </w:p>
        <w:p w14:paraId="617AAE40" w14:textId="77777777" w:rsidR="00A75898" w:rsidRDefault="00AA7A74">
          <w:pPr>
            <w:pStyle w:val="TOC3"/>
            <w:tabs>
              <w:tab w:val="right" w:leader="dot" w:pos="8630"/>
            </w:tabs>
            <w:rPr>
              <w:noProof/>
              <w:sz w:val="24"/>
              <w:szCs w:val="24"/>
              <w:lang w:eastAsia="ja-JP"/>
            </w:rPr>
          </w:pPr>
          <w:hyperlink w:anchor="_Toc418785201" w:history="1">
            <w:r w:rsidR="00A75898" w:rsidRPr="00B90EAB">
              <w:rPr>
                <w:rStyle w:val="Hyperlink"/>
                <w:noProof/>
              </w:rPr>
              <w:t>PlatformTextField</w:t>
            </w:r>
            <w:r w:rsidR="00A75898">
              <w:rPr>
                <w:noProof/>
                <w:webHidden/>
              </w:rPr>
              <w:tab/>
            </w:r>
            <w:r w:rsidR="00A75898">
              <w:rPr>
                <w:noProof/>
                <w:webHidden/>
              </w:rPr>
              <w:fldChar w:fldCharType="begin"/>
            </w:r>
            <w:r w:rsidR="00A75898">
              <w:rPr>
                <w:noProof/>
                <w:webHidden/>
              </w:rPr>
              <w:instrText xml:space="preserve"> PAGEREF _Toc418785201 \h </w:instrText>
            </w:r>
            <w:r w:rsidR="00A75898">
              <w:rPr>
                <w:noProof/>
                <w:webHidden/>
              </w:rPr>
            </w:r>
            <w:r w:rsidR="00A75898">
              <w:rPr>
                <w:noProof/>
                <w:webHidden/>
              </w:rPr>
              <w:fldChar w:fldCharType="separate"/>
            </w:r>
            <w:r w:rsidR="00A75898">
              <w:rPr>
                <w:noProof/>
                <w:webHidden/>
              </w:rPr>
              <w:t>5</w:t>
            </w:r>
            <w:r w:rsidR="00A75898">
              <w:rPr>
                <w:noProof/>
                <w:webHidden/>
              </w:rPr>
              <w:fldChar w:fldCharType="end"/>
            </w:r>
          </w:hyperlink>
        </w:p>
        <w:p w14:paraId="3A7BAD9C" w14:textId="77777777" w:rsidR="00A75898" w:rsidRDefault="00AA7A74">
          <w:pPr>
            <w:pStyle w:val="TOC3"/>
            <w:tabs>
              <w:tab w:val="right" w:leader="dot" w:pos="8630"/>
            </w:tabs>
            <w:rPr>
              <w:noProof/>
              <w:sz w:val="24"/>
              <w:szCs w:val="24"/>
              <w:lang w:eastAsia="ja-JP"/>
            </w:rPr>
          </w:pPr>
          <w:hyperlink w:anchor="_Toc418785202" w:history="1">
            <w:r w:rsidR="00A75898" w:rsidRPr="00B90EAB">
              <w:rPr>
                <w:rStyle w:val="Hyperlink"/>
                <w:noProof/>
              </w:rPr>
              <w:t>PlatformTextView</w:t>
            </w:r>
            <w:r w:rsidR="00A75898">
              <w:rPr>
                <w:noProof/>
                <w:webHidden/>
              </w:rPr>
              <w:tab/>
            </w:r>
            <w:r w:rsidR="00A75898">
              <w:rPr>
                <w:noProof/>
                <w:webHidden/>
              </w:rPr>
              <w:fldChar w:fldCharType="begin"/>
            </w:r>
            <w:r w:rsidR="00A75898">
              <w:rPr>
                <w:noProof/>
                <w:webHidden/>
              </w:rPr>
              <w:instrText xml:space="preserve"> PAGEREF _Toc418785202 \h </w:instrText>
            </w:r>
            <w:r w:rsidR="00A75898">
              <w:rPr>
                <w:noProof/>
                <w:webHidden/>
              </w:rPr>
            </w:r>
            <w:r w:rsidR="00A75898">
              <w:rPr>
                <w:noProof/>
                <w:webHidden/>
              </w:rPr>
              <w:fldChar w:fldCharType="separate"/>
            </w:r>
            <w:r w:rsidR="00A75898">
              <w:rPr>
                <w:noProof/>
                <w:webHidden/>
              </w:rPr>
              <w:t>6</w:t>
            </w:r>
            <w:r w:rsidR="00A75898">
              <w:rPr>
                <w:noProof/>
                <w:webHidden/>
              </w:rPr>
              <w:fldChar w:fldCharType="end"/>
            </w:r>
          </w:hyperlink>
        </w:p>
        <w:p w14:paraId="35C003C7" w14:textId="77777777" w:rsidR="00A75898" w:rsidRDefault="00AA7A74">
          <w:pPr>
            <w:pStyle w:val="TOC3"/>
            <w:tabs>
              <w:tab w:val="right" w:leader="dot" w:pos="8630"/>
            </w:tabs>
            <w:rPr>
              <w:noProof/>
              <w:sz w:val="24"/>
              <w:szCs w:val="24"/>
              <w:lang w:eastAsia="ja-JP"/>
            </w:rPr>
          </w:pPr>
          <w:hyperlink w:anchor="_Toc418785203" w:history="1">
            <w:r w:rsidR="00A75898" w:rsidRPr="00B90EAB">
              <w:rPr>
                <w:rStyle w:val="Hyperlink"/>
                <w:noProof/>
              </w:rPr>
              <w:t>PlatformView</w:t>
            </w:r>
            <w:r w:rsidR="00A75898">
              <w:rPr>
                <w:noProof/>
                <w:webHidden/>
              </w:rPr>
              <w:tab/>
            </w:r>
            <w:r w:rsidR="00A75898">
              <w:rPr>
                <w:noProof/>
                <w:webHidden/>
              </w:rPr>
              <w:fldChar w:fldCharType="begin"/>
            </w:r>
            <w:r w:rsidR="00A75898">
              <w:rPr>
                <w:noProof/>
                <w:webHidden/>
              </w:rPr>
              <w:instrText xml:space="preserve"> PAGEREF _Toc418785203 \h </w:instrText>
            </w:r>
            <w:r w:rsidR="00A75898">
              <w:rPr>
                <w:noProof/>
                <w:webHidden/>
              </w:rPr>
            </w:r>
            <w:r w:rsidR="00A75898">
              <w:rPr>
                <w:noProof/>
                <w:webHidden/>
              </w:rPr>
              <w:fldChar w:fldCharType="separate"/>
            </w:r>
            <w:r w:rsidR="00A75898">
              <w:rPr>
                <w:noProof/>
                <w:webHidden/>
              </w:rPr>
              <w:t>7</w:t>
            </w:r>
            <w:r w:rsidR="00A75898">
              <w:rPr>
                <w:noProof/>
                <w:webHidden/>
              </w:rPr>
              <w:fldChar w:fldCharType="end"/>
            </w:r>
          </w:hyperlink>
        </w:p>
        <w:p w14:paraId="225DB56C" w14:textId="77777777" w:rsidR="00A75898" w:rsidRDefault="00AA7A74">
          <w:pPr>
            <w:pStyle w:val="TOC3"/>
            <w:tabs>
              <w:tab w:val="right" w:leader="dot" w:pos="8630"/>
            </w:tabs>
            <w:rPr>
              <w:noProof/>
              <w:sz w:val="24"/>
              <w:szCs w:val="24"/>
              <w:lang w:eastAsia="ja-JP"/>
            </w:rPr>
          </w:pPr>
          <w:hyperlink w:anchor="_Toc418785204" w:history="1">
            <w:r w:rsidR="00A75898" w:rsidRPr="00B90EAB">
              <w:rPr>
                <w:rStyle w:val="Hyperlink"/>
                <w:noProof/>
              </w:rPr>
              <w:t>Util</w:t>
            </w:r>
            <w:r w:rsidR="00A75898">
              <w:rPr>
                <w:noProof/>
                <w:webHidden/>
              </w:rPr>
              <w:tab/>
            </w:r>
            <w:r w:rsidR="00A75898">
              <w:rPr>
                <w:noProof/>
                <w:webHidden/>
              </w:rPr>
              <w:fldChar w:fldCharType="begin"/>
            </w:r>
            <w:r w:rsidR="00A75898">
              <w:rPr>
                <w:noProof/>
                <w:webHidden/>
              </w:rPr>
              <w:instrText xml:space="preserve"> PAGEREF _Toc418785204 \h </w:instrText>
            </w:r>
            <w:r w:rsidR="00A75898">
              <w:rPr>
                <w:noProof/>
                <w:webHidden/>
              </w:rPr>
            </w:r>
            <w:r w:rsidR="00A75898">
              <w:rPr>
                <w:noProof/>
                <w:webHidden/>
              </w:rPr>
              <w:fldChar w:fldCharType="separate"/>
            </w:r>
            <w:r w:rsidR="00A75898">
              <w:rPr>
                <w:noProof/>
                <w:webHidden/>
              </w:rPr>
              <w:t>7</w:t>
            </w:r>
            <w:r w:rsidR="00A75898">
              <w:rPr>
                <w:noProof/>
                <w:webHidden/>
              </w:rPr>
              <w:fldChar w:fldCharType="end"/>
            </w:r>
          </w:hyperlink>
        </w:p>
        <w:p w14:paraId="5505DA9F" w14:textId="77777777" w:rsidR="00990903" w:rsidRDefault="00990903">
          <w:r>
            <w:rPr>
              <w:b/>
              <w:bCs/>
              <w:noProof/>
            </w:rPr>
            <w:fldChar w:fldCharType="end"/>
          </w:r>
        </w:p>
      </w:sdtContent>
    </w:sdt>
    <w:p w14:paraId="72D6F19C" w14:textId="375EF353" w:rsidR="009A4622" w:rsidRDefault="007D182D" w:rsidP="007D182D">
      <w:pPr>
        <w:pStyle w:val="Heading3"/>
      </w:pPr>
      <w:bookmarkStart w:id="0" w:name="_Toc418785193"/>
      <w:proofErr w:type="spellStart"/>
      <w:r>
        <w:t>PlatformBaseUI</w:t>
      </w:r>
      <w:bookmarkEnd w:id="0"/>
      <w:proofErr w:type="spellEnd"/>
    </w:p>
    <w:p w14:paraId="23BCDA5A" w14:textId="10385F79" w:rsidR="009A4622" w:rsidRPr="00322BCB" w:rsidRDefault="007D182D" w:rsidP="009A4622">
      <w:pPr>
        <w:rPr>
          <w:sz w:val="20"/>
          <w:szCs w:val="20"/>
        </w:rPr>
      </w:pPr>
      <w:r>
        <w:rPr>
          <w:sz w:val="20"/>
          <w:szCs w:val="20"/>
        </w:rPr>
        <w:t>Abstracted base UI class that provides an interface to platform specific UI controls. All platform UI objects derive from this.</w:t>
      </w:r>
    </w:p>
    <w:p w14:paraId="315643DA" w14:textId="77777777" w:rsidR="009A4622" w:rsidRDefault="009A4622" w:rsidP="009A4622"/>
    <w:p w14:paraId="248D0232" w14:textId="3DDD4E23" w:rsidR="009A4622" w:rsidRDefault="009A4622" w:rsidP="009A4622">
      <w:r>
        <w:t>Usage:</w:t>
      </w:r>
    </w:p>
    <w:p w14:paraId="5099F874" w14:textId="78A3F274" w:rsidR="009A4622" w:rsidRPr="00322BCB" w:rsidRDefault="009A4622" w:rsidP="009A4622">
      <w:pPr>
        <w:rPr>
          <w:sz w:val="20"/>
          <w:szCs w:val="20"/>
        </w:rPr>
      </w:pPr>
      <w:r w:rsidRPr="00322BCB">
        <w:rPr>
          <w:sz w:val="20"/>
          <w:szCs w:val="20"/>
        </w:rPr>
        <w:t xml:space="preserve">Namespace: </w:t>
      </w:r>
      <w:proofErr w:type="spellStart"/>
      <w:r w:rsidRPr="00322BCB">
        <w:rPr>
          <w:sz w:val="20"/>
          <w:szCs w:val="20"/>
        </w:rPr>
        <w:t>Rock.Mobile.</w:t>
      </w:r>
      <w:r w:rsidR="007D182D">
        <w:rPr>
          <w:sz w:val="20"/>
          <w:szCs w:val="20"/>
        </w:rPr>
        <w:t>UI</w:t>
      </w:r>
      <w:proofErr w:type="spellEnd"/>
    </w:p>
    <w:p w14:paraId="16AA15DF" w14:textId="77777777" w:rsidR="0098499B" w:rsidRDefault="0098499B" w:rsidP="009A4622"/>
    <w:p w14:paraId="08FA7563" w14:textId="0F0C3C5D" w:rsidR="009A4622" w:rsidRDefault="009A4622" w:rsidP="009A4622">
      <w:r w:rsidRPr="00322BCB">
        <w:t>Methods:</w:t>
      </w:r>
    </w:p>
    <w:p w14:paraId="3EBF6865" w14:textId="59FBC069" w:rsidR="00672BE8" w:rsidRDefault="00672BE8" w:rsidP="009A4622">
      <w:pPr>
        <w:rPr>
          <w:sz w:val="20"/>
          <w:szCs w:val="20"/>
        </w:rPr>
      </w:pPr>
      <w:r w:rsidRPr="00672BE8">
        <w:rPr>
          <w:b/>
          <w:sz w:val="20"/>
          <w:szCs w:val="20"/>
        </w:rPr>
        <w:t xml:space="preserve">void </w:t>
      </w:r>
      <w:proofErr w:type="spellStart"/>
      <w:r w:rsidRPr="00672BE8">
        <w:rPr>
          <w:sz w:val="20"/>
          <w:szCs w:val="20"/>
        </w:rPr>
        <w:t>Init</w:t>
      </w:r>
      <w:proofErr w:type="spellEnd"/>
      <w:r w:rsidRPr="00672BE8">
        <w:rPr>
          <w:sz w:val="20"/>
          <w:szCs w:val="20"/>
        </w:rPr>
        <w:t>( )</w:t>
      </w:r>
    </w:p>
    <w:p w14:paraId="5014BDF0" w14:textId="58977939" w:rsidR="00672BE8" w:rsidRDefault="00672BE8" w:rsidP="009A4622">
      <w:pPr>
        <w:rPr>
          <w:sz w:val="20"/>
          <w:szCs w:val="20"/>
        </w:rPr>
      </w:pPr>
      <w:r w:rsidRPr="00672BE8">
        <w:rPr>
          <w:sz w:val="20"/>
          <w:szCs w:val="20"/>
        </w:rPr>
        <w:t xml:space="preserve">This should be called once at startup to allow the device to </w:t>
      </w:r>
      <w:proofErr w:type="spellStart"/>
      <w:r w:rsidRPr="00672BE8">
        <w:rPr>
          <w:sz w:val="20"/>
          <w:szCs w:val="20"/>
        </w:rPr>
        <w:t>init</w:t>
      </w:r>
      <w:proofErr w:type="spellEnd"/>
      <w:r w:rsidRPr="00672BE8">
        <w:rPr>
          <w:sz w:val="20"/>
          <w:szCs w:val="20"/>
        </w:rPr>
        <w:t xml:space="preserve"> anything that can be done before actually creating / rendering the UI.</w:t>
      </w:r>
    </w:p>
    <w:p w14:paraId="46126DED" w14:textId="4C0FFE5B" w:rsidR="00672BE8" w:rsidRPr="00672BE8" w:rsidRDefault="00672BE8" w:rsidP="009A4622">
      <w:pPr>
        <w:rPr>
          <w:sz w:val="20"/>
          <w:szCs w:val="20"/>
        </w:rPr>
      </w:pPr>
      <w:r>
        <w:rPr>
          <w:sz w:val="20"/>
          <w:szCs w:val="20"/>
        </w:rPr>
        <w:t>(E.g. Android uses this to prepare an alpha mask necessary for certain UI effects)</w:t>
      </w:r>
    </w:p>
    <w:p w14:paraId="090EABF0" w14:textId="77777777" w:rsidR="00672BE8" w:rsidRPr="00322BCB" w:rsidRDefault="00672BE8" w:rsidP="009A4622"/>
    <w:p w14:paraId="4C5C2C54" w14:textId="78D31177" w:rsidR="0098499B" w:rsidRDefault="0098499B" w:rsidP="0098499B">
      <w:pPr>
        <w:rPr>
          <w:sz w:val="20"/>
          <w:szCs w:val="20"/>
        </w:rPr>
      </w:pPr>
      <w:proofErr w:type="spellStart"/>
      <w:r w:rsidRPr="0098499B">
        <w:rPr>
          <w:b/>
          <w:sz w:val="20"/>
          <w:szCs w:val="20"/>
        </w:rPr>
        <w:t>uint</w:t>
      </w:r>
      <w:proofErr w:type="spellEnd"/>
      <w:r w:rsidRPr="0098499B">
        <w:rPr>
          <w:sz w:val="20"/>
          <w:szCs w:val="20"/>
        </w:rPr>
        <w:t xml:space="preserve"> </w:t>
      </w:r>
      <w:proofErr w:type="spellStart"/>
      <w:r w:rsidRPr="0098499B">
        <w:rPr>
          <w:sz w:val="20"/>
          <w:szCs w:val="20"/>
        </w:rPr>
        <w:t>BackgroundColor</w:t>
      </w:r>
      <w:proofErr w:type="spellEnd"/>
      <w:r>
        <w:rPr>
          <w:sz w:val="20"/>
          <w:szCs w:val="20"/>
        </w:rPr>
        <w:t xml:space="preserve"> - Gets or sets the background color of the UI object.</w:t>
      </w:r>
    </w:p>
    <w:p w14:paraId="071D7AAB" w14:textId="220AD208" w:rsidR="0098499B" w:rsidRDefault="0098499B" w:rsidP="0098499B">
      <w:pPr>
        <w:rPr>
          <w:sz w:val="20"/>
          <w:szCs w:val="20"/>
        </w:rPr>
      </w:pPr>
      <w:proofErr w:type="spellStart"/>
      <w:r>
        <w:rPr>
          <w:b/>
          <w:sz w:val="20"/>
          <w:szCs w:val="20"/>
        </w:rPr>
        <w:t>uint</w:t>
      </w:r>
      <w:proofErr w:type="spellEnd"/>
      <w:r>
        <w:rPr>
          <w:b/>
          <w:sz w:val="20"/>
          <w:szCs w:val="20"/>
        </w:rPr>
        <w:t xml:space="preserve"> </w:t>
      </w:r>
      <w:proofErr w:type="spellStart"/>
      <w:r>
        <w:rPr>
          <w:sz w:val="20"/>
          <w:szCs w:val="20"/>
        </w:rPr>
        <w:t>BorderColor</w:t>
      </w:r>
      <w:proofErr w:type="spellEnd"/>
      <w:r>
        <w:rPr>
          <w:sz w:val="20"/>
          <w:szCs w:val="20"/>
        </w:rPr>
        <w:t xml:space="preserve"> – Gets or sets the border color of the UI object. (Requires a </w:t>
      </w:r>
      <w:proofErr w:type="spellStart"/>
      <w:r>
        <w:rPr>
          <w:sz w:val="20"/>
          <w:szCs w:val="20"/>
        </w:rPr>
        <w:t>BorderWidth</w:t>
      </w:r>
      <w:proofErr w:type="spellEnd"/>
      <w:r>
        <w:rPr>
          <w:sz w:val="20"/>
          <w:szCs w:val="20"/>
        </w:rPr>
        <w:t xml:space="preserve"> of at least 1)</w:t>
      </w:r>
    </w:p>
    <w:p w14:paraId="6F53E283" w14:textId="0BB7B797" w:rsidR="0098499B" w:rsidRDefault="0098499B" w:rsidP="0098499B">
      <w:pPr>
        <w:rPr>
          <w:sz w:val="20"/>
          <w:szCs w:val="20"/>
        </w:rPr>
      </w:pPr>
      <w:r>
        <w:rPr>
          <w:b/>
          <w:sz w:val="20"/>
          <w:szCs w:val="20"/>
        </w:rPr>
        <w:t>float</w:t>
      </w:r>
      <w:r>
        <w:rPr>
          <w:sz w:val="20"/>
          <w:szCs w:val="20"/>
        </w:rPr>
        <w:t xml:space="preserve"> </w:t>
      </w:r>
      <w:proofErr w:type="spellStart"/>
      <w:r>
        <w:rPr>
          <w:sz w:val="20"/>
          <w:szCs w:val="20"/>
        </w:rPr>
        <w:t>BorderWidth</w:t>
      </w:r>
      <w:proofErr w:type="spellEnd"/>
      <w:r>
        <w:rPr>
          <w:sz w:val="20"/>
          <w:szCs w:val="20"/>
        </w:rPr>
        <w:t xml:space="preserve"> – Gets or sets the border width of the UI object.</w:t>
      </w:r>
    </w:p>
    <w:p w14:paraId="14283CE6" w14:textId="13208521" w:rsidR="0098499B" w:rsidRDefault="005000C7" w:rsidP="0098499B">
      <w:pPr>
        <w:rPr>
          <w:sz w:val="20"/>
          <w:szCs w:val="20"/>
        </w:rPr>
      </w:pPr>
      <w:r>
        <w:rPr>
          <w:b/>
          <w:sz w:val="20"/>
          <w:szCs w:val="20"/>
        </w:rPr>
        <w:t>float</w:t>
      </w:r>
      <w:r>
        <w:rPr>
          <w:sz w:val="20"/>
          <w:szCs w:val="20"/>
        </w:rPr>
        <w:t xml:space="preserve"> Opacity – Gets or sets the opacity of the view.</w:t>
      </w:r>
    </w:p>
    <w:p w14:paraId="15CA7613" w14:textId="0374F942" w:rsidR="005000C7" w:rsidRDefault="005000C7" w:rsidP="0098499B">
      <w:pPr>
        <w:rPr>
          <w:sz w:val="20"/>
          <w:szCs w:val="20"/>
        </w:rPr>
      </w:pPr>
      <w:r>
        <w:rPr>
          <w:b/>
          <w:sz w:val="20"/>
          <w:szCs w:val="20"/>
        </w:rPr>
        <w:t xml:space="preserve">float </w:t>
      </w:r>
      <w:proofErr w:type="spellStart"/>
      <w:r w:rsidRPr="005000C7">
        <w:rPr>
          <w:sz w:val="20"/>
          <w:szCs w:val="20"/>
        </w:rPr>
        <w:t>ZPosition</w:t>
      </w:r>
      <w:proofErr w:type="spellEnd"/>
      <w:r>
        <w:rPr>
          <w:sz w:val="20"/>
          <w:szCs w:val="20"/>
        </w:rPr>
        <w:t xml:space="preserve"> – Gets or sets the Z position order of a UI object in its hierarchy.</w:t>
      </w:r>
    </w:p>
    <w:p w14:paraId="52C8FBE9" w14:textId="42D6FCA3" w:rsidR="005000C7" w:rsidRDefault="005000C7" w:rsidP="005000C7">
      <w:pPr>
        <w:ind w:left="720"/>
        <w:rPr>
          <w:sz w:val="20"/>
          <w:szCs w:val="20"/>
        </w:rPr>
      </w:pPr>
      <w:r>
        <w:rPr>
          <w:b/>
          <w:sz w:val="20"/>
          <w:szCs w:val="20"/>
        </w:rPr>
        <w:lastRenderedPageBreak/>
        <w:t xml:space="preserve">Note: </w:t>
      </w:r>
      <w:r>
        <w:rPr>
          <w:sz w:val="20"/>
          <w:szCs w:val="20"/>
        </w:rPr>
        <w:t>Android does not have a z order concept, so instead, a value of &gt; 0 will simply bring the view to front.</w:t>
      </w:r>
    </w:p>
    <w:p w14:paraId="4615A3D7" w14:textId="2E870214" w:rsidR="00BC6761" w:rsidRDefault="00BC6761" w:rsidP="00BC6761">
      <w:pPr>
        <w:rPr>
          <w:sz w:val="20"/>
          <w:szCs w:val="20"/>
        </w:rPr>
      </w:pPr>
      <w:proofErr w:type="spellStart"/>
      <w:r>
        <w:rPr>
          <w:b/>
          <w:sz w:val="20"/>
          <w:szCs w:val="20"/>
        </w:rPr>
        <w:t>RectangleF</w:t>
      </w:r>
      <w:proofErr w:type="spellEnd"/>
      <w:r>
        <w:rPr>
          <w:sz w:val="20"/>
          <w:szCs w:val="20"/>
        </w:rPr>
        <w:t xml:space="preserve"> Bounds – Gets or sets the local-space bounds of the UI object.</w:t>
      </w:r>
    </w:p>
    <w:p w14:paraId="6686947F" w14:textId="7B892FBA" w:rsidR="00BC6761" w:rsidRDefault="00BC6761" w:rsidP="00BC6761">
      <w:pPr>
        <w:rPr>
          <w:sz w:val="20"/>
          <w:szCs w:val="20"/>
        </w:rPr>
      </w:pPr>
      <w:proofErr w:type="spellStart"/>
      <w:r>
        <w:rPr>
          <w:b/>
          <w:sz w:val="20"/>
          <w:szCs w:val="20"/>
        </w:rPr>
        <w:t>RectangeleF</w:t>
      </w:r>
      <w:proofErr w:type="spellEnd"/>
      <w:r>
        <w:rPr>
          <w:b/>
          <w:sz w:val="20"/>
          <w:szCs w:val="20"/>
        </w:rPr>
        <w:t xml:space="preserve"> </w:t>
      </w:r>
      <w:r>
        <w:rPr>
          <w:sz w:val="20"/>
          <w:szCs w:val="20"/>
        </w:rPr>
        <w:t>Frame – Gets or sets the parent-space position and dimensions of the UI object.</w:t>
      </w:r>
    </w:p>
    <w:p w14:paraId="0C678C97" w14:textId="51EA94CF" w:rsidR="00BC6761" w:rsidRDefault="00BC6761" w:rsidP="00BC6761">
      <w:pPr>
        <w:rPr>
          <w:sz w:val="20"/>
          <w:szCs w:val="20"/>
        </w:rPr>
      </w:pPr>
      <w:proofErr w:type="spellStart"/>
      <w:r>
        <w:rPr>
          <w:b/>
          <w:sz w:val="20"/>
          <w:szCs w:val="20"/>
        </w:rPr>
        <w:t>bool</w:t>
      </w:r>
      <w:proofErr w:type="spellEnd"/>
      <w:r>
        <w:rPr>
          <w:b/>
          <w:sz w:val="20"/>
          <w:szCs w:val="20"/>
        </w:rPr>
        <w:t xml:space="preserve"> </w:t>
      </w:r>
      <w:r w:rsidRPr="00BC6761">
        <w:rPr>
          <w:sz w:val="20"/>
          <w:szCs w:val="20"/>
        </w:rPr>
        <w:t>Hidden</w:t>
      </w:r>
      <w:r>
        <w:rPr>
          <w:sz w:val="20"/>
          <w:szCs w:val="20"/>
        </w:rPr>
        <w:t xml:space="preserve"> – Gets or sets the Hidden flag. A value of true hides the object, a value of false </w:t>
      </w:r>
      <w:proofErr w:type="spellStart"/>
      <w:r>
        <w:rPr>
          <w:sz w:val="20"/>
          <w:szCs w:val="20"/>
        </w:rPr>
        <w:t>unhides</w:t>
      </w:r>
      <w:proofErr w:type="spellEnd"/>
      <w:r>
        <w:rPr>
          <w:sz w:val="20"/>
          <w:szCs w:val="20"/>
        </w:rPr>
        <w:t xml:space="preserve"> it.</w:t>
      </w:r>
    </w:p>
    <w:p w14:paraId="40427E0D" w14:textId="709BB0B8" w:rsidR="00BC6761" w:rsidRDefault="00BC6761" w:rsidP="00BC6761">
      <w:pPr>
        <w:rPr>
          <w:sz w:val="20"/>
          <w:szCs w:val="20"/>
        </w:rPr>
      </w:pPr>
      <w:proofErr w:type="spellStart"/>
      <w:r>
        <w:rPr>
          <w:b/>
          <w:sz w:val="20"/>
          <w:szCs w:val="20"/>
        </w:rPr>
        <w:t>bool</w:t>
      </w:r>
      <w:proofErr w:type="spellEnd"/>
      <w:r>
        <w:rPr>
          <w:b/>
          <w:sz w:val="20"/>
          <w:szCs w:val="20"/>
        </w:rPr>
        <w:t xml:space="preserve"> </w:t>
      </w:r>
      <w:proofErr w:type="spellStart"/>
      <w:r>
        <w:rPr>
          <w:sz w:val="20"/>
          <w:szCs w:val="20"/>
        </w:rPr>
        <w:t>UserInteractionEnabled</w:t>
      </w:r>
      <w:proofErr w:type="spellEnd"/>
      <w:r>
        <w:rPr>
          <w:sz w:val="20"/>
          <w:szCs w:val="20"/>
        </w:rPr>
        <w:t xml:space="preserve"> – Gets or sets the user interaction flag. A value of true allows the UI object to receive input. A value of false disables input on the object.</w:t>
      </w:r>
    </w:p>
    <w:p w14:paraId="2108FB41" w14:textId="77777777" w:rsidR="00BC6761" w:rsidRDefault="00BC6761" w:rsidP="00BC6761">
      <w:pPr>
        <w:rPr>
          <w:sz w:val="20"/>
          <w:szCs w:val="20"/>
        </w:rPr>
      </w:pPr>
    </w:p>
    <w:p w14:paraId="1FD78752" w14:textId="590A0848" w:rsidR="00BC6761" w:rsidRDefault="00BC6761" w:rsidP="00BC6761">
      <w:pPr>
        <w:rPr>
          <w:sz w:val="20"/>
          <w:szCs w:val="20"/>
        </w:rPr>
      </w:pPr>
      <w:r>
        <w:rPr>
          <w:b/>
          <w:sz w:val="20"/>
          <w:szCs w:val="20"/>
        </w:rPr>
        <w:t>void</w:t>
      </w:r>
      <w:r>
        <w:rPr>
          <w:sz w:val="20"/>
          <w:szCs w:val="20"/>
        </w:rPr>
        <w:t xml:space="preserve"> </w:t>
      </w:r>
      <w:proofErr w:type="spellStart"/>
      <w:r>
        <w:rPr>
          <w:sz w:val="20"/>
          <w:szCs w:val="20"/>
        </w:rPr>
        <w:t>AddAsSubview</w:t>
      </w:r>
      <w:proofErr w:type="spellEnd"/>
      <w:r>
        <w:rPr>
          <w:sz w:val="20"/>
          <w:szCs w:val="20"/>
        </w:rPr>
        <w:t xml:space="preserve">( </w:t>
      </w:r>
      <w:r>
        <w:rPr>
          <w:b/>
          <w:sz w:val="20"/>
          <w:szCs w:val="20"/>
        </w:rPr>
        <w:t>object</w:t>
      </w:r>
      <w:r>
        <w:rPr>
          <w:sz w:val="20"/>
          <w:szCs w:val="20"/>
        </w:rPr>
        <w:t xml:space="preserve"> </w:t>
      </w:r>
      <w:proofErr w:type="spellStart"/>
      <w:r>
        <w:rPr>
          <w:sz w:val="20"/>
          <w:szCs w:val="20"/>
        </w:rPr>
        <w:t>masterView</w:t>
      </w:r>
      <w:proofErr w:type="spellEnd"/>
      <w:r>
        <w:rPr>
          <w:sz w:val="20"/>
          <w:szCs w:val="20"/>
        </w:rPr>
        <w:t xml:space="preserve"> )</w:t>
      </w:r>
    </w:p>
    <w:p w14:paraId="75E333D2" w14:textId="769FE5C7" w:rsidR="00BC6761" w:rsidRDefault="00BC6761" w:rsidP="00BC6761">
      <w:pPr>
        <w:rPr>
          <w:sz w:val="20"/>
          <w:szCs w:val="20"/>
        </w:rPr>
      </w:pPr>
      <w:r>
        <w:rPr>
          <w:sz w:val="20"/>
          <w:szCs w:val="20"/>
        </w:rPr>
        <w:t xml:space="preserve">Adds the instance as a </w:t>
      </w:r>
      <w:r>
        <w:rPr>
          <w:b/>
          <w:sz w:val="20"/>
          <w:szCs w:val="20"/>
        </w:rPr>
        <w:t>child</w:t>
      </w:r>
      <w:r>
        <w:rPr>
          <w:sz w:val="20"/>
          <w:szCs w:val="20"/>
        </w:rPr>
        <w:t xml:space="preserve"> of the </w:t>
      </w:r>
      <w:proofErr w:type="spellStart"/>
      <w:r>
        <w:rPr>
          <w:sz w:val="20"/>
          <w:szCs w:val="20"/>
        </w:rPr>
        <w:t>masterView</w:t>
      </w:r>
      <w:proofErr w:type="spellEnd"/>
      <w:r>
        <w:rPr>
          <w:sz w:val="20"/>
          <w:szCs w:val="20"/>
        </w:rPr>
        <w:t xml:space="preserve"> provided. (E.g. </w:t>
      </w:r>
      <w:proofErr w:type="spellStart"/>
      <w:r>
        <w:rPr>
          <w:sz w:val="20"/>
          <w:szCs w:val="20"/>
        </w:rPr>
        <w:t>Child.AddAsSubview</w:t>
      </w:r>
      <w:proofErr w:type="spellEnd"/>
      <w:r>
        <w:rPr>
          <w:sz w:val="20"/>
          <w:szCs w:val="20"/>
        </w:rPr>
        <w:t>( parent ))</w:t>
      </w:r>
    </w:p>
    <w:p w14:paraId="0B311FDC" w14:textId="6FFFE4E1" w:rsidR="00BC6761" w:rsidRPr="00BC6761" w:rsidRDefault="00BC6761" w:rsidP="00BC6761">
      <w:pPr>
        <w:rPr>
          <w:sz w:val="20"/>
          <w:szCs w:val="20"/>
        </w:rPr>
      </w:pPr>
      <w:r>
        <w:rPr>
          <w:sz w:val="20"/>
          <w:szCs w:val="20"/>
        </w:rPr>
        <w:t xml:space="preserve">Doing it this way allows these child objects to attach themselves to </w:t>
      </w:r>
      <w:r>
        <w:rPr>
          <w:b/>
          <w:sz w:val="20"/>
          <w:szCs w:val="20"/>
        </w:rPr>
        <w:t>native</w:t>
      </w:r>
      <w:r>
        <w:rPr>
          <w:sz w:val="20"/>
          <w:szCs w:val="20"/>
        </w:rPr>
        <w:t xml:space="preserve"> parent objects.</w:t>
      </w:r>
    </w:p>
    <w:p w14:paraId="2847EC9C" w14:textId="77777777" w:rsidR="00BC6761" w:rsidRDefault="00BC6761" w:rsidP="00BC6761">
      <w:pPr>
        <w:rPr>
          <w:sz w:val="20"/>
          <w:szCs w:val="20"/>
        </w:rPr>
      </w:pPr>
    </w:p>
    <w:p w14:paraId="56501387" w14:textId="7DB723BE" w:rsidR="00BC6761" w:rsidRPr="00BC6761" w:rsidRDefault="00BC6761" w:rsidP="00BC6761">
      <w:pPr>
        <w:rPr>
          <w:sz w:val="20"/>
          <w:szCs w:val="20"/>
        </w:rPr>
      </w:pPr>
      <w:r>
        <w:rPr>
          <w:b/>
          <w:sz w:val="20"/>
          <w:szCs w:val="20"/>
        </w:rPr>
        <w:t>void</w:t>
      </w:r>
      <w:r>
        <w:rPr>
          <w:sz w:val="20"/>
          <w:szCs w:val="20"/>
        </w:rPr>
        <w:t xml:space="preserve"> </w:t>
      </w:r>
      <w:proofErr w:type="spellStart"/>
      <w:r>
        <w:rPr>
          <w:sz w:val="20"/>
          <w:szCs w:val="20"/>
        </w:rPr>
        <w:t>RemoveAsSubview</w:t>
      </w:r>
      <w:proofErr w:type="spellEnd"/>
      <w:r>
        <w:rPr>
          <w:sz w:val="20"/>
          <w:szCs w:val="20"/>
        </w:rPr>
        <w:t xml:space="preserve">( </w:t>
      </w:r>
      <w:r>
        <w:rPr>
          <w:b/>
          <w:sz w:val="20"/>
          <w:szCs w:val="20"/>
        </w:rPr>
        <w:t xml:space="preserve">object </w:t>
      </w:r>
      <w:proofErr w:type="spellStart"/>
      <w:r>
        <w:rPr>
          <w:sz w:val="20"/>
          <w:szCs w:val="20"/>
        </w:rPr>
        <w:t>masterView</w:t>
      </w:r>
      <w:proofErr w:type="spellEnd"/>
      <w:r>
        <w:rPr>
          <w:sz w:val="20"/>
          <w:szCs w:val="20"/>
        </w:rPr>
        <w:t xml:space="preserve"> )</w:t>
      </w:r>
    </w:p>
    <w:p w14:paraId="0C4DA296" w14:textId="47BD4DC5" w:rsidR="00BC6761" w:rsidRDefault="00BC6761" w:rsidP="00BC6761">
      <w:pPr>
        <w:rPr>
          <w:sz w:val="20"/>
          <w:szCs w:val="20"/>
        </w:rPr>
      </w:pPr>
      <w:r>
        <w:rPr>
          <w:sz w:val="20"/>
          <w:szCs w:val="20"/>
        </w:rPr>
        <w:t xml:space="preserve">Removes the instance as a </w:t>
      </w:r>
      <w:r>
        <w:rPr>
          <w:b/>
          <w:sz w:val="20"/>
          <w:szCs w:val="20"/>
        </w:rPr>
        <w:t>child</w:t>
      </w:r>
      <w:r>
        <w:rPr>
          <w:sz w:val="20"/>
          <w:szCs w:val="20"/>
        </w:rPr>
        <w:t xml:space="preserve"> of the </w:t>
      </w:r>
      <w:proofErr w:type="spellStart"/>
      <w:r>
        <w:rPr>
          <w:sz w:val="20"/>
          <w:szCs w:val="20"/>
        </w:rPr>
        <w:t>masterView</w:t>
      </w:r>
      <w:proofErr w:type="spellEnd"/>
      <w:r>
        <w:rPr>
          <w:sz w:val="20"/>
          <w:szCs w:val="20"/>
        </w:rPr>
        <w:t xml:space="preserve"> provided. (E.g. </w:t>
      </w:r>
      <w:proofErr w:type="spellStart"/>
      <w:r>
        <w:rPr>
          <w:sz w:val="20"/>
          <w:szCs w:val="20"/>
        </w:rPr>
        <w:t>Child.RemoveAsSubview</w:t>
      </w:r>
      <w:proofErr w:type="spellEnd"/>
      <w:r>
        <w:rPr>
          <w:sz w:val="20"/>
          <w:szCs w:val="20"/>
        </w:rPr>
        <w:t>( parent ))</w:t>
      </w:r>
    </w:p>
    <w:p w14:paraId="1962FA42" w14:textId="77777777" w:rsidR="00BC6761" w:rsidRDefault="00BC6761" w:rsidP="00BC6761">
      <w:pPr>
        <w:rPr>
          <w:sz w:val="20"/>
          <w:szCs w:val="20"/>
        </w:rPr>
      </w:pPr>
      <w:r>
        <w:rPr>
          <w:sz w:val="20"/>
          <w:szCs w:val="20"/>
        </w:rPr>
        <w:t xml:space="preserve">Doing it this way allows these child objects to attach themselves to </w:t>
      </w:r>
      <w:r>
        <w:rPr>
          <w:b/>
          <w:sz w:val="20"/>
          <w:szCs w:val="20"/>
        </w:rPr>
        <w:t>native</w:t>
      </w:r>
      <w:r>
        <w:rPr>
          <w:sz w:val="20"/>
          <w:szCs w:val="20"/>
        </w:rPr>
        <w:t xml:space="preserve"> parent objects.</w:t>
      </w:r>
    </w:p>
    <w:p w14:paraId="29F063CF" w14:textId="77777777" w:rsidR="00672BE8" w:rsidRDefault="00672BE8" w:rsidP="00BC6761">
      <w:pPr>
        <w:rPr>
          <w:sz w:val="20"/>
          <w:szCs w:val="20"/>
        </w:rPr>
      </w:pPr>
    </w:p>
    <w:p w14:paraId="4827B0EE" w14:textId="77777777" w:rsidR="00BA0BEA" w:rsidRDefault="00BA0BEA" w:rsidP="00BC6761">
      <w:pPr>
        <w:rPr>
          <w:sz w:val="20"/>
          <w:szCs w:val="20"/>
        </w:rPr>
      </w:pPr>
    </w:p>
    <w:p w14:paraId="35BB74FA" w14:textId="46CA5A61" w:rsidR="00BA0BEA" w:rsidRDefault="00D70DF6" w:rsidP="00D70DF6">
      <w:pPr>
        <w:pStyle w:val="Heading3"/>
      </w:pPr>
      <w:bookmarkStart w:id="1" w:name="_Toc418785194"/>
      <w:proofErr w:type="spellStart"/>
      <w:r>
        <w:t>PlatformBusyIndicator</w:t>
      </w:r>
      <w:bookmarkEnd w:id="1"/>
      <w:proofErr w:type="spellEnd"/>
    </w:p>
    <w:p w14:paraId="0631C782" w14:textId="549E6C2A" w:rsidR="00672BE8" w:rsidRDefault="00D70DF6" w:rsidP="00BC6761">
      <w:pPr>
        <w:rPr>
          <w:sz w:val="20"/>
          <w:szCs w:val="20"/>
        </w:rPr>
      </w:pPr>
      <w:r>
        <w:rPr>
          <w:sz w:val="20"/>
          <w:szCs w:val="20"/>
        </w:rPr>
        <w:t xml:space="preserve">Implements a </w:t>
      </w:r>
      <w:r w:rsidR="00D31F72">
        <w:rPr>
          <w:sz w:val="20"/>
          <w:szCs w:val="20"/>
        </w:rPr>
        <w:t xml:space="preserve">platform-native </w:t>
      </w:r>
      <w:r>
        <w:rPr>
          <w:sz w:val="20"/>
          <w:szCs w:val="20"/>
        </w:rPr>
        <w:t>busy “spinner”.</w:t>
      </w:r>
    </w:p>
    <w:p w14:paraId="57307974" w14:textId="77777777" w:rsidR="00D70DF6" w:rsidRDefault="00D70DF6" w:rsidP="00BC6761">
      <w:pPr>
        <w:rPr>
          <w:sz w:val="20"/>
          <w:szCs w:val="20"/>
        </w:rPr>
      </w:pPr>
    </w:p>
    <w:p w14:paraId="76E6A3C4" w14:textId="026F60E0" w:rsidR="00D70DF6" w:rsidRPr="00D70DF6" w:rsidRDefault="00D70DF6" w:rsidP="00BC6761">
      <w:r w:rsidRPr="00D70DF6">
        <w:t>Methods:</w:t>
      </w:r>
    </w:p>
    <w:p w14:paraId="0925991B" w14:textId="4AC0EF9C" w:rsidR="00D70DF6" w:rsidRDefault="00D70DF6" w:rsidP="00BC6761">
      <w:pPr>
        <w:rPr>
          <w:sz w:val="20"/>
          <w:szCs w:val="20"/>
        </w:rPr>
      </w:pPr>
      <w:proofErr w:type="spellStart"/>
      <w:r>
        <w:rPr>
          <w:b/>
          <w:sz w:val="20"/>
          <w:szCs w:val="20"/>
        </w:rPr>
        <w:t>PlatformBusyIndicator</w:t>
      </w:r>
      <w:proofErr w:type="spellEnd"/>
      <w:r>
        <w:rPr>
          <w:b/>
          <w:sz w:val="20"/>
          <w:szCs w:val="20"/>
        </w:rPr>
        <w:t xml:space="preserve"> </w:t>
      </w:r>
      <w:r>
        <w:rPr>
          <w:sz w:val="20"/>
          <w:szCs w:val="20"/>
        </w:rPr>
        <w:t>Create( )</w:t>
      </w:r>
    </w:p>
    <w:p w14:paraId="6A72A215" w14:textId="0E840FA4" w:rsidR="00D70DF6" w:rsidRDefault="00D70DF6" w:rsidP="00BC6761">
      <w:pPr>
        <w:rPr>
          <w:sz w:val="20"/>
          <w:szCs w:val="20"/>
        </w:rPr>
      </w:pPr>
      <w:r>
        <w:rPr>
          <w:sz w:val="20"/>
          <w:szCs w:val="20"/>
        </w:rPr>
        <w:t xml:space="preserve">Creates and returns a new instance of a </w:t>
      </w:r>
      <w:proofErr w:type="spellStart"/>
      <w:r>
        <w:rPr>
          <w:sz w:val="20"/>
          <w:szCs w:val="20"/>
        </w:rPr>
        <w:t>BusyIndicator</w:t>
      </w:r>
      <w:proofErr w:type="spellEnd"/>
      <w:r>
        <w:rPr>
          <w:sz w:val="20"/>
          <w:szCs w:val="20"/>
        </w:rPr>
        <w:t>.</w:t>
      </w:r>
    </w:p>
    <w:p w14:paraId="5293E34E" w14:textId="77777777" w:rsidR="00D70DF6" w:rsidRDefault="00D70DF6" w:rsidP="00BC6761">
      <w:pPr>
        <w:rPr>
          <w:sz w:val="20"/>
          <w:szCs w:val="20"/>
        </w:rPr>
      </w:pPr>
    </w:p>
    <w:p w14:paraId="7B58B40E" w14:textId="214A33DC" w:rsidR="00D70DF6" w:rsidRPr="00D70DF6" w:rsidRDefault="00D70DF6" w:rsidP="00BC6761">
      <w:pPr>
        <w:rPr>
          <w:sz w:val="20"/>
          <w:szCs w:val="20"/>
        </w:rPr>
      </w:pPr>
      <w:proofErr w:type="spellStart"/>
      <w:r>
        <w:rPr>
          <w:b/>
          <w:sz w:val="20"/>
          <w:szCs w:val="20"/>
        </w:rPr>
        <w:t>uint</w:t>
      </w:r>
      <w:proofErr w:type="spellEnd"/>
      <w:r>
        <w:rPr>
          <w:sz w:val="20"/>
          <w:szCs w:val="20"/>
        </w:rPr>
        <w:t xml:space="preserve"> Color – Gets or sets the color of the spinner.</w:t>
      </w:r>
    </w:p>
    <w:p w14:paraId="3E66E978" w14:textId="77777777" w:rsidR="00D70DF6" w:rsidRPr="00BC6761" w:rsidRDefault="00D70DF6" w:rsidP="00BC6761">
      <w:pPr>
        <w:rPr>
          <w:sz w:val="20"/>
          <w:szCs w:val="20"/>
        </w:rPr>
      </w:pPr>
    </w:p>
    <w:p w14:paraId="0A5BD071" w14:textId="17A0DFB0" w:rsidR="0098499B" w:rsidRDefault="00D31F72" w:rsidP="00D31F72">
      <w:pPr>
        <w:tabs>
          <w:tab w:val="left" w:pos="1711"/>
        </w:tabs>
        <w:rPr>
          <w:sz w:val="20"/>
          <w:szCs w:val="20"/>
        </w:rPr>
      </w:pPr>
      <w:r>
        <w:rPr>
          <w:sz w:val="20"/>
          <w:szCs w:val="20"/>
        </w:rPr>
        <w:tab/>
      </w:r>
    </w:p>
    <w:p w14:paraId="11B210F2" w14:textId="0E363616" w:rsidR="00D31F72" w:rsidRDefault="00D31F72" w:rsidP="00D31F72">
      <w:pPr>
        <w:pStyle w:val="Heading3"/>
      </w:pPr>
      <w:bookmarkStart w:id="2" w:name="_Toc418785195"/>
      <w:proofErr w:type="spellStart"/>
      <w:r>
        <w:t>PlatformButton</w:t>
      </w:r>
      <w:bookmarkEnd w:id="2"/>
      <w:proofErr w:type="spellEnd"/>
    </w:p>
    <w:p w14:paraId="7740DB9E" w14:textId="6D8CFBA2" w:rsidR="00D31F72" w:rsidRDefault="00D31F72" w:rsidP="00D31F72">
      <w:pPr>
        <w:rPr>
          <w:sz w:val="20"/>
          <w:szCs w:val="20"/>
        </w:rPr>
      </w:pPr>
      <w:r w:rsidRPr="00D31F72">
        <w:rPr>
          <w:sz w:val="20"/>
          <w:szCs w:val="20"/>
        </w:rPr>
        <w:t>Implements</w:t>
      </w:r>
      <w:r>
        <w:rPr>
          <w:sz w:val="20"/>
          <w:szCs w:val="20"/>
        </w:rPr>
        <w:t xml:space="preserve"> a platform-native UI button.</w:t>
      </w:r>
    </w:p>
    <w:p w14:paraId="0050C5DA" w14:textId="77777777" w:rsidR="00D31F72" w:rsidRDefault="00D31F72" w:rsidP="00D31F72">
      <w:pPr>
        <w:rPr>
          <w:sz w:val="20"/>
          <w:szCs w:val="20"/>
        </w:rPr>
      </w:pPr>
    </w:p>
    <w:p w14:paraId="1140B8DF" w14:textId="7B00ECE5" w:rsidR="00D31F72" w:rsidRPr="00D31F72" w:rsidRDefault="00D31F72" w:rsidP="00D31F72">
      <w:r w:rsidRPr="00D31F72">
        <w:t>Methods:</w:t>
      </w:r>
    </w:p>
    <w:p w14:paraId="1615C3B0" w14:textId="3D5DC4DC" w:rsidR="0098499B" w:rsidRPr="00B540D0" w:rsidRDefault="004F102B" w:rsidP="00D31F72">
      <w:pPr>
        <w:rPr>
          <w:sz w:val="20"/>
          <w:szCs w:val="20"/>
        </w:rPr>
      </w:pPr>
      <w:proofErr w:type="spellStart"/>
      <w:r w:rsidRPr="00B540D0">
        <w:rPr>
          <w:b/>
          <w:sz w:val="20"/>
          <w:szCs w:val="20"/>
        </w:rPr>
        <w:t>PlatformButton</w:t>
      </w:r>
      <w:proofErr w:type="spellEnd"/>
      <w:r w:rsidRPr="00B540D0">
        <w:rPr>
          <w:sz w:val="20"/>
          <w:szCs w:val="20"/>
        </w:rPr>
        <w:t xml:space="preserve"> Create( )</w:t>
      </w:r>
    </w:p>
    <w:p w14:paraId="5CA859E7" w14:textId="6BBAA06C" w:rsidR="00D31F72" w:rsidRPr="00B540D0" w:rsidRDefault="004F102B" w:rsidP="004F102B">
      <w:pPr>
        <w:rPr>
          <w:sz w:val="20"/>
          <w:szCs w:val="20"/>
        </w:rPr>
      </w:pPr>
      <w:r w:rsidRPr="00B540D0">
        <w:rPr>
          <w:sz w:val="20"/>
          <w:szCs w:val="20"/>
        </w:rPr>
        <w:t>Creates and returns a new instance of a Button.</w:t>
      </w:r>
    </w:p>
    <w:p w14:paraId="515602EA" w14:textId="77777777" w:rsidR="004F102B" w:rsidRPr="00B540D0" w:rsidRDefault="004F102B" w:rsidP="004F102B">
      <w:pPr>
        <w:rPr>
          <w:sz w:val="20"/>
          <w:szCs w:val="20"/>
        </w:rPr>
      </w:pPr>
    </w:p>
    <w:p w14:paraId="72DFD9D9" w14:textId="17BDA971" w:rsidR="004F102B" w:rsidRPr="00B540D0" w:rsidRDefault="004F102B" w:rsidP="004F102B">
      <w:pPr>
        <w:rPr>
          <w:sz w:val="20"/>
          <w:szCs w:val="20"/>
        </w:rPr>
      </w:pPr>
      <w:proofErr w:type="spellStart"/>
      <w:r w:rsidRPr="00B540D0">
        <w:rPr>
          <w:b/>
          <w:sz w:val="20"/>
          <w:szCs w:val="20"/>
        </w:rPr>
        <w:t>OnClick</w:t>
      </w:r>
      <w:proofErr w:type="spellEnd"/>
      <w:r w:rsidRPr="00B540D0">
        <w:rPr>
          <w:sz w:val="20"/>
          <w:szCs w:val="20"/>
        </w:rPr>
        <w:t xml:space="preserve"> </w:t>
      </w:r>
      <w:proofErr w:type="spellStart"/>
      <w:r w:rsidRPr="00B540D0">
        <w:rPr>
          <w:sz w:val="20"/>
          <w:szCs w:val="20"/>
        </w:rPr>
        <w:t>ClickEvent</w:t>
      </w:r>
      <w:proofErr w:type="spellEnd"/>
      <w:r w:rsidRPr="00B540D0">
        <w:rPr>
          <w:sz w:val="20"/>
          <w:szCs w:val="20"/>
        </w:rPr>
        <w:t xml:space="preserve"> – Sets or gets the event to call when the button is clicked/tapped.</w:t>
      </w:r>
    </w:p>
    <w:p w14:paraId="09BD53BE" w14:textId="77777777" w:rsidR="00E71ABD" w:rsidRPr="00B540D0" w:rsidRDefault="00E71ABD" w:rsidP="004F102B">
      <w:pPr>
        <w:rPr>
          <w:sz w:val="20"/>
          <w:szCs w:val="20"/>
        </w:rPr>
      </w:pPr>
    </w:p>
    <w:p w14:paraId="3F425094" w14:textId="3910C4CE" w:rsidR="00E71ABD" w:rsidRPr="00B540D0" w:rsidRDefault="00E71ABD" w:rsidP="004F102B">
      <w:pPr>
        <w:rPr>
          <w:sz w:val="20"/>
          <w:szCs w:val="20"/>
        </w:rPr>
      </w:pPr>
      <w:r w:rsidRPr="00B540D0">
        <w:rPr>
          <w:b/>
          <w:sz w:val="20"/>
          <w:szCs w:val="20"/>
        </w:rPr>
        <w:t xml:space="preserve">void </w:t>
      </w:r>
      <w:proofErr w:type="spellStart"/>
      <w:r w:rsidRPr="00B540D0">
        <w:rPr>
          <w:sz w:val="20"/>
          <w:szCs w:val="20"/>
        </w:rPr>
        <w:t>SetFont</w:t>
      </w:r>
      <w:proofErr w:type="spellEnd"/>
      <w:r w:rsidRPr="00B540D0">
        <w:rPr>
          <w:sz w:val="20"/>
          <w:szCs w:val="20"/>
        </w:rPr>
        <w:t xml:space="preserve">( </w:t>
      </w:r>
      <w:r w:rsidRPr="00B540D0">
        <w:rPr>
          <w:b/>
          <w:sz w:val="20"/>
          <w:szCs w:val="20"/>
        </w:rPr>
        <w:t xml:space="preserve">string </w:t>
      </w:r>
      <w:proofErr w:type="spellStart"/>
      <w:r w:rsidRPr="00B540D0">
        <w:rPr>
          <w:sz w:val="20"/>
          <w:szCs w:val="20"/>
        </w:rPr>
        <w:t>fontName</w:t>
      </w:r>
      <w:proofErr w:type="spellEnd"/>
      <w:r w:rsidRPr="00B540D0">
        <w:rPr>
          <w:sz w:val="20"/>
          <w:szCs w:val="20"/>
        </w:rPr>
        <w:t>,</w:t>
      </w:r>
    </w:p>
    <w:p w14:paraId="2297EAA0" w14:textId="71A8B6D9" w:rsidR="00E71ABD" w:rsidRPr="00B540D0" w:rsidRDefault="00E71ABD" w:rsidP="004F102B">
      <w:pPr>
        <w:rPr>
          <w:sz w:val="20"/>
          <w:szCs w:val="20"/>
        </w:rPr>
      </w:pPr>
      <w:r w:rsidRPr="00B540D0">
        <w:rPr>
          <w:sz w:val="20"/>
          <w:szCs w:val="20"/>
        </w:rPr>
        <w:tab/>
        <w:t xml:space="preserve">       </w:t>
      </w:r>
      <w:r w:rsidRPr="00B540D0">
        <w:rPr>
          <w:b/>
          <w:sz w:val="20"/>
          <w:szCs w:val="20"/>
        </w:rPr>
        <w:t xml:space="preserve">float </w:t>
      </w:r>
      <w:proofErr w:type="spellStart"/>
      <w:r w:rsidRPr="00B540D0">
        <w:rPr>
          <w:sz w:val="20"/>
          <w:szCs w:val="20"/>
        </w:rPr>
        <w:t>fontSize</w:t>
      </w:r>
      <w:proofErr w:type="spellEnd"/>
      <w:r w:rsidRPr="00B540D0">
        <w:rPr>
          <w:sz w:val="20"/>
          <w:szCs w:val="20"/>
        </w:rPr>
        <w:t xml:space="preserve"> )</w:t>
      </w:r>
    </w:p>
    <w:p w14:paraId="15FBA2FE" w14:textId="5013BA12" w:rsidR="00E71ABD" w:rsidRPr="00B540D0" w:rsidRDefault="00E71ABD" w:rsidP="004F102B">
      <w:pPr>
        <w:rPr>
          <w:sz w:val="20"/>
          <w:szCs w:val="20"/>
        </w:rPr>
      </w:pPr>
      <w:r w:rsidRPr="00B540D0">
        <w:rPr>
          <w:sz w:val="20"/>
          <w:szCs w:val="20"/>
        </w:rPr>
        <w:t>Sets the Font that the button should use for its label.</w:t>
      </w:r>
    </w:p>
    <w:p w14:paraId="0A6709BC" w14:textId="77777777" w:rsidR="009F02A7" w:rsidRPr="00B540D0" w:rsidRDefault="009F02A7" w:rsidP="004F102B">
      <w:pPr>
        <w:rPr>
          <w:sz w:val="20"/>
          <w:szCs w:val="20"/>
        </w:rPr>
      </w:pPr>
    </w:p>
    <w:p w14:paraId="7DDF2F24" w14:textId="77777777" w:rsidR="009F02A7" w:rsidRPr="00B540D0" w:rsidRDefault="009F02A7" w:rsidP="009F02A7">
      <w:pPr>
        <w:rPr>
          <w:sz w:val="20"/>
          <w:szCs w:val="20"/>
        </w:rPr>
      </w:pPr>
      <w:r w:rsidRPr="00B540D0">
        <w:rPr>
          <w:b/>
          <w:sz w:val="20"/>
          <w:szCs w:val="20"/>
        </w:rPr>
        <w:t xml:space="preserve">void </w:t>
      </w:r>
      <w:proofErr w:type="spellStart"/>
      <w:r w:rsidRPr="00B540D0">
        <w:rPr>
          <w:sz w:val="20"/>
          <w:szCs w:val="20"/>
        </w:rPr>
        <w:t>SizeToFit</w:t>
      </w:r>
      <w:proofErr w:type="spellEnd"/>
      <w:r w:rsidRPr="00B540D0">
        <w:rPr>
          <w:sz w:val="20"/>
          <w:szCs w:val="20"/>
        </w:rPr>
        <w:t>( )</w:t>
      </w:r>
    </w:p>
    <w:p w14:paraId="76207641" w14:textId="56659752" w:rsidR="009F02A7" w:rsidRPr="00B540D0" w:rsidRDefault="009F02A7" w:rsidP="009F02A7">
      <w:pPr>
        <w:rPr>
          <w:sz w:val="20"/>
          <w:szCs w:val="20"/>
        </w:rPr>
      </w:pPr>
      <w:r w:rsidRPr="00B540D0">
        <w:rPr>
          <w:sz w:val="20"/>
          <w:szCs w:val="20"/>
        </w:rPr>
        <w:t>Resizes the text frame to fit the current text.</w:t>
      </w:r>
    </w:p>
    <w:p w14:paraId="707B9518" w14:textId="77777777" w:rsidR="00E71ABD" w:rsidRPr="00B540D0" w:rsidRDefault="00E71ABD" w:rsidP="004F102B">
      <w:pPr>
        <w:rPr>
          <w:sz w:val="20"/>
          <w:szCs w:val="20"/>
        </w:rPr>
      </w:pPr>
    </w:p>
    <w:p w14:paraId="1FD6243A" w14:textId="47989F06" w:rsidR="00E71ABD" w:rsidRPr="00B540D0" w:rsidRDefault="00E71ABD" w:rsidP="004F102B">
      <w:pPr>
        <w:rPr>
          <w:sz w:val="20"/>
          <w:szCs w:val="20"/>
        </w:rPr>
      </w:pPr>
      <w:proofErr w:type="spellStart"/>
      <w:r w:rsidRPr="00B540D0">
        <w:rPr>
          <w:b/>
          <w:sz w:val="20"/>
          <w:szCs w:val="20"/>
        </w:rPr>
        <w:t>uint</w:t>
      </w:r>
      <w:proofErr w:type="spellEnd"/>
      <w:r w:rsidRPr="00B540D0">
        <w:rPr>
          <w:b/>
          <w:sz w:val="20"/>
          <w:szCs w:val="20"/>
        </w:rPr>
        <w:t xml:space="preserve"> </w:t>
      </w:r>
      <w:proofErr w:type="spellStart"/>
      <w:r w:rsidRPr="00B540D0">
        <w:rPr>
          <w:sz w:val="20"/>
          <w:szCs w:val="20"/>
        </w:rPr>
        <w:t>TextColor</w:t>
      </w:r>
      <w:proofErr w:type="spellEnd"/>
      <w:r w:rsidRPr="00B540D0">
        <w:rPr>
          <w:sz w:val="20"/>
          <w:szCs w:val="20"/>
        </w:rPr>
        <w:t xml:space="preserve"> – Gets or sets the color of the text.</w:t>
      </w:r>
    </w:p>
    <w:p w14:paraId="73ACCF46" w14:textId="1A08EB7E" w:rsidR="00E71ABD" w:rsidRPr="00B540D0" w:rsidRDefault="009F02A7" w:rsidP="004F102B">
      <w:pPr>
        <w:rPr>
          <w:sz w:val="20"/>
          <w:szCs w:val="20"/>
        </w:rPr>
      </w:pPr>
      <w:r w:rsidRPr="00B540D0">
        <w:rPr>
          <w:b/>
          <w:sz w:val="20"/>
          <w:szCs w:val="20"/>
        </w:rPr>
        <w:t>string</w:t>
      </w:r>
      <w:r w:rsidRPr="00B540D0">
        <w:rPr>
          <w:sz w:val="20"/>
          <w:szCs w:val="20"/>
        </w:rPr>
        <w:t xml:space="preserve"> Text – Gets or sets the text for the button label.</w:t>
      </w:r>
    </w:p>
    <w:p w14:paraId="01ADE7D8" w14:textId="77777777" w:rsidR="009F02A7" w:rsidRPr="00B540D0" w:rsidRDefault="009F02A7" w:rsidP="004F102B">
      <w:pPr>
        <w:rPr>
          <w:sz w:val="20"/>
          <w:szCs w:val="20"/>
        </w:rPr>
      </w:pPr>
    </w:p>
    <w:p w14:paraId="7F91DA79" w14:textId="280FAE51" w:rsidR="008A7B32" w:rsidRPr="00B540D0" w:rsidRDefault="008A7B32" w:rsidP="004F102B">
      <w:pPr>
        <w:rPr>
          <w:sz w:val="20"/>
          <w:szCs w:val="20"/>
        </w:rPr>
      </w:pPr>
      <w:r w:rsidRPr="00B540D0">
        <w:rPr>
          <w:b/>
          <w:sz w:val="20"/>
          <w:szCs w:val="20"/>
        </w:rPr>
        <w:t>float</w:t>
      </w:r>
      <w:r w:rsidRPr="00B540D0">
        <w:rPr>
          <w:sz w:val="20"/>
          <w:szCs w:val="20"/>
        </w:rPr>
        <w:t xml:space="preserve"> </w:t>
      </w:r>
      <w:proofErr w:type="spellStart"/>
      <w:r w:rsidRPr="00B540D0">
        <w:rPr>
          <w:sz w:val="20"/>
          <w:szCs w:val="20"/>
        </w:rPr>
        <w:t>CornerRadius</w:t>
      </w:r>
      <w:proofErr w:type="spellEnd"/>
      <w:r w:rsidRPr="00B540D0">
        <w:rPr>
          <w:sz w:val="20"/>
          <w:szCs w:val="20"/>
        </w:rPr>
        <w:t xml:space="preserve"> – Gets or sets the radius of the corners. This allows rounded corner buttons.</w:t>
      </w:r>
    </w:p>
    <w:p w14:paraId="10B53C84" w14:textId="77777777" w:rsidR="004F102B" w:rsidRDefault="004F102B" w:rsidP="004F102B">
      <w:pPr>
        <w:rPr>
          <w:sz w:val="16"/>
          <w:szCs w:val="16"/>
        </w:rPr>
      </w:pPr>
    </w:p>
    <w:p w14:paraId="10A1A02F" w14:textId="77777777" w:rsidR="00087B14" w:rsidRDefault="00087B14" w:rsidP="004F102B">
      <w:pPr>
        <w:rPr>
          <w:sz w:val="16"/>
          <w:szCs w:val="16"/>
        </w:rPr>
      </w:pPr>
    </w:p>
    <w:p w14:paraId="2240909F" w14:textId="6AC2438D" w:rsidR="00087B14" w:rsidRDefault="00087B14" w:rsidP="00087B14">
      <w:pPr>
        <w:pStyle w:val="Heading3"/>
      </w:pPr>
      <w:bookmarkStart w:id="3" w:name="_Toc418785196"/>
      <w:proofErr w:type="spellStart"/>
      <w:r>
        <w:lastRenderedPageBreak/>
        <w:t>PlatformCardCarousel</w:t>
      </w:r>
      <w:bookmarkEnd w:id="3"/>
      <w:proofErr w:type="spellEnd"/>
    </w:p>
    <w:p w14:paraId="7C94926C" w14:textId="4AEDA982" w:rsidR="00087B14" w:rsidRPr="00B540D0" w:rsidRDefault="00087B14" w:rsidP="00087B14">
      <w:pPr>
        <w:rPr>
          <w:sz w:val="20"/>
          <w:szCs w:val="20"/>
        </w:rPr>
      </w:pPr>
      <w:r w:rsidRPr="00B540D0">
        <w:rPr>
          <w:sz w:val="20"/>
          <w:szCs w:val="20"/>
        </w:rPr>
        <w:t>Implements a series of ‘nodes’</w:t>
      </w:r>
      <w:r w:rsidR="00B540D0" w:rsidRPr="00B540D0">
        <w:rPr>
          <w:sz w:val="20"/>
          <w:szCs w:val="20"/>
        </w:rPr>
        <w:t xml:space="preserve"> that UI views can be attached to, and allows the user to swipe between them. Similar to the home screen on Android / iOS.</w:t>
      </w:r>
    </w:p>
    <w:p w14:paraId="6DFAD5EC" w14:textId="77777777" w:rsidR="00B540D0" w:rsidRDefault="00B540D0" w:rsidP="00087B14"/>
    <w:p w14:paraId="22DF3A74" w14:textId="2B614C1C" w:rsidR="00B540D0" w:rsidRDefault="002F6214" w:rsidP="00087B14">
      <w:r>
        <w:t>Methods:</w:t>
      </w:r>
    </w:p>
    <w:p w14:paraId="64EE773D" w14:textId="48165F26" w:rsidR="002F6214" w:rsidRPr="007F25FD" w:rsidRDefault="002F6214" w:rsidP="00087B14">
      <w:pPr>
        <w:rPr>
          <w:sz w:val="20"/>
          <w:szCs w:val="20"/>
        </w:rPr>
      </w:pPr>
      <w:proofErr w:type="spellStart"/>
      <w:r w:rsidRPr="007F25FD">
        <w:rPr>
          <w:b/>
          <w:sz w:val="20"/>
          <w:szCs w:val="20"/>
        </w:rPr>
        <w:t>PlatformCardCarousel</w:t>
      </w:r>
      <w:proofErr w:type="spellEnd"/>
      <w:r w:rsidRPr="007F25FD">
        <w:rPr>
          <w:b/>
          <w:sz w:val="20"/>
          <w:szCs w:val="20"/>
        </w:rPr>
        <w:t xml:space="preserve"> </w:t>
      </w:r>
      <w:r w:rsidRPr="007F25FD">
        <w:rPr>
          <w:sz w:val="20"/>
          <w:szCs w:val="20"/>
        </w:rPr>
        <w:t xml:space="preserve">Create( </w:t>
      </w:r>
      <w:r w:rsidRPr="007F25FD">
        <w:rPr>
          <w:b/>
          <w:sz w:val="20"/>
          <w:szCs w:val="20"/>
        </w:rPr>
        <w:t xml:space="preserve">object </w:t>
      </w:r>
      <w:proofErr w:type="spellStart"/>
      <w:r w:rsidRPr="007F25FD">
        <w:rPr>
          <w:sz w:val="20"/>
          <w:szCs w:val="20"/>
        </w:rPr>
        <w:t>parentView</w:t>
      </w:r>
      <w:proofErr w:type="spellEnd"/>
      <w:r w:rsidRPr="007F25FD">
        <w:rPr>
          <w:sz w:val="20"/>
          <w:szCs w:val="20"/>
        </w:rPr>
        <w:t>,</w:t>
      </w:r>
    </w:p>
    <w:p w14:paraId="62D95ECA" w14:textId="2825B0A3" w:rsidR="002F6214" w:rsidRPr="007F25FD" w:rsidRDefault="002F6214" w:rsidP="00087B14">
      <w:pPr>
        <w:rPr>
          <w:sz w:val="20"/>
          <w:szCs w:val="20"/>
        </w:rPr>
      </w:pPr>
      <w:r w:rsidRPr="007F25FD">
        <w:rPr>
          <w:sz w:val="20"/>
          <w:szCs w:val="20"/>
        </w:rPr>
        <w:tab/>
      </w:r>
      <w:r w:rsidRPr="007F25FD">
        <w:rPr>
          <w:sz w:val="20"/>
          <w:szCs w:val="20"/>
        </w:rPr>
        <w:tab/>
      </w:r>
      <w:r w:rsidRPr="007F25FD">
        <w:rPr>
          <w:sz w:val="20"/>
          <w:szCs w:val="20"/>
        </w:rPr>
        <w:tab/>
      </w:r>
      <w:r w:rsidR="007F25FD">
        <w:rPr>
          <w:sz w:val="20"/>
          <w:szCs w:val="20"/>
        </w:rPr>
        <w:t xml:space="preserve">           </w:t>
      </w:r>
      <w:r w:rsidRPr="007F25FD">
        <w:rPr>
          <w:sz w:val="20"/>
          <w:szCs w:val="20"/>
        </w:rPr>
        <w:t xml:space="preserve">   </w:t>
      </w:r>
      <w:r w:rsidRPr="007F25FD">
        <w:rPr>
          <w:b/>
          <w:sz w:val="20"/>
          <w:szCs w:val="20"/>
        </w:rPr>
        <w:t xml:space="preserve">float </w:t>
      </w:r>
      <w:proofErr w:type="spellStart"/>
      <w:r w:rsidRPr="007F25FD">
        <w:rPr>
          <w:sz w:val="20"/>
          <w:szCs w:val="20"/>
        </w:rPr>
        <w:t>cardWidth</w:t>
      </w:r>
      <w:proofErr w:type="spellEnd"/>
      <w:r w:rsidRPr="007F25FD">
        <w:rPr>
          <w:sz w:val="20"/>
          <w:szCs w:val="20"/>
        </w:rPr>
        <w:t>,</w:t>
      </w:r>
    </w:p>
    <w:p w14:paraId="0E729F46" w14:textId="01D97953" w:rsidR="002F6214" w:rsidRPr="007F25FD" w:rsidRDefault="007F25FD" w:rsidP="00087B14">
      <w:pPr>
        <w:rPr>
          <w:sz w:val="20"/>
          <w:szCs w:val="20"/>
        </w:rPr>
      </w:pPr>
      <w:r>
        <w:rPr>
          <w:sz w:val="20"/>
          <w:szCs w:val="20"/>
        </w:rPr>
        <w:tab/>
      </w:r>
      <w:r>
        <w:rPr>
          <w:sz w:val="20"/>
          <w:szCs w:val="20"/>
        </w:rPr>
        <w:tab/>
      </w:r>
      <w:r>
        <w:rPr>
          <w:sz w:val="20"/>
          <w:szCs w:val="20"/>
        </w:rPr>
        <w:tab/>
        <w:t xml:space="preserve">          </w:t>
      </w:r>
      <w:r w:rsidR="002F6214" w:rsidRPr="007F25FD">
        <w:rPr>
          <w:sz w:val="20"/>
          <w:szCs w:val="20"/>
        </w:rPr>
        <w:t xml:space="preserve">    </w:t>
      </w:r>
      <w:r w:rsidR="002F6214" w:rsidRPr="007F25FD">
        <w:rPr>
          <w:b/>
          <w:sz w:val="20"/>
          <w:szCs w:val="20"/>
        </w:rPr>
        <w:t xml:space="preserve">float </w:t>
      </w:r>
      <w:proofErr w:type="spellStart"/>
      <w:r w:rsidR="002F6214" w:rsidRPr="007F25FD">
        <w:rPr>
          <w:sz w:val="20"/>
          <w:szCs w:val="20"/>
        </w:rPr>
        <w:t>cardHeight</w:t>
      </w:r>
      <w:proofErr w:type="spellEnd"/>
      <w:r w:rsidR="002F6214" w:rsidRPr="007F25FD">
        <w:rPr>
          <w:sz w:val="20"/>
          <w:szCs w:val="20"/>
        </w:rPr>
        <w:t>,</w:t>
      </w:r>
    </w:p>
    <w:p w14:paraId="785C8EA7" w14:textId="7948563E" w:rsidR="002F6214" w:rsidRPr="007F25FD" w:rsidRDefault="007F25FD" w:rsidP="00087B14">
      <w:pPr>
        <w:rPr>
          <w:sz w:val="20"/>
          <w:szCs w:val="20"/>
        </w:rPr>
      </w:pPr>
      <w:r>
        <w:rPr>
          <w:sz w:val="20"/>
          <w:szCs w:val="20"/>
        </w:rPr>
        <w:tab/>
      </w:r>
      <w:r>
        <w:rPr>
          <w:sz w:val="20"/>
          <w:szCs w:val="20"/>
        </w:rPr>
        <w:tab/>
      </w:r>
      <w:r>
        <w:rPr>
          <w:sz w:val="20"/>
          <w:szCs w:val="20"/>
        </w:rPr>
        <w:tab/>
        <w:t xml:space="preserve">      </w:t>
      </w:r>
      <w:r w:rsidR="002F6214" w:rsidRPr="007F25FD">
        <w:rPr>
          <w:sz w:val="20"/>
          <w:szCs w:val="20"/>
        </w:rPr>
        <w:t xml:space="preserve">        </w:t>
      </w:r>
      <w:proofErr w:type="spellStart"/>
      <w:r w:rsidR="002F6214" w:rsidRPr="007F25FD">
        <w:rPr>
          <w:b/>
          <w:sz w:val="20"/>
          <w:szCs w:val="20"/>
        </w:rPr>
        <w:t>RectangleF</w:t>
      </w:r>
      <w:proofErr w:type="spellEnd"/>
      <w:r w:rsidR="002F6214" w:rsidRPr="007F25FD">
        <w:rPr>
          <w:b/>
          <w:sz w:val="20"/>
          <w:szCs w:val="20"/>
        </w:rPr>
        <w:t xml:space="preserve"> </w:t>
      </w:r>
      <w:proofErr w:type="spellStart"/>
      <w:r w:rsidR="002F6214" w:rsidRPr="007F25FD">
        <w:rPr>
          <w:sz w:val="20"/>
          <w:szCs w:val="20"/>
        </w:rPr>
        <w:t>boundsInParent</w:t>
      </w:r>
      <w:proofErr w:type="spellEnd"/>
      <w:r w:rsidR="002F6214" w:rsidRPr="007F25FD">
        <w:rPr>
          <w:sz w:val="20"/>
          <w:szCs w:val="20"/>
        </w:rPr>
        <w:t>,</w:t>
      </w:r>
    </w:p>
    <w:p w14:paraId="7EB468E7" w14:textId="0CC9366C" w:rsidR="002F6214" w:rsidRPr="007F25FD" w:rsidRDefault="007F25FD" w:rsidP="00087B14">
      <w:pPr>
        <w:rPr>
          <w:sz w:val="20"/>
          <w:szCs w:val="20"/>
        </w:rPr>
      </w:pPr>
      <w:r>
        <w:rPr>
          <w:sz w:val="20"/>
          <w:szCs w:val="20"/>
        </w:rPr>
        <w:tab/>
      </w:r>
      <w:r>
        <w:rPr>
          <w:sz w:val="20"/>
          <w:szCs w:val="20"/>
        </w:rPr>
        <w:tab/>
      </w:r>
      <w:r>
        <w:rPr>
          <w:sz w:val="20"/>
          <w:szCs w:val="20"/>
        </w:rPr>
        <w:tab/>
        <w:t xml:space="preserve">     </w:t>
      </w:r>
      <w:r w:rsidR="002F6214" w:rsidRPr="007F25FD">
        <w:rPr>
          <w:sz w:val="20"/>
          <w:szCs w:val="20"/>
        </w:rPr>
        <w:t xml:space="preserve">         </w:t>
      </w:r>
      <w:r w:rsidR="002F6214" w:rsidRPr="007F25FD">
        <w:rPr>
          <w:b/>
          <w:sz w:val="20"/>
          <w:szCs w:val="20"/>
        </w:rPr>
        <w:t xml:space="preserve">float </w:t>
      </w:r>
      <w:proofErr w:type="spellStart"/>
      <w:r w:rsidR="002F6214" w:rsidRPr="007F25FD">
        <w:rPr>
          <w:sz w:val="20"/>
          <w:szCs w:val="20"/>
        </w:rPr>
        <w:t>animationDuration</w:t>
      </w:r>
      <w:proofErr w:type="spellEnd"/>
      <w:r w:rsidR="002F6214" w:rsidRPr="007F25FD">
        <w:rPr>
          <w:sz w:val="20"/>
          <w:szCs w:val="20"/>
        </w:rPr>
        <w:t xml:space="preserve"> )</w:t>
      </w:r>
    </w:p>
    <w:p w14:paraId="24E5E2CC" w14:textId="66D82152" w:rsidR="002F6214" w:rsidRPr="007F25FD" w:rsidRDefault="002F6214" w:rsidP="00087B14">
      <w:pPr>
        <w:rPr>
          <w:sz w:val="20"/>
          <w:szCs w:val="20"/>
        </w:rPr>
      </w:pPr>
      <w:r w:rsidRPr="007F25FD">
        <w:rPr>
          <w:sz w:val="20"/>
          <w:szCs w:val="20"/>
        </w:rPr>
        <w:t xml:space="preserve">Returns a new instance of a </w:t>
      </w:r>
      <w:proofErr w:type="spellStart"/>
      <w:r w:rsidRPr="007F25FD">
        <w:rPr>
          <w:b/>
          <w:sz w:val="20"/>
          <w:szCs w:val="20"/>
        </w:rPr>
        <w:t>PlatformCardCarousel</w:t>
      </w:r>
      <w:proofErr w:type="spellEnd"/>
      <w:r w:rsidRPr="007F25FD">
        <w:rPr>
          <w:sz w:val="20"/>
          <w:szCs w:val="20"/>
        </w:rPr>
        <w:t>. The values provided let the carousel know how to properly animate each “card”.</w:t>
      </w:r>
    </w:p>
    <w:p w14:paraId="0C833D2E" w14:textId="77777777" w:rsidR="002F6214" w:rsidRPr="007F25FD" w:rsidRDefault="002F6214" w:rsidP="00087B14">
      <w:pPr>
        <w:rPr>
          <w:sz w:val="20"/>
          <w:szCs w:val="20"/>
        </w:rPr>
      </w:pPr>
    </w:p>
    <w:p w14:paraId="5A88AD17" w14:textId="2358E8C0" w:rsidR="002F6214" w:rsidRPr="007F25FD" w:rsidRDefault="002F6214" w:rsidP="00087B14">
      <w:pPr>
        <w:rPr>
          <w:sz w:val="20"/>
          <w:szCs w:val="20"/>
        </w:rPr>
      </w:pPr>
      <w:r w:rsidRPr="007F25FD">
        <w:rPr>
          <w:sz w:val="20"/>
          <w:szCs w:val="20"/>
        </w:rPr>
        <w:t>Arguments:</w:t>
      </w:r>
    </w:p>
    <w:p w14:paraId="21CEC0E4" w14:textId="279AC530" w:rsidR="002F6214" w:rsidRPr="007F25FD" w:rsidRDefault="002F6214" w:rsidP="00087B14">
      <w:pPr>
        <w:rPr>
          <w:sz w:val="20"/>
          <w:szCs w:val="20"/>
        </w:rPr>
      </w:pPr>
      <w:r w:rsidRPr="007F25FD">
        <w:rPr>
          <w:b/>
          <w:sz w:val="20"/>
          <w:szCs w:val="20"/>
        </w:rPr>
        <w:t xml:space="preserve">object </w:t>
      </w:r>
      <w:proofErr w:type="spellStart"/>
      <w:r w:rsidRPr="007F25FD">
        <w:rPr>
          <w:sz w:val="20"/>
          <w:szCs w:val="20"/>
        </w:rPr>
        <w:t>parentView</w:t>
      </w:r>
      <w:proofErr w:type="spellEnd"/>
      <w:r w:rsidRPr="007F25FD">
        <w:rPr>
          <w:sz w:val="20"/>
          <w:szCs w:val="20"/>
        </w:rPr>
        <w:t xml:space="preserve"> – The parent UI view that the carousel should attach its nodes to.</w:t>
      </w:r>
    </w:p>
    <w:p w14:paraId="5CAB02E4" w14:textId="7D5D6604" w:rsidR="002F6214" w:rsidRPr="007F25FD" w:rsidRDefault="002F6214" w:rsidP="00087B14">
      <w:pPr>
        <w:rPr>
          <w:sz w:val="20"/>
          <w:szCs w:val="20"/>
        </w:rPr>
      </w:pPr>
      <w:r w:rsidRPr="007F25FD">
        <w:rPr>
          <w:b/>
          <w:sz w:val="20"/>
          <w:szCs w:val="20"/>
        </w:rPr>
        <w:t>float</w:t>
      </w:r>
      <w:r w:rsidRPr="007F25FD">
        <w:rPr>
          <w:sz w:val="20"/>
          <w:szCs w:val="20"/>
        </w:rPr>
        <w:t xml:space="preserve"> </w:t>
      </w:r>
      <w:proofErr w:type="spellStart"/>
      <w:r w:rsidRPr="007F25FD">
        <w:rPr>
          <w:sz w:val="20"/>
          <w:szCs w:val="20"/>
        </w:rPr>
        <w:t>cardWidth</w:t>
      </w:r>
      <w:proofErr w:type="spellEnd"/>
      <w:r w:rsidRPr="007F25FD">
        <w:rPr>
          <w:sz w:val="20"/>
          <w:szCs w:val="20"/>
        </w:rPr>
        <w:t xml:space="preserve"> – The width of each “card” that will be attached.</w:t>
      </w:r>
    </w:p>
    <w:p w14:paraId="509315DF" w14:textId="031FAAF5" w:rsidR="002F6214" w:rsidRPr="007F25FD" w:rsidRDefault="002F6214" w:rsidP="00087B14">
      <w:pPr>
        <w:rPr>
          <w:sz w:val="20"/>
          <w:szCs w:val="20"/>
        </w:rPr>
      </w:pPr>
      <w:r w:rsidRPr="007F25FD">
        <w:rPr>
          <w:b/>
          <w:sz w:val="20"/>
          <w:szCs w:val="20"/>
        </w:rPr>
        <w:t xml:space="preserve">float </w:t>
      </w:r>
      <w:proofErr w:type="spellStart"/>
      <w:r w:rsidRPr="007F25FD">
        <w:rPr>
          <w:sz w:val="20"/>
          <w:szCs w:val="20"/>
        </w:rPr>
        <w:t>cardHeight</w:t>
      </w:r>
      <w:proofErr w:type="spellEnd"/>
      <w:r w:rsidRPr="007F25FD">
        <w:rPr>
          <w:sz w:val="20"/>
          <w:szCs w:val="20"/>
        </w:rPr>
        <w:t xml:space="preserve"> – The height of each “card” that will be attached.</w:t>
      </w:r>
    </w:p>
    <w:p w14:paraId="41E828FC" w14:textId="4B627CD6" w:rsidR="00A21D07" w:rsidRPr="007F25FD" w:rsidRDefault="00A21D07" w:rsidP="00087B14">
      <w:pPr>
        <w:rPr>
          <w:sz w:val="20"/>
          <w:szCs w:val="20"/>
        </w:rPr>
      </w:pPr>
      <w:proofErr w:type="spellStart"/>
      <w:r w:rsidRPr="007F25FD">
        <w:rPr>
          <w:b/>
          <w:sz w:val="20"/>
          <w:szCs w:val="20"/>
        </w:rPr>
        <w:t>RectangleF</w:t>
      </w:r>
      <w:proofErr w:type="spellEnd"/>
      <w:r w:rsidRPr="007F25FD">
        <w:rPr>
          <w:b/>
          <w:sz w:val="20"/>
          <w:szCs w:val="20"/>
        </w:rPr>
        <w:t xml:space="preserve"> </w:t>
      </w:r>
      <w:proofErr w:type="spellStart"/>
      <w:r w:rsidRPr="007F25FD">
        <w:rPr>
          <w:sz w:val="20"/>
          <w:szCs w:val="20"/>
        </w:rPr>
        <w:t>boundsInParent</w:t>
      </w:r>
      <w:proofErr w:type="spellEnd"/>
      <w:r w:rsidRPr="007F25FD">
        <w:rPr>
          <w:sz w:val="20"/>
          <w:szCs w:val="20"/>
        </w:rPr>
        <w:t xml:space="preserve"> – Defines the region that the cards should exist in.</w:t>
      </w:r>
    </w:p>
    <w:p w14:paraId="0295E442" w14:textId="7C6B6FEF" w:rsidR="00A21D07" w:rsidRPr="007F25FD" w:rsidRDefault="00A21D07" w:rsidP="00087B14">
      <w:pPr>
        <w:rPr>
          <w:sz w:val="20"/>
          <w:szCs w:val="20"/>
        </w:rPr>
      </w:pPr>
      <w:r w:rsidRPr="007F25FD">
        <w:rPr>
          <w:b/>
          <w:sz w:val="20"/>
          <w:szCs w:val="20"/>
        </w:rPr>
        <w:t>float</w:t>
      </w:r>
      <w:r w:rsidRPr="007F25FD">
        <w:rPr>
          <w:sz w:val="20"/>
          <w:szCs w:val="20"/>
        </w:rPr>
        <w:t xml:space="preserve"> </w:t>
      </w:r>
      <w:proofErr w:type="spellStart"/>
      <w:r w:rsidRPr="007F25FD">
        <w:rPr>
          <w:sz w:val="20"/>
          <w:szCs w:val="20"/>
        </w:rPr>
        <w:t>animationDuration</w:t>
      </w:r>
      <w:proofErr w:type="spellEnd"/>
      <w:r w:rsidRPr="007F25FD">
        <w:rPr>
          <w:sz w:val="20"/>
          <w:szCs w:val="20"/>
        </w:rPr>
        <w:t xml:space="preserve"> – When animating the card movement, defines the duration in seconds.</w:t>
      </w:r>
    </w:p>
    <w:p w14:paraId="2AD0B6D9" w14:textId="77777777" w:rsidR="00FF78F2" w:rsidRPr="007F25FD" w:rsidRDefault="00FF78F2" w:rsidP="00087B14">
      <w:pPr>
        <w:rPr>
          <w:sz w:val="20"/>
          <w:szCs w:val="20"/>
        </w:rPr>
      </w:pPr>
    </w:p>
    <w:p w14:paraId="24037E9F" w14:textId="77777777" w:rsidR="00FF78F2" w:rsidRPr="007F25FD" w:rsidRDefault="00FF78F2" w:rsidP="00087B14">
      <w:pPr>
        <w:rPr>
          <w:sz w:val="20"/>
          <w:szCs w:val="20"/>
        </w:rPr>
      </w:pPr>
    </w:p>
    <w:p w14:paraId="351D60CB" w14:textId="2F25FE73" w:rsidR="00FF78F2" w:rsidRPr="007F25FD" w:rsidRDefault="00FF78F2" w:rsidP="00087B14">
      <w:pPr>
        <w:rPr>
          <w:sz w:val="20"/>
          <w:szCs w:val="20"/>
        </w:rPr>
      </w:pPr>
      <w:proofErr w:type="spellStart"/>
      <w:r w:rsidRPr="007F25FD">
        <w:rPr>
          <w:b/>
          <w:sz w:val="20"/>
          <w:szCs w:val="20"/>
        </w:rPr>
        <w:t>int</w:t>
      </w:r>
      <w:proofErr w:type="spellEnd"/>
      <w:r w:rsidRPr="007F25FD">
        <w:rPr>
          <w:sz w:val="20"/>
          <w:szCs w:val="20"/>
        </w:rPr>
        <w:t xml:space="preserve"> </w:t>
      </w:r>
      <w:proofErr w:type="spellStart"/>
      <w:r w:rsidRPr="007F25FD">
        <w:rPr>
          <w:sz w:val="20"/>
          <w:szCs w:val="20"/>
        </w:rPr>
        <w:t>CenterCardIndex</w:t>
      </w:r>
      <w:proofErr w:type="spellEnd"/>
      <w:r w:rsidRPr="007F25FD">
        <w:rPr>
          <w:sz w:val="20"/>
          <w:szCs w:val="20"/>
        </w:rPr>
        <w:t xml:space="preserve"> – Gets the index of the card currently centered on screen. This is the index that should be used to know where in the backing list the carousel is.</w:t>
      </w:r>
    </w:p>
    <w:p w14:paraId="292FF064" w14:textId="77777777" w:rsidR="00FF78F2" w:rsidRPr="007F25FD" w:rsidRDefault="00FF78F2" w:rsidP="00087B14">
      <w:pPr>
        <w:rPr>
          <w:sz w:val="20"/>
          <w:szCs w:val="20"/>
        </w:rPr>
      </w:pPr>
    </w:p>
    <w:p w14:paraId="5F9F5E9D" w14:textId="0CD0AC6E" w:rsidR="00FF78F2" w:rsidRPr="007F25FD" w:rsidRDefault="00FF78F2" w:rsidP="00087B14">
      <w:pPr>
        <w:rPr>
          <w:sz w:val="20"/>
          <w:szCs w:val="20"/>
        </w:rPr>
      </w:pPr>
      <w:proofErr w:type="spellStart"/>
      <w:r w:rsidRPr="007F25FD">
        <w:rPr>
          <w:b/>
          <w:sz w:val="20"/>
          <w:szCs w:val="20"/>
        </w:rPr>
        <w:t>bool</w:t>
      </w:r>
      <w:proofErr w:type="spellEnd"/>
      <w:r w:rsidRPr="007F25FD">
        <w:rPr>
          <w:sz w:val="20"/>
          <w:szCs w:val="20"/>
        </w:rPr>
        <w:t xml:space="preserve"> Hidden – Hides or </w:t>
      </w:r>
      <w:proofErr w:type="spellStart"/>
      <w:r w:rsidRPr="007F25FD">
        <w:rPr>
          <w:sz w:val="20"/>
          <w:szCs w:val="20"/>
        </w:rPr>
        <w:t>unhides</w:t>
      </w:r>
      <w:proofErr w:type="spellEnd"/>
      <w:r w:rsidRPr="007F25FD">
        <w:rPr>
          <w:sz w:val="20"/>
          <w:szCs w:val="20"/>
        </w:rPr>
        <w:t xml:space="preserve"> the carousel and all child cards.</w:t>
      </w:r>
    </w:p>
    <w:p w14:paraId="227D452E" w14:textId="77777777" w:rsidR="00AF6A56" w:rsidRPr="007F25FD" w:rsidRDefault="00AF6A56" w:rsidP="00087B14">
      <w:pPr>
        <w:rPr>
          <w:sz w:val="20"/>
          <w:szCs w:val="20"/>
        </w:rPr>
      </w:pPr>
    </w:p>
    <w:p w14:paraId="3AD3C895" w14:textId="7191382F" w:rsidR="00AF6A56" w:rsidRPr="007F25FD" w:rsidRDefault="00AF6A56" w:rsidP="00087B14">
      <w:pPr>
        <w:rPr>
          <w:sz w:val="20"/>
          <w:szCs w:val="20"/>
        </w:rPr>
      </w:pPr>
      <w:r w:rsidRPr="007F25FD">
        <w:rPr>
          <w:b/>
          <w:sz w:val="20"/>
          <w:szCs w:val="20"/>
        </w:rPr>
        <w:t>void</w:t>
      </w:r>
      <w:r w:rsidRPr="007F25FD">
        <w:rPr>
          <w:sz w:val="20"/>
          <w:szCs w:val="20"/>
        </w:rPr>
        <w:t xml:space="preserve"> </w:t>
      </w:r>
      <w:proofErr w:type="spellStart"/>
      <w:r w:rsidRPr="007F25FD">
        <w:rPr>
          <w:sz w:val="20"/>
          <w:szCs w:val="20"/>
        </w:rPr>
        <w:t>AddCard</w:t>
      </w:r>
      <w:proofErr w:type="spellEnd"/>
      <w:r w:rsidRPr="007F25FD">
        <w:rPr>
          <w:sz w:val="20"/>
          <w:szCs w:val="20"/>
        </w:rPr>
        <w:t xml:space="preserve">( </w:t>
      </w:r>
      <w:proofErr w:type="spellStart"/>
      <w:r w:rsidRPr="007F25FD">
        <w:rPr>
          <w:b/>
          <w:sz w:val="20"/>
          <w:szCs w:val="20"/>
        </w:rPr>
        <w:t>PlatformView</w:t>
      </w:r>
      <w:proofErr w:type="spellEnd"/>
      <w:r w:rsidRPr="007F25FD">
        <w:rPr>
          <w:b/>
          <w:sz w:val="20"/>
          <w:szCs w:val="20"/>
        </w:rPr>
        <w:t xml:space="preserve"> </w:t>
      </w:r>
      <w:r w:rsidRPr="007F25FD">
        <w:rPr>
          <w:sz w:val="20"/>
          <w:szCs w:val="20"/>
        </w:rPr>
        <w:t>view )</w:t>
      </w:r>
    </w:p>
    <w:p w14:paraId="67743E91" w14:textId="0BB2F0F8" w:rsidR="00AF6A56" w:rsidRPr="007F25FD" w:rsidRDefault="00AF6A56" w:rsidP="00087B14">
      <w:pPr>
        <w:rPr>
          <w:sz w:val="20"/>
          <w:szCs w:val="20"/>
        </w:rPr>
      </w:pPr>
      <w:r w:rsidRPr="007F25FD">
        <w:rPr>
          <w:sz w:val="20"/>
          <w:szCs w:val="20"/>
        </w:rPr>
        <w:t>Adds a new “card” to the carousel. Other than its width and height needing to match what was provided to the constructor, this view can be anything.</w:t>
      </w:r>
    </w:p>
    <w:p w14:paraId="04739AFE" w14:textId="77777777" w:rsidR="00E82B5F" w:rsidRPr="007F25FD" w:rsidRDefault="00E82B5F" w:rsidP="00087B14">
      <w:pPr>
        <w:rPr>
          <w:sz w:val="20"/>
          <w:szCs w:val="20"/>
        </w:rPr>
      </w:pPr>
    </w:p>
    <w:p w14:paraId="620DA796" w14:textId="0A86D271" w:rsidR="00E82B5F" w:rsidRPr="007F25FD" w:rsidRDefault="00E82B5F" w:rsidP="00087B14">
      <w:pPr>
        <w:rPr>
          <w:sz w:val="20"/>
          <w:szCs w:val="20"/>
        </w:rPr>
      </w:pPr>
      <w:r w:rsidRPr="007F25FD">
        <w:rPr>
          <w:b/>
          <w:sz w:val="20"/>
          <w:szCs w:val="20"/>
        </w:rPr>
        <w:t>void</w:t>
      </w:r>
      <w:r w:rsidRPr="007F25FD">
        <w:rPr>
          <w:sz w:val="20"/>
          <w:szCs w:val="20"/>
        </w:rPr>
        <w:t xml:space="preserve"> </w:t>
      </w:r>
      <w:proofErr w:type="spellStart"/>
      <w:r w:rsidRPr="007F25FD">
        <w:rPr>
          <w:sz w:val="20"/>
          <w:szCs w:val="20"/>
        </w:rPr>
        <w:t>LayoutChanged</w:t>
      </w:r>
      <w:proofErr w:type="spellEnd"/>
      <w:r w:rsidRPr="007F25FD">
        <w:rPr>
          <w:sz w:val="20"/>
          <w:szCs w:val="20"/>
        </w:rPr>
        <w:t xml:space="preserve">( </w:t>
      </w:r>
      <w:r w:rsidRPr="007F25FD">
        <w:rPr>
          <w:b/>
          <w:sz w:val="20"/>
          <w:szCs w:val="20"/>
        </w:rPr>
        <w:t xml:space="preserve">float </w:t>
      </w:r>
      <w:proofErr w:type="spellStart"/>
      <w:r w:rsidRPr="007F25FD">
        <w:rPr>
          <w:sz w:val="20"/>
          <w:szCs w:val="20"/>
        </w:rPr>
        <w:t>cardWidth</w:t>
      </w:r>
      <w:proofErr w:type="spellEnd"/>
      <w:r w:rsidRPr="007F25FD">
        <w:rPr>
          <w:sz w:val="20"/>
          <w:szCs w:val="20"/>
        </w:rPr>
        <w:t>,</w:t>
      </w:r>
    </w:p>
    <w:p w14:paraId="64E6EFB5" w14:textId="18B6FD72" w:rsidR="00E82B5F" w:rsidRPr="007F25FD" w:rsidRDefault="00E82B5F" w:rsidP="00087B14">
      <w:pPr>
        <w:rPr>
          <w:sz w:val="20"/>
          <w:szCs w:val="20"/>
        </w:rPr>
      </w:pPr>
      <w:r w:rsidRPr="007F25FD">
        <w:rPr>
          <w:sz w:val="20"/>
          <w:szCs w:val="20"/>
        </w:rPr>
        <w:tab/>
      </w:r>
      <w:r w:rsidRPr="007F25FD">
        <w:rPr>
          <w:sz w:val="20"/>
          <w:szCs w:val="20"/>
        </w:rPr>
        <w:tab/>
      </w:r>
      <w:r w:rsidRPr="007F25FD">
        <w:rPr>
          <w:sz w:val="20"/>
          <w:szCs w:val="20"/>
        </w:rPr>
        <w:tab/>
        <w:t xml:space="preserve">  </w:t>
      </w:r>
      <w:r w:rsidRPr="007F25FD">
        <w:rPr>
          <w:b/>
          <w:sz w:val="20"/>
          <w:szCs w:val="20"/>
        </w:rPr>
        <w:t xml:space="preserve">float </w:t>
      </w:r>
      <w:proofErr w:type="spellStart"/>
      <w:r w:rsidRPr="007F25FD">
        <w:rPr>
          <w:sz w:val="20"/>
          <w:szCs w:val="20"/>
        </w:rPr>
        <w:t>cardHeight</w:t>
      </w:r>
      <w:proofErr w:type="spellEnd"/>
      <w:r w:rsidRPr="007F25FD">
        <w:rPr>
          <w:sz w:val="20"/>
          <w:szCs w:val="20"/>
        </w:rPr>
        <w:t>,</w:t>
      </w:r>
    </w:p>
    <w:p w14:paraId="1D2E6A76" w14:textId="06FDF729" w:rsidR="00E82B5F" w:rsidRPr="007F25FD" w:rsidRDefault="00E82B5F" w:rsidP="00087B14">
      <w:pPr>
        <w:rPr>
          <w:sz w:val="20"/>
          <w:szCs w:val="20"/>
        </w:rPr>
      </w:pPr>
      <w:r w:rsidRPr="007F25FD">
        <w:rPr>
          <w:sz w:val="20"/>
          <w:szCs w:val="20"/>
        </w:rPr>
        <w:tab/>
      </w:r>
      <w:r w:rsidRPr="007F25FD">
        <w:rPr>
          <w:sz w:val="20"/>
          <w:szCs w:val="20"/>
        </w:rPr>
        <w:tab/>
      </w:r>
      <w:r w:rsidRPr="007F25FD">
        <w:rPr>
          <w:sz w:val="20"/>
          <w:szCs w:val="20"/>
        </w:rPr>
        <w:tab/>
        <w:t xml:space="preserve"> </w:t>
      </w:r>
      <w:r w:rsidRPr="007F25FD">
        <w:rPr>
          <w:b/>
          <w:sz w:val="20"/>
          <w:szCs w:val="20"/>
        </w:rPr>
        <w:t xml:space="preserve"> </w:t>
      </w:r>
      <w:proofErr w:type="spellStart"/>
      <w:r w:rsidRPr="007F25FD">
        <w:rPr>
          <w:b/>
          <w:sz w:val="20"/>
          <w:szCs w:val="20"/>
        </w:rPr>
        <w:t>RectangleF</w:t>
      </w:r>
      <w:proofErr w:type="spellEnd"/>
      <w:r w:rsidRPr="007F25FD">
        <w:rPr>
          <w:b/>
          <w:sz w:val="20"/>
          <w:szCs w:val="20"/>
        </w:rPr>
        <w:t xml:space="preserve"> </w:t>
      </w:r>
      <w:proofErr w:type="spellStart"/>
      <w:r w:rsidRPr="007F25FD">
        <w:rPr>
          <w:sz w:val="20"/>
          <w:szCs w:val="20"/>
        </w:rPr>
        <w:t>boundsInParent</w:t>
      </w:r>
      <w:proofErr w:type="spellEnd"/>
      <w:r w:rsidRPr="007F25FD">
        <w:rPr>
          <w:sz w:val="20"/>
          <w:szCs w:val="20"/>
        </w:rPr>
        <w:t xml:space="preserve"> )</w:t>
      </w:r>
    </w:p>
    <w:p w14:paraId="5989653F" w14:textId="2E5F2FA4" w:rsidR="00E82B5F" w:rsidRPr="007F25FD" w:rsidRDefault="00E82B5F" w:rsidP="00087B14">
      <w:pPr>
        <w:rPr>
          <w:sz w:val="20"/>
          <w:szCs w:val="20"/>
        </w:rPr>
      </w:pPr>
      <w:r w:rsidRPr="007F25FD">
        <w:rPr>
          <w:sz w:val="20"/>
          <w:szCs w:val="20"/>
        </w:rPr>
        <w:t xml:space="preserve">Should be called when the layout of the </w:t>
      </w:r>
      <w:r w:rsidR="008E79CC" w:rsidRPr="007F25FD">
        <w:rPr>
          <w:sz w:val="20"/>
          <w:szCs w:val="20"/>
        </w:rPr>
        <w:t>device has changed.</w:t>
      </w:r>
    </w:p>
    <w:p w14:paraId="451E16D8" w14:textId="77777777" w:rsidR="008E79CC" w:rsidRPr="007F25FD" w:rsidRDefault="008E79CC" w:rsidP="00087B14">
      <w:pPr>
        <w:rPr>
          <w:sz w:val="20"/>
          <w:szCs w:val="20"/>
        </w:rPr>
      </w:pPr>
    </w:p>
    <w:p w14:paraId="14B371E2" w14:textId="720C2118" w:rsidR="008E79CC" w:rsidRPr="007F25FD" w:rsidRDefault="008E79CC" w:rsidP="00087B14">
      <w:pPr>
        <w:rPr>
          <w:sz w:val="20"/>
          <w:szCs w:val="20"/>
        </w:rPr>
      </w:pPr>
      <w:r w:rsidRPr="007F25FD">
        <w:rPr>
          <w:sz w:val="20"/>
          <w:szCs w:val="20"/>
        </w:rPr>
        <w:t xml:space="preserve">Arguments: </w:t>
      </w:r>
    </w:p>
    <w:p w14:paraId="4324B3A2" w14:textId="19D9F04A" w:rsidR="008E79CC" w:rsidRPr="007F25FD" w:rsidRDefault="008E79CC" w:rsidP="00087B14">
      <w:pPr>
        <w:rPr>
          <w:sz w:val="20"/>
          <w:szCs w:val="20"/>
        </w:rPr>
      </w:pPr>
      <w:r w:rsidRPr="007F25FD">
        <w:rPr>
          <w:b/>
          <w:sz w:val="20"/>
          <w:szCs w:val="20"/>
        </w:rPr>
        <w:t xml:space="preserve">float </w:t>
      </w:r>
      <w:proofErr w:type="spellStart"/>
      <w:r w:rsidRPr="007F25FD">
        <w:rPr>
          <w:sz w:val="20"/>
          <w:szCs w:val="20"/>
        </w:rPr>
        <w:t>cardWidth</w:t>
      </w:r>
      <w:proofErr w:type="spellEnd"/>
      <w:r w:rsidRPr="007F25FD">
        <w:rPr>
          <w:sz w:val="20"/>
          <w:szCs w:val="20"/>
        </w:rPr>
        <w:t xml:space="preserve"> – The new width each card should be.</w:t>
      </w:r>
    </w:p>
    <w:p w14:paraId="6E825094" w14:textId="1568081F" w:rsidR="008E79CC" w:rsidRPr="007F25FD" w:rsidRDefault="008E79CC" w:rsidP="00087B14">
      <w:pPr>
        <w:rPr>
          <w:sz w:val="20"/>
          <w:szCs w:val="20"/>
        </w:rPr>
      </w:pPr>
      <w:r w:rsidRPr="007F25FD">
        <w:rPr>
          <w:b/>
          <w:sz w:val="20"/>
          <w:szCs w:val="20"/>
        </w:rPr>
        <w:t xml:space="preserve">float </w:t>
      </w:r>
      <w:proofErr w:type="spellStart"/>
      <w:r w:rsidRPr="007F25FD">
        <w:rPr>
          <w:sz w:val="20"/>
          <w:szCs w:val="20"/>
        </w:rPr>
        <w:t>cardHeight</w:t>
      </w:r>
      <w:proofErr w:type="spellEnd"/>
      <w:r w:rsidRPr="007F25FD">
        <w:rPr>
          <w:sz w:val="20"/>
          <w:szCs w:val="20"/>
        </w:rPr>
        <w:t xml:space="preserve"> – The new height each card should be.</w:t>
      </w:r>
    </w:p>
    <w:p w14:paraId="6DD1C3FE" w14:textId="07E982FF" w:rsidR="002F6214" w:rsidRPr="007F25FD" w:rsidRDefault="008E79CC" w:rsidP="00087B14">
      <w:pPr>
        <w:rPr>
          <w:sz w:val="20"/>
          <w:szCs w:val="20"/>
        </w:rPr>
      </w:pPr>
      <w:proofErr w:type="spellStart"/>
      <w:r w:rsidRPr="007F25FD">
        <w:rPr>
          <w:b/>
          <w:sz w:val="20"/>
          <w:szCs w:val="20"/>
        </w:rPr>
        <w:t>RectangleF</w:t>
      </w:r>
      <w:proofErr w:type="spellEnd"/>
      <w:r w:rsidRPr="007F25FD">
        <w:rPr>
          <w:b/>
          <w:sz w:val="20"/>
          <w:szCs w:val="20"/>
        </w:rPr>
        <w:t xml:space="preserve"> </w:t>
      </w:r>
      <w:proofErr w:type="spellStart"/>
      <w:r w:rsidRPr="007F25FD">
        <w:rPr>
          <w:sz w:val="20"/>
          <w:szCs w:val="20"/>
        </w:rPr>
        <w:t>boundsInParent</w:t>
      </w:r>
      <w:proofErr w:type="spellEnd"/>
      <w:r w:rsidRPr="007F25FD">
        <w:rPr>
          <w:sz w:val="20"/>
          <w:szCs w:val="20"/>
        </w:rPr>
        <w:t xml:space="preserve"> – The new bounds that the carousel should confine itself to.</w:t>
      </w:r>
    </w:p>
    <w:p w14:paraId="006042A6" w14:textId="77777777" w:rsidR="008E79CC" w:rsidRPr="007F25FD" w:rsidRDefault="008E79CC" w:rsidP="00087B14">
      <w:pPr>
        <w:rPr>
          <w:sz w:val="20"/>
          <w:szCs w:val="20"/>
        </w:rPr>
      </w:pPr>
    </w:p>
    <w:p w14:paraId="245315F4" w14:textId="579A5B99" w:rsidR="008E79CC" w:rsidRPr="007F25FD" w:rsidRDefault="008E79CC" w:rsidP="00087B14">
      <w:pPr>
        <w:rPr>
          <w:sz w:val="20"/>
          <w:szCs w:val="20"/>
        </w:rPr>
      </w:pPr>
      <w:r w:rsidRPr="007F25FD">
        <w:rPr>
          <w:b/>
          <w:sz w:val="20"/>
          <w:szCs w:val="20"/>
        </w:rPr>
        <w:t xml:space="preserve">void </w:t>
      </w:r>
      <w:r w:rsidRPr="007F25FD">
        <w:rPr>
          <w:sz w:val="20"/>
          <w:szCs w:val="20"/>
        </w:rPr>
        <w:t>Clear( )</w:t>
      </w:r>
    </w:p>
    <w:p w14:paraId="5793AE80" w14:textId="6A45D08C" w:rsidR="008E79CC" w:rsidRPr="007F25FD" w:rsidRDefault="008E79CC" w:rsidP="00087B14">
      <w:pPr>
        <w:rPr>
          <w:sz w:val="20"/>
          <w:szCs w:val="20"/>
        </w:rPr>
      </w:pPr>
      <w:r w:rsidRPr="007F25FD">
        <w:rPr>
          <w:sz w:val="20"/>
          <w:szCs w:val="20"/>
        </w:rPr>
        <w:t>Removes all cards and completely resets the carousel.</w:t>
      </w:r>
    </w:p>
    <w:p w14:paraId="57B8DEBD" w14:textId="77777777" w:rsidR="008E79CC" w:rsidRPr="007F25FD" w:rsidRDefault="008E79CC" w:rsidP="00087B14">
      <w:pPr>
        <w:rPr>
          <w:sz w:val="20"/>
          <w:szCs w:val="20"/>
        </w:rPr>
      </w:pPr>
    </w:p>
    <w:p w14:paraId="135E8D8A" w14:textId="5EB0C99A" w:rsidR="008E79CC" w:rsidRPr="007F25FD" w:rsidRDefault="008E79CC" w:rsidP="00087B14">
      <w:pPr>
        <w:rPr>
          <w:sz w:val="20"/>
          <w:szCs w:val="20"/>
        </w:rPr>
      </w:pPr>
      <w:r w:rsidRPr="007F25FD">
        <w:rPr>
          <w:b/>
          <w:sz w:val="20"/>
          <w:szCs w:val="20"/>
        </w:rPr>
        <w:t>void</w:t>
      </w:r>
      <w:r w:rsidRPr="007F25FD">
        <w:rPr>
          <w:sz w:val="20"/>
          <w:szCs w:val="20"/>
        </w:rPr>
        <w:t xml:space="preserve"> </w:t>
      </w:r>
      <w:proofErr w:type="spellStart"/>
      <w:r w:rsidRPr="007F25FD">
        <w:rPr>
          <w:sz w:val="20"/>
          <w:szCs w:val="20"/>
        </w:rPr>
        <w:t>TouchesBegan</w:t>
      </w:r>
      <w:proofErr w:type="spellEnd"/>
      <w:r w:rsidRPr="007F25FD">
        <w:rPr>
          <w:sz w:val="20"/>
          <w:szCs w:val="20"/>
        </w:rPr>
        <w:t>( )</w:t>
      </w:r>
    </w:p>
    <w:p w14:paraId="1FBE32D5" w14:textId="3E0861E8" w:rsidR="008E79CC" w:rsidRPr="007F25FD" w:rsidRDefault="008E79CC" w:rsidP="00087B14">
      <w:pPr>
        <w:rPr>
          <w:sz w:val="20"/>
          <w:szCs w:val="20"/>
        </w:rPr>
      </w:pPr>
      <w:r w:rsidRPr="007F25FD">
        <w:rPr>
          <w:sz w:val="20"/>
          <w:szCs w:val="20"/>
        </w:rPr>
        <w:t xml:space="preserve">Should be called when the parent receives </w:t>
      </w:r>
      <w:proofErr w:type="spellStart"/>
      <w:r w:rsidRPr="007F25FD">
        <w:rPr>
          <w:sz w:val="20"/>
          <w:szCs w:val="20"/>
        </w:rPr>
        <w:t>TouchesBegan</w:t>
      </w:r>
      <w:proofErr w:type="spellEnd"/>
      <w:r w:rsidRPr="007F25FD">
        <w:rPr>
          <w:sz w:val="20"/>
          <w:szCs w:val="20"/>
        </w:rPr>
        <w:t>( ) or equivalent.</w:t>
      </w:r>
    </w:p>
    <w:p w14:paraId="241112BB" w14:textId="77777777" w:rsidR="008E79CC" w:rsidRPr="007F25FD" w:rsidRDefault="008E79CC" w:rsidP="00087B14">
      <w:pPr>
        <w:rPr>
          <w:sz w:val="20"/>
          <w:szCs w:val="20"/>
        </w:rPr>
      </w:pPr>
    </w:p>
    <w:p w14:paraId="62A0D02E" w14:textId="1B88FD9B" w:rsidR="008E79CC" w:rsidRPr="007F25FD" w:rsidRDefault="008E79CC" w:rsidP="00087B14">
      <w:pPr>
        <w:rPr>
          <w:sz w:val="20"/>
          <w:szCs w:val="20"/>
        </w:rPr>
      </w:pPr>
      <w:r w:rsidRPr="007F25FD">
        <w:rPr>
          <w:b/>
          <w:sz w:val="20"/>
          <w:szCs w:val="20"/>
        </w:rPr>
        <w:t xml:space="preserve">void </w:t>
      </w:r>
      <w:proofErr w:type="spellStart"/>
      <w:r w:rsidRPr="007F25FD">
        <w:rPr>
          <w:sz w:val="20"/>
          <w:szCs w:val="20"/>
        </w:rPr>
        <w:t>TouchesEnded</w:t>
      </w:r>
      <w:proofErr w:type="spellEnd"/>
      <w:r w:rsidRPr="007F25FD">
        <w:rPr>
          <w:sz w:val="20"/>
          <w:szCs w:val="20"/>
        </w:rPr>
        <w:t>( )</w:t>
      </w:r>
    </w:p>
    <w:p w14:paraId="3ADF172D" w14:textId="7175D821" w:rsidR="008E79CC" w:rsidRPr="007F25FD" w:rsidRDefault="008E79CC" w:rsidP="00087B14">
      <w:pPr>
        <w:rPr>
          <w:sz w:val="20"/>
          <w:szCs w:val="20"/>
        </w:rPr>
      </w:pPr>
      <w:r w:rsidRPr="007F25FD">
        <w:rPr>
          <w:sz w:val="20"/>
          <w:szCs w:val="20"/>
        </w:rPr>
        <w:t xml:space="preserve">Should be called when the parent receives </w:t>
      </w:r>
      <w:proofErr w:type="spellStart"/>
      <w:r w:rsidRPr="007F25FD">
        <w:rPr>
          <w:sz w:val="20"/>
          <w:szCs w:val="20"/>
        </w:rPr>
        <w:t>TouchesEnded</w:t>
      </w:r>
      <w:proofErr w:type="spellEnd"/>
      <w:r w:rsidRPr="007F25FD">
        <w:rPr>
          <w:sz w:val="20"/>
          <w:szCs w:val="20"/>
        </w:rPr>
        <w:t>( ) or equivalent.</w:t>
      </w:r>
    </w:p>
    <w:p w14:paraId="238AE359" w14:textId="77777777" w:rsidR="00087B14" w:rsidRDefault="00087B14" w:rsidP="004F102B">
      <w:pPr>
        <w:rPr>
          <w:sz w:val="16"/>
          <w:szCs w:val="16"/>
        </w:rPr>
      </w:pPr>
    </w:p>
    <w:p w14:paraId="12734E1B" w14:textId="4A4ACDF4" w:rsidR="007F25FD" w:rsidRDefault="007F25FD" w:rsidP="007F25FD">
      <w:pPr>
        <w:pStyle w:val="Heading3"/>
      </w:pPr>
      <w:bookmarkStart w:id="4" w:name="_Toc418785197"/>
      <w:proofErr w:type="spellStart"/>
      <w:r>
        <w:t>PlatformCircleView</w:t>
      </w:r>
      <w:bookmarkEnd w:id="4"/>
      <w:proofErr w:type="spellEnd"/>
    </w:p>
    <w:p w14:paraId="6A0B305A" w14:textId="32CBDAA4" w:rsidR="007F25FD" w:rsidRPr="00683359" w:rsidRDefault="007F25FD" w:rsidP="007F25FD">
      <w:pPr>
        <w:rPr>
          <w:sz w:val="20"/>
          <w:szCs w:val="20"/>
        </w:rPr>
      </w:pPr>
      <w:r w:rsidRPr="00683359">
        <w:rPr>
          <w:sz w:val="20"/>
          <w:szCs w:val="20"/>
        </w:rPr>
        <w:t>Implements a UI view that renders as a circle.</w:t>
      </w:r>
    </w:p>
    <w:p w14:paraId="5D7C4BC6" w14:textId="77777777" w:rsidR="00032EAD" w:rsidRPr="00683359" w:rsidRDefault="00032EAD" w:rsidP="007F25FD">
      <w:pPr>
        <w:rPr>
          <w:sz w:val="20"/>
          <w:szCs w:val="20"/>
        </w:rPr>
      </w:pPr>
    </w:p>
    <w:p w14:paraId="0473D435" w14:textId="31A3B207" w:rsidR="00032EAD" w:rsidRPr="00683359" w:rsidRDefault="00032EAD" w:rsidP="007F25FD">
      <w:pPr>
        <w:rPr>
          <w:sz w:val="20"/>
          <w:szCs w:val="20"/>
        </w:rPr>
      </w:pPr>
      <w:r w:rsidRPr="00683359">
        <w:rPr>
          <w:sz w:val="20"/>
          <w:szCs w:val="20"/>
        </w:rPr>
        <w:t>Methods:</w:t>
      </w:r>
    </w:p>
    <w:p w14:paraId="6AA0B098" w14:textId="0639A230" w:rsidR="00032EAD" w:rsidRPr="00683359" w:rsidRDefault="00032EAD" w:rsidP="007F25FD">
      <w:pPr>
        <w:rPr>
          <w:sz w:val="20"/>
          <w:szCs w:val="20"/>
        </w:rPr>
      </w:pPr>
      <w:proofErr w:type="spellStart"/>
      <w:r w:rsidRPr="00683359">
        <w:rPr>
          <w:b/>
          <w:sz w:val="20"/>
          <w:szCs w:val="20"/>
        </w:rPr>
        <w:lastRenderedPageBreak/>
        <w:t>PlatformCircleView</w:t>
      </w:r>
      <w:proofErr w:type="spellEnd"/>
      <w:r w:rsidRPr="00683359">
        <w:rPr>
          <w:b/>
          <w:sz w:val="20"/>
          <w:szCs w:val="20"/>
        </w:rPr>
        <w:t xml:space="preserve"> </w:t>
      </w:r>
      <w:r w:rsidRPr="00683359">
        <w:rPr>
          <w:sz w:val="20"/>
          <w:szCs w:val="20"/>
        </w:rPr>
        <w:t>Create( )</w:t>
      </w:r>
    </w:p>
    <w:p w14:paraId="1F90848C" w14:textId="358BAC9E" w:rsidR="00032EAD" w:rsidRPr="00683359" w:rsidRDefault="00032EAD" w:rsidP="007F25FD">
      <w:pPr>
        <w:rPr>
          <w:sz w:val="20"/>
          <w:szCs w:val="20"/>
        </w:rPr>
      </w:pPr>
      <w:r w:rsidRPr="00683359">
        <w:rPr>
          <w:sz w:val="20"/>
          <w:szCs w:val="20"/>
        </w:rPr>
        <w:t xml:space="preserve">Returns a new instance of a </w:t>
      </w:r>
      <w:proofErr w:type="spellStart"/>
      <w:r w:rsidRPr="00683359">
        <w:rPr>
          <w:sz w:val="20"/>
          <w:szCs w:val="20"/>
        </w:rPr>
        <w:t>CircleView</w:t>
      </w:r>
      <w:proofErr w:type="spellEnd"/>
      <w:r w:rsidRPr="00683359">
        <w:rPr>
          <w:sz w:val="20"/>
          <w:szCs w:val="20"/>
        </w:rPr>
        <w:t>.</w:t>
      </w:r>
    </w:p>
    <w:p w14:paraId="6C0FCF2C" w14:textId="77777777" w:rsidR="00032EAD" w:rsidRPr="00683359" w:rsidRDefault="00032EAD" w:rsidP="007F25FD">
      <w:pPr>
        <w:rPr>
          <w:sz w:val="20"/>
          <w:szCs w:val="20"/>
        </w:rPr>
      </w:pPr>
    </w:p>
    <w:p w14:paraId="4A69F6F3" w14:textId="072A928B" w:rsidR="00032EAD" w:rsidRPr="00683359" w:rsidRDefault="00032EAD" w:rsidP="007F25FD">
      <w:pPr>
        <w:rPr>
          <w:sz w:val="20"/>
          <w:szCs w:val="20"/>
        </w:rPr>
      </w:pPr>
      <w:r w:rsidRPr="00683359">
        <w:rPr>
          <w:b/>
          <w:sz w:val="20"/>
          <w:szCs w:val="20"/>
        </w:rPr>
        <w:t>object</w:t>
      </w:r>
      <w:r w:rsidRPr="00683359">
        <w:rPr>
          <w:sz w:val="20"/>
          <w:szCs w:val="20"/>
        </w:rPr>
        <w:t xml:space="preserve"> </w:t>
      </w:r>
      <w:proofErr w:type="spellStart"/>
      <w:r w:rsidRPr="00683359">
        <w:rPr>
          <w:sz w:val="20"/>
          <w:szCs w:val="20"/>
        </w:rPr>
        <w:t>PlatformNativeObject</w:t>
      </w:r>
      <w:proofErr w:type="spellEnd"/>
      <w:r w:rsidRPr="00683359">
        <w:rPr>
          <w:sz w:val="20"/>
          <w:szCs w:val="20"/>
        </w:rPr>
        <w:t>( )</w:t>
      </w:r>
    </w:p>
    <w:p w14:paraId="7DDC4AB2" w14:textId="79177D18" w:rsidR="00032EAD" w:rsidRPr="00683359" w:rsidRDefault="00032EAD" w:rsidP="007F25FD">
      <w:pPr>
        <w:rPr>
          <w:sz w:val="20"/>
          <w:szCs w:val="20"/>
        </w:rPr>
      </w:pPr>
      <w:r w:rsidRPr="00683359">
        <w:rPr>
          <w:sz w:val="20"/>
          <w:szCs w:val="20"/>
        </w:rPr>
        <w:t xml:space="preserve">Returns the native platform object. This allows native code to access features of the </w:t>
      </w:r>
      <w:proofErr w:type="spellStart"/>
      <w:r w:rsidRPr="00683359">
        <w:rPr>
          <w:b/>
          <w:sz w:val="20"/>
          <w:szCs w:val="20"/>
        </w:rPr>
        <w:t>CircleView</w:t>
      </w:r>
      <w:proofErr w:type="spellEnd"/>
      <w:r w:rsidRPr="00683359">
        <w:rPr>
          <w:sz w:val="20"/>
          <w:szCs w:val="20"/>
        </w:rPr>
        <w:t xml:space="preserve"> that aren’t implemented in platform code.</w:t>
      </w:r>
    </w:p>
    <w:p w14:paraId="1526EED1" w14:textId="70D0D10D" w:rsidR="00032EAD" w:rsidRPr="00683359" w:rsidRDefault="00032EAD" w:rsidP="007F25FD">
      <w:pPr>
        <w:rPr>
          <w:sz w:val="20"/>
          <w:szCs w:val="20"/>
        </w:rPr>
      </w:pPr>
      <w:r w:rsidRPr="00683359">
        <w:rPr>
          <w:sz w:val="20"/>
          <w:szCs w:val="20"/>
        </w:rPr>
        <w:t xml:space="preserve">(e.g. iOS would return a </w:t>
      </w:r>
      <w:proofErr w:type="spellStart"/>
      <w:r w:rsidRPr="00683359">
        <w:rPr>
          <w:sz w:val="20"/>
          <w:szCs w:val="20"/>
        </w:rPr>
        <w:t>UIView</w:t>
      </w:r>
      <w:proofErr w:type="spellEnd"/>
      <w:r w:rsidRPr="00683359">
        <w:rPr>
          <w:sz w:val="20"/>
          <w:szCs w:val="20"/>
        </w:rPr>
        <w:t xml:space="preserve"> and Android would return a </w:t>
      </w:r>
      <w:proofErr w:type="spellStart"/>
      <w:r w:rsidRPr="00683359">
        <w:rPr>
          <w:sz w:val="20"/>
          <w:szCs w:val="20"/>
        </w:rPr>
        <w:t>CircleView</w:t>
      </w:r>
      <w:proofErr w:type="spellEnd"/>
      <w:r w:rsidRPr="00683359">
        <w:rPr>
          <w:sz w:val="20"/>
          <w:szCs w:val="20"/>
        </w:rPr>
        <w:t>)</w:t>
      </w:r>
    </w:p>
    <w:p w14:paraId="11A48D63" w14:textId="77777777" w:rsidR="00032EAD" w:rsidRDefault="00032EAD" w:rsidP="007F25FD"/>
    <w:p w14:paraId="15F0C182" w14:textId="77777777" w:rsidR="00032EAD" w:rsidRDefault="00032EAD" w:rsidP="007F25FD"/>
    <w:p w14:paraId="503C4D5A" w14:textId="5268FACC" w:rsidR="00032EAD" w:rsidRDefault="00032EAD" w:rsidP="00032EAD">
      <w:pPr>
        <w:pStyle w:val="Heading3"/>
      </w:pPr>
      <w:bookmarkStart w:id="5" w:name="_Toc418785198"/>
      <w:proofErr w:type="spellStart"/>
      <w:r>
        <w:t>PlatformImageView</w:t>
      </w:r>
      <w:bookmarkEnd w:id="5"/>
      <w:proofErr w:type="spellEnd"/>
    </w:p>
    <w:p w14:paraId="34704738" w14:textId="4DE7FA96" w:rsidR="00032EAD" w:rsidRPr="00683359" w:rsidRDefault="00032EAD" w:rsidP="00032EAD">
      <w:pPr>
        <w:rPr>
          <w:sz w:val="20"/>
          <w:szCs w:val="20"/>
        </w:rPr>
      </w:pPr>
      <w:r w:rsidRPr="00683359">
        <w:rPr>
          <w:sz w:val="20"/>
          <w:szCs w:val="20"/>
        </w:rPr>
        <w:t>Implements a UI object that can display an image.</w:t>
      </w:r>
    </w:p>
    <w:p w14:paraId="26560AC5" w14:textId="77777777" w:rsidR="00032EAD" w:rsidRPr="00683359" w:rsidRDefault="00032EAD" w:rsidP="00032EAD">
      <w:pPr>
        <w:rPr>
          <w:sz w:val="20"/>
          <w:szCs w:val="20"/>
        </w:rPr>
      </w:pPr>
    </w:p>
    <w:p w14:paraId="57853038" w14:textId="7966002D" w:rsidR="00032EAD" w:rsidRPr="00683359" w:rsidRDefault="00032EAD" w:rsidP="00032EAD">
      <w:pPr>
        <w:rPr>
          <w:sz w:val="20"/>
          <w:szCs w:val="20"/>
        </w:rPr>
      </w:pPr>
      <w:r w:rsidRPr="00683359">
        <w:rPr>
          <w:sz w:val="20"/>
          <w:szCs w:val="20"/>
        </w:rPr>
        <w:t>Methods:</w:t>
      </w:r>
    </w:p>
    <w:p w14:paraId="76F1BEE6" w14:textId="14209631" w:rsidR="00AC21AD" w:rsidRPr="00683359" w:rsidRDefault="00386ED5" w:rsidP="00386ED5">
      <w:pPr>
        <w:rPr>
          <w:sz w:val="20"/>
          <w:szCs w:val="20"/>
        </w:rPr>
      </w:pPr>
      <w:proofErr w:type="spellStart"/>
      <w:r w:rsidRPr="00683359">
        <w:rPr>
          <w:b/>
          <w:sz w:val="20"/>
          <w:szCs w:val="20"/>
        </w:rPr>
        <w:t>PlatformImageView</w:t>
      </w:r>
      <w:proofErr w:type="spellEnd"/>
      <w:r w:rsidRPr="00683359">
        <w:rPr>
          <w:b/>
          <w:sz w:val="20"/>
          <w:szCs w:val="20"/>
        </w:rPr>
        <w:t xml:space="preserve"> </w:t>
      </w:r>
      <w:r w:rsidRPr="00683359">
        <w:rPr>
          <w:sz w:val="20"/>
          <w:szCs w:val="20"/>
        </w:rPr>
        <w:t>Create( )</w:t>
      </w:r>
    </w:p>
    <w:p w14:paraId="75D8AAE2" w14:textId="2DD6BB03" w:rsidR="00386ED5" w:rsidRPr="00683359" w:rsidRDefault="00386ED5" w:rsidP="00386ED5">
      <w:pPr>
        <w:rPr>
          <w:sz w:val="20"/>
          <w:szCs w:val="20"/>
        </w:rPr>
      </w:pPr>
      <w:r w:rsidRPr="00683359">
        <w:rPr>
          <w:sz w:val="20"/>
          <w:szCs w:val="20"/>
        </w:rPr>
        <w:t xml:space="preserve">Creates a new instance of an </w:t>
      </w:r>
      <w:proofErr w:type="spellStart"/>
      <w:r w:rsidRPr="00683359">
        <w:rPr>
          <w:sz w:val="20"/>
          <w:szCs w:val="20"/>
        </w:rPr>
        <w:t>ImageView</w:t>
      </w:r>
      <w:proofErr w:type="spellEnd"/>
      <w:r w:rsidRPr="00683359">
        <w:rPr>
          <w:sz w:val="20"/>
          <w:szCs w:val="20"/>
        </w:rPr>
        <w:t>.</w:t>
      </w:r>
    </w:p>
    <w:p w14:paraId="5B7A26BD" w14:textId="77777777" w:rsidR="002B5A6A" w:rsidRPr="00683359" w:rsidRDefault="002B5A6A" w:rsidP="00386ED5">
      <w:pPr>
        <w:rPr>
          <w:sz w:val="20"/>
          <w:szCs w:val="20"/>
        </w:rPr>
      </w:pPr>
    </w:p>
    <w:p w14:paraId="07165200" w14:textId="19158F95" w:rsidR="00022351" w:rsidRPr="00683359" w:rsidRDefault="00022351" w:rsidP="00386ED5">
      <w:pPr>
        <w:rPr>
          <w:sz w:val="20"/>
          <w:szCs w:val="20"/>
        </w:rPr>
      </w:pPr>
      <w:r w:rsidRPr="00683359">
        <w:rPr>
          <w:b/>
          <w:sz w:val="20"/>
          <w:szCs w:val="20"/>
        </w:rPr>
        <w:t>object</w:t>
      </w:r>
      <w:r w:rsidRPr="00683359">
        <w:rPr>
          <w:sz w:val="20"/>
          <w:szCs w:val="20"/>
        </w:rPr>
        <w:t xml:space="preserve"> </w:t>
      </w:r>
      <w:proofErr w:type="spellStart"/>
      <w:r w:rsidRPr="00683359">
        <w:rPr>
          <w:sz w:val="20"/>
          <w:szCs w:val="20"/>
        </w:rPr>
        <w:t>PlatformNativeObject</w:t>
      </w:r>
      <w:proofErr w:type="spellEnd"/>
      <w:r w:rsidRPr="00683359">
        <w:rPr>
          <w:sz w:val="20"/>
          <w:szCs w:val="20"/>
        </w:rPr>
        <w:t>( )</w:t>
      </w:r>
    </w:p>
    <w:p w14:paraId="6B3211FB" w14:textId="596C7305" w:rsidR="00022351" w:rsidRPr="00683359" w:rsidRDefault="00022351" w:rsidP="00022351">
      <w:pPr>
        <w:rPr>
          <w:sz w:val="20"/>
          <w:szCs w:val="20"/>
        </w:rPr>
      </w:pPr>
      <w:r w:rsidRPr="00683359">
        <w:rPr>
          <w:sz w:val="20"/>
          <w:szCs w:val="20"/>
        </w:rPr>
        <w:t xml:space="preserve">Returns the native platform object. This allows native code to access features of the </w:t>
      </w:r>
      <w:proofErr w:type="spellStart"/>
      <w:r w:rsidRPr="00683359">
        <w:rPr>
          <w:b/>
          <w:sz w:val="20"/>
          <w:szCs w:val="20"/>
        </w:rPr>
        <w:t>ImageView</w:t>
      </w:r>
      <w:proofErr w:type="spellEnd"/>
      <w:r w:rsidRPr="00683359">
        <w:rPr>
          <w:sz w:val="20"/>
          <w:szCs w:val="20"/>
        </w:rPr>
        <w:t xml:space="preserve"> that aren’t implemented in platform code.</w:t>
      </w:r>
    </w:p>
    <w:p w14:paraId="7AE8B5A1" w14:textId="2395D131" w:rsidR="00022351" w:rsidRPr="00683359" w:rsidRDefault="00022351" w:rsidP="00022351">
      <w:pPr>
        <w:rPr>
          <w:sz w:val="20"/>
          <w:szCs w:val="20"/>
        </w:rPr>
      </w:pPr>
      <w:r w:rsidRPr="00683359">
        <w:rPr>
          <w:sz w:val="20"/>
          <w:szCs w:val="20"/>
        </w:rPr>
        <w:t xml:space="preserve">(e.g. iOS would return a </w:t>
      </w:r>
      <w:proofErr w:type="spellStart"/>
      <w:r w:rsidRPr="00683359">
        <w:rPr>
          <w:sz w:val="20"/>
          <w:szCs w:val="20"/>
        </w:rPr>
        <w:t>UI</w:t>
      </w:r>
      <w:r w:rsidR="00CD27D4" w:rsidRPr="00683359">
        <w:rPr>
          <w:sz w:val="20"/>
          <w:szCs w:val="20"/>
        </w:rPr>
        <w:t>Image</w:t>
      </w:r>
      <w:r w:rsidRPr="00683359">
        <w:rPr>
          <w:sz w:val="20"/>
          <w:szCs w:val="20"/>
        </w:rPr>
        <w:t>View</w:t>
      </w:r>
      <w:proofErr w:type="spellEnd"/>
      <w:r w:rsidRPr="00683359">
        <w:rPr>
          <w:sz w:val="20"/>
          <w:szCs w:val="20"/>
        </w:rPr>
        <w:t xml:space="preserve"> and Android would return a </w:t>
      </w:r>
      <w:proofErr w:type="spellStart"/>
      <w:r w:rsidR="00CD27D4" w:rsidRPr="00683359">
        <w:rPr>
          <w:sz w:val="20"/>
          <w:szCs w:val="20"/>
        </w:rPr>
        <w:t>BorderedRectImage</w:t>
      </w:r>
      <w:r w:rsidRPr="00683359">
        <w:rPr>
          <w:sz w:val="20"/>
          <w:szCs w:val="20"/>
        </w:rPr>
        <w:t>View</w:t>
      </w:r>
      <w:proofErr w:type="spellEnd"/>
      <w:r w:rsidRPr="00683359">
        <w:rPr>
          <w:sz w:val="20"/>
          <w:szCs w:val="20"/>
        </w:rPr>
        <w:t>)</w:t>
      </w:r>
    </w:p>
    <w:p w14:paraId="79504FE2" w14:textId="77777777" w:rsidR="00022351" w:rsidRPr="00683359" w:rsidRDefault="00022351" w:rsidP="00386ED5">
      <w:pPr>
        <w:rPr>
          <w:sz w:val="20"/>
          <w:szCs w:val="20"/>
        </w:rPr>
      </w:pPr>
    </w:p>
    <w:p w14:paraId="45871280" w14:textId="53898105" w:rsidR="00CD27D4" w:rsidRPr="00683359" w:rsidRDefault="00CD27D4" w:rsidP="00386ED5">
      <w:pPr>
        <w:rPr>
          <w:sz w:val="20"/>
          <w:szCs w:val="20"/>
        </w:rPr>
      </w:pPr>
      <w:r w:rsidRPr="00683359">
        <w:rPr>
          <w:b/>
          <w:sz w:val="20"/>
          <w:szCs w:val="20"/>
        </w:rPr>
        <w:t xml:space="preserve">float </w:t>
      </w:r>
      <w:proofErr w:type="spellStart"/>
      <w:r w:rsidRPr="00683359">
        <w:rPr>
          <w:sz w:val="20"/>
          <w:szCs w:val="20"/>
        </w:rPr>
        <w:t>CornerRadius</w:t>
      </w:r>
      <w:proofErr w:type="spellEnd"/>
      <w:r w:rsidRPr="00683359">
        <w:rPr>
          <w:sz w:val="20"/>
          <w:szCs w:val="20"/>
        </w:rPr>
        <w:t xml:space="preserve"> – Gets or sets the corner radius. Allows rounded corners.</w:t>
      </w:r>
    </w:p>
    <w:p w14:paraId="1CBB2BBC" w14:textId="77777777" w:rsidR="00CD27D4" w:rsidRPr="00683359" w:rsidRDefault="00CD27D4" w:rsidP="00386ED5">
      <w:pPr>
        <w:rPr>
          <w:sz w:val="20"/>
          <w:szCs w:val="20"/>
        </w:rPr>
      </w:pPr>
    </w:p>
    <w:p w14:paraId="5D277FB8" w14:textId="6C4AC19E" w:rsidR="00CD27D4" w:rsidRPr="00683359" w:rsidRDefault="00CD27D4" w:rsidP="00386ED5">
      <w:pPr>
        <w:rPr>
          <w:sz w:val="20"/>
          <w:szCs w:val="20"/>
        </w:rPr>
      </w:pPr>
      <w:r w:rsidRPr="00683359">
        <w:rPr>
          <w:b/>
          <w:sz w:val="20"/>
          <w:szCs w:val="20"/>
        </w:rPr>
        <w:t xml:space="preserve">void </w:t>
      </w:r>
      <w:proofErr w:type="spellStart"/>
      <w:r w:rsidRPr="00683359">
        <w:rPr>
          <w:sz w:val="20"/>
          <w:szCs w:val="20"/>
        </w:rPr>
        <w:t>SetImage</w:t>
      </w:r>
      <w:proofErr w:type="spellEnd"/>
      <w:r w:rsidRPr="00683359">
        <w:rPr>
          <w:sz w:val="20"/>
          <w:szCs w:val="20"/>
        </w:rPr>
        <w:t xml:space="preserve">( </w:t>
      </w:r>
      <w:proofErr w:type="spellStart"/>
      <w:r w:rsidRPr="00683359">
        <w:rPr>
          <w:b/>
          <w:sz w:val="20"/>
          <w:szCs w:val="20"/>
        </w:rPr>
        <w:t>MemoryStream</w:t>
      </w:r>
      <w:proofErr w:type="spellEnd"/>
      <w:r w:rsidRPr="00683359">
        <w:rPr>
          <w:b/>
          <w:sz w:val="20"/>
          <w:szCs w:val="20"/>
        </w:rPr>
        <w:t xml:space="preserve"> </w:t>
      </w:r>
      <w:r w:rsidRPr="00683359">
        <w:rPr>
          <w:sz w:val="20"/>
          <w:szCs w:val="20"/>
        </w:rPr>
        <w:t>image ) – Sets the image to be displayed.</w:t>
      </w:r>
    </w:p>
    <w:p w14:paraId="62337CE1" w14:textId="77777777" w:rsidR="00CD27D4" w:rsidRPr="00683359" w:rsidRDefault="00CD27D4" w:rsidP="00386ED5">
      <w:pPr>
        <w:rPr>
          <w:sz w:val="20"/>
          <w:szCs w:val="20"/>
        </w:rPr>
      </w:pPr>
    </w:p>
    <w:p w14:paraId="0AF2AA3C" w14:textId="1189F178" w:rsidR="00CD27D4" w:rsidRPr="00683359" w:rsidRDefault="00CD27D4" w:rsidP="00386ED5">
      <w:pPr>
        <w:rPr>
          <w:sz w:val="20"/>
          <w:szCs w:val="20"/>
        </w:rPr>
      </w:pPr>
      <w:proofErr w:type="spellStart"/>
      <w:r w:rsidRPr="00683359">
        <w:rPr>
          <w:b/>
          <w:sz w:val="20"/>
          <w:szCs w:val="20"/>
        </w:rPr>
        <w:t>ScaleType</w:t>
      </w:r>
      <w:proofErr w:type="spellEnd"/>
      <w:r w:rsidRPr="00683359">
        <w:rPr>
          <w:b/>
          <w:sz w:val="20"/>
          <w:szCs w:val="20"/>
        </w:rPr>
        <w:t xml:space="preserve"> </w:t>
      </w:r>
      <w:proofErr w:type="spellStart"/>
      <w:r w:rsidRPr="00683359">
        <w:rPr>
          <w:sz w:val="20"/>
          <w:szCs w:val="20"/>
        </w:rPr>
        <w:t>ImageScaleType</w:t>
      </w:r>
      <w:proofErr w:type="spellEnd"/>
      <w:r w:rsidRPr="00683359">
        <w:rPr>
          <w:sz w:val="20"/>
          <w:szCs w:val="20"/>
        </w:rPr>
        <w:t xml:space="preserve"> – Sets the type of scaling that should be used. Available options are:</w:t>
      </w:r>
    </w:p>
    <w:p w14:paraId="75A68D5C" w14:textId="03256BF3" w:rsidR="00CD27D4" w:rsidRPr="00683359" w:rsidRDefault="00CD27D4" w:rsidP="00386ED5">
      <w:pPr>
        <w:rPr>
          <w:sz w:val="20"/>
          <w:szCs w:val="20"/>
        </w:rPr>
      </w:pPr>
      <w:r w:rsidRPr="00683359">
        <w:rPr>
          <w:sz w:val="20"/>
          <w:szCs w:val="20"/>
        </w:rPr>
        <w:tab/>
        <w:t>Center – Centers the image with no scaling.</w:t>
      </w:r>
    </w:p>
    <w:p w14:paraId="1FF7482F" w14:textId="77777777" w:rsidR="00CD27D4" w:rsidRPr="00683359" w:rsidRDefault="00CD27D4" w:rsidP="00386ED5">
      <w:pPr>
        <w:rPr>
          <w:sz w:val="20"/>
          <w:szCs w:val="20"/>
        </w:rPr>
      </w:pPr>
      <w:r w:rsidRPr="00683359">
        <w:rPr>
          <w:sz w:val="20"/>
          <w:szCs w:val="20"/>
        </w:rPr>
        <w:tab/>
      </w:r>
      <w:proofErr w:type="spellStart"/>
      <w:r w:rsidRPr="00683359">
        <w:rPr>
          <w:sz w:val="20"/>
          <w:szCs w:val="20"/>
        </w:rPr>
        <w:t>ScaleAspectFill</w:t>
      </w:r>
      <w:proofErr w:type="spellEnd"/>
      <w:r w:rsidRPr="00683359">
        <w:rPr>
          <w:sz w:val="20"/>
          <w:szCs w:val="20"/>
        </w:rPr>
        <w:t xml:space="preserve"> – Scales the image to fill the whole viewing area, but </w:t>
      </w:r>
    </w:p>
    <w:p w14:paraId="35CC8C0C" w14:textId="6C98EBB8" w:rsidR="00CD27D4" w:rsidRPr="00683359" w:rsidRDefault="00CD27D4" w:rsidP="00CD27D4">
      <w:pPr>
        <w:ind w:left="720"/>
        <w:rPr>
          <w:sz w:val="20"/>
          <w:szCs w:val="20"/>
        </w:rPr>
      </w:pPr>
      <w:r w:rsidRPr="00683359">
        <w:rPr>
          <w:sz w:val="20"/>
          <w:szCs w:val="20"/>
        </w:rPr>
        <w:t>maintains aspect ratio, which means the image might be cropped around edges.</w:t>
      </w:r>
    </w:p>
    <w:p w14:paraId="61369C9C" w14:textId="77777777" w:rsidR="002A5BD2" w:rsidRPr="00683359" w:rsidRDefault="00CD27D4" w:rsidP="00CD27D4">
      <w:pPr>
        <w:ind w:left="720"/>
        <w:rPr>
          <w:sz w:val="20"/>
          <w:szCs w:val="20"/>
        </w:rPr>
      </w:pPr>
      <w:proofErr w:type="spellStart"/>
      <w:r w:rsidRPr="00683359">
        <w:rPr>
          <w:sz w:val="20"/>
          <w:szCs w:val="20"/>
        </w:rPr>
        <w:t>ScaleAspectFit</w:t>
      </w:r>
      <w:proofErr w:type="spellEnd"/>
      <w:r w:rsidRPr="00683359">
        <w:rPr>
          <w:sz w:val="20"/>
          <w:szCs w:val="20"/>
        </w:rPr>
        <w:t xml:space="preserve"> – Scales the image to fully fit within the bounds, maintaining aspect ratio with no cropping.</w:t>
      </w:r>
    </w:p>
    <w:p w14:paraId="686E363F" w14:textId="77777777" w:rsidR="002A5BD2" w:rsidRPr="00683359" w:rsidRDefault="002A5BD2" w:rsidP="002A5BD2">
      <w:pPr>
        <w:rPr>
          <w:sz w:val="20"/>
          <w:szCs w:val="20"/>
        </w:rPr>
      </w:pPr>
    </w:p>
    <w:p w14:paraId="4197D7F9" w14:textId="64000618" w:rsidR="00CD27D4" w:rsidRPr="00683359" w:rsidRDefault="002A5BD2" w:rsidP="002A5BD2">
      <w:pPr>
        <w:rPr>
          <w:sz w:val="20"/>
          <w:szCs w:val="20"/>
        </w:rPr>
      </w:pPr>
      <w:r w:rsidRPr="00683359">
        <w:rPr>
          <w:b/>
          <w:sz w:val="20"/>
          <w:szCs w:val="20"/>
        </w:rPr>
        <w:t xml:space="preserve">void </w:t>
      </w:r>
      <w:proofErr w:type="spellStart"/>
      <w:r w:rsidRPr="00683359">
        <w:rPr>
          <w:sz w:val="20"/>
          <w:szCs w:val="20"/>
        </w:rPr>
        <w:t>SizeToFit</w:t>
      </w:r>
      <w:proofErr w:type="spellEnd"/>
      <w:r w:rsidRPr="00683359">
        <w:rPr>
          <w:sz w:val="20"/>
          <w:szCs w:val="20"/>
        </w:rPr>
        <w:t>( )</w:t>
      </w:r>
      <w:r w:rsidR="00193C69" w:rsidRPr="00683359">
        <w:rPr>
          <w:sz w:val="20"/>
          <w:szCs w:val="20"/>
        </w:rPr>
        <w:t xml:space="preserve"> </w:t>
      </w:r>
      <w:r w:rsidRPr="00683359">
        <w:rPr>
          <w:sz w:val="20"/>
          <w:szCs w:val="20"/>
        </w:rPr>
        <w:t>– Updates the bounds to fit</w:t>
      </w:r>
      <w:r w:rsidR="00400CBD" w:rsidRPr="00683359">
        <w:rPr>
          <w:sz w:val="20"/>
          <w:szCs w:val="20"/>
        </w:rPr>
        <w:t xml:space="preserve"> around the image.</w:t>
      </w:r>
    </w:p>
    <w:p w14:paraId="4C8CCD9C" w14:textId="77777777" w:rsidR="00022351" w:rsidRPr="00683359" w:rsidRDefault="00022351" w:rsidP="00386ED5">
      <w:pPr>
        <w:rPr>
          <w:sz w:val="20"/>
          <w:szCs w:val="20"/>
        </w:rPr>
      </w:pPr>
    </w:p>
    <w:p w14:paraId="6FF6BF93" w14:textId="6736A627" w:rsidR="00400CBD" w:rsidRPr="00683359" w:rsidRDefault="00400CBD" w:rsidP="00386ED5">
      <w:pPr>
        <w:rPr>
          <w:sz w:val="20"/>
          <w:szCs w:val="20"/>
        </w:rPr>
      </w:pPr>
      <w:r w:rsidRPr="00683359">
        <w:rPr>
          <w:b/>
          <w:sz w:val="20"/>
          <w:szCs w:val="20"/>
        </w:rPr>
        <w:t>void</w:t>
      </w:r>
      <w:r w:rsidRPr="00683359">
        <w:rPr>
          <w:sz w:val="20"/>
          <w:szCs w:val="20"/>
        </w:rPr>
        <w:t xml:space="preserve"> Destroy( ) – Frees resources used in storing the image in memory.</w:t>
      </w:r>
    </w:p>
    <w:p w14:paraId="5DC0B671" w14:textId="60F72FEA" w:rsidR="00B85624" w:rsidRPr="00683359" w:rsidRDefault="00B85624" w:rsidP="00386ED5">
      <w:pPr>
        <w:rPr>
          <w:sz w:val="20"/>
          <w:szCs w:val="20"/>
        </w:rPr>
      </w:pPr>
      <w:r w:rsidRPr="00683359">
        <w:rPr>
          <w:b/>
          <w:sz w:val="20"/>
          <w:szCs w:val="20"/>
        </w:rPr>
        <w:t>Note: You must call this on Android or memory leaks will occur.</w:t>
      </w:r>
    </w:p>
    <w:p w14:paraId="0F3D94E8" w14:textId="77777777" w:rsidR="00B85624" w:rsidRDefault="00B85624" w:rsidP="004C00EB"/>
    <w:p w14:paraId="60748A28" w14:textId="77777777" w:rsidR="004C00EB" w:rsidRDefault="004C00EB" w:rsidP="004C00EB"/>
    <w:p w14:paraId="0D86D4D9" w14:textId="0578BCE9" w:rsidR="00683359" w:rsidRDefault="00683359" w:rsidP="00683359">
      <w:pPr>
        <w:pStyle w:val="Heading3"/>
      </w:pPr>
      <w:bookmarkStart w:id="6" w:name="_Toc418785199"/>
      <w:proofErr w:type="spellStart"/>
      <w:r>
        <w:t>PlatformBaseLabelUI</w:t>
      </w:r>
      <w:bookmarkEnd w:id="6"/>
      <w:proofErr w:type="spellEnd"/>
    </w:p>
    <w:p w14:paraId="08A0375E" w14:textId="03F3ED1F" w:rsidR="00683359" w:rsidRDefault="00683359" w:rsidP="00683359">
      <w:pPr>
        <w:rPr>
          <w:sz w:val="20"/>
          <w:szCs w:val="20"/>
        </w:rPr>
      </w:pPr>
      <w:r w:rsidRPr="0051422A">
        <w:rPr>
          <w:sz w:val="20"/>
          <w:szCs w:val="20"/>
        </w:rPr>
        <w:t>An abstract class that provides common functionality for UI Labels.</w:t>
      </w:r>
    </w:p>
    <w:p w14:paraId="056D6AB9" w14:textId="77777777" w:rsidR="00242C48" w:rsidRDefault="00242C48" w:rsidP="00683359">
      <w:pPr>
        <w:rPr>
          <w:sz w:val="20"/>
          <w:szCs w:val="20"/>
        </w:rPr>
      </w:pPr>
    </w:p>
    <w:p w14:paraId="51A3F700" w14:textId="46DB1124" w:rsidR="00242C48" w:rsidRDefault="00242C48" w:rsidP="00683359">
      <w:pPr>
        <w:rPr>
          <w:sz w:val="20"/>
          <w:szCs w:val="20"/>
        </w:rPr>
      </w:pPr>
      <w:r>
        <w:rPr>
          <w:sz w:val="20"/>
          <w:szCs w:val="20"/>
        </w:rPr>
        <w:t>Methods:</w:t>
      </w:r>
    </w:p>
    <w:p w14:paraId="1A4792E5" w14:textId="77777777" w:rsidR="00242C48" w:rsidRDefault="00242C48" w:rsidP="00683359">
      <w:pPr>
        <w:rPr>
          <w:sz w:val="20"/>
          <w:szCs w:val="20"/>
        </w:rPr>
      </w:pPr>
    </w:p>
    <w:p w14:paraId="5D2D6386" w14:textId="449BE54C" w:rsidR="00242C48" w:rsidRDefault="00242C48" w:rsidP="00683359">
      <w:pPr>
        <w:rPr>
          <w:sz w:val="20"/>
          <w:szCs w:val="20"/>
        </w:rPr>
      </w:pPr>
      <w:r>
        <w:rPr>
          <w:b/>
          <w:sz w:val="20"/>
          <w:szCs w:val="20"/>
        </w:rPr>
        <w:t>void</w:t>
      </w:r>
      <w:r>
        <w:rPr>
          <w:sz w:val="20"/>
          <w:szCs w:val="20"/>
        </w:rPr>
        <w:t xml:space="preserve"> </w:t>
      </w:r>
      <w:proofErr w:type="spellStart"/>
      <w:r>
        <w:rPr>
          <w:sz w:val="20"/>
          <w:szCs w:val="20"/>
        </w:rPr>
        <w:t>SetFont</w:t>
      </w:r>
      <w:proofErr w:type="spellEnd"/>
      <w:r>
        <w:rPr>
          <w:sz w:val="20"/>
          <w:szCs w:val="20"/>
        </w:rPr>
        <w:t xml:space="preserve">( </w:t>
      </w:r>
      <w:r>
        <w:rPr>
          <w:b/>
          <w:sz w:val="20"/>
          <w:szCs w:val="20"/>
        </w:rPr>
        <w:t xml:space="preserve">string </w:t>
      </w:r>
      <w:proofErr w:type="spellStart"/>
      <w:r>
        <w:rPr>
          <w:sz w:val="20"/>
          <w:szCs w:val="20"/>
        </w:rPr>
        <w:t>fontName</w:t>
      </w:r>
      <w:proofErr w:type="spellEnd"/>
      <w:r>
        <w:rPr>
          <w:sz w:val="20"/>
          <w:szCs w:val="20"/>
        </w:rPr>
        <w:t xml:space="preserve">, </w:t>
      </w:r>
      <w:r>
        <w:rPr>
          <w:b/>
          <w:sz w:val="20"/>
          <w:szCs w:val="20"/>
        </w:rPr>
        <w:t xml:space="preserve">float </w:t>
      </w:r>
      <w:proofErr w:type="spellStart"/>
      <w:r>
        <w:rPr>
          <w:sz w:val="20"/>
          <w:szCs w:val="20"/>
        </w:rPr>
        <w:t>fontSize</w:t>
      </w:r>
      <w:proofErr w:type="spellEnd"/>
      <w:r>
        <w:rPr>
          <w:sz w:val="20"/>
          <w:szCs w:val="20"/>
        </w:rPr>
        <w:t xml:space="preserve"> )</w:t>
      </w:r>
    </w:p>
    <w:p w14:paraId="28F470E6" w14:textId="5B8F192D" w:rsidR="00242C48" w:rsidRDefault="00242C48" w:rsidP="00683359">
      <w:pPr>
        <w:rPr>
          <w:sz w:val="20"/>
          <w:szCs w:val="20"/>
        </w:rPr>
      </w:pPr>
      <w:r>
        <w:rPr>
          <w:sz w:val="20"/>
          <w:szCs w:val="20"/>
        </w:rPr>
        <w:t>Sets the font to use for the label.</w:t>
      </w:r>
    </w:p>
    <w:p w14:paraId="2BB861DD" w14:textId="77777777" w:rsidR="00242C48" w:rsidRDefault="00242C48" w:rsidP="00683359">
      <w:pPr>
        <w:rPr>
          <w:sz w:val="20"/>
          <w:szCs w:val="20"/>
        </w:rPr>
      </w:pPr>
    </w:p>
    <w:p w14:paraId="1BC5AE8A" w14:textId="4061A618" w:rsidR="00242C48" w:rsidRDefault="00242C48" w:rsidP="00683359">
      <w:pPr>
        <w:rPr>
          <w:sz w:val="20"/>
          <w:szCs w:val="20"/>
        </w:rPr>
      </w:pPr>
      <w:r>
        <w:rPr>
          <w:b/>
          <w:sz w:val="20"/>
          <w:szCs w:val="20"/>
        </w:rPr>
        <w:t>void</w:t>
      </w:r>
      <w:r>
        <w:rPr>
          <w:sz w:val="20"/>
          <w:szCs w:val="20"/>
        </w:rPr>
        <w:t xml:space="preserve"> </w:t>
      </w:r>
      <w:proofErr w:type="spellStart"/>
      <w:r>
        <w:rPr>
          <w:sz w:val="20"/>
          <w:szCs w:val="20"/>
        </w:rPr>
        <w:t>TextColor</w:t>
      </w:r>
      <w:proofErr w:type="spellEnd"/>
      <w:r w:rsidR="00623CC9">
        <w:rPr>
          <w:sz w:val="20"/>
          <w:szCs w:val="20"/>
        </w:rPr>
        <w:t xml:space="preserve"> – Gets or sets the text color.</w:t>
      </w:r>
    </w:p>
    <w:p w14:paraId="0B81DFC8" w14:textId="77777777" w:rsidR="00074194" w:rsidRDefault="00074194" w:rsidP="00683359">
      <w:pPr>
        <w:rPr>
          <w:sz w:val="20"/>
          <w:szCs w:val="20"/>
        </w:rPr>
      </w:pPr>
    </w:p>
    <w:p w14:paraId="1072B38E" w14:textId="2AD27B1D" w:rsidR="00074194" w:rsidRDefault="00074194" w:rsidP="00683359">
      <w:pPr>
        <w:rPr>
          <w:sz w:val="20"/>
          <w:szCs w:val="20"/>
        </w:rPr>
      </w:pPr>
      <w:r>
        <w:rPr>
          <w:b/>
          <w:sz w:val="20"/>
          <w:szCs w:val="20"/>
        </w:rPr>
        <w:t xml:space="preserve">string </w:t>
      </w:r>
      <w:r>
        <w:rPr>
          <w:sz w:val="20"/>
          <w:szCs w:val="20"/>
        </w:rPr>
        <w:t xml:space="preserve">Text – Gets or sets the text for the </w:t>
      </w:r>
      <w:proofErr w:type="spellStart"/>
      <w:r>
        <w:rPr>
          <w:sz w:val="20"/>
          <w:szCs w:val="20"/>
        </w:rPr>
        <w:t>lable</w:t>
      </w:r>
      <w:proofErr w:type="spellEnd"/>
      <w:r>
        <w:rPr>
          <w:sz w:val="20"/>
          <w:szCs w:val="20"/>
        </w:rPr>
        <w:t>.</w:t>
      </w:r>
    </w:p>
    <w:p w14:paraId="5BBC6EF5" w14:textId="77777777" w:rsidR="00C210F9" w:rsidRDefault="00C210F9" w:rsidP="00683359">
      <w:pPr>
        <w:rPr>
          <w:sz w:val="20"/>
          <w:szCs w:val="20"/>
        </w:rPr>
      </w:pPr>
    </w:p>
    <w:p w14:paraId="66F9874A" w14:textId="08753445" w:rsidR="00C210F9" w:rsidRDefault="00C210F9" w:rsidP="00683359">
      <w:pPr>
        <w:rPr>
          <w:sz w:val="20"/>
          <w:szCs w:val="20"/>
        </w:rPr>
      </w:pPr>
      <w:proofErr w:type="spellStart"/>
      <w:r>
        <w:rPr>
          <w:b/>
          <w:sz w:val="20"/>
          <w:szCs w:val="20"/>
        </w:rPr>
        <w:t>TextAlignment</w:t>
      </w:r>
      <w:proofErr w:type="spellEnd"/>
      <w:r>
        <w:rPr>
          <w:b/>
          <w:sz w:val="20"/>
          <w:szCs w:val="20"/>
        </w:rPr>
        <w:t xml:space="preserve"> </w:t>
      </w:r>
      <w:proofErr w:type="spellStart"/>
      <w:r>
        <w:rPr>
          <w:sz w:val="20"/>
          <w:szCs w:val="20"/>
        </w:rPr>
        <w:t>TextAlignment</w:t>
      </w:r>
      <w:proofErr w:type="spellEnd"/>
      <w:r>
        <w:rPr>
          <w:sz w:val="20"/>
          <w:szCs w:val="20"/>
        </w:rPr>
        <w:t xml:space="preserve"> – Gets or sets the alignment value for text.</w:t>
      </w:r>
    </w:p>
    <w:p w14:paraId="2299FC6A" w14:textId="5604350E" w:rsidR="00C210F9" w:rsidRDefault="00C210F9" w:rsidP="00683359">
      <w:pPr>
        <w:rPr>
          <w:sz w:val="20"/>
          <w:szCs w:val="20"/>
        </w:rPr>
      </w:pPr>
      <w:r>
        <w:rPr>
          <w:sz w:val="20"/>
          <w:szCs w:val="20"/>
        </w:rPr>
        <w:tab/>
        <w:t xml:space="preserve">Options are: </w:t>
      </w:r>
    </w:p>
    <w:p w14:paraId="1362F2AB" w14:textId="576EB777" w:rsidR="00C210F9" w:rsidRDefault="00C210F9" w:rsidP="00683359">
      <w:pPr>
        <w:rPr>
          <w:sz w:val="20"/>
          <w:szCs w:val="20"/>
        </w:rPr>
      </w:pPr>
      <w:r>
        <w:rPr>
          <w:sz w:val="20"/>
          <w:szCs w:val="20"/>
        </w:rPr>
        <w:lastRenderedPageBreak/>
        <w:tab/>
      </w:r>
      <w:r>
        <w:rPr>
          <w:sz w:val="20"/>
          <w:szCs w:val="20"/>
        </w:rPr>
        <w:tab/>
        <w:t>Left, Center, Right, Justified, Natural</w:t>
      </w:r>
    </w:p>
    <w:p w14:paraId="1E7427F7" w14:textId="77777777" w:rsidR="003F24D4" w:rsidRDefault="003F24D4" w:rsidP="00683359">
      <w:pPr>
        <w:rPr>
          <w:sz w:val="20"/>
          <w:szCs w:val="20"/>
        </w:rPr>
      </w:pPr>
    </w:p>
    <w:p w14:paraId="692DF17D" w14:textId="77777777" w:rsidR="003F24D4" w:rsidRDefault="003F24D4" w:rsidP="00683359">
      <w:pPr>
        <w:rPr>
          <w:sz w:val="20"/>
          <w:szCs w:val="20"/>
        </w:rPr>
      </w:pPr>
    </w:p>
    <w:p w14:paraId="2296428C" w14:textId="1618EE3F" w:rsidR="003F24D4" w:rsidRDefault="003F24D4" w:rsidP="00683359">
      <w:pPr>
        <w:rPr>
          <w:sz w:val="20"/>
          <w:szCs w:val="20"/>
        </w:rPr>
      </w:pPr>
      <w:r>
        <w:rPr>
          <w:b/>
          <w:sz w:val="20"/>
          <w:szCs w:val="20"/>
        </w:rPr>
        <w:t>void</w:t>
      </w:r>
      <w:r>
        <w:rPr>
          <w:sz w:val="20"/>
          <w:szCs w:val="20"/>
        </w:rPr>
        <w:t xml:space="preserve"> </w:t>
      </w:r>
      <w:proofErr w:type="spellStart"/>
      <w:r>
        <w:rPr>
          <w:sz w:val="20"/>
          <w:szCs w:val="20"/>
        </w:rPr>
        <w:t>SizeToFit</w:t>
      </w:r>
      <w:proofErr w:type="spellEnd"/>
      <w:r>
        <w:rPr>
          <w:sz w:val="20"/>
          <w:szCs w:val="20"/>
        </w:rPr>
        <w:t>( )</w:t>
      </w:r>
    </w:p>
    <w:p w14:paraId="4B4AF800" w14:textId="55789CFC" w:rsidR="003F24D4" w:rsidRDefault="003F24D4" w:rsidP="00683359">
      <w:pPr>
        <w:rPr>
          <w:sz w:val="20"/>
          <w:szCs w:val="20"/>
        </w:rPr>
      </w:pPr>
      <w:r>
        <w:rPr>
          <w:sz w:val="20"/>
          <w:szCs w:val="20"/>
        </w:rPr>
        <w:t>Sets the boundaries of the label to fit the text.</w:t>
      </w:r>
    </w:p>
    <w:p w14:paraId="7D904ED3" w14:textId="77777777" w:rsidR="00360803" w:rsidRDefault="00360803" w:rsidP="00683359">
      <w:pPr>
        <w:rPr>
          <w:sz w:val="20"/>
          <w:szCs w:val="20"/>
        </w:rPr>
      </w:pPr>
    </w:p>
    <w:p w14:paraId="242CF0BC" w14:textId="3539EBAE" w:rsidR="00360803" w:rsidRDefault="00360803" w:rsidP="00683359">
      <w:pPr>
        <w:rPr>
          <w:sz w:val="20"/>
          <w:szCs w:val="20"/>
        </w:rPr>
      </w:pPr>
      <w:r>
        <w:rPr>
          <w:b/>
          <w:sz w:val="20"/>
          <w:szCs w:val="20"/>
        </w:rPr>
        <w:t xml:space="preserve">float </w:t>
      </w:r>
      <w:proofErr w:type="spellStart"/>
      <w:r>
        <w:rPr>
          <w:sz w:val="20"/>
          <w:szCs w:val="20"/>
        </w:rPr>
        <w:t>CornerRadius</w:t>
      </w:r>
      <w:proofErr w:type="spellEnd"/>
      <w:r>
        <w:rPr>
          <w:sz w:val="20"/>
          <w:szCs w:val="20"/>
        </w:rPr>
        <w:t xml:space="preserve"> – Gets or sets the corner radius for the label. Allows rounded corners. </w:t>
      </w:r>
      <w:proofErr w:type="spellStart"/>
      <w:r>
        <w:rPr>
          <w:sz w:val="20"/>
          <w:szCs w:val="20"/>
        </w:rPr>
        <w:t>BorderWidth</w:t>
      </w:r>
      <w:proofErr w:type="spellEnd"/>
      <w:r>
        <w:rPr>
          <w:sz w:val="20"/>
          <w:szCs w:val="20"/>
        </w:rPr>
        <w:t xml:space="preserve"> must be at least 1.</w:t>
      </w:r>
    </w:p>
    <w:p w14:paraId="789ED42B" w14:textId="77777777" w:rsidR="00E3380D" w:rsidRDefault="00E3380D" w:rsidP="00683359">
      <w:pPr>
        <w:rPr>
          <w:sz w:val="20"/>
          <w:szCs w:val="20"/>
        </w:rPr>
      </w:pPr>
    </w:p>
    <w:p w14:paraId="003E5B27" w14:textId="77777777" w:rsidR="00E3380D" w:rsidRDefault="00E3380D" w:rsidP="00683359">
      <w:pPr>
        <w:rPr>
          <w:sz w:val="20"/>
          <w:szCs w:val="20"/>
        </w:rPr>
      </w:pPr>
    </w:p>
    <w:p w14:paraId="733B9F70" w14:textId="0B5B0818" w:rsidR="00E3380D" w:rsidRDefault="00AA5628" w:rsidP="00AA5628">
      <w:pPr>
        <w:pStyle w:val="Heading3"/>
      </w:pPr>
      <w:bookmarkStart w:id="7" w:name="_Toc418785200"/>
      <w:proofErr w:type="spellStart"/>
      <w:r>
        <w:t>PlatformLabel</w:t>
      </w:r>
      <w:bookmarkEnd w:id="7"/>
      <w:proofErr w:type="spellEnd"/>
    </w:p>
    <w:p w14:paraId="76969EE7" w14:textId="750A986A" w:rsidR="00AA5628" w:rsidRPr="00455E16" w:rsidRDefault="00AA5628" w:rsidP="00AA5628">
      <w:pPr>
        <w:rPr>
          <w:sz w:val="20"/>
          <w:szCs w:val="20"/>
        </w:rPr>
      </w:pPr>
      <w:r w:rsidRPr="00455E16">
        <w:rPr>
          <w:sz w:val="20"/>
          <w:szCs w:val="20"/>
        </w:rPr>
        <w:t>Implements a standard UI label.</w:t>
      </w:r>
    </w:p>
    <w:p w14:paraId="3E524414" w14:textId="77777777" w:rsidR="00AA5628" w:rsidRDefault="00AA5628" w:rsidP="00AA5628"/>
    <w:p w14:paraId="328622F4" w14:textId="60E6439D" w:rsidR="00AA5628" w:rsidRDefault="00AA5628" w:rsidP="00AA5628">
      <w:r>
        <w:t>Methods:</w:t>
      </w:r>
    </w:p>
    <w:p w14:paraId="073ACA7A" w14:textId="77777777" w:rsidR="00073758" w:rsidRPr="00455E16" w:rsidRDefault="00073758" w:rsidP="00073758">
      <w:pPr>
        <w:rPr>
          <w:sz w:val="20"/>
          <w:szCs w:val="20"/>
        </w:rPr>
      </w:pPr>
      <w:proofErr w:type="spellStart"/>
      <w:r w:rsidRPr="00455E16">
        <w:rPr>
          <w:b/>
          <w:sz w:val="20"/>
          <w:szCs w:val="20"/>
        </w:rPr>
        <w:t>PlatformLabel</w:t>
      </w:r>
      <w:proofErr w:type="spellEnd"/>
      <w:r w:rsidRPr="00455E16">
        <w:rPr>
          <w:sz w:val="20"/>
          <w:szCs w:val="20"/>
        </w:rPr>
        <w:t xml:space="preserve"> </w:t>
      </w:r>
      <w:proofErr w:type="spellStart"/>
      <w:r w:rsidRPr="00455E16">
        <w:rPr>
          <w:sz w:val="20"/>
          <w:szCs w:val="20"/>
        </w:rPr>
        <w:t>CreateLabel</w:t>
      </w:r>
      <w:proofErr w:type="spellEnd"/>
      <w:r w:rsidRPr="00455E16">
        <w:rPr>
          <w:sz w:val="20"/>
          <w:szCs w:val="20"/>
        </w:rPr>
        <w:t>( )</w:t>
      </w:r>
    </w:p>
    <w:p w14:paraId="75766523" w14:textId="77777777" w:rsidR="00073758" w:rsidRPr="00455E16" w:rsidRDefault="00073758" w:rsidP="00073758">
      <w:pPr>
        <w:rPr>
          <w:sz w:val="20"/>
          <w:szCs w:val="20"/>
        </w:rPr>
      </w:pPr>
      <w:r w:rsidRPr="00455E16">
        <w:rPr>
          <w:sz w:val="20"/>
          <w:szCs w:val="20"/>
        </w:rPr>
        <w:t>Creates and returns a new instance of a standard label.</w:t>
      </w:r>
    </w:p>
    <w:p w14:paraId="23FEF647" w14:textId="77777777" w:rsidR="00073758" w:rsidRPr="00455E16" w:rsidRDefault="00073758" w:rsidP="00AA5628">
      <w:pPr>
        <w:rPr>
          <w:sz w:val="20"/>
          <w:szCs w:val="20"/>
        </w:rPr>
      </w:pPr>
    </w:p>
    <w:p w14:paraId="5EF7BBA3" w14:textId="1F65EEBA" w:rsidR="00AA5628" w:rsidRPr="00455E16" w:rsidRDefault="00AA5628" w:rsidP="00AA5628">
      <w:pPr>
        <w:rPr>
          <w:sz w:val="20"/>
          <w:szCs w:val="20"/>
        </w:rPr>
      </w:pPr>
      <w:proofErr w:type="spellStart"/>
      <w:r w:rsidRPr="00455E16">
        <w:rPr>
          <w:b/>
          <w:sz w:val="20"/>
          <w:szCs w:val="20"/>
        </w:rPr>
        <w:t>PlatformLabel</w:t>
      </w:r>
      <w:proofErr w:type="spellEnd"/>
      <w:r w:rsidRPr="00455E16">
        <w:rPr>
          <w:b/>
          <w:sz w:val="20"/>
          <w:szCs w:val="20"/>
        </w:rPr>
        <w:t xml:space="preserve"> </w:t>
      </w:r>
      <w:proofErr w:type="spellStart"/>
      <w:r w:rsidRPr="00455E16">
        <w:rPr>
          <w:sz w:val="20"/>
          <w:szCs w:val="20"/>
        </w:rPr>
        <w:t>CreateRevealLabel</w:t>
      </w:r>
      <w:proofErr w:type="spellEnd"/>
      <w:r w:rsidRPr="00455E16">
        <w:rPr>
          <w:sz w:val="20"/>
          <w:szCs w:val="20"/>
        </w:rPr>
        <w:t>( )</w:t>
      </w:r>
    </w:p>
    <w:p w14:paraId="72B83213" w14:textId="30F6C8AB" w:rsidR="00AA5628" w:rsidRPr="00455E16" w:rsidRDefault="00AA5628" w:rsidP="00AA5628">
      <w:pPr>
        <w:rPr>
          <w:sz w:val="20"/>
          <w:szCs w:val="20"/>
        </w:rPr>
      </w:pPr>
      <w:r w:rsidRPr="00455E16">
        <w:rPr>
          <w:sz w:val="20"/>
          <w:szCs w:val="20"/>
        </w:rPr>
        <w:t xml:space="preserve">Creates and returns a new instance of a </w:t>
      </w:r>
      <w:r w:rsidR="00236A6A" w:rsidRPr="00455E16">
        <w:rPr>
          <w:b/>
          <w:sz w:val="20"/>
          <w:szCs w:val="20"/>
        </w:rPr>
        <w:t xml:space="preserve">Reveal </w:t>
      </w:r>
      <w:r w:rsidRPr="00455E16">
        <w:rPr>
          <w:sz w:val="20"/>
          <w:szCs w:val="20"/>
        </w:rPr>
        <w:t>Label.</w:t>
      </w:r>
    </w:p>
    <w:p w14:paraId="1A487C7E" w14:textId="6508F72A" w:rsidR="00236A6A" w:rsidRPr="00455E16" w:rsidRDefault="00236A6A" w:rsidP="00073758">
      <w:pPr>
        <w:rPr>
          <w:sz w:val="20"/>
          <w:szCs w:val="20"/>
        </w:rPr>
      </w:pPr>
      <w:r w:rsidRPr="00455E16">
        <w:rPr>
          <w:sz w:val="20"/>
          <w:szCs w:val="20"/>
        </w:rPr>
        <w:t>A reveal label supports a ‘reveal’ animation when tapped.</w:t>
      </w:r>
    </w:p>
    <w:p w14:paraId="5A12E01B" w14:textId="77777777" w:rsidR="00073758" w:rsidRPr="00455E16" w:rsidRDefault="00073758" w:rsidP="00073758">
      <w:pPr>
        <w:rPr>
          <w:sz w:val="20"/>
          <w:szCs w:val="20"/>
        </w:rPr>
      </w:pPr>
    </w:p>
    <w:p w14:paraId="212C5755" w14:textId="578387E0" w:rsidR="00073758" w:rsidRPr="00455E16" w:rsidRDefault="009F3985" w:rsidP="00073758">
      <w:pPr>
        <w:rPr>
          <w:sz w:val="20"/>
          <w:szCs w:val="20"/>
        </w:rPr>
      </w:pPr>
      <w:r w:rsidRPr="00455E16">
        <w:rPr>
          <w:b/>
          <w:sz w:val="20"/>
          <w:szCs w:val="20"/>
        </w:rPr>
        <w:t>float</w:t>
      </w:r>
      <w:r w:rsidRPr="00455E16">
        <w:rPr>
          <w:sz w:val="20"/>
          <w:szCs w:val="20"/>
        </w:rPr>
        <w:t xml:space="preserve"> </w:t>
      </w:r>
      <w:proofErr w:type="spellStart"/>
      <w:r w:rsidRPr="00455E16">
        <w:rPr>
          <w:sz w:val="20"/>
          <w:szCs w:val="20"/>
        </w:rPr>
        <w:t>GetFade</w:t>
      </w:r>
      <w:proofErr w:type="spellEnd"/>
      <w:r w:rsidRPr="00455E16">
        <w:rPr>
          <w:sz w:val="20"/>
          <w:szCs w:val="20"/>
        </w:rPr>
        <w:t>( )</w:t>
      </w:r>
    </w:p>
    <w:p w14:paraId="501BD9E8" w14:textId="7F28165C" w:rsidR="009F3985" w:rsidRPr="00455E16" w:rsidRDefault="009F3985" w:rsidP="00073758">
      <w:pPr>
        <w:rPr>
          <w:sz w:val="20"/>
          <w:szCs w:val="20"/>
        </w:rPr>
      </w:pPr>
      <w:r w:rsidRPr="00455E16">
        <w:rPr>
          <w:sz w:val="20"/>
          <w:szCs w:val="20"/>
        </w:rPr>
        <w:t xml:space="preserve">Returns the 0 – 1 reveal amount of the label </w:t>
      </w:r>
      <w:r w:rsidRPr="00455E16">
        <w:rPr>
          <w:b/>
          <w:sz w:val="20"/>
          <w:szCs w:val="20"/>
        </w:rPr>
        <w:t>if a reveal label</w:t>
      </w:r>
      <w:r w:rsidRPr="00455E16">
        <w:rPr>
          <w:sz w:val="20"/>
          <w:szCs w:val="20"/>
        </w:rPr>
        <w:t>.</w:t>
      </w:r>
    </w:p>
    <w:p w14:paraId="6C870303" w14:textId="77777777" w:rsidR="009F3985" w:rsidRPr="00455E16" w:rsidRDefault="009F3985" w:rsidP="00073758">
      <w:pPr>
        <w:rPr>
          <w:sz w:val="20"/>
          <w:szCs w:val="20"/>
        </w:rPr>
      </w:pPr>
    </w:p>
    <w:p w14:paraId="128B6F79" w14:textId="3FF4C637" w:rsidR="009F3985" w:rsidRPr="00455E16" w:rsidRDefault="009F3985" w:rsidP="00073758">
      <w:pPr>
        <w:rPr>
          <w:sz w:val="20"/>
          <w:szCs w:val="20"/>
        </w:rPr>
      </w:pPr>
      <w:r w:rsidRPr="00455E16">
        <w:rPr>
          <w:b/>
          <w:sz w:val="20"/>
          <w:szCs w:val="20"/>
        </w:rPr>
        <w:t>void</w:t>
      </w:r>
      <w:r w:rsidRPr="00455E16">
        <w:rPr>
          <w:sz w:val="20"/>
          <w:szCs w:val="20"/>
        </w:rPr>
        <w:t xml:space="preserve"> </w:t>
      </w:r>
      <w:proofErr w:type="spellStart"/>
      <w:r w:rsidRPr="00455E16">
        <w:rPr>
          <w:sz w:val="20"/>
          <w:szCs w:val="20"/>
        </w:rPr>
        <w:t>SetFade</w:t>
      </w:r>
      <w:proofErr w:type="spellEnd"/>
      <w:r w:rsidRPr="00455E16">
        <w:rPr>
          <w:sz w:val="20"/>
          <w:szCs w:val="20"/>
        </w:rPr>
        <w:t xml:space="preserve">( </w:t>
      </w:r>
      <w:r w:rsidRPr="00455E16">
        <w:rPr>
          <w:b/>
          <w:sz w:val="20"/>
          <w:szCs w:val="20"/>
        </w:rPr>
        <w:t xml:space="preserve">float </w:t>
      </w:r>
      <w:proofErr w:type="spellStart"/>
      <w:r w:rsidRPr="00455E16">
        <w:rPr>
          <w:sz w:val="20"/>
          <w:szCs w:val="20"/>
        </w:rPr>
        <w:t>fadeAmount</w:t>
      </w:r>
      <w:proofErr w:type="spellEnd"/>
      <w:r w:rsidRPr="00455E16">
        <w:rPr>
          <w:sz w:val="20"/>
          <w:szCs w:val="20"/>
        </w:rPr>
        <w:t xml:space="preserve"> )</w:t>
      </w:r>
    </w:p>
    <w:p w14:paraId="0F5B6315" w14:textId="55EF4258" w:rsidR="009F3985" w:rsidRPr="00455E16" w:rsidRDefault="009F3985" w:rsidP="00073758">
      <w:pPr>
        <w:rPr>
          <w:sz w:val="20"/>
          <w:szCs w:val="20"/>
        </w:rPr>
      </w:pPr>
      <w:r w:rsidRPr="00455E16">
        <w:rPr>
          <w:sz w:val="20"/>
          <w:szCs w:val="20"/>
        </w:rPr>
        <w:t xml:space="preserve">Sets the 0 – 1 reveal amount of the label </w:t>
      </w:r>
      <w:r w:rsidRPr="00455E16">
        <w:rPr>
          <w:b/>
          <w:sz w:val="20"/>
          <w:szCs w:val="20"/>
        </w:rPr>
        <w:t>if a reveal label.</w:t>
      </w:r>
    </w:p>
    <w:p w14:paraId="56D10EE5" w14:textId="77777777" w:rsidR="009F3985" w:rsidRPr="00455E16" w:rsidRDefault="009F3985" w:rsidP="00073758">
      <w:pPr>
        <w:rPr>
          <w:sz w:val="20"/>
          <w:szCs w:val="20"/>
        </w:rPr>
      </w:pPr>
    </w:p>
    <w:p w14:paraId="2D355ABB" w14:textId="0FDEAE53" w:rsidR="009F3985" w:rsidRPr="00455E16" w:rsidRDefault="009F3985" w:rsidP="00073758">
      <w:pPr>
        <w:rPr>
          <w:sz w:val="20"/>
          <w:szCs w:val="20"/>
        </w:rPr>
      </w:pPr>
      <w:r w:rsidRPr="00455E16">
        <w:rPr>
          <w:b/>
          <w:sz w:val="20"/>
          <w:szCs w:val="20"/>
        </w:rPr>
        <w:t xml:space="preserve">void </w:t>
      </w:r>
      <w:proofErr w:type="spellStart"/>
      <w:r w:rsidRPr="00455E16">
        <w:rPr>
          <w:sz w:val="20"/>
          <w:szCs w:val="20"/>
        </w:rPr>
        <w:t>AnimateToFade</w:t>
      </w:r>
      <w:proofErr w:type="spellEnd"/>
      <w:r w:rsidRPr="00455E16">
        <w:rPr>
          <w:sz w:val="20"/>
          <w:szCs w:val="20"/>
        </w:rPr>
        <w:t xml:space="preserve">( </w:t>
      </w:r>
      <w:r w:rsidRPr="00455E16">
        <w:rPr>
          <w:b/>
          <w:sz w:val="20"/>
          <w:szCs w:val="20"/>
        </w:rPr>
        <w:t>float</w:t>
      </w:r>
      <w:r w:rsidRPr="00455E16">
        <w:rPr>
          <w:sz w:val="20"/>
          <w:szCs w:val="20"/>
        </w:rPr>
        <w:t xml:space="preserve"> </w:t>
      </w:r>
      <w:proofErr w:type="spellStart"/>
      <w:r w:rsidRPr="00455E16">
        <w:rPr>
          <w:sz w:val="20"/>
          <w:szCs w:val="20"/>
        </w:rPr>
        <w:t>fadeAmount</w:t>
      </w:r>
      <w:proofErr w:type="spellEnd"/>
      <w:r w:rsidRPr="00455E16">
        <w:rPr>
          <w:sz w:val="20"/>
          <w:szCs w:val="20"/>
        </w:rPr>
        <w:t xml:space="preserve"> )</w:t>
      </w:r>
    </w:p>
    <w:p w14:paraId="3C792DCC" w14:textId="5C60ABAF" w:rsidR="009F3985" w:rsidRPr="00455E16" w:rsidRDefault="009F3985" w:rsidP="00073758">
      <w:pPr>
        <w:rPr>
          <w:sz w:val="20"/>
          <w:szCs w:val="20"/>
        </w:rPr>
      </w:pPr>
      <w:r w:rsidRPr="00455E16">
        <w:rPr>
          <w:sz w:val="20"/>
          <w:szCs w:val="20"/>
        </w:rPr>
        <w:t xml:space="preserve">Animates the reveal amount of the label </w:t>
      </w:r>
      <w:r w:rsidRPr="00455E16">
        <w:rPr>
          <w:b/>
          <w:sz w:val="20"/>
          <w:szCs w:val="20"/>
        </w:rPr>
        <w:t>if a reveal label.</w:t>
      </w:r>
    </w:p>
    <w:p w14:paraId="03A74F31" w14:textId="77777777" w:rsidR="009F3985" w:rsidRPr="00455E16" w:rsidRDefault="009F3985" w:rsidP="00073758">
      <w:pPr>
        <w:rPr>
          <w:sz w:val="20"/>
          <w:szCs w:val="20"/>
        </w:rPr>
      </w:pPr>
    </w:p>
    <w:p w14:paraId="4495AC85" w14:textId="44A02AEE" w:rsidR="009F3985" w:rsidRPr="00455E16" w:rsidRDefault="009F3985" w:rsidP="00073758">
      <w:pPr>
        <w:rPr>
          <w:sz w:val="20"/>
          <w:szCs w:val="20"/>
        </w:rPr>
      </w:pPr>
      <w:r w:rsidRPr="00455E16">
        <w:rPr>
          <w:b/>
          <w:sz w:val="20"/>
          <w:szCs w:val="20"/>
        </w:rPr>
        <w:t xml:space="preserve">void </w:t>
      </w:r>
      <w:proofErr w:type="spellStart"/>
      <w:r w:rsidRPr="00455E16">
        <w:rPr>
          <w:sz w:val="20"/>
          <w:szCs w:val="20"/>
        </w:rPr>
        <w:t>AddUnderline</w:t>
      </w:r>
      <w:proofErr w:type="spellEnd"/>
      <w:r w:rsidRPr="00455E16">
        <w:rPr>
          <w:sz w:val="20"/>
          <w:szCs w:val="20"/>
        </w:rPr>
        <w:t>( )</w:t>
      </w:r>
    </w:p>
    <w:p w14:paraId="7FAA5587" w14:textId="4F9BD549" w:rsidR="009F3985" w:rsidRPr="00455E16" w:rsidRDefault="009F3985" w:rsidP="00073758">
      <w:pPr>
        <w:rPr>
          <w:sz w:val="20"/>
          <w:szCs w:val="20"/>
        </w:rPr>
      </w:pPr>
      <w:r w:rsidRPr="00455E16">
        <w:rPr>
          <w:sz w:val="20"/>
          <w:szCs w:val="20"/>
        </w:rPr>
        <w:t xml:space="preserve">Adds an underline to a label. (Works for both Labels and </w:t>
      </w:r>
      <w:proofErr w:type="spellStart"/>
      <w:r w:rsidRPr="00455E16">
        <w:rPr>
          <w:sz w:val="20"/>
          <w:szCs w:val="20"/>
        </w:rPr>
        <w:t>RevealLabels</w:t>
      </w:r>
      <w:proofErr w:type="spellEnd"/>
      <w:r w:rsidRPr="00455E16">
        <w:rPr>
          <w:sz w:val="20"/>
          <w:szCs w:val="20"/>
        </w:rPr>
        <w:t>)</w:t>
      </w:r>
    </w:p>
    <w:p w14:paraId="5B6D5B94" w14:textId="77777777" w:rsidR="00392112" w:rsidRDefault="00392112" w:rsidP="00073758"/>
    <w:p w14:paraId="0D5F14A9" w14:textId="77777777" w:rsidR="00392112" w:rsidRDefault="00392112" w:rsidP="00073758"/>
    <w:p w14:paraId="13A84D59" w14:textId="77777777" w:rsidR="00392112" w:rsidRDefault="00392112" w:rsidP="00073758"/>
    <w:p w14:paraId="3AABFA6B" w14:textId="3CAABD70" w:rsidR="00392112" w:rsidRDefault="00F47EE7" w:rsidP="00F47EE7">
      <w:pPr>
        <w:pStyle w:val="Heading3"/>
      </w:pPr>
      <w:bookmarkStart w:id="8" w:name="_Toc418785201"/>
      <w:proofErr w:type="spellStart"/>
      <w:r>
        <w:t>PlatformTextField</w:t>
      </w:r>
      <w:bookmarkEnd w:id="8"/>
      <w:proofErr w:type="spellEnd"/>
    </w:p>
    <w:p w14:paraId="39E5B703" w14:textId="152336F0" w:rsidR="00F47EE7" w:rsidRPr="00455E16" w:rsidRDefault="00F47EE7" w:rsidP="00F47EE7">
      <w:pPr>
        <w:rPr>
          <w:sz w:val="20"/>
          <w:szCs w:val="20"/>
        </w:rPr>
      </w:pPr>
      <w:r w:rsidRPr="00455E16">
        <w:rPr>
          <w:sz w:val="20"/>
          <w:szCs w:val="20"/>
        </w:rPr>
        <w:t>Implements a text field. Text fields are designed to be only single line.</w:t>
      </w:r>
    </w:p>
    <w:p w14:paraId="02FF6238" w14:textId="158B2912" w:rsidR="00F47EE7" w:rsidRPr="00455E16" w:rsidRDefault="00F47EE7" w:rsidP="00F47EE7">
      <w:pPr>
        <w:rPr>
          <w:sz w:val="20"/>
          <w:szCs w:val="20"/>
        </w:rPr>
      </w:pPr>
      <w:r w:rsidRPr="00455E16">
        <w:rPr>
          <w:sz w:val="20"/>
          <w:szCs w:val="20"/>
        </w:rPr>
        <w:t xml:space="preserve">For multiline, use a </w:t>
      </w:r>
      <w:proofErr w:type="spellStart"/>
      <w:r w:rsidRPr="00455E16">
        <w:rPr>
          <w:b/>
          <w:sz w:val="20"/>
          <w:szCs w:val="20"/>
        </w:rPr>
        <w:t>PlatformTextView</w:t>
      </w:r>
      <w:proofErr w:type="spellEnd"/>
      <w:r w:rsidRPr="00455E16">
        <w:rPr>
          <w:sz w:val="20"/>
          <w:szCs w:val="20"/>
        </w:rPr>
        <w:t>.</w:t>
      </w:r>
    </w:p>
    <w:p w14:paraId="1A67A755" w14:textId="77777777" w:rsidR="00F47EE7" w:rsidRDefault="00F47EE7" w:rsidP="00F47EE7"/>
    <w:p w14:paraId="16B36312" w14:textId="14FA3917" w:rsidR="00F47EE7" w:rsidRDefault="00455E16" w:rsidP="00F47EE7">
      <w:r>
        <w:t>Methods:</w:t>
      </w:r>
    </w:p>
    <w:p w14:paraId="31EE1075" w14:textId="766487C0" w:rsidR="00455E16" w:rsidRPr="00E921CD" w:rsidRDefault="00455E16" w:rsidP="00F47EE7">
      <w:pPr>
        <w:rPr>
          <w:sz w:val="20"/>
          <w:szCs w:val="20"/>
        </w:rPr>
      </w:pPr>
      <w:proofErr w:type="spellStart"/>
      <w:r w:rsidRPr="00E921CD">
        <w:rPr>
          <w:b/>
          <w:sz w:val="20"/>
          <w:szCs w:val="20"/>
        </w:rPr>
        <w:t>PlatformTextField</w:t>
      </w:r>
      <w:proofErr w:type="spellEnd"/>
      <w:r w:rsidRPr="00E921CD">
        <w:rPr>
          <w:b/>
          <w:sz w:val="20"/>
          <w:szCs w:val="20"/>
        </w:rPr>
        <w:t xml:space="preserve"> </w:t>
      </w:r>
      <w:r w:rsidRPr="00E921CD">
        <w:rPr>
          <w:sz w:val="20"/>
          <w:szCs w:val="20"/>
        </w:rPr>
        <w:t>Create( )</w:t>
      </w:r>
    </w:p>
    <w:p w14:paraId="7DC12990" w14:textId="64B231AA" w:rsidR="00455E16" w:rsidRPr="00E921CD" w:rsidRDefault="00455E16" w:rsidP="00F47EE7">
      <w:pPr>
        <w:rPr>
          <w:sz w:val="20"/>
          <w:szCs w:val="20"/>
        </w:rPr>
      </w:pPr>
      <w:r w:rsidRPr="00E921CD">
        <w:rPr>
          <w:sz w:val="20"/>
          <w:szCs w:val="20"/>
        </w:rPr>
        <w:t xml:space="preserve">Creates a new instance of a </w:t>
      </w:r>
      <w:proofErr w:type="spellStart"/>
      <w:r w:rsidRPr="00E921CD">
        <w:rPr>
          <w:sz w:val="20"/>
          <w:szCs w:val="20"/>
        </w:rPr>
        <w:t>TextField</w:t>
      </w:r>
      <w:proofErr w:type="spellEnd"/>
      <w:r w:rsidRPr="00E921CD">
        <w:rPr>
          <w:sz w:val="20"/>
          <w:szCs w:val="20"/>
        </w:rPr>
        <w:t>.</w:t>
      </w:r>
    </w:p>
    <w:p w14:paraId="09B8B622" w14:textId="77777777" w:rsidR="00455E16" w:rsidRPr="00E921CD" w:rsidRDefault="00455E16" w:rsidP="00F47EE7">
      <w:pPr>
        <w:rPr>
          <w:sz w:val="20"/>
          <w:szCs w:val="20"/>
        </w:rPr>
      </w:pPr>
    </w:p>
    <w:p w14:paraId="3CE9B17C" w14:textId="539BFE40" w:rsidR="00952629" w:rsidRPr="00E921CD" w:rsidRDefault="00CA3FBD" w:rsidP="00F47EE7">
      <w:pPr>
        <w:rPr>
          <w:sz w:val="20"/>
          <w:szCs w:val="20"/>
        </w:rPr>
      </w:pPr>
      <w:r w:rsidRPr="00E921CD">
        <w:rPr>
          <w:b/>
          <w:sz w:val="20"/>
          <w:szCs w:val="20"/>
        </w:rPr>
        <w:t>object</w:t>
      </w:r>
      <w:r w:rsidRPr="00E921CD">
        <w:rPr>
          <w:sz w:val="20"/>
          <w:szCs w:val="20"/>
        </w:rPr>
        <w:t xml:space="preserve"> </w:t>
      </w:r>
      <w:proofErr w:type="spellStart"/>
      <w:r w:rsidR="00952629" w:rsidRPr="00E921CD">
        <w:rPr>
          <w:sz w:val="20"/>
          <w:szCs w:val="20"/>
        </w:rPr>
        <w:t>PlatformNativeObject</w:t>
      </w:r>
      <w:proofErr w:type="spellEnd"/>
      <w:r w:rsidR="00952629" w:rsidRPr="00E921CD">
        <w:rPr>
          <w:sz w:val="20"/>
          <w:szCs w:val="20"/>
        </w:rPr>
        <w:t xml:space="preserve"> – Returns the native platform object. For iOS, that is a </w:t>
      </w:r>
      <w:proofErr w:type="spellStart"/>
      <w:r w:rsidR="00952629" w:rsidRPr="00E921CD">
        <w:rPr>
          <w:sz w:val="20"/>
          <w:szCs w:val="20"/>
        </w:rPr>
        <w:t>UITextField</w:t>
      </w:r>
      <w:proofErr w:type="spellEnd"/>
      <w:r w:rsidR="00952629" w:rsidRPr="00E921CD">
        <w:rPr>
          <w:sz w:val="20"/>
          <w:szCs w:val="20"/>
        </w:rPr>
        <w:t xml:space="preserve">. For Android, it is an </w:t>
      </w:r>
      <w:proofErr w:type="spellStart"/>
      <w:r w:rsidR="00952629" w:rsidRPr="00E921CD">
        <w:rPr>
          <w:sz w:val="20"/>
          <w:szCs w:val="20"/>
        </w:rPr>
        <w:t>BorderedRectEditText</w:t>
      </w:r>
      <w:proofErr w:type="spellEnd"/>
      <w:r w:rsidR="00952629" w:rsidRPr="00E921CD">
        <w:rPr>
          <w:sz w:val="20"/>
          <w:szCs w:val="20"/>
        </w:rPr>
        <w:t>.</w:t>
      </w:r>
    </w:p>
    <w:p w14:paraId="2C7B57BD" w14:textId="77777777" w:rsidR="00936CA8" w:rsidRPr="00E921CD" w:rsidRDefault="00936CA8" w:rsidP="00F47EE7">
      <w:pPr>
        <w:rPr>
          <w:sz w:val="20"/>
          <w:szCs w:val="20"/>
        </w:rPr>
      </w:pPr>
    </w:p>
    <w:p w14:paraId="12E1A722" w14:textId="6BBF9138" w:rsidR="00936CA8" w:rsidRPr="00E921CD" w:rsidRDefault="00936CA8" w:rsidP="00F47EE7">
      <w:pPr>
        <w:rPr>
          <w:sz w:val="20"/>
          <w:szCs w:val="20"/>
        </w:rPr>
      </w:pPr>
      <w:r w:rsidRPr="00E921CD">
        <w:rPr>
          <w:b/>
          <w:sz w:val="20"/>
          <w:szCs w:val="20"/>
        </w:rPr>
        <w:t xml:space="preserve">string </w:t>
      </w:r>
      <w:r w:rsidRPr="00E921CD">
        <w:rPr>
          <w:sz w:val="20"/>
          <w:szCs w:val="20"/>
        </w:rPr>
        <w:t>Placeholder – Gets or sets the text to show when there is no text in the field.</w:t>
      </w:r>
    </w:p>
    <w:p w14:paraId="019928D1" w14:textId="77777777" w:rsidR="00936CA8" w:rsidRPr="00E921CD" w:rsidRDefault="00936CA8" w:rsidP="00F47EE7">
      <w:pPr>
        <w:rPr>
          <w:sz w:val="20"/>
          <w:szCs w:val="20"/>
        </w:rPr>
      </w:pPr>
    </w:p>
    <w:p w14:paraId="2F33137F" w14:textId="49D38582" w:rsidR="00936CA8" w:rsidRPr="00E921CD" w:rsidRDefault="00936CA8" w:rsidP="00F47EE7">
      <w:pPr>
        <w:rPr>
          <w:sz w:val="20"/>
          <w:szCs w:val="20"/>
        </w:rPr>
      </w:pPr>
      <w:r w:rsidRPr="00E921CD">
        <w:rPr>
          <w:b/>
          <w:sz w:val="20"/>
          <w:szCs w:val="20"/>
        </w:rPr>
        <w:t xml:space="preserve">string </w:t>
      </w:r>
      <w:proofErr w:type="spellStart"/>
      <w:r w:rsidRPr="00E921CD">
        <w:rPr>
          <w:sz w:val="20"/>
          <w:szCs w:val="20"/>
        </w:rPr>
        <w:t>PlaceholderTextColor</w:t>
      </w:r>
      <w:proofErr w:type="spellEnd"/>
      <w:r w:rsidRPr="00E921CD">
        <w:rPr>
          <w:b/>
          <w:sz w:val="20"/>
          <w:szCs w:val="20"/>
        </w:rPr>
        <w:t xml:space="preserve"> – </w:t>
      </w:r>
      <w:r w:rsidRPr="00E921CD">
        <w:rPr>
          <w:sz w:val="20"/>
          <w:szCs w:val="20"/>
        </w:rPr>
        <w:t>Gets or sets the color of placeholder text.</w:t>
      </w:r>
    </w:p>
    <w:p w14:paraId="5966E9B1" w14:textId="77777777" w:rsidR="005B6949" w:rsidRPr="00E921CD" w:rsidRDefault="005B6949" w:rsidP="00F47EE7">
      <w:pPr>
        <w:rPr>
          <w:sz w:val="20"/>
          <w:szCs w:val="20"/>
        </w:rPr>
      </w:pPr>
    </w:p>
    <w:p w14:paraId="5C200F2E" w14:textId="48A8A920" w:rsidR="005B6949" w:rsidRPr="00E921CD" w:rsidRDefault="005B6949" w:rsidP="00F47EE7">
      <w:pPr>
        <w:rPr>
          <w:sz w:val="20"/>
          <w:szCs w:val="20"/>
        </w:rPr>
      </w:pPr>
      <w:proofErr w:type="spellStart"/>
      <w:r w:rsidRPr="00E921CD">
        <w:rPr>
          <w:b/>
          <w:sz w:val="20"/>
          <w:szCs w:val="20"/>
        </w:rPr>
        <w:lastRenderedPageBreak/>
        <w:t>KeyboardAppearanceStyle</w:t>
      </w:r>
      <w:proofErr w:type="spellEnd"/>
      <w:r w:rsidRPr="00E921CD">
        <w:rPr>
          <w:b/>
          <w:sz w:val="20"/>
          <w:szCs w:val="20"/>
        </w:rPr>
        <w:t xml:space="preserve"> </w:t>
      </w:r>
      <w:proofErr w:type="spellStart"/>
      <w:r w:rsidRPr="00E921CD">
        <w:rPr>
          <w:sz w:val="20"/>
          <w:szCs w:val="20"/>
        </w:rPr>
        <w:t>KeyboardAppearance</w:t>
      </w:r>
      <w:proofErr w:type="spellEnd"/>
      <w:r w:rsidRPr="00E921CD">
        <w:rPr>
          <w:sz w:val="20"/>
          <w:szCs w:val="20"/>
        </w:rPr>
        <w:t xml:space="preserve"> – Gets or sets the appearance of the software keyboard used for editing this text field. </w:t>
      </w:r>
      <w:r w:rsidRPr="00E921CD">
        <w:rPr>
          <w:b/>
          <w:sz w:val="20"/>
          <w:szCs w:val="20"/>
        </w:rPr>
        <w:t>This only applies to iOS.</w:t>
      </w:r>
    </w:p>
    <w:p w14:paraId="096CFEB4" w14:textId="140DB6DB" w:rsidR="005B6949" w:rsidRPr="00E921CD" w:rsidRDefault="0022714E" w:rsidP="00F47EE7">
      <w:pPr>
        <w:rPr>
          <w:sz w:val="20"/>
          <w:szCs w:val="20"/>
        </w:rPr>
      </w:pPr>
      <w:r w:rsidRPr="00E921CD">
        <w:rPr>
          <w:sz w:val="20"/>
          <w:szCs w:val="20"/>
        </w:rPr>
        <w:t>Options are: Light, Dark</w:t>
      </w:r>
    </w:p>
    <w:p w14:paraId="001A8284" w14:textId="77777777" w:rsidR="0022714E" w:rsidRPr="00E921CD" w:rsidRDefault="0022714E" w:rsidP="00F47EE7">
      <w:pPr>
        <w:rPr>
          <w:sz w:val="20"/>
          <w:szCs w:val="20"/>
        </w:rPr>
      </w:pPr>
    </w:p>
    <w:p w14:paraId="3573FD35" w14:textId="638AACAE" w:rsidR="005B6949" w:rsidRPr="00E921CD" w:rsidRDefault="004A1828" w:rsidP="00F47EE7">
      <w:pPr>
        <w:rPr>
          <w:sz w:val="20"/>
          <w:szCs w:val="20"/>
        </w:rPr>
      </w:pPr>
      <w:proofErr w:type="spellStart"/>
      <w:r w:rsidRPr="00E921CD">
        <w:rPr>
          <w:b/>
          <w:sz w:val="20"/>
          <w:szCs w:val="20"/>
        </w:rPr>
        <w:t>AutoCorrectionType</w:t>
      </w:r>
      <w:proofErr w:type="spellEnd"/>
      <w:r w:rsidRPr="00E921CD">
        <w:rPr>
          <w:b/>
          <w:sz w:val="20"/>
          <w:szCs w:val="20"/>
        </w:rPr>
        <w:t xml:space="preserve"> </w:t>
      </w:r>
      <w:proofErr w:type="spellStart"/>
      <w:r w:rsidRPr="00E921CD">
        <w:rPr>
          <w:sz w:val="20"/>
          <w:szCs w:val="20"/>
        </w:rPr>
        <w:t>AutoCorrectionType</w:t>
      </w:r>
      <w:proofErr w:type="spellEnd"/>
      <w:r w:rsidRPr="00E921CD">
        <w:rPr>
          <w:sz w:val="20"/>
          <w:szCs w:val="20"/>
        </w:rPr>
        <w:t xml:space="preserve"> – Gets or sets the type of auto correction for the text field.</w:t>
      </w:r>
    </w:p>
    <w:p w14:paraId="66BC5EB8" w14:textId="36DE659C" w:rsidR="004A1828" w:rsidRPr="00E921CD" w:rsidRDefault="004A1828" w:rsidP="00F47EE7">
      <w:pPr>
        <w:rPr>
          <w:sz w:val="20"/>
          <w:szCs w:val="20"/>
        </w:rPr>
      </w:pPr>
      <w:r w:rsidRPr="00E921CD">
        <w:rPr>
          <w:sz w:val="20"/>
          <w:szCs w:val="20"/>
        </w:rPr>
        <w:t>Options are: Default, No, Yes</w:t>
      </w:r>
    </w:p>
    <w:p w14:paraId="7295E4F6" w14:textId="77777777" w:rsidR="005029B6" w:rsidRPr="00E921CD" w:rsidRDefault="005029B6" w:rsidP="00F47EE7">
      <w:pPr>
        <w:rPr>
          <w:sz w:val="20"/>
          <w:szCs w:val="20"/>
        </w:rPr>
      </w:pPr>
    </w:p>
    <w:p w14:paraId="7B7DA0A2" w14:textId="32F9791F" w:rsidR="005029B6" w:rsidRPr="00E921CD" w:rsidRDefault="005029B6" w:rsidP="00F47EE7">
      <w:pPr>
        <w:rPr>
          <w:sz w:val="20"/>
          <w:szCs w:val="20"/>
        </w:rPr>
      </w:pPr>
      <w:proofErr w:type="spellStart"/>
      <w:r w:rsidRPr="00E921CD">
        <w:rPr>
          <w:b/>
          <w:sz w:val="20"/>
          <w:szCs w:val="20"/>
        </w:rPr>
        <w:t>AutoCapitilizationType</w:t>
      </w:r>
      <w:proofErr w:type="spellEnd"/>
      <w:r w:rsidRPr="00E921CD">
        <w:rPr>
          <w:b/>
          <w:sz w:val="20"/>
          <w:szCs w:val="20"/>
        </w:rPr>
        <w:t xml:space="preserve"> </w:t>
      </w:r>
      <w:proofErr w:type="spellStart"/>
      <w:r w:rsidRPr="00E921CD">
        <w:rPr>
          <w:sz w:val="20"/>
          <w:szCs w:val="20"/>
        </w:rPr>
        <w:t>AutioCapitalizationType</w:t>
      </w:r>
      <w:proofErr w:type="spellEnd"/>
      <w:r w:rsidRPr="00E921CD">
        <w:rPr>
          <w:b/>
          <w:sz w:val="20"/>
          <w:szCs w:val="20"/>
        </w:rPr>
        <w:t xml:space="preserve"> – </w:t>
      </w:r>
      <w:r w:rsidRPr="00E921CD">
        <w:rPr>
          <w:sz w:val="20"/>
          <w:szCs w:val="20"/>
        </w:rPr>
        <w:t>Gets or sets the auto capitalization type for the text field.</w:t>
      </w:r>
    </w:p>
    <w:p w14:paraId="4055B47A" w14:textId="29A74D27" w:rsidR="005029B6" w:rsidRPr="00E921CD" w:rsidRDefault="005029B6" w:rsidP="00F47EE7">
      <w:pPr>
        <w:rPr>
          <w:sz w:val="20"/>
          <w:szCs w:val="20"/>
        </w:rPr>
      </w:pPr>
      <w:r w:rsidRPr="00E921CD">
        <w:rPr>
          <w:sz w:val="20"/>
          <w:szCs w:val="20"/>
        </w:rPr>
        <w:t xml:space="preserve">Options are: </w:t>
      </w:r>
      <w:r w:rsidR="0052303F" w:rsidRPr="00E921CD">
        <w:rPr>
          <w:sz w:val="20"/>
          <w:szCs w:val="20"/>
        </w:rPr>
        <w:t>None, Words, Sentences, All</w:t>
      </w:r>
    </w:p>
    <w:p w14:paraId="1A64D760" w14:textId="77777777" w:rsidR="0052303F" w:rsidRPr="00E921CD" w:rsidRDefault="0052303F" w:rsidP="00F47EE7">
      <w:pPr>
        <w:rPr>
          <w:sz w:val="20"/>
          <w:szCs w:val="20"/>
        </w:rPr>
      </w:pPr>
    </w:p>
    <w:p w14:paraId="12478B64" w14:textId="1558656E" w:rsidR="0052303F" w:rsidRPr="00E921CD" w:rsidRDefault="000606C1" w:rsidP="00F47EE7">
      <w:pPr>
        <w:rPr>
          <w:sz w:val="20"/>
          <w:szCs w:val="20"/>
        </w:rPr>
      </w:pPr>
      <w:r w:rsidRPr="00E921CD">
        <w:rPr>
          <w:b/>
          <w:sz w:val="20"/>
          <w:szCs w:val="20"/>
        </w:rPr>
        <w:t>void</w:t>
      </w:r>
      <w:r w:rsidRPr="00E921CD">
        <w:rPr>
          <w:sz w:val="20"/>
          <w:szCs w:val="20"/>
        </w:rPr>
        <w:t xml:space="preserve"> </w:t>
      </w:r>
      <w:proofErr w:type="spellStart"/>
      <w:r w:rsidRPr="00E921CD">
        <w:rPr>
          <w:sz w:val="20"/>
          <w:szCs w:val="20"/>
        </w:rPr>
        <w:t>ResignFirstResponder</w:t>
      </w:r>
      <w:proofErr w:type="spellEnd"/>
      <w:r w:rsidRPr="00E921CD">
        <w:rPr>
          <w:sz w:val="20"/>
          <w:szCs w:val="20"/>
        </w:rPr>
        <w:t>( )</w:t>
      </w:r>
    </w:p>
    <w:p w14:paraId="18266E0B" w14:textId="7B37E0BC" w:rsidR="000606C1" w:rsidRPr="00E921CD" w:rsidRDefault="000606C1" w:rsidP="00F47EE7">
      <w:pPr>
        <w:rPr>
          <w:sz w:val="20"/>
          <w:szCs w:val="20"/>
        </w:rPr>
      </w:pPr>
      <w:r w:rsidRPr="00E921CD">
        <w:rPr>
          <w:sz w:val="20"/>
          <w:szCs w:val="20"/>
        </w:rPr>
        <w:t>Forces the software keyboard to close.</w:t>
      </w:r>
    </w:p>
    <w:p w14:paraId="1D3AA8BA" w14:textId="77777777" w:rsidR="0022714E" w:rsidRDefault="0022714E" w:rsidP="00F47EE7"/>
    <w:p w14:paraId="6E67A289" w14:textId="77777777" w:rsidR="0022714E" w:rsidRDefault="0022714E" w:rsidP="00F47EE7"/>
    <w:p w14:paraId="7FE5C24E" w14:textId="77777777" w:rsidR="00AA4F75" w:rsidRDefault="00AA4F75" w:rsidP="00F47EE7"/>
    <w:p w14:paraId="2C5C182F" w14:textId="1B323DC2" w:rsidR="00AA4F75" w:rsidRDefault="00AA4F75" w:rsidP="00AA4F75">
      <w:pPr>
        <w:pStyle w:val="Heading3"/>
      </w:pPr>
      <w:bookmarkStart w:id="9" w:name="_Toc418785202"/>
      <w:proofErr w:type="spellStart"/>
      <w:r>
        <w:t>PlatformTextView</w:t>
      </w:r>
      <w:bookmarkEnd w:id="9"/>
      <w:proofErr w:type="spellEnd"/>
    </w:p>
    <w:p w14:paraId="641881A3" w14:textId="1C4B35BE" w:rsidR="00AA4F75" w:rsidRPr="00E921CD" w:rsidRDefault="00AA4F75" w:rsidP="00AA4F75">
      <w:pPr>
        <w:rPr>
          <w:b/>
          <w:sz w:val="20"/>
          <w:szCs w:val="20"/>
        </w:rPr>
      </w:pPr>
      <w:r w:rsidRPr="00E921CD">
        <w:rPr>
          <w:sz w:val="20"/>
          <w:szCs w:val="20"/>
        </w:rPr>
        <w:t>Implements a text field designed for multiline text editing.</w:t>
      </w:r>
      <w:r w:rsidR="00334DF1" w:rsidRPr="00E921CD">
        <w:rPr>
          <w:sz w:val="20"/>
          <w:szCs w:val="20"/>
        </w:rPr>
        <w:t xml:space="preserve"> For </w:t>
      </w:r>
      <w:proofErr w:type="spellStart"/>
      <w:r w:rsidR="00334DF1" w:rsidRPr="00E921CD">
        <w:rPr>
          <w:sz w:val="20"/>
          <w:szCs w:val="20"/>
        </w:rPr>
        <w:t>singleline</w:t>
      </w:r>
      <w:proofErr w:type="spellEnd"/>
      <w:r w:rsidR="00334DF1" w:rsidRPr="00E921CD">
        <w:rPr>
          <w:sz w:val="20"/>
          <w:szCs w:val="20"/>
        </w:rPr>
        <w:t xml:space="preserve"> text editing, see </w:t>
      </w:r>
      <w:proofErr w:type="spellStart"/>
      <w:r w:rsidR="00334DF1" w:rsidRPr="00E921CD">
        <w:rPr>
          <w:b/>
          <w:sz w:val="20"/>
          <w:szCs w:val="20"/>
        </w:rPr>
        <w:t>PlatformTextField</w:t>
      </w:r>
      <w:proofErr w:type="spellEnd"/>
    </w:p>
    <w:p w14:paraId="652E252D" w14:textId="77777777" w:rsidR="00C85D16" w:rsidRDefault="00C85D16" w:rsidP="00AA4F75"/>
    <w:p w14:paraId="365525E3" w14:textId="77777777" w:rsidR="00C85D16" w:rsidRDefault="00C85D16" w:rsidP="00AA4F75"/>
    <w:p w14:paraId="7B9B3693" w14:textId="16BFE733" w:rsidR="00C85D16" w:rsidRDefault="00C85D16" w:rsidP="00AA4F75">
      <w:r>
        <w:t>Methods:</w:t>
      </w:r>
    </w:p>
    <w:p w14:paraId="5B155536" w14:textId="4BBD1FCD" w:rsidR="00C85D16" w:rsidRPr="00E921CD" w:rsidRDefault="00334DF1" w:rsidP="00AA4F75">
      <w:pPr>
        <w:rPr>
          <w:sz w:val="20"/>
          <w:szCs w:val="20"/>
        </w:rPr>
      </w:pPr>
      <w:proofErr w:type="spellStart"/>
      <w:r w:rsidRPr="00E921CD">
        <w:rPr>
          <w:b/>
          <w:sz w:val="20"/>
          <w:szCs w:val="20"/>
        </w:rPr>
        <w:t>PlatformTextView</w:t>
      </w:r>
      <w:proofErr w:type="spellEnd"/>
      <w:r w:rsidRPr="00E921CD">
        <w:rPr>
          <w:b/>
          <w:sz w:val="20"/>
          <w:szCs w:val="20"/>
        </w:rPr>
        <w:t xml:space="preserve"> </w:t>
      </w:r>
      <w:r w:rsidRPr="00E921CD">
        <w:rPr>
          <w:sz w:val="20"/>
          <w:szCs w:val="20"/>
        </w:rPr>
        <w:t>Create( )</w:t>
      </w:r>
    </w:p>
    <w:p w14:paraId="478EC8E0" w14:textId="6C40100C" w:rsidR="00334DF1" w:rsidRPr="00E921CD" w:rsidRDefault="00334DF1" w:rsidP="00AA4F75">
      <w:pPr>
        <w:rPr>
          <w:sz w:val="20"/>
          <w:szCs w:val="20"/>
        </w:rPr>
      </w:pPr>
      <w:r w:rsidRPr="00E921CD">
        <w:rPr>
          <w:sz w:val="20"/>
          <w:szCs w:val="20"/>
        </w:rPr>
        <w:t xml:space="preserve">Creates and returns a new instance of a </w:t>
      </w:r>
      <w:proofErr w:type="spellStart"/>
      <w:r w:rsidR="0017162A" w:rsidRPr="00E921CD">
        <w:rPr>
          <w:b/>
          <w:sz w:val="20"/>
          <w:szCs w:val="20"/>
        </w:rPr>
        <w:t>TextView</w:t>
      </w:r>
      <w:proofErr w:type="spellEnd"/>
      <w:r w:rsidR="0017162A" w:rsidRPr="00E921CD">
        <w:rPr>
          <w:sz w:val="20"/>
          <w:szCs w:val="20"/>
        </w:rPr>
        <w:t>.</w:t>
      </w:r>
    </w:p>
    <w:p w14:paraId="18D3601A" w14:textId="77777777" w:rsidR="0022714E" w:rsidRPr="00E921CD" w:rsidRDefault="0022714E" w:rsidP="00F47EE7">
      <w:pPr>
        <w:rPr>
          <w:sz w:val="20"/>
          <w:szCs w:val="20"/>
        </w:rPr>
      </w:pPr>
    </w:p>
    <w:p w14:paraId="5D3D52FC" w14:textId="02136DC4" w:rsidR="00B25BEC" w:rsidRPr="00E921CD" w:rsidRDefault="00B25BEC" w:rsidP="00B25BEC">
      <w:pPr>
        <w:rPr>
          <w:sz w:val="20"/>
          <w:szCs w:val="20"/>
        </w:rPr>
      </w:pPr>
      <w:r w:rsidRPr="00E921CD">
        <w:rPr>
          <w:b/>
          <w:sz w:val="20"/>
          <w:szCs w:val="20"/>
        </w:rPr>
        <w:t>object</w:t>
      </w:r>
      <w:r w:rsidRPr="00E921CD">
        <w:rPr>
          <w:sz w:val="20"/>
          <w:szCs w:val="20"/>
        </w:rPr>
        <w:t xml:space="preserve"> </w:t>
      </w:r>
      <w:proofErr w:type="spellStart"/>
      <w:r w:rsidRPr="00E921CD">
        <w:rPr>
          <w:sz w:val="20"/>
          <w:szCs w:val="20"/>
        </w:rPr>
        <w:t>PlatformNativeObject</w:t>
      </w:r>
      <w:proofErr w:type="spellEnd"/>
      <w:r w:rsidRPr="00E921CD">
        <w:rPr>
          <w:sz w:val="20"/>
          <w:szCs w:val="20"/>
        </w:rPr>
        <w:t xml:space="preserve"> – Returns the native platform object. For iOS, that is a </w:t>
      </w:r>
      <w:proofErr w:type="spellStart"/>
      <w:r w:rsidRPr="00E921CD">
        <w:rPr>
          <w:sz w:val="20"/>
          <w:szCs w:val="20"/>
        </w:rPr>
        <w:t>UIText</w:t>
      </w:r>
      <w:r w:rsidR="00E44C59">
        <w:rPr>
          <w:sz w:val="20"/>
          <w:szCs w:val="20"/>
        </w:rPr>
        <w:t>View</w:t>
      </w:r>
      <w:proofErr w:type="spellEnd"/>
      <w:r w:rsidRPr="00E921CD">
        <w:rPr>
          <w:sz w:val="20"/>
          <w:szCs w:val="20"/>
        </w:rPr>
        <w:t xml:space="preserve">. For Android, it is an </w:t>
      </w:r>
      <w:proofErr w:type="spellStart"/>
      <w:r w:rsidRPr="00E921CD">
        <w:rPr>
          <w:sz w:val="20"/>
          <w:szCs w:val="20"/>
        </w:rPr>
        <w:t>BorderedRectEditText</w:t>
      </w:r>
      <w:proofErr w:type="spellEnd"/>
      <w:r w:rsidRPr="00E921CD">
        <w:rPr>
          <w:sz w:val="20"/>
          <w:szCs w:val="20"/>
        </w:rPr>
        <w:t>.</w:t>
      </w:r>
    </w:p>
    <w:p w14:paraId="14A570AE" w14:textId="77777777" w:rsidR="00B25BEC" w:rsidRPr="00E921CD" w:rsidRDefault="00B25BEC" w:rsidP="00B25BEC">
      <w:pPr>
        <w:rPr>
          <w:sz w:val="20"/>
          <w:szCs w:val="20"/>
        </w:rPr>
      </w:pPr>
    </w:p>
    <w:p w14:paraId="29E0829A" w14:textId="77777777" w:rsidR="00B25BEC" w:rsidRPr="00E921CD" w:rsidRDefault="00B25BEC" w:rsidP="00B25BEC">
      <w:pPr>
        <w:rPr>
          <w:sz w:val="20"/>
          <w:szCs w:val="20"/>
        </w:rPr>
      </w:pPr>
      <w:r w:rsidRPr="00E921CD">
        <w:rPr>
          <w:b/>
          <w:sz w:val="20"/>
          <w:szCs w:val="20"/>
        </w:rPr>
        <w:t xml:space="preserve">string </w:t>
      </w:r>
      <w:r w:rsidRPr="00E921CD">
        <w:rPr>
          <w:sz w:val="20"/>
          <w:szCs w:val="20"/>
        </w:rPr>
        <w:t>Placeholder – Gets or sets the text to show when there is no text in the field.</w:t>
      </w:r>
    </w:p>
    <w:p w14:paraId="24FF1B0C" w14:textId="77777777" w:rsidR="00B25BEC" w:rsidRPr="00E921CD" w:rsidRDefault="00B25BEC" w:rsidP="00B25BEC">
      <w:pPr>
        <w:rPr>
          <w:sz w:val="20"/>
          <w:szCs w:val="20"/>
        </w:rPr>
      </w:pPr>
    </w:p>
    <w:p w14:paraId="69BD71AD" w14:textId="77777777" w:rsidR="00B25BEC" w:rsidRPr="00E921CD" w:rsidRDefault="00B25BEC" w:rsidP="00B25BEC">
      <w:pPr>
        <w:rPr>
          <w:sz w:val="20"/>
          <w:szCs w:val="20"/>
        </w:rPr>
      </w:pPr>
      <w:r w:rsidRPr="00E921CD">
        <w:rPr>
          <w:b/>
          <w:sz w:val="20"/>
          <w:szCs w:val="20"/>
        </w:rPr>
        <w:t xml:space="preserve">string </w:t>
      </w:r>
      <w:proofErr w:type="spellStart"/>
      <w:r w:rsidRPr="00E921CD">
        <w:rPr>
          <w:sz w:val="20"/>
          <w:szCs w:val="20"/>
        </w:rPr>
        <w:t>PlaceholderTextColor</w:t>
      </w:r>
      <w:proofErr w:type="spellEnd"/>
      <w:r w:rsidRPr="00E921CD">
        <w:rPr>
          <w:b/>
          <w:sz w:val="20"/>
          <w:szCs w:val="20"/>
        </w:rPr>
        <w:t xml:space="preserve"> – </w:t>
      </w:r>
      <w:r w:rsidRPr="00E921CD">
        <w:rPr>
          <w:sz w:val="20"/>
          <w:szCs w:val="20"/>
        </w:rPr>
        <w:t>Gets or sets the color of placeholder text.</w:t>
      </w:r>
    </w:p>
    <w:p w14:paraId="0F04DBCA" w14:textId="77777777" w:rsidR="00B25BEC" w:rsidRPr="00E921CD" w:rsidRDefault="00B25BEC" w:rsidP="00B25BEC">
      <w:pPr>
        <w:rPr>
          <w:sz w:val="20"/>
          <w:szCs w:val="20"/>
        </w:rPr>
      </w:pPr>
    </w:p>
    <w:p w14:paraId="48709AF7" w14:textId="0B49D0FE" w:rsidR="00B25BEC" w:rsidRPr="00E921CD" w:rsidRDefault="00B25BEC" w:rsidP="00B25BEC">
      <w:pPr>
        <w:rPr>
          <w:sz w:val="20"/>
          <w:szCs w:val="20"/>
        </w:rPr>
      </w:pPr>
      <w:proofErr w:type="spellStart"/>
      <w:r w:rsidRPr="00E921CD">
        <w:rPr>
          <w:b/>
          <w:sz w:val="20"/>
          <w:szCs w:val="20"/>
        </w:rPr>
        <w:t>bool</w:t>
      </w:r>
      <w:proofErr w:type="spellEnd"/>
      <w:r w:rsidRPr="00E921CD">
        <w:rPr>
          <w:sz w:val="20"/>
          <w:szCs w:val="20"/>
        </w:rPr>
        <w:t xml:space="preserve"> </w:t>
      </w:r>
      <w:proofErr w:type="spellStart"/>
      <w:r w:rsidRPr="00E921CD">
        <w:rPr>
          <w:sz w:val="20"/>
          <w:szCs w:val="20"/>
        </w:rPr>
        <w:t>ScaleHeightForText</w:t>
      </w:r>
      <w:proofErr w:type="spellEnd"/>
      <w:r w:rsidRPr="00E921CD">
        <w:rPr>
          <w:sz w:val="20"/>
          <w:szCs w:val="20"/>
        </w:rPr>
        <w:t xml:space="preserve"> – Lets the text field “wrap” the text, and grow as more text is added. If false, the text will be a fixed size.</w:t>
      </w:r>
    </w:p>
    <w:p w14:paraId="23BEDD48" w14:textId="77777777" w:rsidR="00B25BEC" w:rsidRPr="00E921CD" w:rsidRDefault="00B25BEC" w:rsidP="00B25BEC">
      <w:pPr>
        <w:rPr>
          <w:sz w:val="20"/>
          <w:szCs w:val="20"/>
        </w:rPr>
      </w:pPr>
    </w:p>
    <w:p w14:paraId="6C3BC80E" w14:textId="77777777" w:rsidR="00B25BEC" w:rsidRPr="00E921CD" w:rsidRDefault="00B25BEC" w:rsidP="00B25BEC">
      <w:pPr>
        <w:rPr>
          <w:sz w:val="20"/>
          <w:szCs w:val="20"/>
        </w:rPr>
      </w:pPr>
      <w:proofErr w:type="spellStart"/>
      <w:r w:rsidRPr="00E921CD">
        <w:rPr>
          <w:b/>
          <w:sz w:val="20"/>
          <w:szCs w:val="20"/>
        </w:rPr>
        <w:t>KeyboardAppearanceStyle</w:t>
      </w:r>
      <w:proofErr w:type="spellEnd"/>
      <w:r w:rsidRPr="00E921CD">
        <w:rPr>
          <w:b/>
          <w:sz w:val="20"/>
          <w:szCs w:val="20"/>
        </w:rPr>
        <w:t xml:space="preserve"> </w:t>
      </w:r>
      <w:proofErr w:type="spellStart"/>
      <w:r w:rsidRPr="00E921CD">
        <w:rPr>
          <w:sz w:val="20"/>
          <w:szCs w:val="20"/>
        </w:rPr>
        <w:t>KeyboardAppearance</w:t>
      </w:r>
      <w:proofErr w:type="spellEnd"/>
      <w:r w:rsidRPr="00E921CD">
        <w:rPr>
          <w:sz w:val="20"/>
          <w:szCs w:val="20"/>
        </w:rPr>
        <w:t xml:space="preserve"> – Gets or sets the appearance of the software keyboard used for editing this text field. </w:t>
      </w:r>
      <w:r w:rsidRPr="00E921CD">
        <w:rPr>
          <w:b/>
          <w:sz w:val="20"/>
          <w:szCs w:val="20"/>
        </w:rPr>
        <w:t>This only applies to iOS.</w:t>
      </w:r>
    </w:p>
    <w:p w14:paraId="4C76A411" w14:textId="77777777" w:rsidR="00B25BEC" w:rsidRPr="00E921CD" w:rsidRDefault="00B25BEC" w:rsidP="00B25BEC">
      <w:pPr>
        <w:rPr>
          <w:sz w:val="20"/>
          <w:szCs w:val="20"/>
        </w:rPr>
      </w:pPr>
      <w:r w:rsidRPr="00E921CD">
        <w:rPr>
          <w:sz w:val="20"/>
          <w:szCs w:val="20"/>
        </w:rPr>
        <w:t>Options are: Light, Dark</w:t>
      </w:r>
    </w:p>
    <w:p w14:paraId="7E80F810" w14:textId="77777777" w:rsidR="00B25BEC" w:rsidRPr="00E921CD" w:rsidRDefault="00B25BEC" w:rsidP="00B25BEC">
      <w:pPr>
        <w:rPr>
          <w:sz w:val="20"/>
          <w:szCs w:val="20"/>
        </w:rPr>
      </w:pPr>
    </w:p>
    <w:p w14:paraId="34B9807D" w14:textId="77777777" w:rsidR="00B25BEC" w:rsidRPr="00E921CD" w:rsidRDefault="00B25BEC" w:rsidP="00B25BEC">
      <w:pPr>
        <w:rPr>
          <w:sz w:val="20"/>
          <w:szCs w:val="20"/>
        </w:rPr>
      </w:pPr>
      <w:proofErr w:type="spellStart"/>
      <w:r w:rsidRPr="00E921CD">
        <w:rPr>
          <w:b/>
          <w:sz w:val="20"/>
          <w:szCs w:val="20"/>
        </w:rPr>
        <w:t>AutoCorrectionType</w:t>
      </w:r>
      <w:proofErr w:type="spellEnd"/>
      <w:r w:rsidRPr="00E921CD">
        <w:rPr>
          <w:b/>
          <w:sz w:val="20"/>
          <w:szCs w:val="20"/>
        </w:rPr>
        <w:t xml:space="preserve"> </w:t>
      </w:r>
      <w:proofErr w:type="spellStart"/>
      <w:r w:rsidRPr="00E921CD">
        <w:rPr>
          <w:sz w:val="20"/>
          <w:szCs w:val="20"/>
        </w:rPr>
        <w:t>AutoCorrectionType</w:t>
      </w:r>
      <w:proofErr w:type="spellEnd"/>
      <w:r w:rsidRPr="00E921CD">
        <w:rPr>
          <w:sz w:val="20"/>
          <w:szCs w:val="20"/>
        </w:rPr>
        <w:t xml:space="preserve"> – Gets or sets the type of auto correction for the text field.</w:t>
      </w:r>
    </w:p>
    <w:p w14:paraId="4B830CDB" w14:textId="77777777" w:rsidR="00B25BEC" w:rsidRPr="00E921CD" w:rsidRDefault="00B25BEC" w:rsidP="00B25BEC">
      <w:pPr>
        <w:rPr>
          <w:sz w:val="20"/>
          <w:szCs w:val="20"/>
        </w:rPr>
      </w:pPr>
      <w:r w:rsidRPr="00E921CD">
        <w:rPr>
          <w:sz w:val="20"/>
          <w:szCs w:val="20"/>
        </w:rPr>
        <w:t>Options are: Default, No, Yes</w:t>
      </w:r>
    </w:p>
    <w:p w14:paraId="7D911867" w14:textId="77777777" w:rsidR="00B25BEC" w:rsidRPr="00E921CD" w:rsidRDefault="00B25BEC" w:rsidP="00B25BEC">
      <w:pPr>
        <w:rPr>
          <w:sz w:val="20"/>
          <w:szCs w:val="20"/>
        </w:rPr>
      </w:pPr>
    </w:p>
    <w:p w14:paraId="4262285F" w14:textId="77777777" w:rsidR="00B25BEC" w:rsidRPr="00E921CD" w:rsidRDefault="00B25BEC" w:rsidP="00B25BEC">
      <w:pPr>
        <w:rPr>
          <w:sz w:val="20"/>
          <w:szCs w:val="20"/>
        </w:rPr>
      </w:pPr>
      <w:proofErr w:type="spellStart"/>
      <w:r w:rsidRPr="00E921CD">
        <w:rPr>
          <w:b/>
          <w:sz w:val="20"/>
          <w:szCs w:val="20"/>
        </w:rPr>
        <w:t>AutoCapitilizationType</w:t>
      </w:r>
      <w:proofErr w:type="spellEnd"/>
      <w:r w:rsidRPr="00E921CD">
        <w:rPr>
          <w:b/>
          <w:sz w:val="20"/>
          <w:szCs w:val="20"/>
        </w:rPr>
        <w:t xml:space="preserve"> </w:t>
      </w:r>
      <w:proofErr w:type="spellStart"/>
      <w:r w:rsidRPr="00E921CD">
        <w:rPr>
          <w:sz w:val="20"/>
          <w:szCs w:val="20"/>
        </w:rPr>
        <w:t>AutioCapitalizationType</w:t>
      </w:r>
      <w:proofErr w:type="spellEnd"/>
      <w:r w:rsidRPr="00E921CD">
        <w:rPr>
          <w:b/>
          <w:sz w:val="20"/>
          <w:szCs w:val="20"/>
        </w:rPr>
        <w:t xml:space="preserve"> – </w:t>
      </w:r>
      <w:r w:rsidRPr="00E921CD">
        <w:rPr>
          <w:sz w:val="20"/>
          <w:szCs w:val="20"/>
        </w:rPr>
        <w:t>Gets or sets the auto capitalization type for the text field.</w:t>
      </w:r>
    </w:p>
    <w:p w14:paraId="4AB38F37" w14:textId="77777777" w:rsidR="00B25BEC" w:rsidRPr="00E921CD" w:rsidRDefault="00B25BEC" w:rsidP="00B25BEC">
      <w:pPr>
        <w:rPr>
          <w:sz w:val="20"/>
          <w:szCs w:val="20"/>
        </w:rPr>
      </w:pPr>
      <w:r w:rsidRPr="00E921CD">
        <w:rPr>
          <w:sz w:val="20"/>
          <w:szCs w:val="20"/>
        </w:rPr>
        <w:t>Options are: None, Words, Sentences, All</w:t>
      </w:r>
    </w:p>
    <w:p w14:paraId="658A0E7D" w14:textId="77777777" w:rsidR="00B25BEC" w:rsidRPr="00E921CD" w:rsidRDefault="00B25BEC" w:rsidP="00B25BEC">
      <w:pPr>
        <w:rPr>
          <w:sz w:val="20"/>
          <w:szCs w:val="20"/>
        </w:rPr>
      </w:pPr>
    </w:p>
    <w:p w14:paraId="7C5AC59F" w14:textId="77777777" w:rsidR="00B25BEC" w:rsidRPr="00E921CD" w:rsidRDefault="00B25BEC" w:rsidP="00B25BEC">
      <w:pPr>
        <w:rPr>
          <w:sz w:val="20"/>
          <w:szCs w:val="20"/>
        </w:rPr>
      </w:pPr>
      <w:r w:rsidRPr="00E921CD">
        <w:rPr>
          <w:b/>
          <w:sz w:val="20"/>
          <w:szCs w:val="20"/>
        </w:rPr>
        <w:t>void</w:t>
      </w:r>
      <w:r w:rsidRPr="00E921CD">
        <w:rPr>
          <w:sz w:val="20"/>
          <w:szCs w:val="20"/>
        </w:rPr>
        <w:t xml:space="preserve"> </w:t>
      </w:r>
      <w:proofErr w:type="spellStart"/>
      <w:r w:rsidRPr="00E921CD">
        <w:rPr>
          <w:sz w:val="20"/>
          <w:szCs w:val="20"/>
        </w:rPr>
        <w:t>ResignFirstResponder</w:t>
      </w:r>
      <w:proofErr w:type="spellEnd"/>
      <w:r w:rsidRPr="00E921CD">
        <w:rPr>
          <w:sz w:val="20"/>
          <w:szCs w:val="20"/>
        </w:rPr>
        <w:t>( )</w:t>
      </w:r>
    </w:p>
    <w:p w14:paraId="415C5A66" w14:textId="77777777" w:rsidR="00B25BEC" w:rsidRPr="00E921CD" w:rsidRDefault="00B25BEC" w:rsidP="00B25BEC">
      <w:pPr>
        <w:rPr>
          <w:sz w:val="20"/>
          <w:szCs w:val="20"/>
        </w:rPr>
      </w:pPr>
      <w:r w:rsidRPr="00E921CD">
        <w:rPr>
          <w:sz w:val="20"/>
          <w:szCs w:val="20"/>
        </w:rPr>
        <w:t>Forces the software keyboard to close.</w:t>
      </w:r>
    </w:p>
    <w:p w14:paraId="2AAA2AEB" w14:textId="77777777" w:rsidR="00B25BEC" w:rsidRDefault="00B25BEC" w:rsidP="00F47EE7"/>
    <w:p w14:paraId="25BD8EDA" w14:textId="59A054E4" w:rsidR="003C788E" w:rsidRDefault="003C788E" w:rsidP="00F47EE7">
      <w:r>
        <w:rPr>
          <w:b/>
        </w:rPr>
        <w:t>void</w:t>
      </w:r>
      <w:r>
        <w:t xml:space="preserve"> </w:t>
      </w:r>
      <w:proofErr w:type="spellStart"/>
      <w:r>
        <w:t>AnimateOpen</w:t>
      </w:r>
      <w:proofErr w:type="spellEnd"/>
      <w:r>
        <w:t>( )</w:t>
      </w:r>
    </w:p>
    <w:p w14:paraId="3EA1A0BD" w14:textId="79EF266C" w:rsidR="003C788E" w:rsidRPr="003C788E" w:rsidRDefault="003C788E" w:rsidP="00F47EE7">
      <w:pPr>
        <w:rPr>
          <w:sz w:val="20"/>
          <w:szCs w:val="20"/>
        </w:rPr>
      </w:pPr>
      <w:r w:rsidRPr="003C788E">
        <w:rPr>
          <w:sz w:val="20"/>
          <w:szCs w:val="20"/>
        </w:rPr>
        <w:t>Animates the text view open, rather than in a single frame.</w:t>
      </w:r>
    </w:p>
    <w:p w14:paraId="76E58DAF" w14:textId="77777777" w:rsidR="003C788E" w:rsidRDefault="003C788E" w:rsidP="00F47EE7"/>
    <w:p w14:paraId="50F5D0E2" w14:textId="4582E240" w:rsidR="003C788E" w:rsidRDefault="003C788E" w:rsidP="00F47EE7">
      <w:r>
        <w:rPr>
          <w:b/>
        </w:rPr>
        <w:lastRenderedPageBreak/>
        <w:t>void</w:t>
      </w:r>
      <w:r>
        <w:t xml:space="preserve"> </w:t>
      </w:r>
      <w:proofErr w:type="spellStart"/>
      <w:r>
        <w:t>AnimateClosed</w:t>
      </w:r>
      <w:proofErr w:type="spellEnd"/>
      <w:r>
        <w:t>( )</w:t>
      </w:r>
    </w:p>
    <w:p w14:paraId="28F476EB" w14:textId="12C7D2BB" w:rsidR="003C788E" w:rsidRPr="003C788E" w:rsidRDefault="003C788E" w:rsidP="00F47EE7">
      <w:pPr>
        <w:rPr>
          <w:sz w:val="20"/>
          <w:szCs w:val="20"/>
        </w:rPr>
      </w:pPr>
      <w:r w:rsidRPr="003C788E">
        <w:rPr>
          <w:sz w:val="20"/>
          <w:szCs w:val="20"/>
        </w:rPr>
        <w:t>Animates the text view closed, rather than in a single frame.</w:t>
      </w:r>
    </w:p>
    <w:p w14:paraId="30C5D39C" w14:textId="6DFAB4B0" w:rsidR="00E44C59" w:rsidRDefault="00E44C59" w:rsidP="00E44C59"/>
    <w:p w14:paraId="45F2A9FD" w14:textId="3122850A" w:rsidR="00E44C59" w:rsidRDefault="00E44C59" w:rsidP="00E44C59">
      <w:pPr>
        <w:pStyle w:val="Heading3"/>
      </w:pPr>
      <w:bookmarkStart w:id="10" w:name="_Toc418785203"/>
      <w:proofErr w:type="spellStart"/>
      <w:r>
        <w:t>PlatformView</w:t>
      </w:r>
      <w:bookmarkEnd w:id="10"/>
      <w:proofErr w:type="spellEnd"/>
    </w:p>
    <w:p w14:paraId="0970380A" w14:textId="1C1BFFAC" w:rsidR="00E44C59" w:rsidRPr="002B51B0" w:rsidRDefault="00E44C59" w:rsidP="00E44C59">
      <w:pPr>
        <w:rPr>
          <w:sz w:val="20"/>
          <w:szCs w:val="20"/>
        </w:rPr>
      </w:pPr>
      <w:r w:rsidRPr="002B51B0">
        <w:rPr>
          <w:sz w:val="20"/>
          <w:szCs w:val="20"/>
        </w:rPr>
        <w:t>Implements a standard UI view.</w:t>
      </w:r>
    </w:p>
    <w:p w14:paraId="792C2280" w14:textId="77777777" w:rsidR="00E44C59" w:rsidRDefault="00E44C59" w:rsidP="00E44C59"/>
    <w:p w14:paraId="2D349178" w14:textId="057B2B6A" w:rsidR="00E44C59" w:rsidRDefault="00E44C59" w:rsidP="00E44C59">
      <w:r>
        <w:t>Methods:</w:t>
      </w:r>
    </w:p>
    <w:p w14:paraId="54BD83EE" w14:textId="033AC3D4" w:rsidR="00E44C59" w:rsidRPr="002B51B0" w:rsidRDefault="00E44C59" w:rsidP="00E44C59">
      <w:pPr>
        <w:rPr>
          <w:sz w:val="20"/>
          <w:szCs w:val="20"/>
        </w:rPr>
      </w:pPr>
      <w:proofErr w:type="spellStart"/>
      <w:r w:rsidRPr="002B51B0">
        <w:rPr>
          <w:b/>
          <w:sz w:val="20"/>
          <w:szCs w:val="20"/>
        </w:rPr>
        <w:t>PlatformView</w:t>
      </w:r>
      <w:proofErr w:type="spellEnd"/>
      <w:r w:rsidRPr="002B51B0">
        <w:rPr>
          <w:b/>
          <w:sz w:val="20"/>
          <w:szCs w:val="20"/>
        </w:rPr>
        <w:t xml:space="preserve"> </w:t>
      </w:r>
      <w:r w:rsidRPr="002B51B0">
        <w:rPr>
          <w:sz w:val="20"/>
          <w:szCs w:val="20"/>
        </w:rPr>
        <w:t>Create( )</w:t>
      </w:r>
    </w:p>
    <w:p w14:paraId="007747B4" w14:textId="41990F2C" w:rsidR="00E44C59" w:rsidRPr="002B51B0" w:rsidRDefault="00E44C59" w:rsidP="00E44C59">
      <w:pPr>
        <w:rPr>
          <w:sz w:val="20"/>
          <w:szCs w:val="20"/>
        </w:rPr>
      </w:pPr>
      <w:r w:rsidRPr="002B51B0">
        <w:rPr>
          <w:sz w:val="20"/>
          <w:szCs w:val="20"/>
        </w:rPr>
        <w:t>Returns a newly created View.</w:t>
      </w:r>
    </w:p>
    <w:p w14:paraId="7B0673E5" w14:textId="77777777" w:rsidR="00E44C59" w:rsidRPr="002B51B0" w:rsidRDefault="00E44C59" w:rsidP="00E44C59">
      <w:pPr>
        <w:rPr>
          <w:sz w:val="20"/>
          <w:szCs w:val="20"/>
        </w:rPr>
      </w:pPr>
    </w:p>
    <w:p w14:paraId="27E7E2E1" w14:textId="25971AAF" w:rsidR="00E44C59" w:rsidRPr="002B51B0" w:rsidRDefault="00E44C59" w:rsidP="00E44C59">
      <w:pPr>
        <w:rPr>
          <w:sz w:val="20"/>
          <w:szCs w:val="20"/>
        </w:rPr>
      </w:pPr>
      <w:proofErr w:type="spellStart"/>
      <w:r w:rsidRPr="002B51B0">
        <w:rPr>
          <w:b/>
          <w:sz w:val="20"/>
          <w:szCs w:val="20"/>
        </w:rPr>
        <w:t>PlatformNativeObject</w:t>
      </w:r>
      <w:proofErr w:type="spellEnd"/>
      <w:r w:rsidRPr="002B51B0">
        <w:rPr>
          <w:b/>
          <w:sz w:val="20"/>
          <w:szCs w:val="20"/>
        </w:rPr>
        <w:t xml:space="preserve"> – </w:t>
      </w:r>
      <w:r w:rsidRPr="002B51B0">
        <w:rPr>
          <w:sz w:val="20"/>
          <w:szCs w:val="20"/>
        </w:rPr>
        <w:t xml:space="preserve">Gets the </w:t>
      </w:r>
      <w:r w:rsidR="002B51B0" w:rsidRPr="002B51B0">
        <w:rPr>
          <w:sz w:val="20"/>
          <w:szCs w:val="20"/>
        </w:rPr>
        <w:t xml:space="preserve">native platform object. On iOS, this is a </w:t>
      </w:r>
      <w:proofErr w:type="spellStart"/>
      <w:r w:rsidR="002B51B0" w:rsidRPr="002B51B0">
        <w:rPr>
          <w:sz w:val="20"/>
          <w:szCs w:val="20"/>
        </w:rPr>
        <w:t>UIView</w:t>
      </w:r>
      <w:proofErr w:type="spellEnd"/>
      <w:r w:rsidR="002B51B0" w:rsidRPr="002B51B0">
        <w:rPr>
          <w:sz w:val="20"/>
          <w:szCs w:val="20"/>
        </w:rPr>
        <w:t xml:space="preserve">. On Android, it is a </w:t>
      </w:r>
      <w:proofErr w:type="spellStart"/>
      <w:r w:rsidR="002B51B0" w:rsidRPr="002B51B0">
        <w:rPr>
          <w:sz w:val="20"/>
          <w:szCs w:val="20"/>
        </w:rPr>
        <w:t>BorderedRectView</w:t>
      </w:r>
      <w:proofErr w:type="spellEnd"/>
      <w:r w:rsidR="002B51B0" w:rsidRPr="002B51B0">
        <w:rPr>
          <w:sz w:val="20"/>
          <w:szCs w:val="20"/>
        </w:rPr>
        <w:t>.</w:t>
      </w:r>
    </w:p>
    <w:p w14:paraId="04254A11" w14:textId="77777777" w:rsidR="002B51B0" w:rsidRDefault="002B51B0" w:rsidP="00E44C59"/>
    <w:p w14:paraId="30E7815E" w14:textId="2A8161D3" w:rsidR="002B51B0" w:rsidRDefault="002B51B0" w:rsidP="00E44C59">
      <w:pPr>
        <w:rPr>
          <w:sz w:val="20"/>
          <w:szCs w:val="20"/>
        </w:rPr>
      </w:pPr>
      <w:r>
        <w:rPr>
          <w:b/>
          <w:sz w:val="20"/>
          <w:szCs w:val="20"/>
        </w:rPr>
        <w:t xml:space="preserve">float </w:t>
      </w:r>
      <w:proofErr w:type="spellStart"/>
      <w:r>
        <w:rPr>
          <w:sz w:val="20"/>
          <w:szCs w:val="20"/>
        </w:rPr>
        <w:t>CornerRadius</w:t>
      </w:r>
      <w:proofErr w:type="spellEnd"/>
      <w:r>
        <w:rPr>
          <w:sz w:val="20"/>
          <w:szCs w:val="20"/>
        </w:rPr>
        <w:t xml:space="preserve"> – Gets or sets the corner radius for the view. Allows rounded corners. </w:t>
      </w:r>
      <w:proofErr w:type="spellStart"/>
      <w:r>
        <w:rPr>
          <w:sz w:val="20"/>
          <w:szCs w:val="20"/>
        </w:rPr>
        <w:t>BorderWidth</w:t>
      </w:r>
      <w:proofErr w:type="spellEnd"/>
      <w:r>
        <w:rPr>
          <w:sz w:val="20"/>
          <w:szCs w:val="20"/>
        </w:rPr>
        <w:t xml:space="preserve"> must be at least 1.</w:t>
      </w:r>
    </w:p>
    <w:p w14:paraId="4092B7AA" w14:textId="6FB016F0" w:rsidR="003B1102" w:rsidRDefault="00545E17" w:rsidP="00545E17">
      <w:pPr>
        <w:pStyle w:val="Heading3"/>
        <w:rPr>
          <w:b w:val="0"/>
        </w:rPr>
      </w:pPr>
      <w:bookmarkStart w:id="11" w:name="_Toc418785204"/>
      <w:proofErr w:type="spellStart"/>
      <w:r>
        <w:t>Util</w:t>
      </w:r>
      <w:bookmarkEnd w:id="11"/>
      <w:proofErr w:type="spellEnd"/>
    </w:p>
    <w:p w14:paraId="516CE607" w14:textId="36E0C0C5" w:rsidR="00545E17" w:rsidRPr="00B82167" w:rsidRDefault="00545E17" w:rsidP="00545E17">
      <w:pPr>
        <w:rPr>
          <w:sz w:val="20"/>
          <w:szCs w:val="20"/>
        </w:rPr>
      </w:pPr>
      <w:r w:rsidRPr="00B82167">
        <w:rPr>
          <w:sz w:val="20"/>
          <w:szCs w:val="20"/>
        </w:rPr>
        <w:t xml:space="preserve">Common functionality needed by </w:t>
      </w:r>
      <w:proofErr w:type="spellStart"/>
      <w:r w:rsidRPr="00B82167">
        <w:rPr>
          <w:sz w:val="20"/>
          <w:szCs w:val="20"/>
        </w:rPr>
        <w:t>Rock.Mobile.UI</w:t>
      </w:r>
      <w:proofErr w:type="spellEnd"/>
      <w:r w:rsidRPr="00B82167">
        <w:rPr>
          <w:sz w:val="20"/>
          <w:szCs w:val="20"/>
        </w:rPr>
        <w:t>.</w:t>
      </w:r>
    </w:p>
    <w:p w14:paraId="67500B2C" w14:textId="77777777" w:rsidR="00545E17" w:rsidRDefault="00545E17" w:rsidP="00545E17"/>
    <w:p w14:paraId="04C98D60" w14:textId="3B8281E3" w:rsidR="00545E17" w:rsidRDefault="00545E17" w:rsidP="00545E17">
      <w:r>
        <w:t>Methods:</w:t>
      </w:r>
    </w:p>
    <w:p w14:paraId="43414F0D" w14:textId="77777777" w:rsidR="00545E17" w:rsidRDefault="00545E17" w:rsidP="00545E17"/>
    <w:p w14:paraId="18BDA4FA" w14:textId="7089C218" w:rsidR="00545E17" w:rsidRPr="00B82167" w:rsidRDefault="00545E17" w:rsidP="00545E17">
      <w:pPr>
        <w:rPr>
          <w:sz w:val="20"/>
          <w:szCs w:val="20"/>
        </w:rPr>
      </w:pPr>
      <w:r w:rsidRPr="00B82167">
        <w:rPr>
          <w:b/>
          <w:sz w:val="20"/>
          <w:szCs w:val="20"/>
        </w:rPr>
        <w:t>void</w:t>
      </w:r>
      <w:r w:rsidRPr="00B82167">
        <w:rPr>
          <w:sz w:val="20"/>
          <w:szCs w:val="20"/>
        </w:rPr>
        <w:t xml:space="preserve"> </w:t>
      </w:r>
      <w:proofErr w:type="spellStart"/>
      <w:r w:rsidRPr="00B82167">
        <w:rPr>
          <w:sz w:val="20"/>
          <w:szCs w:val="20"/>
        </w:rPr>
        <w:t>AnimateBackgroundColor</w:t>
      </w:r>
      <w:proofErr w:type="spellEnd"/>
      <w:r w:rsidRPr="00B82167">
        <w:rPr>
          <w:sz w:val="20"/>
          <w:szCs w:val="20"/>
        </w:rPr>
        <w:t xml:space="preserve">( </w:t>
      </w:r>
      <w:proofErr w:type="spellStart"/>
      <w:r w:rsidRPr="00B82167">
        <w:rPr>
          <w:b/>
          <w:sz w:val="20"/>
          <w:szCs w:val="20"/>
        </w:rPr>
        <w:t>PlatformBaseUI</w:t>
      </w:r>
      <w:proofErr w:type="spellEnd"/>
      <w:r w:rsidRPr="00B82167">
        <w:rPr>
          <w:b/>
          <w:sz w:val="20"/>
          <w:szCs w:val="20"/>
        </w:rPr>
        <w:t xml:space="preserve"> </w:t>
      </w:r>
      <w:r w:rsidRPr="00B82167">
        <w:rPr>
          <w:sz w:val="20"/>
          <w:szCs w:val="20"/>
        </w:rPr>
        <w:t>view,</w:t>
      </w:r>
    </w:p>
    <w:p w14:paraId="531BE76A" w14:textId="4764C0AC" w:rsidR="00545E17" w:rsidRPr="00B82167" w:rsidRDefault="00545E17" w:rsidP="00545E17">
      <w:pPr>
        <w:rPr>
          <w:sz w:val="20"/>
          <w:szCs w:val="20"/>
        </w:rPr>
      </w:pPr>
      <w:r w:rsidRPr="00B82167">
        <w:rPr>
          <w:sz w:val="20"/>
          <w:szCs w:val="20"/>
        </w:rPr>
        <w:tab/>
      </w:r>
      <w:r w:rsidRPr="00B82167">
        <w:rPr>
          <w:sz w:val="20"/>
          <w:szCs w:val="20"/>
        </w:rPr>
        <w:tab/>
      </w:r>
      <w:r w:rsidRPr="00B82167">
        <w:rPr>
          <w:sz w:val="20"/>
          <w:szCs w:val="20"/>
        </w:rPr>
        <w:tab/>
      </w:r>
      <w:r w:rsidRPr="00B82167">
        <w:rPr>
          <w:sz w:val="20"/>
          <w:szCs w:val="20"/>
        </w:rPr>
        <w:tab/>
        <w:t xml:space="preserve">         </w:t>
      </w:r>
      <w:proofErr w:type="spellStart"/>
      <w:r w:rsidRPr="00B82167">
        <w:rPr>
          <w:b/>
          <w:sz w:val="20"/>
          <w:szCs w:val="20"/>
        </w:rPr>
        <w:t>uint</w:t>
      </w:r>
      <w:proofErr w:type="spellEnd"/>
      <w:r w:rsidRPr="00B82167">
        <w:rPr>
          <w:sz w:val="20"/>
          <w:szCs w:val="20"/>
        </w:rPr>
        <w:t xml:space="preserve"> </w:t>
      </w:r>
      <w:proofErr w:type="spellStart"/>
      <w:r w:rsidRPr="00B82167">
        <w:rPr>
          <w:sz w:val="20"/>
          <w:szCs w:val="20"/>
        </w:rPr>
        <w:t>targetColor</w:t>
      </w:r>
      <w:proofErr w:type="spellEnd"/>
      <w:r w:rsidRPr="00B82167">
        <w:rPr>
          <w:sz w:val="20"/>
          <w:szCs w:val="20"/>
        </w:rPr>
        <w:t>,</w:t>
      </w:r>
    </w:p>
    <w:p w14:paraId="19563B8C" w14:textId="77777777" w:rsidR="00545E17" w:rsidRPr="00B82167" w:rsidRDefault="00545E17" w:rsidP="00545E17">
      <w:pPr>
        <w:rPr>
          <w:b/>
          <w:sz w:val="20"/>
          <w:szCs w:val="20"/>
        </w:rPr>
      </w:pPr>
      <w:r w:rsidRPr="00B82167">
        <w:rPr>
          <w:sz w:val="20"/>
          <w:szCs w:val="20"/>
        </w:rPr>
        <w:tab/>
      </w:r>
      <w:r w:rsidRPr="00B82167">
        <w:rPr>
          <w:sz w:val="20"/>
          <w:szCs w:val="20"/>
        </w:rPr>
        <w:tab/>
      </w:r>
      <w:r w:rsidRPr="00B82167">
        <w:rPr>
          <w:sz w:val="20"/>
          <w:szCs w:val="20"/>
        </w:rPr>
        <w:tab/>
      </w:r>
      <w:r w:rsidRPr="00B82167">
        <w:rPr>
          <w:sz w:val="20"/>
          <w:szCs w:val="20"/>
        </w:rPr>
        <w:tab/>
        <w:t xml:space="preserve">         </w:t>
      </w:r>
      <w:proofErr w:type="spellStart"/>
      <w:r w:rsidRPr="00B82167">
        <w:rPr>
          <w:b/>
          <w:sz w:val="20"/>
          <w:szCs w:val="20"/>
        </w:rPr>
        <w:t>SimpleAnimator.AnimationComplete</w:t>
      </w:r>
      <w:proofErr w:type="spellEnd"/>
      <w:r w:rsidRPr="00B82167">
        <w:rPr>
          <w:b/>
          <w:sz w:val="20"/>
          <w:szCs w:val="20"/>
        </w:rPr>
        <w:t xml:space="preserve"> </w:t>
      </w:r>
    </w:p>
    <w:p w14:paraId="7F405DD9" w14:textId="09871CC1" w:rsidR="00545E17" w:rsidRPr="00B82167" w:rsidRDefault="00545E17" w:rsidP="00545E17">
      <w:pPr>
        <w:ind w:left="2880"/>
        <w:rPr>
          <w:sz w:val="20"/>
          <w:szCs w:val="20"/>
        </w:rPr>
      </w:pPr>
      <w:r w:rsidRPr="00B82167">
        <w:rPr>
          <w:b/>
          <w:sz w:val="20"/>
          <w:szCs w:val="20"/>
        </w:rPr>
        <w:t xml:space="preserve">         </w:t>
      </w:r>
      <w:proofErr w:type="spellStart"/>
      <w:r w:rsidRPr="00B82167">
        <w:rPr>
          <w:sz w:val="20"/>
          <w:szCs w:val="20"/>
        </w:rPr>
        <w:t>onCompletion</w:t>
      </w:r>
      <w:proofErr w:type="spellEnd"/>
      <w:r w:rsidRPr="00B82167">
        <w:rPr>
          <w:sz w:val="20"/>
          <w:szCs w:val="20"/>
        </w:rPr>
        <w:t xml:space="preserve"> = null)</w:t>
      </w:r>
    </w:p>
    <w:p w14:paraId="411313A4" w14:textId="3F4BF0AA" w:rsidR="008747F9" w:rsidRPr="00B82167" w:rsidRDefault="00C54DFE" w:rsidP="008747F9">
      <w:pPr>
        <w:rPr>
          <w:sz w:val="20"/>
          <w:szCs w:val="20"/>
        </w:rPr>
      </w:pPr>
      <w:r w:rsidRPr="00B82167">
        <w:rPr>
          <w:sz w:val="20"/>
          <w:szCs w:val="20"/>
        </w:rPr>
        <w:t>Animates the background color of a view, and optionally calls the provided delegate on completion.</w:t>
      </w:r>
    </w:p>
    <w:p w14:paraId="13E54596" w14:textId="77777777" w:rsidR="008747F9" w:rsidRPr="00B82167" w:rsidRDefault="008747F9" w:rsidP="008747F9">
      <w:pPr>
        <w:rPr>
          <w:sz w:val="20"/>
          <w:szCs w:val="20"/>
        </w:rPr>
      </w:pPr>
    </w:p>
    <w:p w14:paraId="5F5C77FB" w14:textId="4811A728" w:rsidR="00C54DFE" w:rsidRPr="00B82167" w:rsidRDefault="00C54DFE" w:rsidP="008747F9">
      <w:pPr>
        <w:rPr>
          <w:b/>
          <w:sz w:val="20"/>
          <w:szCs w:val="20"/>
        </w:rPr>
      </w:pPr>
      <w:r w:rsidRPr="00B82167">
        <w:rPr>
          <w:b/>
          <w:sz w:val="20"/>
          <w:szCs w:val="20"/>
        </w:rPr>
        <w:t>void</w:t>
      </w:r>
      <w:r w:rsidRPr="00B82167">
        <w:rPr>
          <w:sz w:val="20"/>
          <w:szCs w:val="20"/>
        </w:rPr>
        <w:t xml:space="preserve"> </w:t>
      </w:r>
      <w:proofErr w:type="spellStart"/>
      <w:r w:rsidRPr="00B82167">
        <w:rPr>
          <w:sz w:val="20"/>
          <w:szCs w:val="20"/>
        </w:rPr>
        <w:t>AnimateBackgroundOpacity</w:t>
      </w:r>
      <w:proofErr w:type="spellEnd"/>
      <w:r w:rsidRPr="00B82167">
        <w:rPr>
          <w:sz w:val="20"/>
          <w:szCs w:val="20"/>
        </w:rPr>
        <w:t xml:space="preserve">( </w:t>
      </w:r>
      <w:proofErr w:type="spellStart"/>
      <w:r w:rsidRPr="00B82167">
        <w:rPr>
          <w:b/>
          <w:sz w:val="20"/>
          <w:szCs w:val="20"/>
        </w:rPr>
        <w:t>PlatformBaseUI</w:t>
      </w:r>
      <w:proofErr w:type="spellEnd"/>
      <w:r w:rsidRPr="00B82167">
        <w:rPr>
          <w:b/>
          <w:sz w:val="20"/>
          <w:szCs w:val="20"/>
        </w:rPr>
        <w:t xml:space="preserve"> </w:t>
      </w:r>
      <w:r w:rsidRPr="00B82167">
        <w:rPr>
          <w:sz w:val="20"/>
          <w:szCs w:val="20"/>
        </w:rPr>
        <w:t>view</w:t>
      </w:r>
      <w:r w:rsidRPr="00B82167">
        <w:rPr>
          <w:b/>
          <w:sz w:val="20"/>
          <w:szCs w:val="20"/>
        </w:rPr>
        <w:t>,</w:t>
      </w:r>
    </w:p>
    <w:p w14:paraId="1DB1C650" w14:textId="2A6BCBA4" w:rsidR="00C54DFE" w:rsidRPr="00B82167" w:rsidRDefault="00C54DFE" w:rsidP="008747F9">
      <w:pPr>
        <w:rPr>
          <w:sz w:val="20"/>
          <w:szCs w:val="20"/>
        </w:rPr>
      </w:pPr>
      <w:r w:rsidRPr="00B82167">
        <w:rPr>
          <w:b/>
          <w:sz w:val="20"/>
          <w:szCs w:val="20"/>
        </w:rPr>
        <w:tab/>
      </w:r>
      <w:r w:rsidRPr="00B82167">
        <w:rPr>
          <w:b/>
          <w:sz w:val="20"/>
          <w:szCs w:val="20"/>
        </w:rPr>
        <w:tab/>
      </w:r>
      <w:r w:rsidRPr="00B82167">
        <w:rPr>
          <w:b/>
          <w:sz w:val="20"/>
          <w:szCs w:val="20"/>
        </w:rPr>
        <w:tab/>
      </w:r>
      <w:r w:rsidRPr="00B82167">
        <w:rPr>
          <w:b/>
          <w:sz w:val="20"/>
          <w:szCs w:val="20"/>
        </w:rPr>
        <w:tab/>
      </w:r>
      <w:r w:rsidRPr="00B82167">
        <w:rPr>
          <w:b/>
          <w:sz w:val="20"/>
          <w:szCs w:val="20"/>
        </w:rPr>
        <w:tab/>
        <w:t xml:space="preserve">float </w:t>
      </w:r>
      <w:proofErr w:type="spellStart"/>
      <w:r w:rsidRPr="00B82167">
        <w:rPr>
          <w:sz w:val="20"/>
          <w:szCs w:val="20"/>
        </w:rPr>
        <w:t>targetOpacity</w:t>
      </w:r>
      <w:proofErr w:type="spellEnd"/>
      <w:r w:rsidRPr="00B82167">
        <w:rPr>
          <w:sz w:val="20"/>
          <w:szCs w:val="20"/>
        </w:rPr>
        <w:t>,</w:t>
      </w:r>
    </w:p>
    <w:p w14:paraId="6B39FB55" w14:textId="45CAA93B" w:rsidR="00C54DFE" w:rsidRPr="00B82167" w:rsidRDefault="00C54DFE" w:rsidP="008747F9">
      <w:pPr>
        <w:rPr>
          <w:b/>
          <w:sz w:val="20"/>
          <w:szCs w:val="20"/>
        </w:rPr>
      </w:pPr>
      <w:r w:rsidRPr="00B82167">
        <w:rPr>
          <w:sz w:val="20"/>
          <w:szCs w:val="20"/>
        </w:rPr>
        <w:tab/>
      </w:r>
      <w:r w:rsidRPr="00B82167">
        <w:rPr>
          <w:sz w:val="20"/>
          <w:szCs w:val="20"/>
        </w:rPr>
        <w:tab/>
      </w:r>
      <w:r w:rsidRPr="00B82167">
        <w:rPr>
          <w:sz w:val="20"/>
          <w:szCs w:val="20"/>
        </w:rPr>
        <w:tab/>
      </w:r>
      <w:r w:rsidRPr="00B82167">
        <w:rPr>
          <w:sz w:val="20"/>
          <w:szCs w:val="20"/>
        </w:rPr>
        <w:tab/>
      </w:r>
      <w:r w:rsidRPr="00B82167">
        <w:rPr>
          <w:sz w:val="20"/>
          <w:szCs w:val="20"/>
        </w:rPr>
        <w:tab/>
      </w:r>
      <w:proofErr w:type="spellStart"/>
      <w:r w:rsidRPr="00B82167">
        <w:rPr>
          <w:b/>
          <w:sz w:val="20"/>
          <w:szCs w:val="20"/>
        </w:rPr>
        <w:t>SimpleAnimator.AnimationComplete</w:t>
      </w:r>
      <w:proofErr w:type="spellEnd"/>
    </w:p>
    <w:p w14:paraId="59740F72" w14:textId="5BCABC37" w:rsidR="00C54DFE" w:rsidRPr="00B82167" w:rsidRDefault="00C54DFE" w:rsidP="008747F9">
      <w:pPr>
        <w:rPr>
          <w:sz w:val="20"/>
          <w:szCs w:val="20"/>
        </w:rPr>
      </w:pPr>
      <w:r w:rsidRPr="00B82167">
        <w:rPr>
          <w:sz w:val="20"/>
          <w:szCs w:val="20"/>
        </w:rPr>
        <w:tab/>
      </w:r>
      <w:r w:rsidRPr="00B82167">
        <w:rPr>
          <w:sz w:val="20"/>
          <w:szCs w:val="20"/>
        </w:rPr>
        <w:tab/>
      </w:r>
      <w:r w:rsidRPr="00B82167">
        <w:rPr>
          <w:sz w:val="20"/>
          <w:szCs w:val="20"/>
        </w:rPr>
        <w:tab/>
      </w:r>
      <w:r w:rsidRPr="00B82167">
        <w:rPr>
          <w:sz w:val="20"/>
          <w:szCs w:val="20"/>
        </w:rPr>
        <w:tab/>
      </w:r>
      <w:r w:rsidRPr="00B82167">
        <w:rPr>
          <w:sz w:val="20"/>
          <w:szCs w:val="20"/>
        </w:rPr>
        <w:tab/>
      </w:r>
      <w:proofErr w:type="spellStart"/>
      <w:r w:rsidRPr="00B82167">
        <w:rPr>
          <w:sz w:val="20"/>
          <w:szCs w:val="20"/>
        </w:rPr>
        <w:t>onCompletion</w:t>
      </w:r>
      <w:proofErr w:type="spellEnd"/>
      <w:r w:rsidRPr="00B82167">
        <w:rPr>
          <w:sz w:val="20"/>
          <w:szCs w:val="20"/>
        </w:rPr>
        <w:t xml:space="preserve"> = null)</w:t>
      </w:r>
    </w:p>
    <w:p w14:paraId="3EC0549A" w14:textId="737A729B" w:rsidR="000235CA" w:rsidRPr="00B82167" w:rsidRDefault="000235CA" w:rsidP="008747F9">
      <w:pPr>
        <w:rPr>
          <w:sz w:val="20"/>
          <w:szCs w:val="20"/>
        </w:rPr>
      </w:pPr>
      <w:r w:rsidRPr="00B82167">
        <w:rPr>
          <w:sz w:val="20"/>
          <w:szCs w:val="20"/>
        </w:rPr>
        <w:t>Animates the opacity of the provided view, and optionally calls the provided delegate on completion.</w:t>
      </w:r>
    </w:p>
    <w:p w14:paraId="30961843" w14:textId="77777777" w:rsidR="006B57E2" w:rsidRPr="00B82167" w:rsidRDefault="006B57E2" w:rsidP="00B82167">
      <w:pPr>
        <w:rPr>
          <w:sz w:val="20"/>
          <w:szCs w:val="20"/>
        </w:rPr>
      </w:pPr>
    </w:p>
    <w:p w14:paraId="05045984" w14:textId="7A32107E" w:rsidR="00B82167" w:rsidRPr="00B82167" w:rsidRDefault="00B82167" w:rsidP="00B82167">
      <w:pPr>
        <w:rPr>
          <w:sz w:val="20"/>
          <w:szCs w:val="20"/>
        </w:rPr>
      </w:pPr>
      <w:proofErr w:type="spellStart"/>
      <w:r w:rsidRPr="00B82167">
        <w:rPr>
          <w:b/>
          <w:sz w:val="20"/>
          <w:szCs w:val="20"/>
        </w:rPr>
        <w:t>Android.Graphics.Color</w:t>
      </w:r>
      <w:proofErr w:type="spellEnd"/>
      <w:r w:rsidRPr="00B82167">
        <w:rPr>
          <w:b/>
          <w:sz w:val="20"/>
          <w:szCs w:val="20"/>
        </w:rPr>
        <w:t xml:space="preserve"> </w:t>
      </w:r>
      <w:proofErr w:type="spellStart"/>
      <w:r w:rsidRPr="00B82167">
        <w:rPr>
          <w:sz w:val="20"/>
          <w:szCs w:val="20"/>
        </w:rPr>
        <w:t>GetUIColor</w:t>
      </w:r>
      <w:proofErr w:type="spellEnd"/>
      <w:r w:rsidRPr="00B82167">
        <w:rPr>
          <w:sz w:val="20"/>
          <w:szCs w:val="20"/>
        </w:rPr>
        <w:t xml:space="preserve">( </w:t>
      </w:r>
      <w:proofErr w:type="spellStart"/>
      <w:r w:rsidRPr="00B82167">
        <w:rPr>
          <w:b/>
          <w:sz w:val="20"/>
          <w:szCs w:val="20"/>
        </w:rPr>
        <w:t>uint</w:t>
      </w:r>
      <w:proofErr w:type="spellEnd"/>
      <w:r w:rsidRPr="00B82167">
        <w:rPr>
          <w:b/>
          <w:sz w:val="20"/>
          <w:szCs w:val="20"/>
        </w:rPr>
        <w:t xml:space="preserve"> </w:t>
      </w:r>
      <w:r w:rsidRPr="00B82167">
        <w:rPr>
          <w:sz w:val="20"/>
          <w:szCs w:val="20"/>
        </w:rPr>
        <w:t>color )</w:t>
      </w:r>
    </w:p>
    <w:p w14:paraId="4457DFD0" w14:textId="306159AB" w:rsidR="00B82167" w:rsidRPr="00B82167" w:rsidRDefault="00B82167" w:rsidP="00B82167">
      <w:pPr>
        <w:rPr>
          <w:sz w:val="20"/>
          <w:szCs w:val="20"/>
        </w:rPr>
      </w:pPr>
      <w:r w:rsidRPr="00B82167">
        <w:rPr>
          <w:i/>
          <w:sz w:val="20"/>
          <w:szCs w:val="20"/>
        </w:rPr>
        <w:t>or</w:t>
      </w:r>
      <w:bookmarkStart w:id="12" w:name="_GoBack"/>
      <w:bookmarkEnd w:id="12"/>
    </w:p>
    <w:p w14:paraId="04DEDD17" w14:textId="24276C6F" w:rsidR="00B82167" w:rsidRPr="00B82167" w:rsidRDefault="00B82167" w:rsidP="00B82167">
      <w:pPr>
        <w:rPr>
          <w:sz w:val="20"/>
          <w:szCs w:val="20"/>
        </w:rPr>
      </w:pPr>
      <w:proofErr w:type="spellStart"/>
      <w:r w:rsidRPr="00B82167">
        <w:rPr>
          <w:b/>
          <w:sz w:val="20"/>
          <w:szCs w:val="20"/>
        </w:rPr>
        <w:t>UIKit.UIColor</w:t>
      </w:r>
      <w:proofErr w:type="spellEnd"/>
      <w:r w:rsidRPr="00B82167">
        <w:rPr>
          <w:b/>
          <w:sz w:val="20"/>
          <w:szCs w:val="20"/>
        </w:rPr>
        <w:t xml:space="preserve"> </w:t>
      </w:r>
      <w:proofErr w:type="spellStart"/>
      <w:r w:rsidRPr="00B82167">
        <w:rPr>
          <w:sz w:val="20"/>
          <w:szCs w:val="20"/>
        </w:rPr>
        <w:t>GetUIColor</w:t>
      </w:r>
      <w:proofErr w:type="spellEnd"/>
      <w:r w:rsidRPr="00B82167">
        <w:rPr>
          <w:sz w:val="20"/>
          <w:szCs w:val="20"/>
        </w:rPr>
        <w:t xml:space="preserve">( </w:t>
      </w:r>
      <w:proofErr w:type="spellStart"/>
      <w:r w:rsidRPr="00B82167">
        <w:rPr>
          <w:b/>
          <w:sz w:val="20"/>
          <w:szCs w:val="20"/>
        </w:rPr>
        <w:t>uint</w:t>
      </w:r>
      <w:proofErr w:type="spellEnd"/>
      <w:r w:rsidRPr="00B82167">
        <w:rPr>
          <w:sz w:val="20"/>
          <w:szCs w:val="20"/>
        </w:rPr>
        <w:t xml:space="preserve"> color )</w:t>
      </w:r>
    </w:p>
    <w:p w14:paraId="2D8A0D27" w14:textId="3821E475" w:rsidR="00B82167" w:rsidRPr="00B82167" w:rsidRDefault="00B82167" w:rsidP="00B82167">
      <w:pPr>
        <w:rPr>
          <w:sz w:val="20"/>
          <w:szCs w:val="20"/>
        </w:rPr>
      </w:pPr>
      <w:r w:rsidRPr="00B82167">
        <w:rPr>
          <w:sz w:val="20"/>
          <w:szCs w:val="20"/>
        </w:rPr>
        <w:t xml:space="preserve">Returns a newly created platform color object from a </w:t>
      </w:r>
      <w:proofErr w:type="spellStart"/>
      <w:r w:rsidRPr="00B82167">
        <w:rPr>
          <w:b/>
          <w:sz w:val="20"/>
          <w:szCs w:val="20"/>
        </w:rPr>
        <w:t>uint</w:t>
      </w:r>
      <w:proofErr w:type="spellEnd"/>
      <w:r w:rsidRPr="00B82167">
        <w:rPr>
          <w:sz w:val="20"/>
          <w:szCs w:val="20"/>
        </w:rPr>
        <w:t xml:space="preserve"> color in the format </w:t>
      </w:r>
      <w:r w:rsidRPr="00B82167">
        <w:rPr>
          <w:sz w:val="20"/>
          <w:szCs w:val="20"/>
        </w:rPr>
        <w:t>0x</w:t>
      </w:r>
      <w:r w:rsidRPr="00B82167">
        <w:rPr>
          <w:color w:val="FF0000"/>
          <w:sz w:val="20"/>
          <w:szCs w:val="20"/>
        </w:rPr>
        <w:t>RR</w:t>
      </w:r>
      <w:r w:rsidRPr="00B82167">
        <w:rPr>
          <w:color w:val="00B050"/>
          <w:sz w:val="20"/>
          <w:szCs w:val="20"/>
        </w:rPr>
        <w:t>GG</w:t>
      </w:r>
      <w:r w:rsidRPr="00B82167">
        <w:rPr>
          <w:color w:val="0070C0"/>
          <w:sz w:val="20"/>
          <w:szCs w:val="20"/>
        </w:rPr>
        <w:t>BB</w:t>
      </w:r>
      <w:r w:rsidRPr="00B82167">
        <w:rPr>
          <w:sz w:val="20"/>
          <w:szCs w:val="20"/>
        </w:rPr>
        <w:t>AA</w:t>
      </w:r>
    </w:p>
    <w:p w14:paraId="0FC07558" w14:textId="77777777" w:rsidR="00B82167" w:rsidRDefault="00B82167" w:rsidP="00B82167"/>
    <w:p w14:paraId="07462590" w14:textId="77777777" w:rsidR="00B82167" w:rsidRDefault="00B82167" w:rsidP="00B82167"/>
    <w:p w14:paraId="5D573BB4" w14:textId="2FEA8F35" w:rsidR="00B82167" w:rsidRPr="00AA7A74" w:rsidRDefault="00B82167" w:rsidP="00B82167">
      <w:pPr>
        <w:rPr>
          <w:sz w:val="20"/>
          <w:szCs w:val="20"/>
        </w:rPr>
      </w:pPr>
      <w:proofErr w:type="spellStart"/>
      <w:r w:rsidRPr="00AA7A74">
        <w:rPr>
          <w:b/>
          <w:sz w:val="20"/>
          <w:szCs w:val="20"/>
        </w:rPr>
        <w:t>uint</w:t>
      </w:r>
      <w:proofErr w:type="spellEnd"/>
      <w:r w:rsidRPr="00AA7A74">
        <w:rPr>
          <w:sz w:val="20"/>
          <w:szCs w:val="20"/>
        </w:rPr>
        <w:t xml:space="preserve"> </w:t>
      </w:r>
      <w:proofErr w:type="spellStart"/>
      <w:r w:rsidRPr="00AA7A74">
        <w:rPr>
          <w:sz w:val="20"/>
          <w:szCs w:val="20"/>
        </w:rPr>
        <w:t>UIColorToInt</w:t>
      </w:r>
      <w:proofErr w:type="spellEnd"/>
      <w:r w:rsidRPr="00AA7A74">
        <w:rPr>
          <w:sz w:val="20"/>
          <w:szCs w:val="20"/>
        </w:rPr>
        <w:t xml:space="preserve">( </w:t>
      </w:r>
      <w:proofErr w:type="spellStart"/>
      <w:r w:rsidRPr="00AA7A74">
        <w:rPr>
          <w:b/>
          <w:sz w:val="20"/>
          <w:szCs w:val="20"/>
        </w:rPr>
        <w:t>Android.Graphics.Color</w:t>
      </w:r>
      <w:proofErr w:type="spellEnd"/>
      <w:r w:rsidRPr="00AA7A74">
        <w:rPr>
          <w:b/>
          <w:sz w:val="20"/>
          <w:szCs w:val="20"/>
        </w:rPr>
        <w:t xml:space="preserve"> </w:t>
      </w:r>
      <w:r w:rsidRPr="00AA7A74">
        <w:rPr>
          <w:sz w:val="20"/>
          <w:szCs w:val="20"/>
        </w:rPr>
        <w:t>color )</w:t>
      </w:r>
    </w:p>
    <w:p w14:paraId="5484A12B" w14:textId="7F27E24F" w:rsidR="00B82167" w:rsidRPr="00AA7A74" w:rsidRDefault="00B82167" w:rsidP="00B82167">
      <w:pPr>
        <w:rPr>
          <w:sz w:val="20"/>
          <w:szCs w:val="20"/>
        </w:rPr>
      </w:pPr>
      <w:r w:rsidRPr="00AA7A74">
        <w:rPr>
          <w:i/>
          <w:sz w:val="20"/>
          <w:szCs w:val="20"/>
        </w:rPr>
        <w:t>or</w:t>
      </w:r>
    </w:p>
    <w:p w14:paraId="291BBC9C" w14:textId="3821DBEC" w:rsidR="00B82167" w:rsidRPr="00AA7A74" w:rsidRDefault="00B82167" w:rsidP="00B82167">
      <w:pPr>
        <w:rPr>
          <w:sz w:val="20"/>
          <w:szCs w:val="20"/>
        </w:rPr>
      </w:pPr>
      <w:proofErr w:type="spellStart"/>
      <w:r w:rsidRPr="00AA7A74">
        <w:rPr>
          <w:b/>
          <w:sz w:val="20"/>
          <w:szCs w:val="20"/>
        </w:rPr>
        <w:t>uint</w:t>
      </w:r>
      <w:proofErr w:type="spellEnd"/>
      <w:r w:rsidRPr="00AA7A74">
        <w:rPr>
          <w:sz w:val="20"/>
          <w:szCs w:val="20"/>
        </w:rPr>
        <w:t xml:space="preserve"> </w:t>
      </w:r>
      <w:proofErr w:type="spellStart"/>
      <w:r w:rsidRPr="00AA7A74">
        <w:rPr>
          <w:sz w:val="20"/>
          <w:szCs w:val="20"/>
        </w:rPr>
        <w:t>UIColorToInt</w:t>
      </w:r>
      <w:proofErr w:type="spellEnd"/>
      <w:r w:rsidRPr="00AA7A74">
        <w:rPr>
          <w:sz w:val="20"/>
          <w:szCs w:val="20"/>
        </w:rPr>
        <w:t xml:space="preserve">( </w:t>
      </w:r>
      <w:proofErr w:type="spellStart"/>
      <w:r w:rsidRPr="00AA7A74">
        <w:rPr>
          <w:b/>
          <w:sz w:val="20"/>
          <w:szCs w:val="20"/>
        </w:rPr>
        <w:t>CoreGraphics.CGColor</w:t>
      </w:r>
      <w:proofErr w:type="spellEnd"/>
      <w:r w:rsidRPr="00AA7A74">
        <w:rPr>
          <w:sz w:val="20"/>
          <w:szCs w:val="20"/>
        </w:rPr>
        <w:t xml:space="preserve"> color )</w:t>
      </w:r>
    </w:p>
    <w:p w14:paraId="05FEC3E1" w14:textId="0EAD71BF" w:rsidR="00B82167" w:rsidRPr="00AA7A74" w:rsidRDefault="00B82167" w:rsidP="00B82167">
      <w:pPr>
        <w:rPr>
          <w:sz w:val="20"/>
          <w:szCs w:val="20"/>
        </w:rPr>
      </w:pPr>
      <w:proofErr w:type="spellStart"/>
      <w:r w:rsidRPr="00AA7A74">
        <w:rPr>
          <w:b/>
          <w:sz w:val="20"/>
          <w:szCs w:val="20"/>
        </w:rPr>
        <w:t>uint</w:t>
      </w:r>
      <w:proofErr w:type="spellEnd"/>
      <w:r w:rsidRPr="00AA7A74">
        <w:rPr>
          <w:sz w:val="20"/>
          <w:szCs w:val="20"/>
        </w:rPr>
        <w:t xml:space="preserve"> </w:t>
      </w:r>
      <w:proofErr w:type="spellStart"/>
      <w:r w:rsidRPr="00AA7A74">
        <w:rPr>
          <w:sz w:val="20"/>
          <w:szCs w:val="20"/>
        </w:rPr>
        <w:t>UIColorToInt</w:t>
      </w:r>
      <w:proofErr w:type="spellEnd"/>
      <w:r w:rsidRPr="00AA7A74">
        <w:rPr>
          <w:sz w:val="20"/>
          <w:szCs w:val="20"/>
        </w:rPr>
        <w:t xml:space="preserve">( </w:t>
      </w:r>
      <w:proofErr w:type="spellStart"/>
      <w:r w:rsidRPr="00AA7A74">
        <w:rPr>
          <w:b/>
          <w:sz w:val="20"/>
          <w:szCs w:val="20"/>
        </w:rPr>
        <w:t>UIKit.UIColor</w:t>
      </w:r>
      <w:proofErr w:type="spellEnd"/>
      <w:r w:rsidRPr="00AA7A74">
        <w:rPr>
          <w:b/>
          <w:sz w:val="20"/>
          <w:szCs w:val="20"/>
        </w:rPr>
        <w:t xml:space="preserve"> </w:t>
      </w:r>
      <w:r w:rsidRPr="00AA7A74">
        <w:rPr>
          <w:sz w:val="20"/>
          <w:szCs w:val="20"/>
        </w:rPr>
        <w:t>color )</w:t>
      </w:r>
    </w:p>
    <w:p w14:paraId="706931EE" w14:textId="02DE162E" w:rsidR="00B82167" w:rsidRPr="00AA7A74" w:rsidRDefault="00B82167" w:rsidP="00B82167">
      <w:pPr>
        <w:rPr>
          <w:sz w:val="20"/>
          <w:szCs w:val="20"/>
        </w:rPr>
      </w:pPr>
      <w:r w:rsidRPr="00AA7A74">
        <w:rPr>
          <w:sz w:val="20"/>
          <w:szCs w:val="20"/>
        </w:rPr>
        <w:t xml:space="preserve">Returns a </w:t>
      </w:r>
      <w:proofErr w:type="spellStart"/>
      <w:r w:rsidRPr="00AA7A74">
        <w:rPr>
          <w:b/>
          <w:sz w:val="20"/>
          <w:szCs w:val="20"/>
        </w:rPr>
        <w:t>uint</w:t>
      </w:r>
      <w:proofErr w:type="spellEnd"/>
      <w:r w:rsidRPr="00AA7A74">
        <w:rPr>
          <w:sz w:val="20"/>
          <w:szCs w:val="20"/>
        </w:rPr>
        <w:t xml:space="preserve"> color in the format </w:t>
      </w:r>
      <w:r w:rsidRPr="00AA7A74">
        <w:rPr>
          <w:sz w:val="20"/>
          <w:szCs w:val="20"/>
        </w:rPr>
        <w:t>0x</w:t>
      </w:r>
      <w:r w:rsidRPr="00AA7A74">
        <w:rPr>
          <w:color w:val="FF0000"/>
          <w:sz w:val="20"/>
          <w:szCs w:val="20"/>
        </w:rPr>
        <w:t>RR</w:t>
      </w:r>
      <w:r w:rsidRPr="00AA7A74">
        <w:rPr>
          <w:color w:val="00B050"/>
          <w:sz w:val="20"/>
          <w:szCs w:val="20"/>
        </w:rPr>
        <w:t>GG</w:t>
      </w:r>
      <w:r w:rsidRPr="00AA7A74">
        <w:rPr>
          <w:color w:val="0070C0"/>
          <w:sz w:val="20"/>
          <w:szCs w:val="20"/>
        </w:rPr>
        <w:t>BB</w:t>
      </w:r>
      <w:r w:rsidRPr="00AA7A74">
        <w:rPr>
          <w:sz w:val="20"/>
          <w:szCs w:val="20"/>
        </w:rPr>
        <w:t>AA</w:t>
      </w:r>
      <w:r w:rsidRPr="00AA7A74">
        <w:rPr>
          <w:sz w:val="20"/>
          <w:szCs w:val="20"/>
        </w:rPr>
        <w:t xml:space="preserve"> from the provided </w:t>
      </w:r>
      <w:r w:rsidRPr="00AA7A74">
        <w:rPr>
          <w:b/>
          <w:sz w:val="20"/>
          <w:szCs w:val="20"/>
        </w:rPr>
        <w:t>color</w:t>
      </w:r>
      <w:r w:rsidRPr="00AA7A74">
        <w:rPr>
          <w:sz w:val="20"/>
          <w:szCs w:val="20"/>
        </w:rPr>
        <w:t xml:space="preserve"> object.</w:t>
      </w:r>
    </w:p>
    <w:sectPr w:rsidR="00B82167" w:rsidRPr="00AA7A74" w:rsidSect="00B67D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6190D"/>
    <w:multiLevelType w:val="hybridMultilevel"/>
    <w:tmpl w:val="3D3EC3A8"/>
    <w:lvl w:ilvl="0" w:tplc="36A6F9BC">
      <w:start w:val="1"/>
      <w:numFmt w:val="decimal"/>
      <w:lvlText w:val="%1."/>
      <w:lvlJc w:val="left"/>
      <w:pPr>
        <w:ind w:left="1880" w:hanging="11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190DAE"/>
    <w:multiLevelType w:val="multilevel"/>
    <w:tmpl w:val="E77C204C"/>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4F4853E3"/>
    <w:multiLevelType w:val="hybridMultilevel"/>
    <w:tmpl w:val="F6A47720"/>
    <w:lvl w:ilvl="0" w:tplc="99A49E8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DD044D"/>
    <w:multiLevelType w:val="hybridMultilevel"/>
    <w:tmpl w:val="1BD04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activeWritingStyle w:appName="MSWord" w:lang="en-US" w:vendorID="64" w:dllVersion="131078" w:nlCheck="1" w:checkStyle="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903"/>
    <w:rsid w:val="00010310"/>
    <w:rsid w:val="0002043A"/>
    <w:rsid w:val="00021581"/>
    <w:rsid w:val="00022351"/>
    <w:rsid w:val="000235CA"/>
    <w:rsid w:val="00026024"/>
    <w:rsid w:val="0002750D"/>
    <w:rsid w:val="00032D45"/>
    <w:rsid w:val="00032EAD"/>
    <w:rsid w:val="00040B03"/>
    <w:rsid w:val="000556E3"/>
    <w:rsid w:val="00056998"/>
    <w:rsid w:val="000606C1"/>
    <w:rsid w:val="000619A4"/>
    <w:rsid w:val="000619EC"/>
    <w:rsid w:val="000638CC"/>
    <w:rsid w:val="000666B7"/>
    <w:rsid w:val="00073758"/>
    <w:rsid w:val="00074194"/>
    <w:rsid w:val="00074F86"/>
    <w:rsid w:val="00075037"/>
    <w:rsid w:val="000766C7"/>
    <w:rsid w:val="00077D37"/>
    <w:rsid w:val="00087B14"/>
    <w:rsid w:val="00091B88"/>
    <w:rsid w:val="000B1D5C"/>
    <w:rsid w:val="000B305C"/>
    <w:rsid w:val="000C6019"/>
    <w:rsid w:val="000D11FE"/>
    <w:rsid w:val="000D5736"/>
    <w:rsid w:val="000D5ACE"/>
    <w:rsid w:val="000F3020"/>
    <w:rsid w:val="000F5DCC"/>
    <w:rsid w:val="0010277E"/>
    <w:rsid w:val="0011323F"/>
    <w:rsid w:val="00115CF6"/>
    <w:rsid w:val="00132E59"/>
    <w:rsid w:val="00154E89"/>
    <w:rsid w:val="0017162A"/>
    <w:rsid w:val="00193C69"/>
    <w:rsid w:val="001A66C4"/>
    <w:rsid w:val="001C07EF"/>
    <w:rsid w:val="001C1D61"/>
    <w:rsid w:val="001D39D1"/>
    <w:rsid w:val="001E436C"/>
    <w:rsid w:val="001F72C2"/>
    <w:rsid w:val="00221B7A"/>
    <w:rsid w:val="0022714E"/>
    <w:rsid w:val="00236A6A"/>
    <w:rsid w:val="00237F68"/>
    <w:rsid w:val="00240EFB"/>
    <w:rsid w:val="00242C48"/>
    <w:rsid w:val="00262973"/>
    <w:rsid w:val="00263426"/>
    <w:rsid w:val="002738D7"/>
    <w:rsid w:val="00273B47"/>
    <w:rsid w:val="00281A90"/>
    <w:rsid w:val="002924BC"/>
    <w:rsid w:val="002937F2"/>
    <w:rsid w:val="00297311"/>
    <w:rsid w:val="002A5BD2"/>
    <w:rsid w:val="002B0CC9"/>
    <w:rsid w:val="002B26C2"/>
    <w:rsid w:val="002B51B0"/>
    <w:rsid w:val="002B5A6A"/>
    <w:rsid w:val="002C439A"/>
    <w:rsid w:val="002D094E"/>
    <w:rsid w:val="002E1436"/>
    <w:rsid w:val="002F6214"/>
    <w:rsid w:val="00322BCB"/>
    <w:rsid w:val="00323E1C"/>
    <w:rsid w:val="003263BF"/>
    <w:rsid w:val="0033131E"/>
    <w:rsid w:val="00334DF1"/>
    <w:rsid w:val="00337865"/>
    <w:rsid w:val="00360803"/>
    <w:rsid w:val="00360913"/>
    <w:rsid w:val="00373F05"/>
    <w:rsid w:val="00386ED5"/>
    <w:rsid w:val="00392112"/>
    <w:rsid w:val="003A1D8E"/>
    <w:rsid w:val="003A3945"/>
    <w:rsid w:val="003A567E"/>
    <w:rsid w:val="003B1102"/>
    <w:rsid w:val="003B6A5B"/>
    <w:rsid w:val="003C10F1"/>
    <w:rsid w:val="003C2AA6"/>
    <w:rsid w:val="003C788E"/>
    <w:rsid w:val="003C7E06"/>
    <w:rsid w:val="003D768B"/>
    <w:rsid w:val="003E49BA"/>
    <w:rsid w:val="003F24D4"/>
    <w:rsid w:val="00400CBD"/>
    <w:rsid w:val="004053CE"/>
    <w:rsid w:val="00414756"/>
    <w:rsid w:val="0042390D"/>
    <w:rsid w:val="004259C7"/>
    <w:rsid w:val="004312B0"/>
    <w:rsid w:val="004536F9"/>
    <w:rsid w:val="00455E16"/>
    <w:rsid w:val="00456479"/>
    <w:rsid w:val="0045679E"/>
    <w:rsid w:val="004703D4"/>
    <w:rsid w:val="004842FD"/>
    <w:rsid w:val="004A1828"/>
    <w:rsid w:val="004B2594"/>
    <w:rsid w:val="004B54E3"/>
    <w:rsid w:val="004C00EB"/>
    <w:rsid w:val="004D6CFB"/>
    <w:rsid w:val="004F102B"/>
    <w:rsid w:val="004F37E2"/>
    <w:rsid w:val="005000C7"/>
    <w:rsid w:val="005029B6"/>
    <w:rsid w:val="0051422A"/>
    <w:rsid w:val="0052303F"/>
    <w:rsid w:val="005249F2"/>
    <w:rsid w:val="00525CDC"/>
    <w:rsid w:val="00542515"/>
    <w:rsid w:val="00542748"/>
    <w:rsid w:val="00545E17"/>
    <w:rsid w:val="00553F99"/>
    <w:rsid w:val="00554605"/>
    <w:rsid w:val="00556849"/>
    <w:rsid w:val="005728A9"/>
    <w:rsid w:val="00596A49"/>
    <w:rsid w:val="005A0743"/>
    <w:rsid w:val="005A5676"/>
    <w:rsid w:val="005A5D74"/>
    <w:rsid w:val="005B6949"/>
    <w:rsid w:val="005D3772"/>
    <w:rsid w:val="005E7E4D"/>
    <w:rsid w:val="006029EB"/>
    <w:rsid w:val="0060427D"/>
    <w:rsid w:val="00622B5A"/>
    <w:rsid w:val="00623706"/>
    <w:rsid w:val="00623CC9"/>
    <w:rsid w:val="00626C68"/>
    <w:rsid w:val="00672BE8"/>
    <w:rsid w:val="00673D0C"/>
    <w:rsid w:val="00674930"/>
    <w:rsid w:val="00683359"/>
    <w:rsid w:val="00685313"/>
    <w:rsid w:val="0069265C"/>
    <w:rsid w:val="00693A68"/>
    <w:rsid w:val="00695D98"/>
    <w:rsid w:val="006A050D"/>
    <w:rsid w:val="006B3B11"/>
    <w:rsid w:val="006B57E2"/>
    <w:rsid w:val="006C5E4B"/>
    <w:rsid w:val="006D6A57"/>
    <w:rsid w:val="006E4C56"/>
    <w:rsid w:val="00704127"/>
    <w:rsid w:val="00707F9E"/>
    <w:rsid w:val="007169AB"/>
    <w:rsid w:val="00731DB5"/>
    <w:rsid w:val="00735FDF"/>
    <w:rsid w:val="007613C9"/>
    <w:rsid w:val="00761A1A"/>
    <w:rsid w:val="007658BD"/>
    <w:rsid w:val="00765C02"/>
    <w:rsid w:val="007871AF"/>
    <w:rsid w:val="007B03E0"/>
    <w:rsid w:val="007B26D0"/>
    <w:rsid w:val="007B3D9D"/>
    <w:rsid w:val="007B5287"/>
    <w:rsid w:val="007C3E11"/>
    <w:rsid w:val="007D182D"/>
    <w:rsid w:val="007D4DD0"/>
    <w:rsid w:val="007F0882"/>
    <w:rsid w:val="007F25FD"/>
    <w:rsid w:val="007F7EA9"/>
    <w:rsid w:val="0080715B"/>
    <w:rsid w:val="008077CD"/>
    <w:rsid w:val="00821256"/>
    <w:rsid w:val="008747F9"/>
    <w:rsid w:val="00881AE9"/>
    <w:rsid w:val="00894796"/>
    <w:rsid w:val="008A7B32"/>
    <w:rsid w:val="008A7C8A"/>
    <w:rsid w:val="008B00AA"/>
    <w:rsid w:val="008B280C"/>
    <w:rsid w:val="008C3576"/>
    <w:rsid w:val="008D60C6"/>
    <w:rsid w:val="008E2024"/>
    <w:rsid w:val="008E79CC"/>
    <w:rsid w:val="009176E3"/>
    <w:rsid w:val="00927BF9"/>
    <w:rsid w:val="00930AE7"/>
    <w:rsid w:val="00936CA8"/>
    <w:rsid w:val="0094367E"/>
    <w:rsid w:val="00946668"/>
    <w:rsid w:val="0095196A"/>
    <w:rsid w:val="00951D5C"/>
    <w:rsid w:val="00952629"/>
    <w:rsid w:val="00956261"/>
    <w:rsid w:val="00970494"/>
    <w:rsid w:val="0097180D"/>
    <w:rsid w:val="0098499B"/>
    <w:rsid w:val="00990903"/>
    <w:rsid w:val="00997B98"/>
    <w:rsid w:val="009A01D2"/>
    <w:rsid w:val="009A3941"/>
    <w:rsid w:val="009A4126"/>
    <w:rsid w:val="009A4622"/>
    <w:rsid w:val="009C108C"/>
    <w:rsid w:val="009E5BC1"/>
    <w:rsid w:val="009F02A7"/>
    <w:rsid w:val="009F3985"/>
    <w:rsid w:val="00A022F9"/>
    <w:rsid w:val="00A07A0C"/>
    <w:rsid w:val="00A13003"/>
    <w:rsid w:val="00A1425A"/>
    <w:rsid w:val="00A150CD"/>
    <w:rsid w:val="00A21D07"/>
    <w:rsid w:val="00A324DD"/>
    <w:rsid w:val="00A346CF"/>
    <w:rsid w:val="00A4702C"/>
    <w:rsid w:val="00A567F6"/>
    <w:rsid w:val="00A75898"/>
    <w:rsid w:val="00A804C3"/>
    <w:rsid w:val="00A80B29"/>
    <w:rsid w:val="00A80BF2"/>
    <w:rsid w:val="00A85B39"/>
    <w:rsid w:val="00A95E4A"/>
    <w:rsid w:val="00AA4F75"/>
    <w:rsid w:val="00AA5628"/>
    <w:rsid w:val="00AA7A74"/>
    <w:rsid w:val="00AB65C7"/>
    <w:rsid w:val="00AC21AD"/>
    <w:rsid w:val="00AC76E0"/>
    <w:rsid w:val="00AD4190"/>
    <w:rsid w:val="00AD7BD5"/>
    <w:rsid w:val="00AE001D"/>
    <w:rsid w:val="00AE0593"/>
    <w:rsid w:val="00AF226C"/>
    <w:rsid w:val="00AF6A56"/>
    <w:rsid w:val="00B10D03"/>
    <w:rsid w:val="00B13A55"/>
    <w:rsid w:val="00B23326"/>
    <w:rsid w:val="00B25B78"/>
    <w:rsid w:val="00B25BEC"/>
    <w:rsid w:val="00B52A9E"/>
    <w:rsid w:val="00B540D0"/>
    <w:rsid w:val="00B577DD"/>
    <w:rsid w:val="00B67DCB"/>
    <w:rsid w:val="00B8031C"/>
    <w:rsid w:val="00B80AB0"/>
    <w:rsid w:val="00B82167"/>
    <w:rsid w:val="00B82832"/>
    <w:rsid w:val="00B8315A"/>
    <w:rsid w:val="00B85624"/>
    <w:rsid w:val="00B90EDD"/>
    <w:rsid w:val="00BA0382"/>
    <w:rsid w:val="00BA0A20"/>
    <w:rsid w:val="00BA0BEA"/>
    <w:rsid w:val="00BA314F"/>
    <w:rsid w:val="00BB564B"/>
    <w:rsid w:val="00BC6761"/>
    <w:rsid w:val="00BC7E47"/>
    <w:rsid w:val="00BD7A04"/>
    <w:rsid w:val="00BE13BE"/>
    <w:rsid w:val="00BE3CCA"/>
    <w:rsid w:val="00BE425E"/>
    <w:rsid w:val="00BE4A8F"/>
    <w:rsid w:val="00BE6D2D"/>
    <w:rsid w:val="00BF30F5"/>
    <w:rsid w:val="00BF41B4"/>
    <w:rsid w:val="00C07A01"/>
    <w:rsid w:val="00C2068C"/>
    <w:rsid w:val="00C210F9"/>
    <w:rsid w:val="00C279B3"/>
    <w:rsid w:val="00C40EE9"/>
    <w:rsid w:val="00C446F7"/>
    <w:rsid w:val="00C46337"/>
    <w:rsid w:val="00C54DFE"/>
    <w:rsid w:val="00C6360D"/>
    <w:rsid w:val="00C719EB"/>
    <w:rsid w:val="00C85D16"/>
    <w:rsid w:val="00C943BF"/>
    <w:rsid w:val="00C94864"/>
    <w:rsid w:val="00CA210F"/>
    <w:rsid w:val="00CA2C15"/>
    <w:rsid w:val="00CA3FBD"/>
    <w:rsid w:val="00CA6FAB"/>
    <w:rsid w:val="00CD27D4"/>
    <w:rsid w:val="00CE135B"/>
    <w:rsid w:val="00CF1308"/>
    <w:rsid w:val="00CF3F61"/>
    <w:rsid w:val="00D11BC6"/>
    <w:rsid w:val="00D20E68"/>
    <w:rsid w:val="00D31F72"/>
    <w:rsid w:val="00D320D5"/>
    <w:rsid w:val="00D354E8"/>
    <w:rsid w:val="00D4064E"/>
    <w:rsid w:val="00D70DF6"/>
    <w:rsid w:val="00D7792D"/>
    <w:rsid w:val="00D826B5"/>
    <w:rsid w:val="00D827C4"/>
    <w:rsid w:val="00D839FB"/>
    <w:rsid w:val="00D874BE"/>
    <w:rsid w:val="00D914D2"/>
    <w:rsid w:val="00D979E1"/>
    <w:rsid w:val="00DA5B31"/>
    <w:rsid w:val="00DB0F7E"/>
    <w:rsid w:val="00DB1AD8"/>
    <w:rsid w:val="00DB40E6"/>
    <w:rsid w:val="00DB4C92"/>
    <w:rsid w:val="00DB6C9C"/>
    <w:rsid w:val="00DD25F2"/>
    <w:rsid w:val="00DD4907"/>
    <w:rsid w:val="00DE5DC5"/>
    <w:rsid w:val="00E0050A"/>
    <w:rsid w:val="00E10770"/>
    <w:rsid w:val="00E1083F"/>
    <w:rsid w:val="00E11C25"/>
    <w:rsid w:val="00E207DD"/>
    <w:rsid w:val="00E266D4"/>
    <w:rsid w:val="00E3380D"/>
    <w:rsid w:val="00E44C59"/>
    <w:rsid w:val="00E45A56"/>
    <w:rsid w:val="00E502DB"/>
    <w:rsid w:val="00E53211"/>
    <w:rsid w:val="00E70A8F"/>
    <w:rsid w:val="00E71ABD"/>
    <w:rsid w:val="00E764F7"/>
    <w:rsid w:val="00E8271E"/>
    <w:rsid w:val="00E82B5F"/>
    <w:rsid w:val="00E921CD"/>
    <w:rsid w:val="00EA21EA"/>
    <w:rsid w:val="00EB075C"/>
    <w:rsid w:val="00EC31EA"/>
    <w:rsid w:val="00EC7487"/>
    <w:rsid w:val="00EE0AF7"/>
    <w:rsid w:val="00EF14CB"/>
    <w:rsid w:val="00F0491A"/>
    <w:rsid w:val="00F076B0"/>
    <w:rsid w:val="00F1505F"/>
    <w:rsid w:val="00F2091C"/>
    <w:rsid w:val="00F23F1C"/>
    <w:rsid w:val="00F373CB"/>
    <w:rsid w:val="00F401D4"/>
    <w:rsid w:val="00F47EE7"/>
    <w:rsid w:val="00F62DE7"/>
    <w:rsid w:val="00F65976"/>
    <w:rsid w:val="00F71AD4"/>
    <w:rsid w:val="00F82255"/>
    <w:rsid w:val="00F87A45"/>
    <w:rsid w:val="00FA3E71"/>
    <w:rsid w:val="00FC71AB"/>
    <w:rsid w:val="00FF7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1A9C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09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09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090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13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90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90903"/>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909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0903"/>
    <w:rPr>
      <w:rFonts w:ascii="Lucida Grande" w:hAnsi="Lucida Grande" w:cs="Lucida Grande"/>
      <w:sz w:val="18"/>
      <w:szCs w:val="18"/>
    </w:rPr>
  </w:style>
  <w:style w:type="paragraph" w:styleId="TOC1">
    <w:name w:val="toc 1"/>
    <w:basedOn w:val="Normal"/>
    <w:next w:val="Normal"/>
    <w:autoRedefine/>
    <w:uiPriority w:val="39"/>
    <w:semiHidden/>
    <w:unhideWhenUsed/>
    <w:rsid w:val="00990903"/>
    <w:pPr>
      <w:spacing w:before="120"/>
    </w:pPr>
    <w:rPr>
      <w:b/>
    </w:rPr>
  </w:style>
  <w:style w:type="paragraph" w:styleId="TOC2">
    <w:name w:val="toc 2"/>
    <w:basedOn w:val="Normal"/>
    <w:next w:val="Normal"/>
    <w:autoRedefine/>
    <w:uiPriority w:val="39"/>
    <w:unhideWhenUsed/>
    <w:rsid w:val="00990903"/>
    <w:pPr>
      <w:ind w:left="240"/>
    </w:pPr>
    <w:rPr>
      <w:b/>
      <w:sz w:val="22"/>
      <w:szCs w:val="22"/>
    </w:rPr>
  </w:style>
  <w:style w:type="paragraph" w:styleId="TOC3">
    <w:name w:val="toc 3"/>
    <w:basedOn w:val="Normal"/>
    <w:next w:val="Normal"/>
    <w:autoRedefine/>
    <w:uiPriority w:val="39"/>
    <w:unhideWhenUsed/>
    <w:rsid w:val="00990903"/>
    <w:pPr>
      <w:ind w:left="480"/>
    </w:pPr>
    <w:rPr>
      <w:sz w:val="22"/>
      <w:szCs w:val="22"/>
    </w:rPr>
  </w:style>
  <w:style w:type="paragraph" w:styleId="TOC4">
    <w:name w:val="toc 4"/>
    <w:basedOn w:val="Normal"/>
    <w:next w:val="Normal"/>
    <w:autoRedefine/>
    <w:uiPriority w:val="39"/>
    <w:semiHidden/>
    <w:unhideWhenUsed/>
    <w:rsid w:val="00990903"/>
    <w:pPr>
      <w:ind w:left="720"/>
    </w:pPr>
    <w:rPr>
      <w:sz w:val="20"/>
      <w:szCs w:val="20"/>
    </w:rPr>
  </w:style>
  <w:style w:type="paragraph" w:styleId="TOC5">
    <w:name w:val="toc 5"/>
    <w:basedOn w:val="Normal"/>
    <w:next w:val="Normal"/>
    <w:autoRedefine/>
    <w:uiPriority w:val="39"/>
    <w:semiHidden/>
    <w:unhideWhenUsed/>
    <w:rsid w:val="00990903"/>
    <w:pPr>
      <w:ind w:left="960"/>
    </w:pPr>
    <w:rPr>
      <w:sz w:val="20"/>
      <w:szCs w:val="20"/>
    </w:rPr>
  </w:style>
  <w:style w:type="paragraph" w:styleId="TOC6">
    <w:name w:val="toc 6"/>
    <w:basedOn w:val="Normal"/>
    <w:next w:val="Normal"/>
    <w:autoRedefine/>
    <w:uiPriority w:val="39"/>
    <w:semiHidden/>
    <w:unhideWhenUsed/>
    <w:rsid w:val="00990903"/>
    <w:pPr>
      <w:ind w:left="1200"/>
    </w:pPr>
    <w:rPr>
      <w:sz w:val="20"/>
      <w:szCs w:val="20"/>
    </w:rPr>
  </w:style>
  <w:style w:type="paragraph" w:styleId="TOC7">
    <w:name w:val="toc 7"/>
    <w:basedOn w:val="Normal"/>
    <w:next w:val="Normal"/>
    <w:autoRedefine/>
    <w:uiPriority w:val="39"/>
    <w:semiHidden/>
    <w:unhideWhenUsed/>
    <w:rsid w:val="00990903"/>
    <w:pPr>
      <w:ind w:left="1440"/>
    </w:pPr>
    <w:rPr>
      <w:sz w:val="20"/>
      <w:szCs w:val="20"/>
    </w:rPr>
  </w:style>
  <w:style w:type="paragraph" w:styleId="TOC8">
    <w:name w:val="toc 8"/>
    <w:basedOn w:val="Normal"/>
    <w:next w:val="Normal"/>
    <w:autoRedefine/>
    <w:uiPriority w:val="39"/>
    <w:semiHidden/>
    <w:unhideWhenUsed/>
    <w:rsid w:val="00990903"/>
    <w:pPr>
      <w:ind w:left="1680"/>
    </w:pPr>
    <w:rPr>
      <w:sz w:val="20"/>
      <w:szCs w:val="20"/>
    </w:rPr>
  </w:style>
  <w:style w:type="paragraph" w:styleId="TOC9">
    <w:name w:val="toc 9"/>
    <w:basedOn w:val="Normal"/>
    <w:next w:val="Normal"/>
    <w:autoRedefine/>
    <w:uiPriority w:val="39"/>
    <w:semiHidden/>
    <w:unhideWhenUsed/>
    <w:rsid w:val="00990903"/>
    <w:pPr>
      <w:ind w:left="1920"/>
    </w:pPr>
    <w:rPr>
      <w:sz w:val="20"/>
      <w:szCs w:val="20"/>
    </w:rPr>
  </w:style>
  <w:style w:type="paragraph" w:styleId="Title">
    <w:name w:val="Title"/>
    <w:basedOn w:val="Normal"/>
    <w:next w:val="Normal"/>
    <w:link w:val="TitleChar"/>
    <w:uiPriority w:val="10"/>
    <w:qFormat/>
    <w:rsid w:val="009909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903"/>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9909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0903"/>
    <w:rPr>
      <w:b/>
      <w:bCs/>
      <w:i/>
      <w:iCs/>
      <w:color w:val="4F81BD" w:themeColor="accent1"/>
    </w:rPr>
  </w:style>
  <w:style w:type="paragraph" w:styleId="ListParagraph">
    <w:name w:val="List Paragraph"/>
    <w:basedOn w:val="Normal"/>
    <w:uiPriority w:val="34"/>
    <w:qFormat/>
    <w:rsid w:val="00990903"/>
    <w:pPr>
      <w:ind w:left="720"/>
      <w:contextualSpacing/>
    </w:pPr>
  </w:style>
  <w:style w:type="character" w:customStyle="1" w:styleId="Heading2Char">
    <w:name w:val="Heading 2 Char"/>
    <w:basedOn w:val="DefaultParagraphFont"/>
    <w:link w:val="Heading2"/>
    <w:uiPriority w:val="9"/>
    <w:rsid w:val="009909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09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613C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25CDC"/>
    <w:rPr>
      <w:color w:val="0000FF" w:themeColor="hyperlink"/>
      <w:u w:val="single"/>
    </w:rPr>
  </w:style>
  <w:style w:type="paragraph" w:styleId="DocumentMap">
    <w:name w:val="Document Map"/>
    <w:basedOn w:val="Normal"/>
    <w:link w:val="DocumentMapChar"/>
    <w:uiPriority w:val="99"/>
    <w:semiHidden/>
    <w:unhideWhenUsed/>
    <w:rsid w:val="00AC21AD"/>
    <w:rPr>
      <w:rFonts w:ascii="Helvetica" w:hAnsi="Helvetica"/>
    </w:rPr>
  </w:style>
  <w:style w:type="character" w:customStyle="1" w:styleId="DocumentMapChar">
    <w:name w:val="Document Map Char"/>
    <w:basedOn w:val="DefaultParagraphFont"/>
    <w:link w:val="DocumentMap"/>
    <w:uiPriority w:val="99"/>
    <w:semiHidden/>
    <w:rsid w:val="00AC21AD"/>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3340">
      <w:bodyDiv w:val="1"/>
      <w:marLeft w:val="0"/>
      <w:marRight w:val="0"/>
      <w:marTop w:val="0"/>
      <w:marBottom w:val="0"/>
      <w:divBdr>
        <w:top w:val="none" w:sz="0" w:space="0" w:color="auto"/>
        <w:left w:val="none" w:sz="0" w:space="0" w:color="auto"/>
        <w:bottom w:val="none" w:sz="0" w:space="0" w:color="auto"/>
        <w:right w:val="none" w:sz="0" w:space="0" w:color="auto"/>
      </w:divBdr>
    </w:div>
    <w:div w:id="638923172">
      <w:bodyDiv w:val="1"/>
      <w:marLeft w:val="0"/>
      <w:marRight w:val="0"/>
      <w:marTop w:val="0"/>
      <w:marBottom w:val="0"/>
      <w:divBdr>
        <w:top w:val="none" w:sz="0" w:space="0" w:color="auto"/>
        <w:left w:val="none" w:sz="0" w:space="0" w:color="auto"/>
        <w:bottom w:val="none" w:sz="0" w:space="0" w:color="auto"/>
        <w:right w:val="none" w:sz="0" w:space="0" w:color="auto"/>
      </w:divBdr>
    </w:div>
    <w:div w:id="765661966">
      <w:bodyDiv w:val="1"/>
      <w:marLeft w:val="0"/>
      <w:marRight w:val="0"/>
      <w:marTop w:val="0"/>
      <w:marBottom w:val="0"/>
      <w:divBdr>
        <w:top w:val="none" w:sz="0" w:space="0" w:color="auto"/>
        <w:left w:val="none" w:sz="0" w:space="0" w:color="auto"/>
        <w:bottom w:val="none" w:sz="0" w:space="0" w:color="auto"/>
        <w:right w:val="none" w:sz="0" w:space="0" w:color="auto"/>
      </w:divBdr>
    </w:div>
    <w:div w:id="1065371980">
      <w:bodyDiv w:val="1"/>
      <w:marLeft w:val="0"/>
      <w:marRight w:val="0"/>
      <w:marTop w:val="0"/>
      <w:marBottom w:val="0"/>
      <w:divBdr>
        <w:top w:val="none" w:sz="0" w:space="0" w:color="auto"/>
        <w:left w:val="none" w:sz="0" w:space="0" w:color="auto"/>
        <w:bottom w:val="none" w:sz="0" w:space="0" w:color="auto"/>
        <w:right w:val="none" w:sz="0" w:space="0" w:color="auto"/>
      </w:divBdr>
    </w:div>
    <w:div w:id="1131704031">
      <w:bodyDiv w:val="1"/>
      <w:marLeft w:val="0"/>
      <w:marRight w:val="0"/>
      <w:marTop w:val="0"/>
      <w:marBottom w:val="0"/>
      <w:divBdr>
        <w:top w:val="none" w:sz="0" w:space="0" w:color="auto"/>
        <w:left w:val="none" w:sz="0" w:space="0" w:color="auto"/>
        <w:bottom w:val="none" w:sz="0" w:space="0" w:color="auto"/>
        <w:right w:val="none" w:sz="0" w:space="0" w:color="auto"/>
      </w:divBdr>
    </w:div>
    <w:div w:id="1254364540">
      <w:bodyDiv w:val="1"/>
      <w:marLeft w:val="0"/>
      <w:marRight w:val="0"/>
      <w:marTop w:val="0"/>
      <w:marBottom w:val="0"/>
      <w:divBdr>
        <w:top w:val="none" w:sz="0" w:space="0" w:color="auto"/>
        <w:left w:val="none" w:sz="0" w:space="0" w:color="auto"/>
        <w:bottom w:val="none" w:sz="0" w:space="0" w:color="auto"/>
        <w:right w:val="none" w:sz="0" w:space="0" w:color="auto"/>
      </w:divBdr>
    </w:div>
    <w:div w:id="1410812840">
      <w:bodyDiv w:val="1"/>
      <w:marLeft w:val="0"/>
      <w:marRight w:val="0"/>
      <w:marTop w:val="0"/>
      <w:marBottom w:val="0"/>
      <w:divBdr>
        <w:top w:val="none" w:sz="0" w:space="0" w:color="auto"/>
        <w:left w:val="none" w:sz="0" w:space="0" w:color="auto"/>
        <w:bottom w:val="none" w:sz="0" w:space="0" w:color="auto"/>
        <w:right w:val="none" w:sz="0" w:space="0" w:color="auto"/>
      </w:divBdr>
    </w:div>
    <w:div w:id="2046320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983BB-F7E3-AF4D-81B8-35D4F7455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1900</Words>
  <Characters>10831</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 McFerron</dc:creator>
  <cp:keywords/>
  <dc:description/>
  <cp:lastModifiedBy>Jered McFerron</cp:lastModifiedBy>
  <cp:revision>4</cp:revision>
  <dcterms:created xsi:type="dcterms:W3CDTF">2015-05-08T01:04:00Z</dcterms:created>
  <dcterms:modified xsi:type="dcterms:W3CDTF">2015-05-11T16:54:00Z</dcterms:modified>
</cp:coreProperties>
</file>