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63C68" w14:textId="0B1C9DF8" w:rsidR="35A0C00F" w:rsidRPr="007C6BD4" w:rsidRDefault="35A0C00F" w:rsidP="0011205E">
      <w:pPr>
        <w:pBdr>
          <w:bottom w:val="single" w:sz="4" w:space="1" w:color="auto"/>
        </w:pBd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b/>
          <w:bCs/>
        </w:rPr>
        <w:t>SUMMARY</w:t>
      </w:r>
    </w:p>
    <w:p w14:paraId="3CF1121D" w14:textId="142C93CD" w:rsidR="35A0C00F" w:rsidRPr="007C6BD4" w:rsidRDefault="35A0C00F" w:rsidP="35A0C00F">
      <w:pP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sz w:val="22"/>
          <w:szCs w:val="22"/>
        </w:rPr>
        <w:t>Highly ambitious future public accountant with a profuse amount of emotional intelligence. Pursuant of dual degrees, excellent at multi-tasking, working under press</w:t>
      </w:r>
      <w:r w:rsidR="00891C2B">
        <w:rPr>
          <w:rFonts w:ascii="Calibri" w:hAnsi="Calibri"/>
          <w:sz w:val="22"/>
          <w:szCs w:val="22"/>
        </w:rPr>
        <w:t>ure and time management. Knowledgeable of Microsoft applications such as</w:t>
      </w:r>
      <w:r w:rsidRPr="007C6BD4">
        <w:rPr>
          <w:rFonts w:ascii="Calibri" w:hAnsi="Calibri"/>
          <w:sz w:val="22"/>
          <w:szCs w:val="22"/>
        </w:rPr>
        <w:t xml:space="preserve"> Word, Excel, </w:t>
      </w:r>
      <w:r w:rsidR="00891C2B">
        <w:rPr>
          <w:rFonts w:ascii="Calibri" w:hAnsi="Calibri"/>
          <w:sz w:val="22"/>
          <w:szCs w:val="22"/>
        </w:rPr>
        <w:t xml:space="preserve">and </w:t>
      </w:r>
      <w:r w:rsidRPr="007C6BD4">
        <w:rPr>
          <w:rFonts w:ascii="Calibri" w:hAnsi="Calibri"/>
          <w:sz w:val="22"/>
          <w:szCs w:val="22"/>
        </w:rPr>
        <w:t>PowerPoint. Intermediate level Python programmer</w:t>
      </w:r>
      <w:r w:rsidR="00891C2B">
        <w:rPr>
          <w:rFonts w:ascii="Calibri" w:hAnsi="Calibri"/>
          <w:sz w:val="22"/>
          <w:szCs w:val="22"/>
        </w:rPr>
        <w:t>.</w:t>
      </w:r>
      <w:bookmarkStart w:id="0" w:name="_GoBack"/>
      <w:bookmarkEnd w:id="0"/>
    </w:p>
    <w:p w14:paraId="3B8F2299" w14:textId="77777777" w:rsidR="00687166" w:rsidRDefault="00687166" w:rsidP="001120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  <w:sz w:val="22"/>
          <w:szCs w:val="22"/>
        </w:rPr>
      </w:pPr>
    </w:p>
    <w:p w14:paraId="29FEDA2D" w14:textId="77777777" w:rsidR="0011205E" w:rsidRPr="007C6BD4" w:rsidRDefault="0011205E" w:rsidP="001120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  <w:b/>
        </w:rPr>
      </w:pPr>
      <w:r w:rsidRPr="007C6BD4">
        <w:rPr>
          <w:rFonts w:ascii="Calibri" w:hAnsi="Calibri"/>
          <w:b/>
        </w:rPr>
        <w:t>EDUCATION</w:t>
      </w:r>
    </w:p>
    <w:p w14:paraId="3104AD6A" w14:textId="77777777" w:rsidR="0011205E" w:rsidRPr="007C6BD4" w:rsidRDefault="0011205E" w:rsidP="0011205E">
      <w:pPr>
        <w:rPr>
          <w:rFonts w:ascii="Calibri" w:hAnsi="Calibri"/>
          <w:i/>
          <w:sz w:val="22"/>
          <w:szCs w:val="22"/>
        </w:rPr>
      </w:pPr>
      <w:r w:rsidRPr="007C6BD4">
        <w:rPr>
          <w:rFonts w:ascii="Calibri" w:hAnsi="Calibri"/>
          <w:sz w:val="22"/>
          <w:szCs w:val="22"/>
        </w:rPr>
        <w:t>Brooklyn College, City University of New York</w:t>
      </w:r>
      <w:r w:rsidRPr="007C6BD4">
        <w:rPr>
          <w:rFonts w:ascii="Calibri" w:hAnsi="Calibri"/>
          <w:b/>
          <w:sz w:val="22"/>
          <w:szCs w:val="22"/>
        </w:rPr>
        <w:t xml:space="preserve">                                                         </w:t>
      </w:r>
    </w:p>
    <w:p w14:paraId="1B7D96C6" w14:textId="45924366" w:rsidR="0011205E" w:rsidRPr="007C6BD4" w:rsidRDefault="0011205E" w:rsidP="0011205E">
      <w:pPr>
        <w:rPr>
          <w:rFonts w:ascii="Calibri" w:hAnsi="Calibri"/>
          <w:b/>
          <w:iCs/>
          <w:sz w:val="22"/>
          <w:szCs w:val="22"/>
        </w:rPr>
      </w:pPr>
      <w:r w:rsidRPr="007C6BD4">
        <w:rPr>
          <w:rFonts w:ascii="Calibri" w:hAnsi="Calibri"/>
          <w:b/>
          <w:i/>
          <w:sz w:val="22"/>
          <w:szCs w:val="22"/>
        </w:rPr>
        <w:t xml:space="preserve">Bachelor of Science in Accounting, Business Management &amp; Finance </w:t>
      </w:r>
      <w:r w:rsidRPr="007C6BD4">
        <w:rPr>
          <w:rFonts w:ascii="Calibri" w:hAnsi="Calibri"/>
          <w:b/>
          <w:i/>
          <w:sz w:val="22"/>
          <w:szCs w:val="22"/>
        </w:rPr>
        <w:tab/>
        <w:t xml:space="preserve">       </w:t>
      </w:r>
      <w:r w:rsidRPr="007C6BD4">
        <w:rPr>
          <w:rFonts w:ascii="Calibri" w:hAnsi="Calibri"/>
          <w:b/>
          <w:i/>
          <w:sz w:val="22"/>
          <w:szCs w:val="22"/>
        </w:rPr>
        <w:tab/>
      </w:r>
      <w:r w:rsidR="007C6BD4" w:rsidRPr="007C6BD4">
        <w:rPr>
          <w:rFonts w:ascii="Calibri" w:hAnsi="Calibri"/>
          <w:b/>
          <w:i/>
          <w:sz w:val="22"/>
          <w:szCs w:val="22"/>
        </w:rPr>
        <w:t xml:space="preserve">      </w:t>
      </w:r>
      <w:r w:rsidR="007C6BD4">
        <w:rPr>
          <w:rFonts w:ascii="Calibri" w:hAnsi="Calibri"/>
          <w:b/>
          <w:i/>
          <w:sz w:val="22"/>
          <w:szCs w:val="22"/>
        </w:rPr>
        <w:t xml:space="preserve"> </w:t>
      </w:r>
      <w:r w:rsidR="007C6BD4" w:rsidRPr="007C6BD4">
        <w:rPr>
          <w:rFonts w:ascii="Calibri" w:hAnsi="Calibri"/>
          <w:b/>
          <w:i/>
          <w:sz w:val="22"/>
          <w:szCs w:val="22"/>
        </w:rPr>
        <w:t xml:space="preserve">   </w:t>
      </w:r>
      <w:r w:rsidRPr="007C6BD4">
        <w:rPr>
          <w:rFonts w:ascii="Calibri" w:hAnsi="Calibri"/>
          <w:bCs/>
          <w:iCs/>
          <w:sz w:val="22"/>
          <w:szCs w:val="22"/>
        </w:rPr>
        <w:t xml:space="preserve">Degree expected: </w:t>
      </w:r>
      <w:r w:rsidR="0037175A">
        <w:rPr>
          <w:rFonts w:ascii="Calibri" w:hAnsi="Calibri"/>
          <w:bCs/>
          <w:iCs/>
          <w:sz w:val="22"/>
          <w:szCs w:val="22"/>
        </w:rPr>
        <w:t>Dec</w:t>
      </w:r>
      <w:r w:rsidRPr="007C6BD4">
        <w:rPr>
          <w:rFonts w:ascii="Calibri" w:hAnsi="Calibri"/>
          <w:bCs/>
          <w:iCs/>
          <w:sz w:val="22"/>
          <w:szCs w:val="22"/>
        </w:rPr>
        <w:t xml:space="preserve"> 2019</w:t>
      </w:r>
    </w:p>
    <w:p w14:paraId="3C0DE68C" w14:textId="17658D8A" w:rsidR="0011205E" w:rsidRPr="007C6BD4" w:rsidRDefault="00866D21" w:rsidP="0011205E">
      <w:pPr>
        <w:rPr>
          <w:rFonts w:ascii="Calibri" w:hAnsi="Calibri"/>
          <w:b/>
          <w:bCs/>
        </w:rPr>
      </w:pPr>
      <w:r w:rsidRPr="007C6BD4">
        <w:rPr>
          <w:rFonts w:ascii="Calibri" w:hAnsi="Calibri"/>
          <w:b/>
          <w:bCs/>
          <w:iCs/>
          <w:sz w:val="22"/>
          <w:szCs w:val="22"/>
        </w:rPr>
        <w:t xml:space="preserve">GPA: </w:t>
      </w:r>
      <w:r w:rsidR="00310CE6">
        <w:rPr>
          <w:rFonts w:ascii="Calibri" w:hAnsi="Calibri"/>
          <w:b/>
          <w:bCs/>
          <w:sz w:val="22"/>
          <w:szCs w:val="22"/>
        </w:rPr>
        <w:t>3.7</w:t>
      </w:r>
    </w:p>
    <w:p w14:paraId="7C5260AC" w14:textId="77777777" w:rsidR="0011205E" w:rsidRPr="007C6BD4" w:rsidRDefault="0011205E" w:rsidP="0011205E">
      <w:pP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sz w:val="22"/>
          <w:szCs w:val="22"/>
        </w:rPr>
        <w:t>Relevant Coursework</w:t>
      </w:r>
      <w:r w:rsidRPr="007C6BD4">
        <w:rPr>
          <w:rFonts w:ascii="Calibri" w:hAnsi="Calibri"/>
          <w:b/>
          <w:bCs/>
          <w:sz w:val="22"/>
          <w:szCs w:val="22"/>
        </w:rPr>
        <w:t xml:space="preserve">: </w:t>
      </w:r>
      <w:r w:rsidRPr="007C6BD4">
        <w:rPr>
          <w:rFonts w:ascii="Calibri" w:hAnsi="Calibri"/>
          <w:sz w:val="22"/>
          <w:szCs w:val="22"/>
        </w:rPr>
        <w:t xml:space="preserve">Cost and Managerial Accounting, </w:t>
      </w:r>
      <w:r w:rsidRPr="007C6BD4">
        <w:rPr>
          <w:rFonts w:ascii="Calibri" w:hAnsi="Calibri"/>
          <w:sz w:val="22"/>
          <w:szCs w:val="22"/>
        </w:rPr>
        <w:tab/>
        <w:t>Income Taxation, Advanced Financial Accounting, Accounting Information Systems</w:t>
      </w:r>
    </w:p>
    <w:p w14:paraId="1F6CBF98" w14:textId="77777777" w:rsidR="0011205E" w:rsidRPr="007C6BD4" w:rsidRDefault="0011205E" w:rsidP="35A0C00F">
      <w:pPr>
        <w:rPr>
          <w:rFonts w:ascii="Calibri" w:hAnsi="Calibri"/>
          <w:sz w:val="22"/>
          <w:szCs w:val="22"/>
        </w:rPr>
      </w:pPr>
    </w:p>
    <w:p w14:paraId="7D2F21F1" w14:textId="77777777" w:rsidR="00687166" w:rsidRDefault="00687166" w:rsidP="001120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  <w:b/>
          <w:sz w:val="16"/>
          <w:szCs w:val="16"/>
        </w:rPr>
      </w:pPr>
    </w:p>
    <w:p w14:paraId="576C9D12" w14:textId="448E9855" w:rsidR="0011205E" w:rsidRPr="007C6BD4" w:rsidRDefault="00DB094B" w:rsidP="0011205E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hAnsi="Calibri"/>
          <w:b/>
        </w:rPr>
      </w:pPr>
      <w:r w:rsidRPr="007C6BD4">
        <w:rPr>
          <w:rFonts w:ascii="Calibri" w:hAnsi="Calibri"/>
          <w:b/>
        </w:rPr>
        <w:t>PROFESSIONAL EXPERIENCE</w:t>
      </w:r>
    </w:p>
    <w:p w14:paraId="7CD2A436" w14:textId="1E261272" w:rsidR="0011205E" w:rsidRPr="007C6BD4" w:rsidRDefault="0011205E" w:rsidP="0011205E">
      <w:pP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sz w:val="22"/>
          <w:szCs w:val="22"/>
        </w:rPr>
        <w:t xml:space="preserve">Saint Albans, NY                                                                                                                    </w:t>
      </w:r>
      <w:r w:rsidR="007C6BD4" w:rsidRPr="007C6BD4">
        <w:rPr>
          <w:rFonts w:ascii="Calibri" w:hAnsi="Calibri"/>
          <w:sz w:val="22"/>
          <w:szCs w:val="22"/>
        </w:rPr>
        <w:t xml:space="preserve">                       </w:t>
      </w:r>
      <w:r w:rsidR="007C6BD4">
        <w:rPr>
          <w:rFonts w:ascii="Calibri" w:hAnsi="Calibri"/>
          <w:sz w:val="22"/>
          <w:szCs w:val="22"/>
        </w:rPr>
        <w:t xml:space="preserve"> </w:t>
      </w:r>
      <w:r w:rsidR="007C6BD4" w:rsidRPr="007C6BD4">
        <w:rPr>
          <w:rFonts w:ascii="Calibri" w:hAnsi="Calibri"/>
          <w:sz w:val="22"/>
          <w:szCs w:val="22"/>
        </w:rPr>
        <w:t>May 2015 – P</w:t>
      </w:r>
      <w:r w:rsidRPr="007C6BD4">
        <w:rPr>
          <w:rFonts w:ascii="Calibri" w:hAnsi="Calibri"/>
          <w:sz w:val="22"/>
          <w:szCs w:val="22"/>
        </w:rPr>
        <w:t xml:space="preserve">resent                                                                                                </w:t>
      </w:r>
    </w:p>
    <w:p w14:paraId="37F2A24E" w14:textId="10C2717B" w:rsidR="0011205E" w:rsidRPr="007C6BD4" w:rsidRDefault="00906E4E" w:rsidP="0011205E">
      <w:pP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b/>
          <w:i/>
          <w:sz w:val="22"/>
          <w:szCs w:val="22"/>
        </w:rPr>
        <w:t>Shoe S</w:t>
      </w:r>
      <w:r w:rsidR="0011205E" w:rsidRPr="007C6BD4">
        <w:rPr>
          <w:rFonts w:ascii="Calibri" w:hAnsi="Calibri"/>
          <w:b/>
          <w:i/>
          <w:sz w:val="22"/>
          <w:szCs w:val="22"/>
        </w:rPr>
        <w:t>ale</w:t>
      </w:r>
      <w:r w:rsidRPr="007C6BD4">
        <w:rPr>
          <w:rFonts w:ascii="Calibri" w:hAnsi="Calibri"/>
          <w:b/>
          <w:i/>
          <w:sz w:val="22"/>
          <w:szCs w:val="22"/>
        </w:rPr>
        <w:t>s A</w:t>
      </w:r>
      <w:r w:rsidR="0011205E" w:rsidRPr="007C6BD4">
        <w:rPr>
          <w:rFonts w:ascii="Calibri" w:hAnsi="Calibri"/>
          <w:b/>
          <w:i/>
          <w:sz w:val="22"/>
          <w:szCs w:val="22"/>
        </w:rPr>
        <w:t>ssociate</w:t>
      </w:r>
      <w:r w:rsidR="0011205E" w:rsidRPr="007C6BD4">
        <w:rPr>
          <w:rFonts w:ascii="Calibri" w:hAnsi="Calibri"/>
          <w:sz w:val="22"/>
          <w:szCs w:val="22"/>
        </w:rPr>
        <w:t xml:space="preserve"> </w:t>
      </w:r>
    </w:p>
    <w:p w14:paraId="72495962" w14:textId="77777777" w:rsidR="0011205E" w:rsidRPr="007C6BD4" w:rsidRDefault="23C6570E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"/>
        </w:rPr>
      </w:pPr>
      <w:r w:rsidRPr="007C6BD4">
        <w:rPr>
          <w:rFonts w:ascii="Calibri" w:hAnsi="Calibri"/>
        </w:rPr>
        <w:t>Executed 20 sales per month on popular auction websites.</w:t>
      </w:r>
    </w:p>
    <w:p w14:paraId="02F6F6A6" w14:textId="5311DE78" w:rsidR="0011205E" w:rsidRPr="00E9055E" w:rsidRDefault="23C6570E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"/>
        </w:rPr>
      </w:pPr>
      <w:r w:rsidRPr="007C6BD4">
        <w:rPr>
          <w:rFonts w:ascii="Calibri" w:hAnsi="Calibri"/>
        </w:rPr>
        <w:t>Hired and supervised freelancers on the development of software that increased the success rate on services provided</w:t>
      </w:r>
    </w:p>
    <w:p w14:paraId="43AFF86B" w14:textId="15202CF3" w:rsidR="00E9055E" w:rsidRPr="00E9055E" w:rsidRDefault="00E9055E" w:rsidP="00E9055E">
      <w:pPr>
        <w:pStyle w:val="ListParagraph"/>
        <w:numPr>
          <w:ilvl w:val="0"/>
          <w:numId w:val="11"/>
        </w:numPr>
        <w:spacing w:after="0" w:line="240" w:lineRule="auto"/>
        <w:rPr>
          <w:rFonts w:ascii="Calibri" w:hAnsi="Calibri"/>
        </w:rPr>
      </w:pPr>
      <w:r w:rsidRPr="007C6BD4">
        <w:rPr>
          <w:rFonts w:ascii="Calibri" w:hAnsi="Calibri"/>
        </w:rPr>
        <w:t>Maintained a clientele total of 34 customers</w:t>
      </w:r>
      <w:r>
        <w:rPr>
          <w:rFonts w:ascii="Calibri" w:hAnsi="Calibri"/>
        </w:rPr>
        <w:t xml:space="preserve"> while surpassing a selling rating </w:t>
      </w:r>
      <w:r w:rsidRPr="00E9055E">
        <w:rPr>
          <w:rFonts w:ascii="Calibri" w:hAnsi="Calibri"/>
        </w:rPr>
        <w:t>of 250 points on the GOAT selling app. A rating of 250 is earned by selling over 100 sneakers that past inspection</w:t>
      </w:r>
    </w:p>
    <w:p w14:paraId="3A0EFB06" w14:textId="77777777" w:rsidR="0011205E" w:rsidRPr="007C6BD4" w:rsidRDefault="23C6570E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"/>
        </w:rPr>
      </w:pPr>
      <w:r w:rsidRPr="007C6BD4">
        <w:rPr>
          <w:rFonts w:ascii="Calibri" w:hAnsi="Calibri"/>
        </w:rPr>
        <w:t xml:space="preserve">Created top of the line software to retrieve </w:t>
      </w:r>
      <w:proofErr w:type="gramStart"/>
      <w:r w:rsidRPr="007C6BD4">
        <w:rPr>
          <w:rFonts w:ascii="Calibri" w:hAnsi="Calibri"/>
        </w:rPr>
        <w:t>highly-demanded</w:t>
      </w:r>
      <w:proofErr w:type="gramEnd"/>
      <w:r w:rsidRPr="007C6BD4">
        <w:rPr>
          <w:rFonts w:ascii="Calibri" w:hAnsi="Calibri"/>
        </w:rPr>
        <w:t xml:space="preserve"> products using Python</w:t>
      </w:r>
    </w:p>
    <w:p w14:paraId="6BC0F815" w14:textId="77777777" w:rsidR="0011205E" w:rsidRPr="007C6BD4" w:rsidRDefault="23C6570E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"/>
        </w:rPr>
      </w:pPr>
      <w:r w:rsidRPr="007C6BD4">
        <w:rPr>
          <w:rFonts w:ascii="Calibri" w:hAnsi="Calibri"/>
        </w:rPr>
        <w:t>Kept excellent record of inventory and transactions</w:t>
      </w:r>
    </w:p>
    <w:p w14:paraId="64FA34D7" w14:textId="38C8909C" w:rsidR="0011205E" w:rsidRDefault="23C6570E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  <w:r w:rsidRPr="007C6BD4">
        <w:rPr>
          <w:rFonts w:ascii="Calibri" w:hAnsi="Calibri"/>
        </w:rPr>
        <w:t>Added value through professional customer service skills while maintaining a high tolerance of ambiguity for customers that were unfamiliar with the ecommerce shopping process, delay in shipment and the whereabout of items purchased</w:t>
      </w:r>
    </w:p>
    <w:p w14:paraId="54196602" w14:textId="541EBA16" w:rsidR="00FD30C0" w:rsidRPr="00FD30C0" w:rsidRDefault="00FD30C0" w:rsidP="23C6570E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TimesNewRoman"/>
        </w:rPr>
      </w:pPr>
      <w:r w:rsidRPr="007C6BD4">
        <w:rPr>
          <w:rFonts w:ascii="Calibri" w:hAnsi="Calibri"/>
        </w:rPr>
        <w:t>Performed all packaging and shipping duties of over 1,000 goods</w:t>
      </w:r>
    </w:p>
    <w:p w14:paraId="5E1C7283" w14:textId="5656B50D" w:rsidR="00947041" w:rsidRPr="007C6BD4" w:rsidRDefault="00FD6AD1" w:rsidP="0011205E">
      <w:pPr>
        <w:rPr>
          <w:rFonts w:ascii="Calibri" w:hAnsi="Calibri"/>
          <w:b/>
          <w:sz w:val="22"/>
          <w:szCs w:val="22"/>
        </w:rPr>
      </w:pPr>
      <w:r w:rsidRPr="007C6BD4">
        <w:rPr>
          <w:rFonts w:ascii="Calibri" w:hAnsi="Calibri"/>
          <w:b/>
          <w:sz w:val="22"/>
          <w:szCs w:val="22"/>
        </w:rPr>
        <w:tab/>
      </w:r>
      <w:r w:rsidR="008B777B" w:rsidRPr="007C6BD4">
        <w:rPr>
          <w:rFonts w:ascii="Calibri" w:hAnsi="Calibri"/>
          <w:b/>
          <w:sz w:val="22"/>
          <w:szCs w:val="22"/>
        </w:rPr>
        <w:tab/>
      </w:r>
      <w:r w:rsidR="008B777B" w:rsidRPr="007C6BD4">
        <w:rPr>
          <w:rFonts w:ascii="Calibri" w:hAnsi="Calibri"/>
          <w:b/>
          <w:sz w:val="22"/>
          <w:szCs w:val="22"/>
        </w:rPr>
        <w:tab/>
      </w:r>
      <w:r w:rsidR="008B777B" w:rsidRPr="007C6BD4">
        <w:rPr>
          <w:rFonts w:ascii="Calibri" w:hAnsi="Calibri"/>
          <w:b/>
          <w:sz w:val="22"/>
          <w:szCs w:val="22"/>
        </w:rPr>
        <w:tab/>
      </w:r>
      <w:r w:rsidR="008B777B" w:rsidRPr="007C6BD4">
        <w:rPr>
          <w:rFonts w:ascii="Calibri" w:hAnsi="Calibri"/>
          <w:b/>
          <w:sz w:val="22"/>
          <w:szCs w:val="22"/>
        </w:rPr>
        <w:tab/>
      </w:r>
      <w:r w:rsidRPr="007C6BD4">
        <w:rPr>
          <w:rFonts w:ascii="Calibri" w:hAnsi="Calibri"/>
          <w:b/>
          <w:sz w:val="22"/>
          <w:szCs w:val="22"/>
        </w:rPr>
        <w:tab/>
      </w:r>
      <w:r w:rsidR="00DB094B" w:rsidRPr="007C6BD4">
        <w:rPr>
          <w:rFonts w:ascii="Calibri" w:hAnsi="Calibri"/>
          <w:b/>
          <w:sz w:val="22"/>
          <w:szCs w:val="22"/>
        </w:rPr>
        <w:t xml:space="preserve">                                                                     </w:t>
      </w:r>
      <w:r w:rsidR="007306A4" w:rsidRPr="007C6BD4">
        <w:rPr>
          <w:rFonts w:ascii="Calibri" w:hAnsi="Calibri"/>
          <w:b/>
          <w:sz w:val="22"/>
          <w:szCs w:val="22"/>
        </w:rPr>
        <w:t xml:space="preserve">  </w:t>
      </w:r>
      <w:r w:rsidR="00F7193D" w:rsidRPr="007C6BD4">
        <w:rPr>
          <w:rFonts w:ascii="Calibri" w:hAnsi="Calibri"/>
          <w:b/>
          <w:sz w:val="22"/>
          <w:szCs w:val="22"/>
        </w:rPr>
        <w:t xml:space="preserve">                              </w:t>
      </w:r>
      <w:r w:rsidR="007306A4" w:rsidRPr="007C6BD4">
        <w:rPr>
          <w:rFonts w:ascii="Calibri" w:hAnsi="Calibri"/>
          <w:b/>
          <w:sz w:val="22"/>
          <w:szCs w:val="22"/>
        </w:rPr>
        <w:t xml:space="preserve">  </w:t>
      </w:r>
      <w:r w:rsidR="00DB094B" w:rsidRPr="007C6BD4">
        <w:rPr>
          <w:rFonts w:ascii="Calibri" w:hAnsi="Calibri"/>
          <w:b/>
          <w:sz w:val="22"/>
          <w:szCs w:val="22"/>
        </w:rPr>
        <w:t xml:space="preserve">       </w:t>
      </w:r>
    </w:p>
    <w:p w14:paraId="1075FC12" w14:textId="334CA36B" w:rsidR="00B26345" w:rsidRPr="007C6BD4" w:rsidRDefault="00FC723C" w:rsidP="23C6570E">
      <w:pPr>
        <w:rPr>
          <w:rFonts w:ascii="Calibri" w:hAnsi="Calibri"/>
          <w:sz w:val="22"/>
          <w:szCs w:val="22"/>
        </w:rPr>
      </w:pPr>
      <w:r w:rsidRPr="007C6BD4">
        <w:rPr>
          <w:rFonts w:ascii="Calibri" w:hAnsi="Calibri"/>
          <w:b/>
          <w:bCs/>
          <w:i/>
          <w:iCs/>
          <w:sz w:val="22"/>
          <w:szCs w:val="22"/>
        </w:rPr>
        <w:t>College Archive</w:t>
      </w:r>
      <w:r w:rsidR="00AF6535" w:rsidRPr="007C6BD4">
        <w:rPr>
          <w:rFonts w:ascii="Calibri" w:hAnsi="Calibri"/>
          <w:b/>
          <w:i/>
          <w:sz w:val="22"/>
          <w:szCs w:val="22"/>
        </w:rPr>
        <w:tab/>
      </w:r>
      <w:r w:rsidR="00AF6535" w:rsidRPr="007C6BD4">
        <w:rPr>
          <w:rFonts w:ascii="Calibri" w:hAnsi="Calibri"/>
          <w:b/>
          <w:i/>
          <w:sz w:val="22"/>
          <w:szCs w:val="22"/>
        </w:rPr>
        <w:tab/>
      </w:r>
      <w:r w:rsidR="00AF6535" w:rsidRPr="007C6BD4">
        <w:rPr>
          <w:rFonts w:ascii="Calibri" w:hAnsi="Calibri"/>
          <w:b/>
          <w:i/>
          <w:sz w:val="22"/>
          <w:szCs w:val="22"/>
        </w:rPr>
        <w:tab/>
      </w:r>
      <w:r w:rsidR="00B26345" w:rsidRPr="007C6BD4">
        <w:rPr>
          <w:rFonts w:ascii="Calibri" w:hAnsi="Calibri"/>
          <w:b/>
          <w:i/>
          <w:sz w:val="22"/>
          <w:szCs w:val="22"/>
        </w:rPr>
        <w:tab/>
      </w:r>
      <w:r w:rsidR="00B26345" w:rsidRPr="007C6BD4">
        <w:rPr>
          <w:rFonts w:ascii="Calibri" w:hAnsi="Calibri"/>
          <w:b/>
          <w:i/>
          <w:sz w:val="22"/>
          <w:szCs w:val="22"/>
        </w:rPr>
        <w:tab/>
      </w:r>
      <w:r w:rsidR="00336018" w:rsidRPr="007C6BD4">
        <w:rPr>
          <w:rFonts w:ascii="Calibri" w:hAnsi="Calibri"/>
          <w:b/>
          <w:i/>
          <w:sz w:val="22"/>
          <w:szCs w:val="22"/>
        </w:rPr>
        <w:tab/>
      </w:r>
      <w:r w:rsidR="007C6BD4" w:rsidRPr="007C6BD4">
        <w:rPr>
          <w:rFonts w:ascii="Calibri" w:hAnsi="Calibri"/>
          <w:sz w:val="22"/>
          <w:szCs w:val="22"/>
        </w:rPr>
        <w:t xml:space="preserve">                                                      </w:t>
      </w:r>
      <w:r w:rsidR="007C6BD4">
        <w:rPr>
          <w:rFonts w:ascii="Calibri" w:hAnsi="Calibri"/>
          <w:sz w:val="22"/>
          <w:szCs w:val="22"/>
        </w:rPr>
        <w:t xml:space="preserve">    </w:t>
      </w:r>
      <w:r w:rsidR="007C6BD4" w:rsidRPr="007C6BD4">
        <w:rPr>
          <w:rFonts w:ascii="Calibri" w:hAnsi="Calibri"/>
          <w:sz w:val="22"/>
          <w:szCs w:val="22"/>
        </w:rPr>
        <w:t>January 2015 – May 2015</w:t>
      </w:r>
    </w:p>
    <w:p w14:paraId="741B78E2" w14:textId="20ACE8AF" w:rsidR="00B26345" w:rsidRPr="007C6BD4" w:rsidRDefault="23C6570E" w:rsidP="23C6570E">
      <w:pPr>
        <w:pStyle w:val="ListParagraph"/>
        <w:numPr>
          <w:ilvl w:val="0"/>
          <w:numId w:val="15"/>
        </w:numPr>
        <w:rPr>
          <w:rFonts w:ascii="Calibri" w:hAnsi="Calibri"/>
          <w:color w:val="000000" w:themeColor="text1"/>
          <w:sz w:val="18"/>
          <w:szCs w:val="18"/>
        </w:rPr>
      </w:pPr>
      <w:r w:rsidRPr="007C6BD4">
        <w:rPr>
          <w:rFonts w:ascii="Calibri" w:hAnsi="Calibri"/>
          <w:color w:val="000000" w:themeColor="text1"/>
        </w:rPr>
        <w:t xml:space="preserve">Handled over 20 archival research queries per week. Satiated said queries by searching through the college's extensive archival database for documents that would be beneficial to the research. </w:t>
      </w:r>
      <w:r w:rsidR="00336018" w:rsidRPr="007C6BD4">
        <w:rPr>
          <w:rFonts w:ascii="Calibri" w:hAnsi="Calibri"/>
          <w:b/>
          <w:i/>
        </w:rPr>
        <w:tab/>
      </w:r>
    </w:p>
    <w:p w14:paraId="4ACA2822" w14:textId="51BDA481" w:rsidR="00932207" w:rsidRPr="007C6BD4" w:rsidRDefault="7BBB07A9" w:rsidP="7BBB07A9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entury Gothic"/>
          <w:color w:val="000000" w:themeColor="text1"/>
        </w:rPr>
      </w:pPr>
      <w:r w:rsidRPr="007C6BD4">
        <w:rPr>
          <w:rFonts w:ascii="Calibri" w:hAnsi="Calibri"/>
          <w:color w:val="000000" w:themeColor="text1"/>
        </w:rPr>
        <w:t>Prevented the destruction of thousands of college archival records by transferring hundreds of documents from old damaged boxes to new acid-free boxes that would slow down deterioration.</w:t>
      </w:r>
    </w:p>
    <w:p w14:paraId="1ABD1F32" w14:textId="77777777" w:rsidR="001E536A" w:rsidRPr="007C6BD4" w:rsidRDefault="23C6570E" w:rsidP="23C6570E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Calibri" w:hAnsi="Calibri" w:cs="Century Gothic"/>
          <w:color w:val="000000" w:themeColor="text1"/>
        </w:rPr>
      </w:pPr>
      <w:r w:rsidRPr="007C6BD4">
        <w:rPr>
          <w:rFonts w:ascii="Calibri" w:hAnsi="Calibri"/>
          <w:color w:val="000000" w:themeColor="text1"/>
        </w:rPr>
        <w:t>Updated computer archives and database when new archival documents arrived.</w:t>
      </w:r>
    </w:p>
    <w:p w14:paraId="2214DA9F" w14:textId="01E515DC" w:rsidR="001E536A" w:rsidRPr="007C6BD4" w:rsidRDefault="7BBB07A9" w:rsidP="00687166">
      <w:pPr>
        <w:pStyle w:val="ListParagraph"/>
        <w:numPr>
          <w:ilvl w:val="0"/>
          <w:numId w:val="15"/>
        </w:numPr>
        <w:tabs>
          <w:tab w:val="left" w:pos="810"/>
        </w:tabs>
        <w:autoSpaceDE w:val="0"/>
        <w:autoSpaceDN w:val="0"/>
        <w:adjustRightInd w:val="0"/>
        <w:rPr>
          <w:rFonts w:ascii="Calibri" w:hAnsi="Calibri" w:cs="Century Gothic"/>
          <w:color w:val="000000" w:themeColor="text1"/>
        </w:rPr>
      </w:pPr>
      <w:r w:rsidRPr="007C6BD4">
        <w:rPr>
          <w:rFonts w:ascii="Calibri" w:hAnsi="Calibri"/>
          <w:color w:val="000000" w:themeColor="text1"/>
        </w:rPr>
        <w:t xml:space="preserve">Expedited upper level </w:t>
      </w:r>
      <w:proofErr w:type="gramStart"/>
      <w:r w:rsidRPr="007C6BD4">
        <w:rPr>
          <w:rFonts w:ascii="Calibri" w:hAnsi="Calibri"/>
          <w:color w:val="000000" w:themeColor="text1"/>
        </w:rPr>
        <w:t>archivists</w:t>
      </w:r>
      <w:proofErr w:type="gramEnd"/>
      <w:r w:rsidRPr="007C6BD4">
        <w:rPr>
          <w:rFonts w:ascii="Calibri" w:hAnsi="Calibri"/>
          <w:color w:val="000000" w:themeColor="text1"/>
        </w:rPr>
        <w:t xml:space="preserve"> task by providing clerical duties such as photocopying, scanning and faxing.</w:t>
      </w:r>
    </w:p>
    <w:p w14:paraId="14361D01" w14:textId="77777777" w:rsidR="00687166" w:rsidRDefault="00687166" w:rsidP="23C6570E">
      <w:pPr>
        <w:autoSpaceDE w:val="0"/>
        <w:autoSpaceDN w:val="0"/>
        <w:adjustRightInd w:val="0"/>
        <w:jc w:val="both"/>
        <w:rPr>
          <w:rFonts w:ascii="Calibri" w:hAnsi="Calibri" w:cs="Century Gothic"/>
          <w:color w:val="000000"/>
          <w:sz w:val="18"/>
        </w:rPr>
      </w:pPr>
    </w:p>
    <w:p w14:paraId="1C3B2472" w14:textId="77777777" w:rsidR="00463555" w:rsidRPr="007C6BD4" w:rsidRDefault="23C6570E" w:rsidP="23C6570E">
      <w:pPr>
        <w:autoSpaceDE w:val="0"/>
        <w:autoSpaceDN w:val="0"/>
        <w:adjustRightInd w:val="0"/>
        <w:jc w:val="both"/>
        <w:rPr>
          <w:rFonts w:ascii="Calibri" w:hAnsi="Calibri" w:cs="TimesNewRoman"/>
          <w:b/>
          <w:bCs/>
        </w:rPr>
      </w:pPr>
      <w:r w:rsidRPr="007C6BD4">
        <w:rPr>
          <w:rFonts w:ascii="Calibri" w:eastAsiaTheme="minorEastAsia" w:hAnsi="Calibri" w:cstheme="minorBidi"/>
          <w:b/>
          <w:bCs/>
        </w:rPr>
        <w:t>VOLUNTEER</w:t>
      </w:r>
    </w:p>
    <w:p w14:paraId="29AEF815" w14:textId="325F40A7" w:rsidR="001816D4" w:rsidRPr="007C6BD4" w:rsidRDefault="23C6570E" w:rsidP="23C6570E">
      <w:pPr>
        <w:pBdr>
          <w:top w:val="single" w:sz="4" w:space="0" w:color="auto"/>
        </w:pBdr>
        <w:autoSpaceDE w:val="0"/>
        <w:autoSpaceDN w:val="0"/>
        <w:adjustRightInd w:val="0"/>
        <w:rPr>
          <w:rFonts w:ascii="Calibri" w:hAnsi="Calibri" w:cs="TimesNewRoman"/>
          <w:sz w:val="22"/>
          <w:szCs w:val="22"/>
        </w:rPr>
      </w:pPr>
      <w:r w:rsidRPr="007C6BD4">
        <w:rPr>
          <w:rFonts w:ascii="Calibri" w:hAnsi="Calibri" w:cs="TimesNewRoman"/>
          <w:sz w:val="22"/>
          <w:szCs w:val="22"/>
        </w:rPr>
        <w:t xml:space="preserve">Harlem, New York                                                                                   </w:t>
      </w:r>
      <w:r w:rsidR="007C6BD4" w:rsidRPr="007C6BD4">
        <w:rPr>
          <w:rFonts w:ascii="Calibri" w:hAnsi="Calibri" w:cs="TimesNewRoman"/>
          <w:sz w:val="22"/>
          <w:szCs w:val="22"/>
        </w:rPr>
        <w:t xml:space="preserve">                                      </w:t>
      </w:r>
      <w:r w:rsidRPr="007C6BD4">
        <w:rPr>
          <w:rFonts w:ascii="Calibri" w:hAnsi="Calibri" w:cs="TimesNewRoman"/>
          <w:sz w:val="22"/>
          <w:szCs w:val="22"/>
        </w:rPr>
        <w:t xml:space="preserve">January 2016 – August 2016 </w:t>
      </w:r>
    </w:p>
    <w:p w14:paraId="24498B6A" w14:textId="16D5FB61" w:rsidR="001816D4" w:rsidRPr="007C6BD4" w:rsidRDefault="23C6570E" w:rsidP="00BC1AD2">
      <w:pPr>
        <w:rPr>
          <w:rFonts w:ascii="Calibri" w:hAnsi="Calibri" w:cs="TimesNewRoman"/>
          <w:sz w:val="22"/>
          <w:szCs w:val="22"/>
        </w:rPr>
      </w:pPr>
      <w:r w:rsidRPr="007C6BD4">
        <w:rPr>
          <w:rFonts w:ascii="Calibri" w:hAnsi="Calibri" w:cs="TimesNewRoman"/>
          <w:i/>
          <w:iCs/>
          <w:sz w:val="22"/>
          <w:szCs w:val="22"/>
        </w:rPr>
        <w:t>New York Cares</w:t>
      </w:r>
    </w:p>
    <w:p w14:paraId="5E9901B9" w14:textId="77777777" w:rsidR="007D6EBD" w:rsidRPr="007C6BD4" w:rsidRDefault="007D6EBD" w:rsidP="007D6EBD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TimesNewRoman"/>
        </w:rPr>
      </w:pPr>
      <w:r w:rsidRPr="007C6BD4">
        <w:rPr>
          <w:rFonts w:ascii="Calibri" w:hAnsi="Calibri" w:cs="TimesNewRoman"/>
        </w:rPr>
        <w:t>Renovated shelter for homeless individuals</w:t>
      </w:r>
      <w:r w:rsidR="00355080" w:rsidRPr="007C6BD4">
        <w:rPr>
          <w:rFonts w:ascii="Calibri" w:hAnsi="Calibri" w:cs="TimesNewRoman"/>
        </w:rPr>
        <w:t xml:space="preserve"> that had the capacity for 30 individuals</w:t>
      </w:r>
    </w:p>
    <w:p w14:paraId="65AD4A83" w14:textId="77777777" w:rsidR="007D6EBD" w:rsidRPr="007C6BD4" w:rsidRDefault="00355080" w:rsidP="00355080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TimesNewRoman"/>
        </w:rPr>
      </w:pPr>
      <w:r w:rsidRPr="007C6BD4">
        <w:rPr>
          <w:rFonts w:ascii="Calibri" w:hAnsi="Calibri" w:cs="TimesNewRoman"/>
        </w:rPr>
        <w:t>Provided 500 warm meals to homeless individuals within the vicinity of Harlem</w:t>
      </w:r>
    </w:p>
    <w:p w14:paraId="16509EED" w14:textId="01E131BA" w:rsidR="001F6D05" w:rsidRPr="001F6D05" w:rsidRDefault="23C6570E" w:rsidP="001F6D05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Calibri" w:hAnsi="Calibri" w:cs="TimesNewRoman"/>
        </w:rPr>
      </w:pPr>
      <w:r w:rsidRPr="007C6BD4">
        <w:rPr>
          <w:rFonts w:ascii="Calibri" w:hAnsi="Calibri" w:cs="TimesNewRoman"/>
        </w:rPr>
        <w:t>Aided in efforts to renovate several gardens located within Harlem</w:t>
      </w:r>
    </w:p>
    <w:sectPr w:rsidR="001F6D05" w:rsidRPr="001F6D05" w:rsidSect="00BC1AD2">
      <w:headerReference w:type="default" r:id="rId8"/>
      <w:footerReference w:type="default" r:id="rId9"/>
      <w:pgSz w:w="12240" w:h="15840"/>
      <w:pgMar w:top="720" w:right="1008" w:bottom="720" w:left="1008" w:header="36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8451E" w14:textId="77777777" w:rsidR="00A06C36" w:rsidRDefault="00A06C36" w:rsidP="003771F6">
      <w:r>
        <w:separator/>
      </w:r>
    </w:p>
  </w:endnote>
  <w:endnote w:type="continuationSeparator" w:id="0">
    <w:p w14:paraId="068B2E70" w14:textId="77777777" w:rsidR="00A06C36" w:rsidRDefault="00A06C36" w:rsidP="00377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408"/>
      <w:gridCol w:w="3408"/>
      <w:gridCol w:w="3408"/>
    </w:tblGrid>
    <w:tr w:rsidR="00E9055E" w14:paraId="0AFA60E9" w14:textId="77777777" w:rsidTr="23C6570E">
      <w:tc>
        <w:tcPr>
          <w:tcW w:w="3408" w:type="dxa"/>
        </w:tcPr>
        <w:p w14:paraId="14E0C16D" w14:textId="47496057" w:rsidR="00E9055E" w:rsidRDefault="00E9055E" w:rsidP="23C6570E">
          <w:pPr>
            <w:pStyle w:val="Header"/>
            <w:ind w:left="-115"/>
          </w:pPr>
        </w:p>
      </w:tc>
      <w:tc>
        <w:tcPr>
          <w:tcW w:w="3408" w:type="dxa"/>
        </w:tcPr>
        <w:p w14:paraId="51BF0B84" w14:textId="1FF061D3" w:rsidR="00E9055E" w:rsidRDefault="00E9055E" w:rsidP="23C6570E">
          <w:pPr>
            <w:pStyle w:val="Header"/>
            <w:jc w:val="center"/>
          </w:pPr>
        </w:p>
      </w:tc>
      <w:tc>
        <w:tcPr>
          <w:tcW w:w="3408" w:type="dxa"/>
        </w:tcPr>
        <w:p w14:paraId="74161AEA" w14:textId="09177200" w:rsidR="00E9055E" w:rsidRDefault="00E9055E" w:rsidP="23C6570E">
          <w:pPr>
            <w:pStyle w:val="Header"/>
            <w:ind w:right="-115"/>
            <w:jc w:val="right"/>
          </w:pPr>
        </w:p>
      </w:tc>
    </w:tr>
  </w:tbl>
  <w:p w14:paraId="62FD4A34" w14:textId="46D3BBB5" w:rsidR="00E9055E" w:rsidRDefault="00E9055E" w:rsidP="23C657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2114D" w14:textId="77777777" w:rsidR="00A06C36" w:rsidRDefault="00A06C36" w:rsidP="003771F6">
      <w:r>
        <w:separator/>
      </w:r>
    </w:p>
  </w:footnote>
  <w:footnote w:type="continuationSeparator" w:id="0">
    <w:p w14:paraId="0E00D3F6" w14:textId="77777777" w:rsidR="00A06C36" w:rsidRDefault="00A06C36" w:rsidP="00377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0D544" w14:textId="77777777" w:rsidR="00687166" w:rsidRDefault="00687166" w:rsidP="007C6BD4">
    <w:pPr>
      <w:jc w:val="center"/>
      <w:rPr>
        <w:rFonts w:ascii="Calibri" w:hAnsi="Calibri"/>
        <w:b/>
        <w:sz w:val="36"/>
        <w:szCs w:val="36"/>
      </w:rPr>
    </w:pPr>
  </w:p>
  <w:p w14:paraId="3D7651D8" w14:textId="77777777" w:rsidR="00E9055E" w:rsidRPr="007C6BD4" w:rsidRDefault="00E9055E" w:rsidP="007C6BD4">
    <w:pPr>
      <w:jc w:val="center"/>
      <w:rPr>
        <w:rFonts w:ascii="Calibri" w:hAnsi="Calibri"/>
        <w:b/>
        <w:sz w:val="36"/>
        <w:szCs w:val="36"/>
      </w:rPr>
    </w:pPr>
    <w:r w:rsidRPr="007C6BD4">
      <w:rPr>
        <w:rFonts w:ascii="Calibri" w:hAnsi="Calibri"/>
        <w:b/>
        <w:sz w:val="36"/>
        <w:szCs w:val="36"/>
      </w:rPr>
      <w:t>Michael Witter</w:t>
    </w:r>
  </w:p>
  <w:p w14:paraId="5AC42F1B" w14:textId="77777777" w:rsidR="00E9055E" w:rsidRPr="007C6BD4" w:rsidRDefault="00E9055E" w:rsidP="007C6BD4">
    <w:pPr>
      <w:jc w:val="center"/>
      <w:rPr>
        <w:rFonts w:ascii="Calibri" w:hAnsi="Calibri"/>
        <w:sz w:val="22"/>
        <w:szCs w:val="22"/>
      </w:rPr>
    </w:pPr>
    <w:r w:rsidRPr="007C6BD4">
      <w:rPr>
        <w:rFonts w:ascii="Calibri" w:hAnsi="Calibri"/>
        <w:sz w:val="22"/>
        <w:szCs w:val="22"/>
      </w:rPr>
      <w:t>Saint Albans, NY 11412</w:t>
    </w:r>
  </w:p>
  <w:p w14:paraId="5FD0425B" w14:textId="0691010E" w:rsidR="00E9055E" w:rsidRPr="007C6BD4" w:rsidRDefault="00E85AF1" w:rsidP="007C6BD4">
    <w:pPr>
      <w:jc w:val="center"/>
      <w:rPr>
        <w:rFonts w:ascii="Calibri" w:hAnsi="Calibri"/>
        <w:sz w:val="22"/>
        <w:szCs w:val="22"/>
      </w:rPr>
    </w:pPr>
    <w:r>
      <w:rPr>
        <w:rFonts w:ascii="Calibri" w:eastAsiaTheme="minorEastAsia" w:hAnsi="Calibri" w:cstheme="minorBidi"/>
        <w:sz w:val="22"/>
        <w:szCs w:val="22"/>
      </w:rPr>
      <w:t>Test2453</w:t>
    </w:r>
    <w:r w:rsidR="00E9055E" w:rsidRPr="007C6BD4">
      <w:rPr>
        <w:rFonts w:ascii="Calibri" w:hAnsi="Calibri"/>
        <w:sz w:val="22"/>
        <w:szCs w:val="22"/>
      </w:rPr>
      <w:t>@gmail.com • (</w:t>
    </w:r>
    <w:r>
      <w:rPr>
        <w:rFonts w:ascii="Calibri" w:hAnsi="Calibri"/>
        <w:sz w:val="22"/>
        <w:szCs w:val="22"/>
      </w:rPr>
      <w:t>212</w:t>
    </w:r>
    <w:r w:rsidR="00E9055E" w:rsidRPr="007C6BD4">
      <w:rPr>
        <w:rFonts w:ascii="Calibri" w:hAnsi="Calibri"/>
        <w:sz w:val="22"/>
        <w:szCs w:val="22"/>
      </w:rPr>
      <w:t xml:space="preserve">) </w:t>
    </w:r>
    <w:r>
      <w:rPr>
        <w:rFonts w:ascii="Calibri" w:hAnsi="Calibri"/>
        <w:sz w:val="22"/>
        <w:szCs w:val="22"/>
      </w:rPr>
      <w:t>424</w:t>
    </w:r>
    <w:r w:rsidR="00E9055E" w:rsidRPr="007C6BD4">
      <w:rPr>
        <w:rFonts w:ascii="Calibri" w:hAnsi="Calibri"/>
        <w:sz w:val="22"/>
        <w:szCs w:val="22"/>
      </w:rPr>
      <w:t>-</w:t>
    </w:r>
    <w:r>
      <w:rPr>
        <w:rFonts w:ascii="Calibri" w:hAnsi="Calibri"/>
        <w:sz w:val="22"/>
        <w:szCs w:val="22"/>
      </w:rPr>
      <w:t>3532</w:t>
    </w:r>
  </w:p>
  <w:p w14:paraId="3A236680" w14:textId="77777777" w:rsidR="00E9055E" w:rsidRDefault="00E9055E" w:rsidP="00525B0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18B"/>
    <w:multiLevelType w:val="hybridMultilevel"/>
    <w:tmpl w:val="CFAC9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C40B1"/>
    <w:multiLevelType w:val="hybridMultilevel"/>
    <w:tmpl w:val="24A06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5144F"/>
    <w:multiLevelType w:val="hybridMultilevel"/>
    <w:tmpl w:val="06A40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97201"/>
    <w:multiLevelType w:val="hybridMultilevel"/>
    <w:tmpl w:val="9F9E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B18B8"/>
    <w:multiLevelType w:val="hybridMultilevel"/>
    <w:tmpl w:val="F2CC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44B3"/>
    <w:multiLevelType w:val="hybridMultilevel"/>
    <w:tmpl w:val="FB12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22594"/>
    <w:multiLevelType w:val="hybridMultilevel"/>
    <w:tmpl w:val="CF047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1ECE"/>
    <w:multiLevelType w:val="hybridMultilevel"/>
    <w:tmpl w:val="0EB2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41AC6"/>
    <w:multiLevelType w:val="hybridMultilevel"/>
    <w:tmpl w:val="83D2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51117"/>
    <w:multiLevelType w:val="hybridMultilevel"/>
    <w:tmpl w:val="A2340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C03C4C"/>
    <w:multiLevelType w:val="hybridMultilevel"/>
    <w:tmpl w:val="ABEC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14AE2"/>
    <w:multiLevelType w:val="hybridMultilevel"/>
    <w:tmpl w:val="4EFC8820"/>
    <w:lvl w:ilvl="0" w:tplc="A9BE5B0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459EC"/>
    <w:multiLevelType w:val="hybridMultilevel"/>
    <w:tmpl w:val="F1DE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27AC5"/>
    <w:multiLevelType w:val="hybridMultilevel"/>
    <w:tmpl w:val="87A4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474AB7"/>
    <w:multiLevelType w:val="hybridMultilevel"/>
    <w:tmpl w:val="18E42F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A182C"/>
    <w:multiLevelType w:val="hybridMultilevel"/>
    <w:tmpl w:val="16F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8D3D79"/>
    <w:multiLevelType w:val="hybridMultilevel"/>
    <w:tmpl w:val="13D8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AB5"/>
    <w:multiLevelType w:val="hybridMultilevel"/>
    <w:tmpl w:val="6AAE2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93D0D"/>
    <w:multiLevelType w:val="hybridMultilevel"/>
    <w:tmpl w:val="049AD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56348"/>
    <w:multiLevelType w:val="hybridMultilevel"/>
    <w:tmpl w:val="2B12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A4A37"/>
    <w:multiLevelType w:val="hybridMultilevel"/>
    <w:tmpl w:val="757CA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8"/>
  </w:num>
  <w:num w:numId="4">
    <w:abstractNumId w:val="10"/>
  </w:num>
  <w:num w:numId="5">
    <w:abstractNumId w:val="20"/>
  </w:num>
  <w:num w:numId="6">
    <w:abstractNumId w:val="1"/>
  </w:num>
  <w:num w:numId="7">
    <w:abstractNumId w:val="13"/>
  </w:num>
  <w:num w:numId="8">
    <w:abstractNumId w:val="5"/>
  </w:num>
  <w:num w:numId="9">
    <w:abstractNumId w:val="2"/>
  </w:num>
  <w:num w:numId="10">
    <w:abstractNumId w:val="0"/>
  </w:num>
  <w:num w:numId="11">
    <w:abstractNumId w:val="14"/>
  </w:num>
  <w:num w:numId="12">
    <w:abstractNumId w:val="11"/>
  </w:num>
  <w:num w:numId="13">
    <w:abstractNumId w:val="16"/>
  </w:num>
  <w:num w:numId="14">
    <w:abstractNumId w:val="8"/>
  </w:num>
  <w:num w:numId="15">
    <w:abstractNumId w:val="3"/>
  </w:num>
  <w:num w:numId="16">
    <w:abstractNumId w:val="4"/>
  </w:num>
  <w:num w:numId="17">
    <w:abstractNumId w:val="7"/>
  </w:num>
  <w:num w:numId="18">
    <w:abstractNumId w:val="9"/>
  </w:num>
  <w:num w:numId="19">
    <w:abstractNumId w:val="6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1F6"/>
    <w:rsid w:val="00032839"/>
    <w:rsid w:val="00044388"/>
    <w:rsid w:val="000B07BC"/>
    <w:rsid w:val="000B239F"/>
    <w:rsid w:val="000C1A99"/>
    <w:rsid w:val="000C5849"/>
    <w:rsid w:val="000E0E36"/>
    <w:rsid w:val="000E1597"/>
    <w:rsid w:val="000E3AB0"/>
    <w:rsid w:val="00111F35"/>
    <w:rsid w:val="0011205E"/>
    <w:rsid w:val="0014263E"/>
    <w:rsid w:val="0016741B"/>
    <w:rsid w:val="001816D4"/>
    <w:rsid w:val="001B4345"/>
    <w:rsid w:val="001C30FE"/>
    <w:rsid w:val="001D5A89"/>
    <w:rsid w:val="001E536A"/>
    <w:rsid w:val="001F6D05"/>
    <w:rsid w:val="0024424E"/>
    <w:rsid w:val="0024500A"/>
    <w:rsid w:val="00283F60"/>
    <w:rsid w:val="00290B14"/>
    <w:rsid w:val="002927C8"/>
    <w:rsid w:val="002C40E9"/>
    <w:rsid w:val="002E0BA4"/>
    <w:rsid w:val="002E4B1F"/>
    <w:rsid w:val="002E586F"/>
    <w:rsid w:val="002F2853"/>
    <w:rsid w:val="00310CE6"/>
    <w:rsid w:val="00321F20"/>
    <w:rsid w:val="00336018"/>
    <w:rsid w:val="00342A5E"/>
    <w:rsid w:val="00355080"/>
    <w:rsid w:val="00356CEC"/>
    <w:rsid w:val="0037175A"/>
    <w:rsid w:val="003771F6"/>
    <w:rsid w:val="0038678F"/>
    <w:rsid w:val="003C1B26"/>
    <w:rsid w:val="003D4589"/>
    <w:rsid w:val="003F5392"/>
    <w:rsid w:val="003F58C4"/>
    <w:rsid w:val="003F5A82"/>
    <w:rsid w:val="004102F8"/>
    <w:rsid w:val="00414872"/>
    <w:rsid w:val="00442A15"/>
    <w:rsid w:val="00453B59"/>
    <w:rsid w:val="00461A1F"/>
    <w:rsid w:val="00463555"/>
    <w:rsid w:val="004769CE"/>
    <w:rsid w:val="004C72DA"/>
    <w:rsid w:val="005256E2"/>
    <w:rsid w:val="00525B03"/>
    <w:rsid w:val="00540FE9"/>
    <w:rsid w:val="00546E7B"/>
    <w:rsid w:val="00547D27"/>
    <w:rsid w:val="0058152C"/>
    <w:rsid w:val="00594DE1"/>
    <w:rsid w:val="005C08AF"/>
    <w:rsid w:val="005C2D40"/>
    <w:rsid w:val="005D4A40"/>
    <w:rsid w:val="00617B47"/>
    <w:rsid w:val="006249F0"/>
    <w:rsid w:val="00625075"/>
    <w:rsid w:val="00687166"/>
    <w:rsid w:val="006E1B30"/>
    <w:rsid w:val="00710690"/>
    <w:rsid w:val="007306A4"/>
    <w:rsid w:val="007458E1"/>
    <w:rsid w:val="00765584"/>
    <w:rsid w:val="00782895"/>
    <w:rsid w:val="007908E2"/>
    <w:rsid w:val="007A71FE"/>
    <w:rsid w:val="007C6BD4"/>
    <w:rsid w:val="007D6EBD"/>
    <w:rsid w:val="00866D21"/>
    <w:rsid w:val="008756A7"/>
    <w:rsid w:val="00891C2B"/>
    <w:rsid w:val="00893E1C"/>
    <w:rsid w:val="008A50D7"/>
    <w:rsid w:val="008B69BC"/>
    <w:rsid w:val="008B777B"/>
    <w:rsid w:val="008C0117"/>
    <w:rsid w:val="008F5B11"/>
    <w:rsid w:val="008F6A56"/>
    <w:rsid w:val="008F7AB3"/>
    <w:rsid w:val="00900B42"/>
    <w:rsid w:val="00904CAD"/>
    <w:rsid w:val="00906E4E"/>
    <w:rsid w:val="009164F9"/>
    <w:rsid w:val="00932207"/>
    <w:rsid w:val="00934554"/>
    <w:rsid w:val="00940AB4"/>
    <w:rsid w:val="009427EC"/>
    <w:rsid w:val="00947041"/>
    <w:rsid w:val="009B63BD"/>
    <w:rsid w:val="009C60E4"/>
    <w:rsid w:val="009D092C"/>
    <w:rsid w:val="009F1826"/>
    <w:rsid w:val="009F4583"/>
    <w:rsid w:val="00A06C36"/>
    <w:rsid w:val="00A06FDF"/>
    <w:rsid w:val="00A35A12"/>
    <w:rsid w:val="00A54389"/>
    <w:rsid w:val="00A77482"/>
    <w:rsid w:val="00AA3ABC"/>
    <w:rsid w:val="00AB2EB5"/>
    <w:rsid w:val="00AC595A"/>
    <w:rsid w:val="00AE224D"/>
    <w:rsid w:val="00AE46EC"/>
    <w:rsid w:val="00AF6535"/>
    <w:rsid w:val="00AF69A9"/>
    <w:rsid w:val="00B1277B"/>
    <w:rsid w:val="00B25F99"/>
    <w:rsid w:val="00B26345"/>
    <w:rsid w:val="00B34947"/>
    <w:rsid w:val="00B659E5"/>
    <w:rsid w:val="00B86AA2"/>
    <w:rsid w:val="00B90FBA"/>
    <w:rsid w:val="00BA7B31"/>
    <w:rsid w:val="00BC1AD2"/>
    <w:rsid w:val="00BC5525"/>
    <w:rsid w:val="00BF2F1B"/>
    <w:rsid w:val="00C71167"/>
    <w:rsid w:val="00C77CEE"/>
    <w:rsid w:val="00CA6C86"/>
    <w:rsid w:val="00CC330F"/>
    <w:rsid w:val="00CE598F"/>
    <w:rsid w:val="00D01673"/>
    <w:rsid w:val="00D06B78"/>
    <w:rsid w:val="00D45B9B"/>
    <w:rsid w:val="00D54511"/>
    <w:rsid w:val="00D7517A"/>
    <w:rsid w:val="00D8764A"/>
    <w:rsid w:val="00DB094B"/>
    <w:rsid w:val="00DD4B74"/>
    <w:rsid w:val="00DE5B53"/>
    <w:rsid w:val="00DE5E78"/>
    <w:rsid w:val="00E04D49"/>
    <w:rsid w:val="00E11860"/>
    <w:rsid w:val="00E17E9E"/>
    <w:rsid w:val="00E61D84"/>
    <w:rsid w:val="00E80DF2"/>
    <w:rsid w:val="00E85AF1"/>
    <w:rsid w:val="00E904EC"/>
    <w:rsid w:val="00E9055E"/>
    <w:rsid w:val="00EA3982"/>
    <w:rsid w:val="00EB3E0F"/>
    <w:rsid w:val="00F00588"/>
    <w:rsid w:val="00F40BB9"/>
    <w:rsid w:val="00F515B7"/>
    <w:rsid w:val="00F7193D"/>
    <w:rsid w:val="00F7302E"/>
    <w:rsid w:val="00F90457"/>
    <w:rsid w:val="00FC723C"/>
    <w:rsid w:val="00FC7786"/>
    <w:rsid w:val="00FD30C0"/>
    <w:rsid w:val="00FD6AD1"/>
    <w:rsid w:val="23C6570E"/>
    <w:rsid w:val="2CD729D3"/>
    <w:rsid w:val="35A0C00F"/>
    <w:rsid w:val="7BBB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E1006"/>
  <w15:docId w15:val="{3CDFEA02-303E-4F5C-A341-06149148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771F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71F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7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1F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77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1F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71F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SkillsList">
    <w:name w:val="Skills List"/>
    <w:basedOn w:val="Normal"/>
    <w:rsid w:val="00AF6535"/>
    <w:pPr>
      <w:tabs>
        <w:tab w:val="num" w:pos="360"/>
      </w:tabs>
      <w:autoSpaceDE w:val="0"/>
      <w:autoSpaceDN w:val="0"/>
      <w:adjustRightInd w:val="0"/>
      <w:spacing w:before="20" w:after="20"/>
      <w:ind w:left="360" w:hanging="360"/>
    </w:pPr>
    <w:rPr>
      <w:rFonts w:asciiTheme="minorHAnsi" w:eastAsia="Times New Roman" w:hAnsiTheme="minorHAnsi"/>
      <w:i/>
      <w:sz w:val="19"/>
      <w:szCs w:val="19"/>
    </w:rPr>
  </w:style>
  <w:style w:type="character" w:customStyle="1" w:styleId="ilad">
    <w:name w:val="il_ad"/>
    <w:basedOn w:val="DefaultParagraphFont"/>
    <w:rsid w:val="00B659E5"/>
  </w:style>
  <w:style w:type="paragraph" w:styleId="BalloonText">
    <w:name w:val="Balloon Text"/>
    <w:basedOn w:val="Normal"/>
    <w:link w:val="BalloonTextChar"/>
    <w:uiPriority w:val="99"/>
    <w:semiHidden/>
    <w:unhideWhenUsed/>
    <w:rsid w:val="00594D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DE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94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4D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4DE1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4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4DE1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C6BD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3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C0FED-5C43-4552-93BC-58F7F8821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Peggy Sainte</dc:creator>
  <cp:lastModifiedBy>Devonnie Malcolm</cp:lastModifiedBy>
  <cp:revision>2</cp:revision>
  <cp:lastPrinted>2013-10-08T20:21:00Z</cp:lastPrinted>
  <dcterms:created xsi:type="dcterms:W3CDTF">2020-03-22T23:59:00Z</dcterms:created>
  <dcterms:modified xsi:type="dcterms:W3CDTF">2020-03-22T23:59:00Z</dcterms:modified>
</cp:coreProperties>
</file>