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92CF0" w14:textId="77777777" w:rsidR="006026F1" w:rsidRPr="006026F1" w:rsidRDefault="006026F1" w:rsidP="006026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6F1"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  <w:t>责任链模式，有多个对象，每个对象持有对下一个对象的引用，这样就会形成一条链，请求在这条链上传递，直到某一对象决定处理该请求。但是发出者并不清楚到底最终那个对象会处理该请求，所以，责任链模式可以实现，在隐瞒客户端的情况下，对系统进行动态的调整。先看看关系图：</w:t>
      </w:r>
    </w:p>
    <w:p w14:paraId="470DBF3D" w14:textId="2633B580" w:rsidR="006026F1" w:rsidRPr="006026F1" w:rsidRDefault="006026F1" w:rsidP="006026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6026F1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BE785EA" wp14:editId="77C6F1B5">
            <wp:extent cx="4629150" cy="2736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6F02" w14:textId="77777777" w:rsidR="006026F1" w:rsidRPr="006026F1" w:rsidRDefault="006026F1" w:rsidP="006026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14:paraId="28A5967D" w14:textId="77777777" w:rsidR="006026F1" w:rsidRPr="006026F1" w:rsidRDefault="006026F1" w:rsidP="006026F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Abstracthandler</w:t>
      </w: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类提供了</w:t>
      </w: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get</w:t>
      </w: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set</w:t>
      </w: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方法，方便</w:t>
      </w: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MyHandle</w:t>
      </w: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类设置和修改引用对象，</w:t>
      </w: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MyHandle</w:t>
      </w:r>
      <w:r w:rsidRPr="006026F1">
        <w:rPr>
          <w:rFonts w:ascii="Arial" w:eastAsia="宋体" w:hAnsi="Arial" w:cs="Arial"/>
          <w:color w:val="4D4D4D"/>
          <w:kern w:val="0"/>
          <w:sz w:val="24"/>
          <w:szCs w:val="24"/>
        </w:rPr>
        <w:t>类是核心，实例化后生成一系列相互持有的对象，构成一条链。</w:t>
      </w:r>
    </w:p>
    <w:p w14:paraId="22E83E00" w14:textId="4941EF7F" w:rsidR="00F54ABF" w:rsidRPr="006026F1" w:rsidRDefault="006026F1">
      <w:r>
        <w:rPr>
          <w:noProof/>
        </w:rPr>
        <w:drawing>
          <wp:inline distT="0" distB="0" distL="0" distR="0" wp14:anchorId="018DA848" wp14:editId="327D7260">
            <wp:extent cx="3093988" cy="2103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ABF" w:rsidRPr="0060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BA242" w14:textId="77777777" w:rsidR="00B3060D" w:rsidRDefault="00B3060D" w:rsidP="006026F1">
      <w:r>
        <w:separator/>
      </w:r>
    </w:p>
  </w:endnote>
  <w:endnote w:type="continuationSeparator" w:id="0">
    <w:p w14:paraId="418D4774" w14:textId="77777777" w:rsidR="00B3060D" w:rsidRDefault="00B3060D" w:rsidP="0060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7CFBF" w14:textId="77777777" w:rsidR="00B3060D" w:rsidRDefault="00B3060D" w:rsidP="006026F1">
      <w:r>
        <w:separator/>
      </w:r>
    </w:p>
  </w:footnote>
  <w:footnote w:type="continuationSeparator" w:id="0">
    <w:p w14:paraId="263818AA" w14:textId="77777777" w:rsidR="00B3060D" w:rsidRDefault="00B3060D" w:rsidP="00602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01"/>
    <w:rsid w:val="006026F1"/>
    <w:rsid w:val="009E7201"/>
    <w:rsid w:val="00B3060D"/>
    <w:rsid w:val="00F5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D5F86-16C0-4D7E-97CA-44F26823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6F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02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9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富朝</dc:creator>
  <cp:keywords/>
  <dc:description/>
  <cp:lastModifiedBy>耿 富朝</cp:lastModifiedBy>
  <cp:revision>2</cp:revision>
  <dcterms:created xsi:type="dcterms:W3CDTF">2020-06-11T04:18:00Z</dcterms:created>
  <dcterms:modified xsi:type="dcterms:W3CDTF">2020-06-11T04:19:00Z</dcterms:modified>
</cp:coreProperties>
</file>