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2C" w:rsidRDefault="00C10057" w:rsidP="00C10057">
      <w:pPr>
        <w:rPr>
          <w:sz w:val="32"/>
          <w:szCs w:val="32"/>
        </w:rPr>
      </w:pPr>
      <w:r w:rsidRPr="00C10057">
        <w:rPr>
          <w:rFonts w:hint="eastAsia"/>
          <w:sz w:val="32"/>
          <w:szCs w:val="32"/>
        </w:rPr>
        <w:t>思考如果编制《</w:t>
      </w:r>
      <w:r w:rsidRPr="00C10057">
        <w:rPr>
          <w:sz w:val="32"/>
          <w:szCs w:val="32"/>
        </w:rPr>
        <w:t>HOV车道设置条件》，应做哪些补充和调整</w:t>
      </w:r>
    </w:p>
    <w:p w:rsidR="008C605A" w:rsidRDefault="008C605A" w:rsidP="00C10057">
      <w:pPr>
        <w:rPr>
          <w:sz w:val="32"/>
          <w:szCs w:val="32"/>
        </w:rPr>
      </w:pPr>
    </w:p>
    <w:p w:rsidR="008C605A" w:rsidRDefault="008C605A" w:rsidP="00C1005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HOV的定义与种类</w:t>
      </w:r>
    </w:p>
    <w:p w:rsidR="008C605A" w:rsidRDefault="008C605A" w:rsidP="00C10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车流量条件：标准化</w:t>
      </w:r>
    </w:p>
    <w:p w:rsidR="008C605A" w:rsidRDefault="008C605A" w:rsidP="00C1005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设置长度</w:t>
      </w:r>
    </w:p>
    <w:p w:rsidR="008C605A" w:rsidRDefault="008C605A" w:rsidP="00C10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设置形式，标志标线</w:t>
      </w:r>
    </w:p>
    <w:p w:rsidR="008C605A" w:rsidRDefault="008C605A" w:rsidP="00C10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HOV车道的出入口设置</w:t>
      </w:r>
    </w:p>
    <w:p w:rsidR="008C605A" w:rsidRDefault="008C605A" w:rsidP="00C10057">
      <w:pPr>
        <w:rPr>
          <w:b/>
          <w:sz w:val="32"/>
          <w:szCs w:val="32"/>
        </w:rPr>
      </w:pPr>
      <w:r w:rsidRPr="008C605A">
        <w:rPr>
          <w:rFonts w:hint="eastAsia"/>
          <w:b/>
          <w:sz w:val="32"/>
          <w:szCs w:val="32"/>
        </w:rPr>
        <w:t>合乘条件或者合成规划</w:t>
      </w:r>
    </w:p>
    <w:p w:rsidR="0026332D" w:rsidRDefault="008C605A" w:rsidP="00C1005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路网条件</w:t>
      </w:r>
      <w:bookmarkStart w:id="0" w:name="_GoBack"/>
      <w:bookmarkEnd w:id="0"/>
    </w:p>
    <w:p w:rsidR="0026332D" w:rsidRPr="008C605A" w:rsidRDefault="0026332D" w:rsidP="00C1005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公交服务水平</w:t>
      </w:r>
    </w:p>
    <w:sectPr w:rsidR="0026332D" w:rsidRPr="008C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B7"/>
    <w:rsid w:val="0026332D"/>
    <w:rsid w:val="00896B2C"/>
    <w:rsid w:val="008C605A"/>
    <w:rsid w:val="00A662B7"/>
    <w:rsid w:val="00C1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8EEB"/>
  <w15:chartTrackingRefBased/>
  <w15:docId w15:val="{EB5483A7-3484-4A80-9543-F645B117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GDD</cp:lastModifiedBy>
  <cp:revision>2</cp:revision>
  <dcterms:created xsi:type="dcterms:W3CDTF">2018-11-12T08:42:00Z</dcterms:created>
  <dcterms:modified xsi:type="dcterms:W3CDTF">2018-11-12T09:09:00Z</dcterms:modified>
</cp:coreProperties>
</file>