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C4A" w:rsidRDefault="00621FE0">
      <w:pPr>
        <w:rPr>
          <w:rFonts w:ascii="Times New Roman" w:hAnsi="Times New Roman" w:cs="Times New Roman"/>
          <w:sz w:val="30"/>
          <w:szCs w:val="30"/>
        </w:rPr>
      </w:pPr>
      <w:r w:rsidRPr="00621FE0">
        <w:rPr>
          <w:rFonts w:ascii="Times New Roman" w:hAnsi="Times New Roman" w:cs="Times New Roman"/>
          <w:sz w:val="30"/>
          <w:szCs w:val="30"/>
        </w:rPr>
        <w:t>First of all, I think it is ve</w:t>
      </w:r>
      <w:r>
        <w:rPr>
          <w:rFonts w:ascii="Times New Roman" w:hAnsi="Times New Roman" w:cs="Times New Roman"/>
          <w:sz w:val="30"/>
          <w:szCs w:val="30"/>
        </w:rPr>
        <w:t>ry important to speak loudly</w:t>
      </w:r>
      <w:r>
        <w:rPr>
          <w:rFonts w:ascii="Times New Roman" w:hAnsi="Times New Roman" w:cs="Times New Roman" w:hint="eastAsia"/>
          <w:sz w:val="30"/>
          <w:szCs w:val="30"/>
        </w:rPr>
        <w:t>,</w:t>
      </w:r>
      <w:r w:rsidRPr="00621FE0">
        <w:rPr>
          <w:rFonts w:ascii="Times New Roman" w:hAnsi="Times New Roman" w:cs="Times New Roman"/>
          <w:sz w:val="30"/>
          <w:szCs w:val="30"/>
        </w:rPr>
        <w:t xml:space="preserve"> confidently</w:t>
      </w:r>
      <w:r>
        <w:rPr>
          <w:rFonts w:ascii="Times New Roman" w:hAnsi="Times New Roman" w:cs="Times New Roman"/>
          <w:sz w:val="30"/>
          <w:szCs w:val="30"/>
        </w:rPr>
        <w:t xml:space="preserve"> and </w:t>
      </w:r>
      <w:r w:rsidRPr="00621FE0">
        <w:rPr>
          <w:rFonts w:ascii="Times New Roman" w:hAnsi="Times New Roman" w:cs="Times New Roman"/>
          <w:sz w:val="30"/>
          <w:szCs w:val="30"/>
        </w:rPr>
        <w:t>positively in the</w:t>
      </w:r>
      <w:r>
        <w:rPr>
          <w:rFonts w:ascii="Times New Roman" w:hAnsi="Times New Roman" w:cs="Times New Roman"/>
          <w:sz w:val="30"/>
          <w:szCs w:val="30"/>
        </w:rPr>
        <w:t xml:space="preserve"> </w:t>
      </w:r>
      <w:r w:rsidRPr="00621FE0">
        <w:rPr>
          <w:rFonts w:ascii="Times New Roman" w:hAnsi="Times New Roman" w:cs="Times New Roman"/>
          <w:sz w:val="30"/>
          <w:szCs w:val="30"/>
        </w:rPr>
        <w:t>presentation.</w:t>
      </w:r>
      <w:r>
        <w:rPr>
          <w:rFonts w:ascii="Times New Roman" w:hAnsi="Times New Roman" w:cs="Times New Roman"/>
          <w:sz w:val="30"/>
          <w:szCs w:val="30"/>
        </w:rPr>
        <w:t xml:space="preserve"> </w:t>
      </w:r>
      <w:r w:rsidRPr="00621FE0">
        <w:rPr>
          <w:rFonts w:ascii="Times New Roman" w:hAnsi="Times New Roman" w:cs="Times New Roman"/>
          <w:sz w:val="30"/>
          <w:szCs w:val="30"/>
        </w:rPr>
        <w:t>Because only this will attract the attention of the audience, this is a kind of performance that you are familiar with the content of your report. In addition, if your voice is small, the audience will be disturbed by the irritating emotions of the unclear audience.</w:t>
      </w:r>
      <w:r>
        <w:rPr>
          <w:rFonts w:ascii="Times New Roman" w:hAnsi="Times New Roman" w:cs="Times New Roman"/>
          <w:sz w:val="30"/>
          <w:szCs w:val="30"/>
        </w:rPr>
        <w:t xml:space="preserve"> </w:t>
      </w:r>
      <w:r w:rsidRPr="00621FE0">
        <w:rPr>
          <w:rFonts w:ascii="Times New Roman" w:hAnsi="Times New Roman" w:cs="Times New Roman"/>
          <w:sz w:val="30"/>
          <w:szCs w:val="30"/>
        </w:rPr>
        <w:t>People may fall asleep during</w:t>
      </w:r>
      <w:r>
        <w:rPr>
          <w:rFonts w:ascii="Times New Roman" w:hAnsi="Times New Roman" w:cs="Times New Roman"/>
          <w:sz w:val="30"/>
          <w:szCs w:val="30"/>
        </w:rPr>
        <w:t xml:space="preserve"> the </w:t>
      </w:r>
      <w:r w:rsidRPr="00621FE0">
        <w:rPr>
          <w:rFonts w:ascii="Times New Roman" w:hAnsi="Times New Roman" w:cs="Times New Roman"/>
          <w:sz w:val="30"/>
          <w:szCs w:val="30"/>
        </w:rPr>
        <w:t>presentation</w:t>
      </w:r>
      <w:r>
        <w:rPr>
          <w:rFonts w:ascii="Times New Roman" w:hAnsi="Times New Roman" w:cs="Times New Roman"/>
          <w:sz w:val="30"/>
          <w:szCs w:val="30"/>
        </w:rPr>
        <w:t>.</w:t>
      </w:r>
    </w:p>
    <w:p w:rsidR="00621FE0" w:rsidRDefault="00621FE0">
      <w:pPr>
        <w:rPr>
          <w:rFonts w:ascii="Times New Roman" w:hAnsi="Times New Roman" w:cs="Times New Roman"/>
          <w:sz w:val="30"/>
          <w:szCs w:val="30"/>
        </w:rPr>
      </w:pPr>
      <w:r w:rsidRPr="00621FE0">
        <w:rPr>
          <w:rFonts w:ascii="Times New Roman" w:hAnsi="Times New Roman" w:cs="Times New Roman"/>
          <w:sz w:val="30"/>
          <w:szCs w:val="30"/>
        </w:rPr>
        <w:t>Second</w:t>
      </w:r>
      <w:r>
        <w:rPr>
          <w:rFonts w:ascii="Times New Roman" w:hAnsi="Times New Roman" w:cs="Times New Roman"/>
          <w:sz w:val="30"/>
          <w:szCs w:val="30"/>
        </w:rPr>
        <w:t>ly, we must pay attention to making eye contact</w:t>
      </w:r>
      <w:r w:rsidRPr="00621FE0">
        <w:rPr>
          <w:rFonts w:ascii="Times New Roman" w:hAnsi="Times New Roman" w:cs="Times New Roman"/>
          <w:sz w:val="30"/>
          <w:szCs w:val="30"/>
        </w:rPr>
        <w:t>.</w:t>
      </w:r>
      <w:r>
        <w:rPr>
          <w:rFonts w:ascii="Times New Roman" w:hAnsi="Times New Roman" w:cs="Times New Roman"/>
          <w:sz w:val="30"/>
          <w:szCs w:val="30"/>
        </w:rPr>
        <w:t xml:space="preserve"> </w:t>
      </w:r>
      <w:r w:rsidRPr="00621FE0">
        <w:rPr>
          <w:rFonts w:ascii="Times New Roman" w:hAnsi="Times New Roman" w:cs="Times New Roman"/>
          <w:sz w:val="30"/>
          <w:szCs w:val="30"/>
        </w:rPr>
        <w:t>Because this is a kind of information transfer. We can judge what we are saying through the eyes of the audience, whether they understand them, so that we can grasp the speed of reporting. When the audience is confused, pay attention to slow down.</w:t>
      </w:r>
    </w:p>
    <w:p w:rsidR="00621FE0" w:rsidRPr="00621FE0" w:rsidRDefault="006437B6">
      <w:pPr>
        <w:rPr>
          <w:rFonts w:ascii="Times New Roman" w:hAnsi="Times New Roman" w:cs="Times New Roman"/>
          <w:sz w:val="30"/>
          <w:szCs w:val="30"/>
        </w:rPr>
      </w:pPr>
      <w:r w:rsidRPr="006437B6">
        <w:rPr>
          <w:rFonts w:ascii="Times New Roman" w:hAnsi="Times New Roman" w:cs="Times New Roman"/>
          <w:sz w:val="30"/>
          <w:szCs w:val="30"/>
        </w:rPr>
        <w:t xml:space="preserve">Finally, </w:t>
      </w:r>
      <w:r>
        <w:rPr>
          <w:rFonts w:ascii="Times New Roman" w:hAnsi="Times New Roman" w:cs="Times New Roman"/>
          <w:sz w:val="30"/>
          <w:szCs w:val="30"/>
        </w:rPr>
        <w:t>Use</w:t>
      </w:r>
      <w:r w:rsidRPr="006437B6">
        <w:rPr>
          <w:rFonts w:ascii="Times New Roman" w:hAnsi="Times New Roman" w:cs="Times New Roman"/>
          <w:sz w:val="30"/>
          <w:szCs w:val="30"/>
        </w:rPr>
        <w:t xml:space="preserve"> body movement and hand gestures appropriately is also extremely important.</w:t>
      </w:r>
      <w:r>
        <w:rPr>
          <w:rFonts w:ascii="Times New Roman" w:hAnsi="Times New Roman" w:cs="Times New Roman"/>
          <w:sz w:val="30"/>
          <w:szCs w:val="30"/>
        </w:rPr>
        <w:t xml:space="preserve"> </w:t>
      </w:r>
      <w:r w:rsidRPr="006437B6">
        <w:rPr>
          <w:rFonts w:ascii="Times New Roman" w:hAnsi="Times New Roman" w:cs="Times New Roman"/>
          <w:sz w:val="30"/>
          <w:szCs w:val="30"/>
        </w:rPr>
        <w:t>If you stay in place during the reporting period, it will make the audience feel that you are nervous and will appear to be stiff.</w:t>
      </w:r>
      <w:r>
        <w:rPr>
          <w:rFonts w:ascii="Times New Roman" w:hAnsi="Times New Roman" w:cs="Times New Roman"/>
          <w:sz w:val="30"/>
          <w:szCs w:val="30"/>
        </w:rPr>
        <w:t xml:space="preserve"> </w:t>
      </w:r>
      <w:r w:rsidRPr="006437B6">
        <w:rPr>
          <w:rFonts w:ascii="Times New Roman" w:hAnsi="Times New Roman" w:cs="Times New Roman"/>
          <w:sz w:val="30"/>
          <w:szCs w:val="30"/>
        </w:rPr>
        <w:t>In addition, for some problems in the report, sometimes we need to explain it through actions.</w:t>
      </w:r>
      <w:bookmarkStart w:id="0" w:name="_GoBack"/>
      <w:bookmarkEnd w:id="0"/>
    </w:p>
    <w:sectPr w:rsidR="00621FE0" w:rsidRPr="00621F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35"/>
    <w:rsid w:val="00621FE0"/>
    <w:rsid w:val="006437B6"/>
    <w:rsid w:val="00846135"/>
    <w:rsid w:val="00E26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8DD1"/>
  <w15:chartTrackingRefBased/>
  <w15:docId w15:val="{D9C2ED18-3947-40C1-9A2A-D3E709DF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GDD</dc:creator>
  <cp:keywords/>
  <dc:description/>
  <cp:lastModifiedBy>GDD</cp:lastModifiedBy>
  <cp:revision>3</cp:revision>
  <cp:lastPrinted>2018-12-10T13:14:00Z</cp:lastPrinted>
  <dcterms:created xsi:type="dcterms:W3CDTF">2018-12-10T12:57:00Z</dcterms:created>
  <dcterms:modified xsi:type="dcterms:W3CDTF">2018-12-10T13:15:00Z</dcterms:modified>
</cp:coreProperties>
</file>