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B64" w:rsidRPr="008F77CA" w:rsidRDefault="000D1B64" w:rsidP="000D1B64">
      <w:pPr>
        <w:jc w:val="center"/>
        <w:rPr>
          <w:rFonts w:ascii="Courier New" w:hAnsi="Courier New" w:cs="Courier New"/>
          <w:sz w:val="32"/>
          <w:szCs w:val="36"/>
        </w:rPr>
      </w:pPr>
      <w:r w:rsidRPr="008F77CA">
        <w:rPr>
          <w:rFonts w:ascii="Courier New" w:hAnsi="Courier New" w:cs="Courier New" w:hint="eastAsia"/>
          <w:sz w:val="32"/>
          <w:szCs w:val="36"/>
        </w:rPr>
        <w:t>《面向对象程序设计实践</w:t>
      </w:r>
      <w:r>
        <w:rPr>
          <w:rFonts w:ascii="Courier New" w:hAnsi="Courier New" w:cs="Courier New" w:hint="eastAsia"/>
          <w:sz w:val="32"/>
          <w:szCs w:val="36"/>
        </w:rPr>
        <w:t>（</w:t>
      </w:r>
      <w:r>
        <w:rPr>
          <w:rFonts w:ascii="Courier New" w:hAnsi="Courier New" w:cs="Courier New" w:hint="eastAsia"/>
          <w:sz w:val="32"/>
          <w:szCs w:val="36"/>
        </w:rPr>
        <w:t>C++</w:t>
      </w:r>
      <w:r>
        <w:rPr>
          <w:rFonts w:ascii="Courier New" w:hAnsi="Courier New" w:cs="Courier New" w:hint="eastAsia"/>
          <w:sz w:val="32"/>
          <w:szCs w:val="36"/>
        </w:rPr>
        <w:t>）</w:t>
      </w:r>
      <w:r w:rsidRPr="008F77CA">
        <w:rPr>
          <w:rFonts w:ascii="Courier New" w:hAnsi="Courier New" w:cs="Courier New" w:hint="eastAsia"/>
          <w:sz w:val="32"/>
          <w:szCs w:val="36"/>
        </w:rPr>
        <w:t>》综合实验</w:t>
      </w:r>
    </w:p>
    <w:p w:rsidR="000D1B64" w:rsidRPr="008F77CA" w:rsidRDefault="000D1B64" w:rsidP="000D1B64">
      <w:pPr>
        <w:jc w:val="center"/>
        <w:rPr>
          <w:rFonts w:ascii="Courier New" w:hAnsi="Courier New" w:cs="Courier New"/>
          <w:b/>
          <w:sz w:val="28"/>
          <w:szCs w:val="36"/>
        </w:rPr>
      </w:pPr>
      <w:r w:rsidRPr="008F77CA">
        <w:rPr>
          <w:rFonts w:ascii="Courier New" w:hAnsi="Courier New" w:cs="Courier New" w:hint="eastAsia"/>
          <w:b/>
          <w:sz w:val="28"/>
          <w:szCs w:val="36"/>
        </w:rPr>
        <w:t>单词消除游戏系统</w:t>
      </w:r>
      <w:r>
        <w:rPr>
          <w:rFonts w:ascii="Courier New" w:hAnsi="Courier New" w:cs="Courier New"/>
          <w:b/>
          <w:sz w:val="28"/>
          <w:szCs w:val="36"/>
        </w:rPr>
        <w:t>设计与开发</w:t>
      </w:r>
    </w:p>
    <w:p w:rsidR="000D1B64" w:rsidRDefault="000D1B64" w:rsidP="000D1B64"/>
    <w:p w:rsidR="000D1B64" w:rsidRPr="003F43FA" w:rsidRDefault="000D1B64" w:rsidP="000D1B64">
      <w:pPr>
        <w:rPr>
          <w:b/>
          <w:sz w:val="24"/>
        </w:rPr>
      </w:pPr>
      <w:r w:rsidRPr="003F43FA">
        <w:rPr>
          <w:rFonts w:hint="eastAsia"/>
          <w:b/>
          <w:sz w:val="24"/>
        </w:rPr>
        <w:t>【程序设计思路】</w:t>
      </w:r>
    </w:p>
    <w:p w:rsidR="000D1B64" w:rsidRDefault="000D1B64" w:rsidP="000D1B64">
      <w:r>
        <w:rPr>
          <w:rFonts w:hint="eastAsia"/>
        </w:rPr>
        <w:t>（第一版</w:t>
      </w:r>
      <w:r>
        <w:rPr>
          <w:rFonts w:hint="eastAsia"/>
        </w:rPr>
        <w:t>&amp;&amp;</w:t>
      </w:r>
      <w:r>
        <w:rPr>
          <w:rFonts w:hint="eastAsia"/>
        </w:rPr>
        <w:t>第二版）</w:t>
      </w:r>
    </w:p>
    <w:p w:rsidR="000D1B64" w:rsidRDefault="000D1B64" w:rsidP="000D1B64">
      <w:r>
        <w:rPr>
          <w:b/>
        </w:rPr>
        <w:t>数据结构</w:t>
      </w:r>
      <w:r>
        <w:rPr>
          <w:rFonts w:hint="eastAsia"/>
        </w:rPr>
        <w:t>：</w:t>
      </w:r>
    </w:p>
    <w:p w:rsidR="000D1B64" w:rsidRDefault="000D1B64" w:rsidP="000D1B64">
      <w:r>
        <w:t>本程序总共设计了四个类</w:t>
      </w:r>
      <w:r>
        <w:rPr>
          <w:rFonts w:hint="eastAsia"/>
        </w:rPr>
        <w:t>：</w:t>
      </w:r>
    </w:p>
    <w:p w:rsidR="000D1B64" w:rsidRDefault="000D1B64" w:rsidP="000D1B64">
      <w:r>
        <w:rPr>
          <w:rFonts w:hint="eastAsia"/>
        </w:rPr>
        <w:t>User</w:t>
      </w:r>
      <w:r>
        <w:t xml:space="preserve"> </w:t>
      </w:r>
      <w:r>
        <w:t>用户类</w:t>
      </w:r>
      <w:r>
        <w:rPr>
          <w:rFonts w:hint="eastAsia"/>
        </w:rPr>
        <w:t xml:space="preserve"> </w:t>
      </w:r>
      <w:r>
        <w:t xml:space="preserve"> Player </w:t>
      </w:r>
      <w:r>
        <w:t>闯关者类</w:t>
      </w:r>
      <w:r>
        <w:rPr>
          <w:rFonts w:hint="eastAsia"/>
        </w:rPr>
        <w:t xml:space="preserve"> </w:t>
      </w:r>
      <w:r>
        <w:t xml:space="preserve"> </w:t>
      </w:r>
      <w:proofErr w:type="spellStart"/>
      <w:r>
        <w:t>Qmaker</w:t>
      </w:r>
      <w:proofErr w:type="spellEnd"/>
      <w:r>
        <w:t xml:space="preserve"> </w:t>
      </w:r>
      <w:r>
        <w:t>出题者类</w:t>
      </w:r>
      <w:r>
        <w:rPr>
          <w:rFonts w:hint="eastAsia"/>
        </w:rPr>
        <w:t xml:space="preserve"> </w:t>
      </w:r>
      <w:r>
        <w:t xml:space="preserve">Game </w:t>
      </w:r>
      <w:r>
        <w:t>游戏类</w:t>
      </w:r>
    </w:p>
    <w:p w:rsidR="000D1B64" w:rsidRDefault="000D1B64" w:rsidP="000D1B64">
      <w:r>
        <w:t>其中</w:t>
      </w:r>
      <w:r>
        <w:rPr>
          <w:rFonts w:hint="eastAsia"/>
        </w:rPr>
        <w:t>User</w:t>
      </w:r>
      <w:r>
        <w:rPr>
          <w:rFonts w:hint="eastAsia"/>
        </w:rPr>
        <w:t>是基类，</w:t>
      </w:r>
      <w:r>
        <w:rPr>
          <w:rFonts w:hint="eastAsia"/>
        </w:rPr>
        <w:t>P</w:t>
      </w:r>
      <w:r>
        <w:t>layer</w:t>
      </w:r>
      <w:r>
        <w:t>和</w:t>
      </w:r>
      <w:proofErr w:type="spellStart"/>
      <w:r>
        <w:rPr>
          <w:rFonts w:hint="eastAsia"/>
        </w:rPr>
        <w:t>Qmaker</w:t>
      </w:r>
      <w:proofErr w:type="spellEnd"/>
      <w:r>
        <w:rPr>
          <w:rFonts w:hint="eastAsia"/>
        </w:rPr>
        <w:t>继承</w:t>
      </w:r>
      <w:r>
        <w:rPr>
          <w:rFonts w:hint="eastAsia"/>
        </w:rPr>
        <w:t>User</w:t>
      </w:r>
      <w:r>
        <w:rPr>
          <w:rFonts w:hint="eastAsia"/>
        </w:rPr>
        <w:t>类。</w:t>
      </w:r>
      <w:r>
        <w:rPr>
          <w:rFonts w:hint="eastAsia"/>
        </w:rPr>
        <w:t>Game</w:t>
      </w:r>
      <w:r>
        <w:rPr>
          <w:rFonts w:hint="eastAsia"/>
        </w:rPr>
        <w:t>类是整个游戏机制内容</w:t>
      </w:r>
    </w:p>
    <w:p w:rsidR="000D1B64" w:rsidRDefault="000D1B64" w:rsidP="000D1B64"/>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User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用户</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用户名</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PassWord</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密码</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Level;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等级</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SetPassWord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password</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SetLevel</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GetLevel</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GetName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GetPassWord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operator =</w:t>
      </w:r>
      <w:proofErr w:type="gramStart"/>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User(</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 xml:space="preserve"> = 1);</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Pr>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Player</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User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闯关者</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Exp;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经验值</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Chapter;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游戏关卡</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SetChapter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chapter</w:t>
      </w:r>
      <w:r>
        <w:rPr>
          <w:rFonts w:ascii="新宋体" w:eastAsia="新宋体" w:hAnsiTheme="minorHAnsi" w:cs="新宋体"/>
          <w:color w:val="000000"/>
          <w:kern w:val="0"/>
          <w:sz w:val="19"/>
          <w:szCs w:val="19"/>
        </w:rPr>
        <w:t xml:space="preserve"> );</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GetChapter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SetExp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exp</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GetExp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Player(</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exp</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chapter</w:t>
      </w:r>
      <w:r>
        <w:rPr>
          <w:rFonts w:ascii="新宋体" w:eastAsia="新宋体" w:hAnsiTheme="minorHAnsi" w:cs="新宋体"/>
          <w:color w:val="000000"/>
          <w:kern w:val="0"/>
          <w:sz w:val="19"/>
          <w:szCs w:val="19"/>
        </w:rPr>
        <w:t xml:space="preserve"> = 1);</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0D1B64" w:rsidRDefault="000D1B64" w:rsidP="000D1B64">
      <w:pPr>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Qmaker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User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出题者</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QNumber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出题数</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SetQNumber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qnumber</w:t>
      </w:r>
      <w:proofErr w:type="spell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GetQNumber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Qmaker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qnumber</w:t>
      </w:r>
      <w:proofErr w:type="spellEnd"/>
      <w:r>
        <w:rPr>
          <w:rFonts w:ascii="新宋体" w:eastAsia="新宋体" w:hAnsiTheme="minorHAnsi" w:cs="新宋体"/>
          <w:color w:val="000000"/>
          <w:kern w:val="0"/>
          <w:sz w:val="19"/>
          <w:szCs w:val="19"/>
        </w:rPr>
        <w:t>=0);</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Game</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Register();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注册</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Login();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登录</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PlayGame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Player</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player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玩游戏</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MakeQusetion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Qmaker</w:t>
      </w:r>
      <w:proofErr w:type="spellEnd"/>
      <w:r>
        <w:rPr>
          <w:rFonts w:ascii="新宋体" w:eastAsia="新宋体" w:hAnsiTheme="minorHAnsi" w:cs="新宋体"/>
          <w:color w:val="000000"/>
          <w:kern w:val="0"/>
          <w:sz w:val="19"/>
          <w:szCs w:val="19"/>
        </w:rPr>
        <w:t xml:space="preserve">&amp; </w:t>
      </w:r>
      <w:proofErr w:type="spellStart"/>
      <w:r>
        <w:rPr>
          <w:rFonts w:ascii="新宋体" w:eastAsia="新宋体" w:hAnsiTheme="minorHAnsi" w:cs="新宋体"/>
          <w:color w:val="808080"/>
          <w:kern w:val="0"/>
          <w:sz w:val="19"/>
          <w:szCs w:val="19"/>
        </w:rPr>
        <w:t>qmaker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出题</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Query();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查询功能</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GetJudegUser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JudgeUser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代表出题者，</w:t>
      </w:r>
      <w:r>
        <w:rPr>
          <w:rFonts w:ascii="新宋体" w:eastAsia="新宋体" w:hAnsiTheme="minorHAnsi" w:cs="新宋体"/>
          <w:color w:val="008000"/>
          <w:kern w:val="0"/>
          <w:sz w:val="19"/>
          <w:szCs w:val="19"/>
        </w:rPr>
        <w:t>0</w:t>
      </w:r>
      <w:proofErr w:type="gramStart"/>
      <w:r>
        <w:rPr>
          <w:rFonts w:ascii="新宋体" w:eastAsia="新宋体" w:hAnsiTheme="minorHAnsi" w:cs="新宋体" w:hint="eastAsia"/>
          <w:color w:val="008000"/>
          <w:kern w:val="0"/>
          <w:sz w:val="19"/>
          <w:szCs w:val="19"/>
        </w:rPr>
        <w:t>代表创关者</w:t>
      </w:r>
      <w:proofErr w:type="gramEnd"/>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RadomWord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chapter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根据关卡随机选择单词</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ExpectWordLen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随机产生期望单词长度</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LegalInput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proofErr w:type="spellStart"/>
      <w:r>
        <w:rPr>
          <w:rFonts w:ascii="新宋体" w:eastAsia="新宋体" w:hAnsiTheme="minorHAnsi" w:cs="新宋体"/>
          <w:color w:val="808080"/>
          <w:kern w:val="0"/>
          <w:sz w:val="19"/>
          <w:szCs w:val="19"/>
        </w:rPr>
        <w:t>ExpectInput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down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up</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数字合法化输入</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LegalInput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&amp; </w:t>
      </w:r>
      <w:proofErr w:type="spellStart"/>
      <w:r>
        <w:rPr>
          <w:rFonts w:ascii="新宋体" w:eastAsia="新宋体" w:hAnsiTheme="minorHAnsi" w:cs="新宋体"/>
          <w:color w:val="808080"/>
          <w:kern w:val="0"/>
          <w:sz w:val="19"/>
          <w:szCs w:val="19"/>
        </w:rPr>
        <w:t>ExpectInput</w:t>
      </w:r>
      <w:proofErr w:type="spellEnd"/>
      <w:r>
        <w:rPr>
          <w:rFonts w:ascii="新宋体" w:eastAsia="新宋体" w:hAnsiTheme="minorHAnsi" w:cs="新宋体"/>
          <w:color w:val="000000"/>
          <w:kern w:val="0"/>
          <w:sz w:val="19"/>
          <w:szCs w:val="19"/>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D1B64" w:rsidRDefault="000D1B64" w:rsidP="000D1B64"/>
    <w:p w:rsidR="000D1B64" w:rsidRDefault="000D1B64" w:rsidP="000D1B64">
      <w:r>
        <w:t>除此之外还有三个全局变量</w:t>
      </w:r>
      <w:r>
        <w:rPr>
          <w:rFonts w:hint="eastAsia"/>
        </w:rPr>
        <w:t>：</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Word</w:t>
      </w:r>
      <w:r>
        <w:rPr>
          <w:rFonts w:ascii="新宋体" w:eastAsia="新宋体" w:hAnsiTheme="minorHAnsi" w:cs="新宋体"/>
          <w:color w:val="000000"/>
          <w:kern w:val="0"/>
          <w:sz w:val="19"/>
          <w:szCs w:val="19"/>
        </w:rPr>
        <w:t>&gt; Vocabulary; //词汇表</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Player</w:t>
      </w:r>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PlayerList</w:t>
      </w:r>
      <w:proofErr w:type="spellEnd"/>
      <w:r>
        <w:rPr>
          <w:rFonts w:ascii="新宋体" w:eastAsia="新宋体" w:hAnsiTheme="minorHAnsi" w:cs="新宋体"/>
          <w:color w:val="000000"/>
          <w:kern w:val="0"/>
          <w:sz w:val="19"/>
          <w:szCs w:val="19"/>
        </w:rPr>
        <w:t>; //闯关者列表</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Qmaker</w:t>
      </w:r>
      <w:proofErr w:type="spellEnd"/>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QmakerList</w:t>
      </w:r>
      <w:proofErr w:type="spellEnd"/>
      <w:r>
        <w:rPr>
          <w:rFonts w:ascii="新宋体" w:eastAsia="新宋体" w:hAnsiTheme="minorHAnsi" w:cs="新宋体"/>
          <w:color w:val="000000"/>
          <w:kern w:val="0"/>
          <w:sz w:val="19"/>
          <w:szCs w:val="19"/>
        </w:rPr>
        <w:t>; //出题者列表</w:t>
      </w:r>
    </w:p>
    <w:p w:rsidR="000D1B64" w:rsidRDefault="000D1B64" w:rsidP="000D1B64">
      <w:pPr>
        <w:rPr>
          <w:rFonts w:ascii="新宋体" w:eastAsia="新宋体" w:hAnsiTheme="minorHAnsi" w:cs="新宋体"/>
          <w:color w:val="000000"/>
          <w:kern w:val="0"/>
          <w:sz w:val="19"/>
          <w:szCs w:val="19"/>
        </w:rPr>
      </w:pP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GetVacabulary</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/从本地文件读入词汇表</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UpdateVacabulary</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/更新本地词汇表文件</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GetPlayerList</w:t>
      </w:r>
      <w:proofErr w:type="spellEnd"/>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/从本地文件读入闯关者列表</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UpdatePlayerList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/更新本地闯关者列表文件</w:t>
      </w:r>
    </w:p>
    <w:p w:rsidR="000D1B64" w:rsidRDefault="000D1B64" w:rsidP="000D1B6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GetQmakerList</w:t>
      </w:r>
      <w:proofErr w:type="spellEnd"/>
      <w:r>
        <w:rPr>
          <w:rFonts w:ascii="新宋体" w:eastAsia="新宋体" w:hAnsiTheme="minorHAnsi" w:cs="新宋体"/>
          <w:color w:val="000000"/>
          <w:kern w:val="0"/>
          <w:sz w:val="19"/>
          <w:szCs w:val="19"/>
        </w:rPr>
        <w:t>();</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/从本地文件读入出题者列表</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UpdateQmakerList</w:t>
      </w:r>
      <w:proofErr w:type="spellEnd"/>
      <w:r>
        <w:rPr>
          <w:rFonts w:ascii="新宋体" w:eastAsia="新宋体" w:hAnsiTheme="minorHAnsi" w:cs="新宋体"/>
          <w:color w:val="000000"/>
          <w:kern w:val="0"/>
          <w:sz w:val="19"/>
          <w:szCs w:val="19"/>
        </w:rPr>
        <w:t>();//更新本地出题者列表文件</w:t>
      </w:r>
    </w:p>
    <w:p w:rsidR="000D1B64" w:rsidRDefault="000D1B64" w:rsidP="000D1B64">
      <w:pPr>
        <w:rPr>
          <w:rFonts w:ascii="新宋体" w:eastAsia="新宋体" w:hAnsiTheme="minorHAnsi" w:cs="新宋体"/>
          <w:color w:val="000000"/>
          <w:kern w:val="0"/>
          <w:sz w:val="19"/>
          <w:szCs w:val="19"/>
        </w:rPr>
      </w:pPr>
    </w:p>
    <w:p w:rsidR="000D1B64" w:rsidRDefault="000D1B64" w:rsidP="000D1B64">
      <w:pPr>
        <w:rPr>
          <w:rFonts w:ascii="新宋体" w:eastAsia="新宋体" w:hAnsiTheme="minorHAnsi" w:cs="新宋体"/>
          <w:color w:val="000000"/>
          <w:kern w:val="0"/>
          <w:sz w:val="19"/>
          <w:szCs w:val="19"/>
        </w:rPr>
      </w:pP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lastRenderedPageBreak/>
        <w:t>【</w:t>
      </w:r>
      <w:r w:rsidRPr="00172434">
        <w:rPr>
          <w:rFonts w:ascii="新宋体" w:eastAsia="新宋体" w:hAnsiTheme="minorHAnsi" w:cs="新宋体" w:hint="eastAsia"/>
          <w:b/>
          <w:color w:val="000000"/>
          <w:kern w:val="0"/>
          <w:sz w:val="19"/>
          <w:szCs w:val="19"/>
        </w:rPr>
        <w:t>文件存储形式</w:t>
      </w:r>
      <w:r>
        <w:rPr>
          <w:rFonts w:ascii="新宋体" w:eastAsia="新宋体" w:hAnsiTheme="minorHAnsi" w:cs="新宋体" w:hint="eastAsia"/>
          <w:color w:val="000000"/>
          <w:kern w:val="0"/>
          <w:sz w:val="19"/>
          <w:szCs w:val="19"/>
        </w:rPr>
        <w:t>】</w:t>
      </w:r>
    </w:p>
    <w:p w:rsidR="000D1B64" w:rsidRDefault="000D1B64" w:rsidP="000D1B64">
      <w:pPr>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采用文件存储</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将词汇表</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闯关者信息</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出题信息</w:t>
      </w:r>
      <w:r>
        <w:rPr>
          <w:rFonts w:ascii="新宋体" w:eastAsia="新宋体" w:hAnsiTheme="minorHAnsi" w:cs="新宋体" w:hint="eastAsia"/>
          <w:color w:val="000000"/>
          <w:kern w:val="0"/>
          <w:sz w:val="19"/>
          <w:szCs w:val="19"/>
        </w:rPr>
        <w:t>分别记录在Vo</w:t>
      </w:r>
      <w:r>
        <w:rPr>
          <w:rFonts w:ascii="新宋体" w:eastAsia="新宋体" w:hAnsiTheme="minorHAnsi" w:cs="新宋体"/>
          <w:color w:val="000000"/>
          <w:kern w:val="0"/>
          <w:sz w:val="19"/>
          <w:szCs w:val="19"/>
        </w:rPr>
        <w:t>cabualry.txt</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Player</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txt</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Qmaker.txt三个文本文件中</w:t>
      </w:r>
      <w:r>
        <w:rPr>
          <w:rFonts w:ascii="新宋体" w:eastAsia="新宋体" w:hAnsiTheme="minorHAnsi" w:cs="新宋体" w:hint="eastAsia"/>
          <w:color w:val="000000"/>
          <w:kern w:val="0"/>
          <w:sz w:val="19"/>
          <w:szCs w:val="19"/>
        </w:rPr>
        <w:t>。每次程序启动将本地文件数据读入程序容器中，程序结束前将程序容器数据写入本地文件。</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r w:rsidRPr="00172434">
        <w:rPr>
          <w:rFonts w:ascii="新宋体" w:eastAsia="新宋体" w:hAnsiTheme="minorHAnsi" w:cs="新宋体" w:hint="eastAsia"/>
          <w:b/>
          <w:color w:val="000000"/>
          <w:kern w:val="0"/>
          <w:sz w:val="19"/>
          <w:szCs w:val="19"/>
        </w:rPr>
        <w:t>程序结构主要逻辑</w:t>
      </w:r>
      <w:r>
        <w:rPr>
          <w:rFonts w:ascii="新宋体" w:eastAsia="新宋体" w:hAnsiTheme="minorHAnsi" w:cs="新宋体" w:hint="eastAsia"/>
          <w:color w:val="000000"/>
          <w:kern w:val="0"/>
          <w:sz w:val="19"/>
          <w:szCs w:val="19"/>
        </w:rPr>
        <w:t>】</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sidRPr="00CA407A">
        <w:rPr>
          <w:rFonts w:ascii="新宋体" w:eastAsia="新宋体" w:hAnsiTheme="minorHAnsi" w:cs="新宋体" w:hint="eastAsia"/>
          <w:b/>
          <w:color w:val="000000"/>
          <w:kern w:val="0"/>
          <w:sz w:val="19"/>
          <w:szCs w:val="19"/>
        </w:rPr>
        <w:t>Game类</w:t>
      </w:r>
      <w:r>
        <w:rPr>
          <w:rFonts w:ascii="新宋体" w:eastAsia="新宋体" w:hAnsiTheme="minorHAnsi" w:cs="新宋体" w:hint="eastAsia"/>
          <w:color w:val="000000"/>
          <w:kern w:val="0"/>
          <w:sz w:val="19"/>
          <w:szCs w:val="19"/>
        </w:rPr>
        <w:t>提供程序执行的主要功能。包括注册、登录、闯关者游戏、出题者出题、用户查询功能等。该类中有一个数据成员</w:t>
      </w:r>
      <w:proofErr w:type="spellStart"/>
      <w:r w:rsidRPr="00CA407A">
        <w:rPr>
          <w:rFonts w:ascii="新宋体" w:eastAsia="新宋体" w:hAnsiTheme="minorHAnsi" w:cs="新宋体"/>
          <w:b/>
          <w:color w:val="000000"/>
          <w:kern w:val="0"/>
          <w:sz w:val="19"/>
          <w:szCs w:val="19"/>
        </w:rPr>
        <w:t>JudgeUser</w:t>
      </w:r>
      <w:proofErr w:type="spellEnd"/>
      <w:r>
        <w:rPr>
          <w:rFonts w:ascii="新宋体" w:eastAsia="新宋体" w:hAnsiTheme="minorHAnsi" w:cs="新宋体"/>
          <w:color w:val="000000"/>
          <w:kern w:val="0"/>
          <w:sz w:val="19"/>
          <w:szCs w:val="19"/>
        </w:rPr>
        <w:t>来判断当前用户的属性</w:t>
      </w:r>
      <w:r>
        <w:rPr>
          <w:rFonts w:ascii="新宋体" w:eastAsia="新宋体" w:hAnsiTheme="minorHAnsi" w:cs="新宋体" w:hint="eastAsia"/>
          <w:color w:val="000000"/>
          <w:kern w:val="0"/>
          <w:sz w:val="19"/>
          <w:szCs w:val="19"/>
        </w:rPr>
        <w:t>（闯关者或者出题者）。在main函数中对Game提供的方法构造用户交互界面。由于前两版都是非最终版，因此用户交互界面比较粗糙，只供开发测试人员测试功能使用。</w:t>
      </w:r>
    </w:p>
    <w:p w:rsidR="000D1B64" w:rsidRDefault="000D1B64" w:rsidP="000D1B64">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r w:rsidRPr="00172434">
        <w:rPr>
          <w:rFonts w:ascii="新宋体" w:eastAsia="新宋体" w:hAnsiTheme="minorHAnsi" w:cs="新宋体" w:hint="eastAsia"/>
          <w:b/>
          <w:color w:val="000000"/>
          <w:kern w:val="0"/>
          <w:sz w:val="19"/>
          <w:szCs w:val="19"/>
        </w:rPr>
        <w:t>游戏核心设计策略</w:t>
      </w:r>
      <w:r>
        <w:rPr>
          <w:rFonts w:ascii="新宋体" w:eastAsia="新宋体" w:hAnsiTheme="minorHAnsi" w:cs="新宋体" w:hint="eastAsia"/>
          <w:color w:val="000000"/>
          <w:kern w:val="0"/>
          <w:sz w:val="19"/>
          <w:szCs w:val="19"/>
        </w:rPr>
        <w:t>】</w:t>
      </w:r>
    </w:p>
    <w:p w:rsidR="000D1B64" w:rsidRDefault="000D1B64" w:rsidP="000D1B64">
      <w:pPr>
        <w:pStyle w:val="a4"/>
        <w:numPr>
          <w:ilvl w:val="0"/>
          <w:numId w:val="1"/>
        </w:numPr>
        <w:ind w:firstLineChars="0"/>
        <w:rPr>
          <w:rFonts w:ascii="新宋体" w:eastAsia="新宋体" w:hAnsiTheme="minorHAnsi" w:cs="新宋体"/>
          <w:b/>
          <w:color w:val="000000"/>
          <w:kern w:val="0"/>
          <w:sz w:val="19"/>
          <w:szCs w:val="19"/>
        </w:rPr>
      </w:pPr>
      <w:r w:rsidRPr="0004575E">
        <w:rPr>
          <w:rFonts w:ascii="新宋体" w:eastAsia="新宋体" w:hAnsiTheme="minorHAnsi" w:cs="新宋体" w:hint="eastAsia"/>
          <w:b/>
          <w:color w:val="000000"/>
          <w:kern w:val="0"/>
          <w:sz w:val="19"/>
          <w:szCs w:val="19"/>
        </w:rPr>
        <w:t>登录注册策略</w:t>
      </w:r>
    </w:p>
    <w:p w:rsidR="000D1B64" w:rsidRPr="0004575E" w:rsidRDefault="000D1B64" w:rsidP="000D1B64">
      <w:pPr>
        <w:ind w:left="420" w:firstLine="360"/>
        <w:rPr>
          <w:rFonts w:ascii="新宋体" w:eastAsia="新宋体" w:hAnsiTheme="minorHAnsi" w:cs="新宋体"/>
          <w:color w:val="000000"/>
          <w:kern w:val="0"/>
          <w:sz w:val="19"/>
          <w:szCs w:val="19"/>
        </w:rPr>
      </w:pPr>
      <w:r w:rsidRPr="0004575E">
        <w:rPr>
          <w:rFonts w:ascii="新宋体" w:eastAsia="新宋体" w:hAnsiTheme="minorHAnsi" w:cs="新宋体"/>
          <w:color w:val="000000"/>
          <w:kern w:val="0"/>
          <w:sz w:val="19"/>
          <w:szCs w:val="19"/>
        </w:rPr>
        <w:t>本游戏在开始用户可以选择注册用户或者直接登录</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注册时需要选择注册出题者或者闯关者</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输入用户名未被注册过且两次密码输入相同后</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注册成功</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登录需要选择登录出题者或者闯关者</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在输入用户名密码</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通过数据库检验后</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成功登录</w:t>
      </w:r>
      <w:r w:rsidRPr="0004575E">
        <w:rPr>
          <w:rFonts w:ascii="新宋体" w:eastAsia="新宋体" w:hAnsiTheme="minorHAnsi" w:cs="新宋体" w:hint="eastAsia"/>
          <w:color w:val="000000"/>
          <w:kern w:val="0"/>
          <w:sz w:val="19"/>
          <w:szCs w:val="19"/>
        </w:rPr>
        <w:t>。用户</w:t>
      </w:r>
      <w:r w:rsidRPr="0004575E">
        <w:rPr>
          <w:rFonts w:ascii="新宋体" w:eastAsia="新宋体" w:hAnsiTheme="minorHAnsi" w:cs="新宋体"/>
          <w:color w:val="000000"/>
          <w:kern w:val="0"/>
          <w:sz w:val="19"/>
          <w:szCs w:val="19"/>
        </w:rPr>
        <w:t>只有在登录后</w:t>
      </w:r>
      <w:r w:rsidRPr="0004575E">
        <w:rPr>
          <w:rFonts w:ascii="新宋体" w:eastAsia="新宋体" w:hAnsiTheme="minorHAnsi" w:cs="新宋体" w:hint="eastAsia"/>
          <w:color w:val="000000"/>
          <w:kern w:val="0"/>
          <w:sz w:val="19"/>
          <w:szCs w:val="19"/>
        </w:rPr>
        <w:t>，</w:t>
      </w:r>
      <w:r w:rsidRPr="0004575E">
        <w:rPr>
          <w:rFonts w:ascii="新宋体" w:eastAsia="新宋体" w:hAnsiTheme="minorHAnsi" w:cs="新宋体"/>
          <w:color w:val="000000"/>
          <w:kern w:val="0"/>
          <w:sz w:val="19"/>
          <w:szCs w:val="19"/>
        </w:rPr>
        <w:t>才能进行闯关或者出题</w:t>
      </w:r>
      <w:r w:rsidRPr="0004575E">
        <w:rPr>
          <w:rFonts w:ascii="新宋体" w:eastAsia="新宋体" w:hAnsiTheme="minorHAnsi" w:cs="新宋体" w:hint="eastAsia"/>
          <w:color w:val="000000"/>
          <w:kern w:val="0"/>
          <w:sz w:val="19"/>
          <w:szCs w:val="19"/>
        </w:rPr>
        <w:t>。</w:t>
      </w:r>
    </w:p>
    <w:p w:rsidR="000D1B64" w:rsidRPr="00172434" w:rsidRDefault="000D1B64" w:rsidP="000D1B64">
      <w:pPr>
        <w:pStyle w:val="a4"/>
        <w:numPr>
          <w:ilvl w:val="0"/>
          <w:numId w:val="1"/>
        </w:numPr>
        <w:ind w:firstLineChars="0"/>
        <w:rPr>
          <w:rFonts w:ascii="新宋体" w:eastAsia="新宋体" w:hAnsiTheme="minorHAnsi" w:cs="新宋体"/>
          <w:b/>
          <w:color w:val="000000"/>
          <w:kern w:val="0"/>
          <w:sz w:val="19"/>
          <w:szCs w:val="19"/>
        </w:rPr>
      </w:pPr>
      <w:r w:rsidRPr="00172434">
        <w:rPr>
          <w:rFonts w:ascii="新宋体" w:eastAsia="新宋体" w:hAnsiTheme="minorHAnsi" w:cs="新宋体"/>
          <w:b/>
          <w:color w:val="000000"/>
          <w:kern w:val="0"/>
          <w:sz w:val="19"/>
          <w:szCs w:val="19"/>
        </w:rPr>
        <w:t>闯关关卡难度策略</w:t>
      </w:r>
    </w:p>
    <w:p w:rsidR="000D1B64" w:rsidRDefault="000D1B64" w:rsidP="000D1B64">
      <w:pPr>
        <w:ind w:left="420" w:firstLine="360"/>
      </w:pPr>
      <w:r>
        <w:t>本游戏闯关共有</w:t>
      </w:r>
      <w:r>
        <w:rPr>
          <w:rFonts w:hint="eastAsia"/>
        </w:rPr>
        <w:t>1</w:t>
      </w:r>
      <w:r>
        <w:t>0</w:t>
      </w:r>
      <w:r>
        <w:t>个关卡</w:t>
      </w:r>
      <w:r>
        <w:rPr>
          <w:rFonts w:hint="eastAsia"/>
        </w:rPr>
        <w:t>，</w:t>
      </w:r>
      <w:r>
        <w:t>随着关卡序号的提高</w:t>
      </w:r>
      <w:r>
        <w:rPr>
          <w:rFonts w:hint="eastAsia"/>
        </w:rPr>
        <w:t>，</w:t>
      </w:r>
      <w:r>
        <w:t>闯关的难度</w:t>
      </w:r>
      <w:r>
        <w:rPr>
          <w:rFonts w:hint="eastAsia"/>
        </w:rPr>
        <w:t>（单词的长度）</w:t>
      </w:r>
      <w:r>
        <w:t>也不断增加</w:t>
      </w:r>
      <w:r>
        <w:rPr>
          <w:rFonts w:hint="eastAsia"/>
        </w:rPr>
        <w:t>。</w:t>
      </w:r>
      <w:r>
        <w:t>单词产生策略是</w:t>
      </w:r>
      <w:r>
        <w:rPr>
          <w:rFonts w:hint="eastAsia"/>
        </w:rPr>
        <w:t>：</w:t>
      </w:r>
      <w:r>
        <w:t>将词汇表按照长度从小到大顺序排列</w:t>
      </w:r>
      <w:r>
        <w:rPr>
          <w:rFonts w:hint="eastAsia"/>
        </w:rPr>
        <w:t>，第一关从词汇表的前</w:t>
      </w:r>
      <w:r>
        <w:rPr>
          <w:rFonts w:hint="eastAsia"/>
        </w:rPr>
        <w:t>1</w:t>
      </w:r>
      <w:r>
        <w:t>0</w:t>
      </w:r>
      <w:r>
        <w:rPr>
          <w:rFonts w:hint="eastAsia"/>
        </w:rPr>
        <w:t>%</w:t>
      </w:r>
      <w:r>
        <w:t>的单词里随机取出一个</w:t>
      </w:r>
      <w:r>
        <w:rPr>
          <w:rFonts w:hint="eastAsia"/>
        </w:rPr>
        <w:t>，</w:t>
      </w:r>
      <w:r>
        <w:t>第二关从序号在</w:t>
      </w:r>
      <w:r>
        <w:rPr>
          <w:rFonts w:hint="eastAsia"/>
        </w:rPr>
        <w:t>1</w:t>
      </w:r>
      <w:r>
        <w:t>0</w:t>
      </w:r>
      <w:r>
        <w:rPr>
          <w:rFonts w:hint="eastAsia"/>
        </w:rPr>
        <w:t>%</w:t>
      </w:r>
      <w:r>
        <w:t>到</w:t>
      </w:r>
      <w:r>
        <w:rPr>
          <w:rFonts w:hint="eastAsia"/>
        </w:rPr>
        <w:t>2</w:t>
      </w:r>
      <w:r>
        <w:t>0</w:t>
      </w:r>
      <w:r>
        <w:rPr>
          <w:rFonts w:hint="eastAsia"/>
        </w:rPr>
        <w:t>%</w:t>
      </w:r>
      <w:r>
        <w:t>的单词中随机取出一个</w:t>
      </w:r>
      <w:r>
        <w:rPr>
          <w:rFonts w:hint="eastAsia"/>
        </w:rPr>
        <w:t>，</w:t>
      </w:r>
      <w:r>
        <w:t>以此类推</w:t>
      </w:r>
      <w:r>
        <w:rPr>
          <w:rFonts w:hint="eastAsia"/>
        </w:rPr>
        <w:t>。</w:t>
      </w:r>
      <w:r>
        <w:t>其中最短单词长度为</w:t>
      </w:r>
      <w:r>
        <w:rPr>
          <w:rFonts w:hint="eastAsia"/>
        </w:rPr>
        <w:t>1</w:t>
      </w:r>
      <w:r>
        <w:rPr>
          <w:rFonts w:hint="eastAsia"/>
        </w:rPr>
        <w:t>，最长单词长度为</w:t>
      </w:r>
      <w:r>
        <w:rPr>
          <w:rFonts w:hint="eastAsia"/>
        </w:rPr>
        <w:t>1</w:t>
      </w:r>
      <w:r>
        <w:t>4</w:t>
      </w:r>
      <w:r>
        <w:rPr>
          <w:rFonts w:hint="eastAsia"/>
        </w:rPr>
        <w:t>。按照这种随机策略，使得同一关卡的单词长度比较灵活</w:t>
      </w:r>
      <w:r>
        <w:rPr>
          <w:rFonts w:hint="eastAsia"/>
        </w:rPr>
        <w:t>(</w:t>
      </w:r>
      <w:r>
        <w:t>不是固定长度</w:t>
      </w:r>
      <w:r>
        <w:t>)</w:t>
      </w:r>
      <w:r>
        <w:rPr>
          <w:rFonts w:hint="eastAsia"/>
        </w:rPr>
        <w:t>，</w:t>
      </w:r>
      <w:r>
        <w:t>但是又在一定的范围内</w:t>
      </w:r>
      <w:r>
        <w:rPr>
          <w:rFonts w:hint="eastAsia"/>
        </w:rPr>
        <w:t>。随着关卡序号的增加，单词难度可以很流畅地递增（而不是某个关卡固定单词长度）。</w:t>
      </w:r>
    </w:p>
    <w:p w:rsidR="000D1B64" w:rsidRPr="00E306D4" w:rsidRDefault="000D1B64" w:rsidP="000D1B64">
      <w:pPr>
        <w:pStyle w:val="a4"/>
        <w:numPr>
          <w:ilvl w:val="0"/>
          <w:numId w:val="1"/>
        </w:numPr>
        <w:ind w:firstLineChars="0"/>
        <w:rPr>
          <w:b/>
        </w:rPr>
      </w:pPr>
      <w:r w:rsidRPr="00E306D4">
        <w:rPr>
          <w:rFonts w:hint="eastAsia"/>
          <w:b/>
        </w:rPr>
        <w:t>出题者出题策略</w:t>
      </w:r>
    </w:p>
    <w:p w:rsidR="000D1B64" w:rsidRDefault="000D1B64" w:rsidP="000D1B64">
      <w:pPr>
        <w:ind w:left="420" w:firstLine="360"/>
      </w:pPr>
      <w:r>
        <w:rPr>
          <w:rFonts w:hint="eastAsia"/>
        </w:rPr>
        <w:t>本游戏为了满足“</w:t>
      </w:r>
      <w:r w:rsidRPr="00E306D4">
        <w:rPr>
          <w:rFonts w:hint="eastAsia"/>
          <w:b/>
        </w:rPr>
        <w:t>出题者添加单词不应影响闯关关卡难度</w:t>
      </w:r>
      <w:r>
        <w:rPr>
          <w:rFonts w:hint="eastAsia"/>
        </w:rPr>
        <w:t>”而设置了一种特殊的出题策略。首先考虑出题者添加单词较少情况下，由于单词表十分大（</w:t>
      </w:r>
      <w:r>
        <w:rPr>
          <w:rFonts w:hint="eastAsia"/>
        </w:rPr>
        <w:t>3</w:t>
      </w:r>
      <w:r>
        <w:t>600</w:t>
      </w:r>
      <w:r>
        <w:t>以上</w:t>
      </w:r>
      <w:r>
        <w:rPr>
          <w:rFonts w:hint="eastAsia"/>
        </w:rPr>
        <w:t>），新添加一两个单词并不会影响闯关者难度。而我根据初始单词库各长度单词比例约束出题者按照一定概率出相应长度的单词。这样在时间足够长，出题者出题</w:t>
      </w:r>
      <w:proofErr w:type="gramStart"/>
      <w:r>
        <w:rPr>
          <w:rFonts w:hint="eastAsia"/>
        </w:rPr>
        <w:t>数非常</w:t>
      </w:r>
      <w:proofErr w:type="gramEnd"/>
      <w:r>
        <w:rPr>
          <w:rFonts w:hint="eastAsia"/>
        </w:rPr>
        <w:t>大的情况下，根据大数定理，单词表各长度单词所占比例应基本保持不变，这样就保证了各个关卡难度不发生大的变化。</w:t>
      </w:r>
    </w:p>
    <w:p w:rsidR="000D1B64" w:rsidRDefault="000D1B64" w:rsidP="000D1B64">
      <w:pPr>
        <w:pStyle w:val="a4"/>
        <w:numPr>
          <w:ilvl w:val="0"/>
          <w:numId w:val="1"/>
        </w:numPr>
        <w:ind w:firstLineChars="0"/>
        <w:rPr>
          <w:b/>
        </w:rPr>
      </w:pPr>
      <w:r w:rsidRPr="00E306D4">
        <w:rPr>
          <w:rFonts w:hint="eastAsia"/>
          <w:b/>
        </w:rPr>
        <w:t>闯关者升级策略</w:t>
      </w:r>
    </w:p>
    <w:p w:rsidR="000D1B64" w:rsidRDefault="000D1B64" w:rsidP="000D1B64">
      <w:pPr>
        <w:ind w:left="420" w:firstLine="360"/>
      </w:pPr>
      <w:r w:rsidRPr="00E306D4">
        <w:t>在</w:t>
      </w:r>
      <w:r>
        <w:t>闯关者在不同难度的</w:t>
      </w:r>
      <w:r>
        <w:rPr>
          <w:rFonts w:hint="eastAsia"/>
        </w:rPr>
        <w:t>关卡下获得不同的经验者（关卡</w:t>
      </w:r>
      <w:r>
        <w:rPr>
          <w:rFonts w:hint="eastAsia"/>
        </w:rPr>
        <w:t>*</w:t>
      </w:r>
      <w:r>
        <w:t xml:space="preserve">10 </w:t>
      </w:r>
      <w:r>
        <w:t>第一关</w:t>
      </w:r>
      <w:r>
        <w:rPr>
          <w:rFonts w:hint="eastAsia"/>
        </w:rPr>
        <w:t>1</w:t>
      </w:r>
      <w:r>
        <w:t>0</w:t>
      </w:r>
      <w:r>
        <w:t>经验</w:t>
      </w:r>
      <w:r>
        <w:rPr>
          <w:rFonts w:hint="eastAsia"/>
        </w:rPr>
        <w:t xml:space="preserve"> </w:t>
      </w:r>
      <w:r>
        <w:rPr>
          <w:rFonts w:hint="eastAsia"/>
        </w:rPr>
        <w:t>第十关</w:t>
      </w:r>
      <w:r>
        <w:rPr>
          <w:rFonts w:hint="eastAsia"/>
        </w:rPr>
        <w:t>1</w:t>
      </w:r>
      <w:r>
        <w:t>00</w:t>
      </w:r>
      <w:r>
        <w:t>经验</w:t>
      </w:r>
      <w:r>
        <w:rPr>
          <w:rFonts w:hint="eastAsia"/>
        </w:rPr>
        <w:t>），并根据经验值升级。每一级需要升级的经验值为</w:t>
      </w:r>
      <w:r>
        <w:rPr>
          <w:rFonts w:hint="eastAsia"/>
        </w:rPr>
        <w:t xml:space="preserve"> </w:t>
      </w:r>
      <w:r w:rsidRPr="00247865">
        <w:rPr>
          <w:rFonts w:hint="eastAsia"/>
          <w:b/>
        </w:rPr>
        <w:t>6*level</w:t>
      </w:r>
      <w:r w:rsidRPr="00247865">
        <w:rPr>
          <w:rFonts w:hint="eastAsia"/>
          <w:b/>
        </w:rPr>
        <w:t>²</w:t>
      </w:r>
      <w:r w:rsidRPr="00247865">
        <w:rPr>
          <w:rFonts w:hint="eastAsia"/>
          <w:b/>
        </w:rPr>
        <w:t>+</w:t>
      </w:r>
      <w:r w:rsidRPr="00247865">
        <w:rPr>
          <w:b/>
        </w:rPr>
        <w:t xml:space="preserve">50 </w:t>
      </w:r>
      <w:r w:rsidRPr="00247865">
        <w:rPr>
          <w:rFonts w:hint="eastAsia"/>
        </w:rPr>
        <w:t>，</w:t>
      </w:r>
      <w:r w:rsidRPr="00247865">
        <w:t>即</w:t>
      </w:r>
      <w:r>
        <w:t>每次升级所需经验值与当前等级呈二次关系</w:t>
      </w:r>
      <w:r>
        <w:rPr>
          <w:rFonts w:hint="eastAsia"/>
        </w:rPr>
        <w:t>。</w:t>
      </w:r>
      <w:r>
        <w:t>这样可以保证随着等级的提升</w:t>
      </w:r>
      <w:r>
        <w:rPr>
          <w:rFonts w:hint="eastAsia"/>
        </w:rPr>
        <w:t>，升级</w:t>
      </w:r>
      <w:r>
        <w:t>所需要的经验越来越多</w:t>
      </w:r>
      <w:r>
        <w:rPr>
          <w:rFonts w:hint="eastAsia"/>
        </w:rPr>
        <w:t>。</w:t>
      </w:r>
      <w:r>
        <w:t>其中的比例系数是多次调整出来的</w:t>
      </w:r>
      <w:r>
        <w:rPr>
          <w:rFonts w:hint="eastAsia"/>
        </w:rPr>
        <w:t>，</w:t>
      </w:r>
      <w:r>
        <w:t>保证前期不会一关升好多级</w:t>
      </w:r>
      <w:r>
        <w:rPr>
          <w:rFonts w:hint="eastAsia"/>
        </w:rPr>
        <w:t>，</w:t>
      </w:r>
      <w:r>
        <w:t>后期不会好多关也不会升一级</w:t>
      </w:r>
      <w:r>
        <w:rPr>
          <w:rFonts w:hint="eastAsia"/>
        </w:rPr>
        <w:t>。</w:t>
      </w:r>
    </w:p>
    <w:p w:rsidR="000D1B64" w:rsidRDefault="000D1B64" w:rsidP="000D1B64">
      <w:pPr>
        <w:pStyle w:val="a4"/>
        <w:numPr>
          <w:ilvl w:val="0"/>
          <w:numId w:val="1"/>
        </w:numPr>
        <w:ind w:firstLineChars="0"/>
        <w:rPr>
          <w:b/>
        </w:rPr>
      </w:pPr>
      <w:r w:rsidRPr="00247865">
        <w:rPr>
          <w:rFonts w:hint="eastAsia"/>
          <w:b/>
        </w:rPr>
        <w:t>出题者升级策略</w:t>
      </w:r>
    </w:p>
    <w:p w:rsidR="000D1B64" w:rsidRDefault="000D1B64" w:rsidP="000D1B64">
      <w:pPr>
        <w:ind w:left="420" w:firstLine="360"/>
      </w:pPr>
      <w:r>
        <w:t>由于出题</w:t>
      </w:r>
      <w:r>
        <w:rPr>
          <w:rFonts w:hint="eastAsia"/>
        </w:rPr>
        <w:t>者出题难度较大，不像闯关者在高关卡可以获得更多经验。因此我设计出题者是每出</w:t>
      </w:r>
      <w:r>
        <w:rPr>
          <w:rFonts w:hint="eastAsia"/>
        </w:rPr>
        <w:t>5</w:t>
      </w:r>
      <w:r>
        <w:rPr>
          <w:rFonts w:hint="eastAsia"/>
        </w:rPr>
        <w:t>个符合要求的新单词，那么出题者就可以升一级。</w:t>
      </w:r>
    </w:p>
    <w:p w:rsidR="000D1B64" w:rsidRDefault="000D1B64" w:rsidP="000D1B64">
      <w:pPr>
        <w:pStyle w:val="a4"/>
        <w:numPr>
          <w:ilvl w:val="0"/>
          <w:numId w:val="1"/>
        </w:numPr>
        <w:ind w:firstLineChars="0"/>
        <w:rPr>
          <w:b/>
        </w:rPr>
      </w:pPr>
      <w:r w:rsidRPr="00247865">
        <w:rPr>
          <w:rFonts w:hint="eastAsia"/>
          <w:b/>
        </w:rPr>
        <w:t>查询系统策略</w:t>
      </w:r>
    </w:p>
    <w:p w:rsidR="000D1B64" w:rsidRDefault="000D1B64" w:rsidP="000D1B64">
      <w:pPr>
        <w:pStyle w:val="a4"/>
        <w:ind w:left="780" w:firstLineChars="0" w:firstLine="0"/>
      </w:pPr>
      <w:r w:rsidRPr="00247865">
        <w:t>本系统</w:t>
      </w:r>
      <w:r>
        <w:t>可以使用</w:t>
      </w:r>
      <w:r>
        <w:rPr>
          <w:rFonts w:hint="eastAsia"/>
        </w:rPr>
        <w:t>4</w:t>
      </w:r>
      <w:r>
        <w:rPr>
          <w:rFonts w:hint="eastAsia"/>
        </w:rPr>
        <w:t>个功能：</w:t>
      </w:r>
      <w:r w:rsidRPr="00247865">
        <w:rPr>
          <w:rFonts w:hint="eastAsia"/>
          <w:b/>
        </w:rPr>
        <w:t>查询闯关者、查询出题者、闯关者排行榜、出题者排行榜</w:t>
      </w:r>
      <w:r>
        <w:rPr>
          <w:rFonts w:hint="eastAsia"/>
          <w:b/>
        </w:rPr>
        <w:t>。</w:t>
      </w:r>
      <w:r w:rsidRPr="00247865">
        <w:rPr>
          <w:rFonts w:hint="eastAsia"/>
        </w:rPr>
        <w:t>其中</w:t>
      </w:r>
      <w:r>
        <w:rPr>
          <w:rFonts w:hint="eastAsia"/>
        </w:rPr>
        <w:t>前两个是根据用户输入的名字检索相应的闯关者或出题者，若检索到则把其除密码外所有信息打印出。闯关者排行按照经验值从高到低排序，出题者排行</w:t>
      </w:r>
      <w:proofErr w:type="gramStart"/>
      <w:r>
        <w:rPr>
          <w:rFonts w:hint="eastAsia"/>
        </w:rPr>
        <w:t>榜按照</w:t>
      </w:r>
      <w:proofErr w:type="gramEnd"/>
      <w:r>
        <w:rPr>
          <w:rFonts w:hint="eastAsia"/>
        </w:rPr>
        <w:t>出题数从多到少排序。</w:t>
      </w:r>
    </w:p>
    <w:p w:rsidR="000D1B64" w:rsidRDefault="000D1B64" w:rsidP="000D1B64">
      <w:pPr>
        <w:pStyle w:val="a4"/>
        <w:ind w:left="780" w:firstLineChars="0" w:firstLine="0"/>
      </w:pPr>
    </w:p>
    <w:p w:rsidR="000D1B64" w:rsidRDefault="000D1B64" w:rsidP="000D1B64">
      <w:pPr>
        <w:pStyle w:val="a4"/>
        <w:ind w:left="780" w:firstLineChars="0" w:firstLine="0"/>
      </w:pPr>
    </w:p>
    <w:p w:rsidR="000D1B64" w:rsidRDefault="000D1B64" w:rsidP="000D1B64">
      <w:pPr>
        <w:rPr>
          <w:b/>
          <w:sz w:val="28"/>
        </w:rPr>
      </w:pPr>
      <w:r w:rsidRPr="00ED0529">
        <w:rPr>
          <w:b/>
          <w:sz w:val="28"/>
        </w:rPr>
        <w:lastRenderedPageBreak/>
        <w:t>最终服务器客户端版</w:t>
      </w:r>
    </w:p>
    <w:p w:rsidR="000D1B64" w:rsidRDefault="000D1B64" w:rsidP="000D1B64">
      <w:pPr>
        <w:rPr>
          <w:b/>
          <w:sz w:val="24"/>
        </w:rPr>
      </w:pPr>
      <w:r w:rsidRPr="0004575E">
        <w:rPr>
          <w:rFonts w:hint="eastAsia"/>
          <w:b/>
          <w:sz w:val="24"/>
        </w:rPr>
        <w:t>【与前两版的</w:t>
      </w:r>
      <w:r>
        <w:rPr>
          <w:rFonts w:hint="eastAsia"/>
          <w:b/>
          <w:sz w:val="24"/>
        </w:rPr>
        <w:t>主要</w:t>
      </w:r>
      <w:r w:rsidRPr="0004575E">
        <w:rPr>
          <w:rFonts w:hint="eastAsia"/>
          <w:b/>
          <w:sz w:val="24"/>
        </w:rPr>
        <w:t>区别】</w:t>
      </w:r>
    </w:p>
    <w:p w:rsidR="000D1B64" w:rsidRDefault="000D1B64" w:rsidP="000D1B64">
      <w:pPr>
        <w:rPr>
          <w:szCs w:val="21"/>
        </w:rPr>
      </w:pPr>
      <w:r>
        <w:rPr>
          <w:b/>
          <w:sz w:val="24"/>
        </w:rPr>
        <w:tab/>
      </w:r>
      <w:r w:rsidRPr="00ED0529">
        <w:rPr>
          <w:szCs w:val="21"/>
        </w:rPr>
        <w:t>第三版采用服务器客户端模式</w:t>
      </w:r>
      <w:r w:rsidRPr="00ED0529">
        <w:rPr>
          <w:rFonts w:hint="eastAsia"/>
          <w:szCs w:val="21"/>
        </w:rPr>
        <w:t>，</w:t>
      </w:r>
      <w:r w:rsidRPr="00ED0529">
        <w:rPr>
          <w:szCs w:val="21"/>
        </w:rPr>
        <w:t>词汇表以及</w:t>
      </w:r>
      <w:proofErr w:type="gramStart"/>
      <w:r w:rsidRPr="00ED0529">
        <w:rPr>
          <w:szCs w:val="21"/>
        </w:rPr>
        <w:t>玩家表</w:t>
      </w:r>
      <w:proofErr w:type="gramEnd"/>
      <w:r w:rsidRPr="00ED0529">
        <w:rPr>
          <w:szCs w:val="21"/>
        </w:rPr>
        <w:t>在服务器存储</w:t>
      </w:r>
      <w:r w:rsidRPr="00ED0529">
        <w:rPr>
          <w:rFonts w:hint="eastAsia"/>
          <w:szCs w:val="21"/>
        </w:rPr>
        <w:t>，用户使用客户端进行游戏。客户端和服务器采用</w:t>
      </w:r>
      <w:r w:rsidRPr="00ED0529">
        <w:rPr>
          <w:rFonts w:hint="eastAsia"/>
          <w:szCs w:val="21"/>
        </w:rPr>
        <w:t>socket</w:t>
      </w:r>
      <w:r w:rsidRPr="00ED0529">
        <w:rPr>
          <w:rFonts w:hint="eastAsia"/>
          <w:szCs w:val="21"/>
        </w:rPr>
        <w:t>通信，来获取服务器端的数</w:t>
      </w:r>
      <w:r>
        <w:rPr>
          <w:rFonts w:hint="eastAsia"/>
          <w:szCs w:val="21"/>
        </w:rPr>
        <w:t>据。服务器支持多线程并发，可以同时处理多个客户端的数据请求。除此之外</w:t>
      </w:r>
      <w:r w:rsidRPr="00ED0529">
        <w:rPr>
          <w:rFonts w:hint="eastAsia"/>
          <w:szCs w:val="21"/>
        </w:rPr>
        <w:t>，我还增添了</w:t>
      </w:r>
      <w:r>
        <w:rPr>
          <w:rFonts w:hint="eastAsia"/>
          <w:szCs w:val="21"/>
        </w:rPr>
        <w:t>“网上双人匹配对战”功能，用户可以在线匹配其他玩家进行联机对战。</w:t>
      </w:r>
    </w:p>
    <w:p w:rsidR="000D1B64" w:rsidRDefault="000D1B64" w:rsidP="000D1B64">
      <w:pPr>
        <w:rPr>
          <w:szCs w:val="21"/>
        </w:rPr>
      </w:pPr>
    </w:p>
    <w:p w:rsidR="000D1B64" w:rsidRDefault="000D1B64" w:rsidP="000D1B64">
      <w:pPr>
        <w:rPr>
          <w:szCs w:val="21"/>
        </w:rPr>
      </w:pPr>
      <w:r>
        <w:rPr>
          <w:rFonts w:hint="eastAsia"/>
          <w:szCs w:val="21"/>
        </w:rPr>
        <w:t>【</w:t>
      </w:r>
      <w:r w:rsidRPr="00ED0529">
        <w:rPr>
          <w:rFonts w:hint="eastAsia"/>
          <w:b/>
          <w:szCs w:val="21"/>
        </w:rPr>
        <w:t>程序结构逻辑</w:t>
      </w:r>
      <w:r>
        <w:rPr>
          <w:rFonts w:hint="eastAsia"/>
          <w:szCs w:val="21"/>
        </w:rPr>
        <w:t>】</w:t>
      </w:r>
    </w:p>
    <w:p w:rsidR="000D1B64" w:rsidRDefault="000D1B64" w:rsidP="000D1B64">
      <w:pPr>
        <w:rPr>
          <w:szCs w:val="21"/>
        </w:rPr>
      </w:pPr>
      <w:r>
        <w:rPr>
          <w:szCs w:val="21"/>
        </w:rPr>
        <w:tab/>
      </w:r>
      <w:r>
        <w:rPr>
          <w:szCs w:val="21"/>
        </w:rPr>
        <w:t>由于在第三版中</w:t>
      </w:r>
      <w:r>
        <w:rPr>
          <w:rFonts w:hint="eastAsia"/>
          <w:szCs w:val="21"/>
        </w:rPr>
        <w:t>，</w:t>
      </w:r>
      <w:r>
        <w:rPr>
          <w:szCs w:val="21"/>
        </w:rPr>
        <w:t>词汇表</w:t>
      </w:r>
      <w:r>
        <w:rPr>
          <w:rFonts w:hint="eastAsia"/>
          <w:szCs w:val="21"/>
        </w:rPr>
        <w:t>和</w:t>
      </w:r>
      <w:r>
        <w:rPr>
          <w:szCs w:val="21"/>
        </w:rPr>
        <w:t>用户表客户端不可直接获取</w:t>
      </w:r>
      <w:r>
        <w:rPr>
          <w:rFonts w:hint="eastAsia"/>
          <w:szCs w:val="21"/>
        </w:rPr>
        <w:t>，</w:t>
      </w:r>
      <w:r>
        <w:rPr>
          <w:szCs w:val="21"/>
        </w:rPr>
        <w:t>因此程序逻辑与前两版有所不同</w:t>
      </w:r>
      <w:r>
        <w:rPr>
          <w:rFonts w:hint="eastAsia"/>
          <w:szCs w:val="21"/>
        </w:rPr>
        <w:t>。</w:t>
      </w:r>
      <w:r>
        <w:rPr>
          <w:szCs w:val="21"/>
        </w:rPr>
        <w:t>对于</w:t>
      </w:r>
      <w:r w:rsidRPr="00ED0529">
        <w:rPr>
          <w:b/>
          <w:szCs w:val="21"/>
        </w:rPr>
        <w:t>客户端</w:t>
      </w:r>
      <w:r w:rsidRPr="00ED0529">
        <w:rPr>
          <w:rFonts w:hint="eastAsia"/>
          <w:szCs w:val="21"/>
        </w:rPr>
        <w:t>，</w:t>
      </w:r>
      <w:r>
        <w:rPr>
          <w:rFonts w:hint="eastAsia"/>
          <w:szCs w:val="21"/>
        </w:rPr>
        <w:t>它保留前两</w:t>
      </w:r>
      <w:proofErr w:type="gramStart"/>
      <w:r>
        <w:rPr>
          <w:rFonts w:hint="eastAsia"/>
          <w:szCs w:val="21"/>
        </w:rPr>
        <w:t>版程序</w:t>
      </w:r>
      <w:proofErr w:type="gramEnd"/>
      <w:r>
        <w:rPr>
          <w:rFonts w:hint="eastAsia"/>
          <w:szCs w:val="21"/>
        </w:rPr>
        <w:t>的所有功能，是用户进行游戏的一方。在与服务器建立连接后，若遇到一些需要词汇表和用户表数据的操作时，客户端会向服务器发送特定的</w:t>
      </w:r>
      <w:r w:rsidRPr="00ED0529">
        <w:rPr>
          <w:rFonts w:hint="eastAsia"/>
          <w:b/>
          <w:szCs w:val="21"/>
        </w:rPr>
        <w:t>请求</w:t>
      </w:r>
      <w:r w:rsidRPr="00ED0529">
        <w:rPr>
          <w:rFonts w:hint="eastAsia"/>
          <w:szCs w:val="21"/>
        </w:rPr>
        <w:t>，服务器</w:t>
      </w:r>
      <w:r>
        <w:rPr>
          <w:rFonts w:hint="eastAsia"/>
          <w:szCs w:val="21"/>
        </w:rPr>
        <w:t>在接收到客户端的请求后，经过处理后会给予客户端相应的</w:t>
      </w:r>
      <w:r w:rsidRPr="00737940">
        <w:rPr>
          <w:rFonts w:hint="eastAsia"/>
          <w:b/>
          <w:szCs w:val="21"/>
        </w:rPr>
        <w:t>回应</w:t>
      </w:r>
      <w:r>
        <w:rPr>
          <w:rFonts w:hint="eastAsia"/>
          <w:szCs w:val="21"/>
        </w:rPr>
        <w:t>。（数据</w:t>
      </w:r>
      <w:r w:rsidRPr="006C5190">
        <w:rPr>
          <w:rFonts w:hint="eastAsia"/>
          <w:b/>
          <w:szCs w:val="21"/>
        </w:rPr>
        <w:t>请求失败</w:t>
      </w:r>
      <w:r>
        <w:rPr>
          <w:rFonts w:hint="eastAsia"/>
          <w:szCs w:val="21"/>
        </w:rPr>
        <w:t>标志或者</w:t>
      </w:r>
      <w:r w:rsidRPr="006C5190">
        <w:rPr>
          <w:rFonts w:hint="eastAsia"/>
          <w:b/>
          <w:szCs w:val="21"/>
        </w:rPr>
        <w:t>请求成功</w:t>
      </w:r>
      <w:r>
        <w:rPr>
          <w:rFonts w:hint="eastAsia"/>
          <w:szCs w:val="21"/>
        </w:rPr>
        <w:t>标志</w:t>
      </w:r>
      <w:r>
        <w:rPr>
          <w:rFonts w:hint="eastAsia"/>
          <w:szCs w:val="21"/>
        </w:rPr>
        <w:t>+</w:t>
      </w:r>
      <w:r w:rsidRPr="006C5190">
        <w:rPr>
          <w:rFonts w:hint="eastAsia"/>
          <w:b/>
          <w:szCs w:val="21"/>
        </w:rPr>
        <w:t>数据</w:t>
      </w:r>
      <w:r>
        <w:rPr>
          <w:rFonts w:hint="eastAsia"/>
          <w:szCs w:val="21"/>
        </w:rPr>
        <w:t>）。服务器采取多线程，为每一个连接的客户端单独分配一个线程，并发处理客户端的数据请求并回应。</w:t>
      </w:r>
    </w:p>
    <w:p w:rsidR="000D1B64" w:rsidRDefault="000D1B64" w:rsidP="000D1B64">
      <w:pPr>
        <w:rPr>
          <w:szCs w:val="21"/>
        </w:rPr>
      </w:pPr>
    </w:p>
    <w:p w:rsidR="000D1B64" w:rsidRDefault="000D1B64" w:rsidP="000D1B64">
      <w:pPr>
        <w:rPr>
          <w:szCs w:val="21"/>
        </w:rPr>
      </w:pPr>
      <w:r w:rsidRPr="00C80B88">
        <w:rPr>
          <w:noProof/>
          <w:szCs w:val="21"/>
        </w:rPr>
        <mc:AlternateContent>
          <mc:Choice Requires="wpg">
            <w:drawing>
              <wp:anchor distT="0" distB="0" distL="114300" distR="114300" simplePos="0" relativeHeight="251659264" behindDoc="0" locked="0" layoutInCell="1" allowOverlap="1" wp14:anchorId="6EF8BF2F" wp14:editId="57CB5F24">
                <wp:simplePos x="0" y="0"/>
                <wp:positionH relativeFrom="column">
                  <wp:posOffset>0</wp:posOffset>
                </wp:positionH>
                <wp:positionV relativeFrom="paragraph">
                  <wp:posOffset>-635</wp:posOffset>
                </wp:positionV>
                <wp:extent cx="3698681" cy="1874632"/>
                <wp:effectExtent l="0" t="0" r="16510" b="0"/>
                <wp:wrapNone/>
                <wp:docPr id="31" name="组合 30"/>
                <wp:cNvGraphicFramePr/>
                <a:graphic xmlns:a="http://schemas.openxmlformats.org/drawingml/2006/main">
                  <a:graphicData uri="http://schemas.microsoft.com/office/word/2010/wordprocessingGroup">
                    <wpg:wgp>
                      <wpg:cNvGrpSpPr/>
                      <wpg:grpSpPr>
                        <a:xfrm>
                          <a:off x="0" y="0"/>
                          <a:ext cx="3698681" cy="1874632"/>
                          <a:chOff x="0" y="0"/>
                          <a:chExt cx="3698681" cy="1874632"/>
                        </a:xfrm>
                      </wpg:grpSpPr>
                      <wps:wsp>
                        <wps:cNvPr id="2" name="矩形 2"/>
                        <wps:cNvSpPr/>
                        <wps:spPr>
                          <a:xfrm>
                            <a:off x="0" y="130805"/>
                            <a:ext cx="861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837621" y="35389"/>
                            <a:ext cx="861060" cy="1669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1113481"/>
                            <a:ext cx="861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861060" y="193753"/>
                            <a:ext cx="1976561" cy="7951"/>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6" name="直接箭头连接符 6"/>
                        <wps:cNvCnPr/>
                        <wps:spPr>
                          <a:xfrm>
                            <a:off x="861060" y="1113481"/>
                            <a:ext cx="1976561"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7" name="文本框 12"/>
                        <wps:cNvSpPr txBox="1"/>
                        <wps:spPr>
                          <a:xfrm>
                            <a:off x="1065403" y="0"/>
                            <a:ext cx="1301115" cy="28956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000000" w:themeColor="text1"/>
                                  <w:kern w:val="24"/>
                                  <w:sz w:val="22"/>
                                  <w:szCs w:val="22"/>
                                </w:rPr>
                                <w:t>三次握手建立连接</w:t>
                              </w:r>
                            </w:p>
                          </w:txbxContent>
                        </wps:txbx>
                        <wps:bodyPr wrap="none" rtlCol="0">
                          <a:spAutoFit/>
                        </wps:bodyPr>
                      </wps:wsp>
                      <wps:wsp>
                        <wps:cNvPr id="8" name="文本框 13"/>
                        <wps:cNvSpPr txBox="1"/>
                        <wps:spPr>
                          <a:xfrm>
                            <a:off x="1065403" y="851791"/>
                            <a:ext cx="1301115" cy="28956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000000" w:themeColor="text1"/>
                                  <w:kern w:val="24"/>
                                  <w:sz w:val="22"/>
                                  <w:szCs w:val="22"/>
                                </w:rPr>
                                <w:t>三次握手建立连接</w:t>
                              </w:r>
                            </w:p>
                          </w:txbxContent>
                        </wps:txbx>
                        <wps:bodyPr wrap="none" rtlCol="0">
                          <a:spAutoFit/>
                        </wps:bodyPr>
                      </wps:wsp>
                      <wps:wsp>
                        <wps:cNvPr id="9" name="直接箭头连接符 9"/>
                        <wps:cNvCnPr>
                          <a:stCxn id="2" idx="3"/>
                        </wps:cNvCnPr>
                        <wps:spPr>
                          <a:xfrm>
                            <a:off x="861060" y="359405"/>
                            <a:ext cx="19765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H="1">
                            <a:off x="861061" y="583834"/>
                            <a:ext cx="1976560" cy="4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4" idx="3"/>
                        </wps:cNvCnPr>
                        <wps:spPr>
                          <a:xfrm flipV="1">
                            <a:off x="861060" y="1342080"/>
                            <a:ext cx="197656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flipH="1" flipV="1">
                            <a:off x="861061" y="1565988"/>
                            <a:ext cx="1976560" cy="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文本框 25"/>
                        <wps:cNvSpPr txBox="1"/>
                        <wps:spPr>
                          <a:xfrm>
                            <a:off x="1475722" y="171992"/>
                            <a:ext cx="488315" cy="48768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请求</w:t>
                              </w:r>
                            </w:p>
                          </w:txbxContent>
                        </wps:txbx>
                        <wps:bodyPr wrap="none" rtlCol="0">
                          <a:spAutoFit/>
                        </wps:bodyPr>
                      </wps:wsp>
                      <wps:wsp>
                        <wps:cNvPr id="14" name="文本框 26"/>
                        <wps:cNvSpPr txBox="1"/>
                        <wps:spPr>
                          <a:xfrm>
                            <a:off x="1483941" y="1122570"/>
                            <a:ext cx="488315" cy="48768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请求</w:t>
                              </w:r>
                            </w:p>
                          </w:txbxContent>
                        </wps:txbx>
                        <wps:bodyPr wrap="none" rtlCol="0">
                          <a:spAutoFit/>
                        </wps:bodyPr>
                      </wps:wsp>
                      <wps:wsp>
                        <wps:cNvPr id="15" name="文本框 27"/>
                        <wps:cNvSpPr txBox="1"/>
                        <wps:spPr>
                          <a:xfrm>
                            <a:off x="1483941" y="406411"/>
                            <a:ext cx="488315" cy="48768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回应</w:t>
                              </w:r>
                            </w:p>
                          </w:txbxContent>
                        </wps:txbx>
                        <wps:bodyPr wrap="none" rtlCol="0">
                          <a:spAutoFit/>
                        </wps:bodyPr>
                      </wps:wsp>
                      <wps:wsp>
                        <wps:cNvPr id="16" name="文本框 28"/>
                        <wps:cNvSpPr txBox="1"/>
                        <wps:spPr>
                          <a:xfrm>
                            <a:off x="1461414" y="1386952"/>
                            <a:ext cx="488315" cy="487680"/>
                          </a:xfrm>
                          <a:prstGeom prst="rect">
                            <a:avLst/>
                          </a:prstGeom>
                          <a:noFill/>
                        </wps:spPr>
                        <wps:txbx>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回应</w:t>
                              </w:r>
                            </w:p>
                          </w:txbxContent>
                        </wps:txbx>
                        <wps:bodyPr wrap="none" rtlCol="0">
                          <a:spAutoFit/>
                        </wps:bodyPr>
                      </wps:wsp>
                    </wpg:wgp>
                  </a:graphicData>
                </a:graphic>
              </wp:anchor>
            </w:drawing>
          </mc:Choice>
          <mc:Fallback>
            <w:pict>
              <v:group w14:anchorId="6EF8BF2F" id="组合 30" o:spid="_x0000_s1026" style="position:absolute;left:0;text-align:left;margin-left:0;margin-top:-.05pt;width:291.25pt;height:147.6pt;z-index:251659264" coordsize="36986,1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">
                <v:rect id="矩形 2" o:spid="_x0000_s1027" style="position:absolute;top:1308;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客户端</w:t>
                        </w:r>
                      </w:p>
                    </w:txbxContent>
                  </v:textbox>
                </v:rect>
                <v:rect id="矩形 3" o:spid="_x0000_s1028" style="position:absolute;left:28376;top:353;width:8610;height:16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服务器</w:t>
                        </w:r>
                      </w:p>
                    </w:txbxContent>
                  </v:textbox>
                </v:rect>
                <v:rect id="矩形 4" o:spid="_x0000_s1029" style="position:absolute;top:11134;width:861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0D1B64" w:rsidRDefault="000D1B64" w:rsidP="000D1B64">
                        <w:pPr>
                          <w:pStyle w:val="a3"/>
                          <w:spacing w:before="0" w:beforeAutospacing="0" w:after="0" w:afterAutospacing="0"/>
                          <w:jc w:val="center"/>
                        </w:pPr>
                        <w:r>
                          <w:rPr>
                            <w:rFonts w:ascii="Times New Roman" w:hint="eastAsia"/>
                            <w:color w:val="FFFFFF" w:themeColor="light1"/>
                            <w:kern w:val="2"/>
                            <w:sz w:val="21"/>
                            <w:szCs w:val="21"/>
                          </w:rPr>
                          <w:t>客户端</w:t>
                        </w:r>
                      </w:p>
                    </w:txbxContent>
                  </v:textbox>
                </v:rect>
                <v:shapetype id="_x0000_t32" coordsize="21600,21600" o:spt="32" o:oned="t" path="m,l21600,21600e" filled="f">
                  <v:path arrowok="t" fillok="f" o:connecttype="none"/>
                  <o:lock v:ext="edit" shapetype="t"/>
                </v:shapetype>
                <v:shape id="直接箭头连接符 5" o:spid="_x0000_s1030" type="#_x0000_t32" style="position:absolute;left:8610;top:1937;width:19766;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" strokecolor="#ed7d31 [3205]" strokeweight="1.5pt">
                  <v:stroke startarrow="block" endarrow="block" joinstyle="miter"/>
                </v:shape>
                <v:shape id="直接箭头连接符 6" o:spid="_x0000_s1031" type="#_x0000_t32" style="position:absolute;left:8610;top:11134;width:19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" strokecolor="#ed7d31 [3205]" strokeweight=".5pt">
                  <v:stroke startarrow="block" endarrow="block" joinstyle="miter"/>
                </v:shape>
                <v:shapetype id="_x0000_t202" coordsize="21600,21600" o:spt="202" path="m,l,21600r21600,l21600,xe">
                  <v:stroke joinstyle="miter"/>
                  <v:path gradientshapeok="t" o:connecttype="rect"/>
                </v:shapetype>
                <v:shape id="文本框 12" o:spid="_x0000_s1032" type="#_x0000_t202" style="position:absolute;left:10654;width:1301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000000" w:themeColor="text1"/>
                            <w:kern w:val="24"/>
                            <w:sz w:val="22"/>
                            <w:szCs w:val="22"/>
                          </w:rPr>
                          <w:t>三次握手建立连接</w:t>
                        </w:r>
                      </w:p>
                    </w:txbxContent>
                  </v:textbox>
                </v:shape>
                <v:shape id="文本框 13" o:spid="_x0000_s1033" type="#_x0000_t202" style="position:absolute;left:10654;top:8517;width:1301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000000" w:themeColor="text1"/>
                            <w:kern w:val="24"/>
                            <w:sz w:val="22"/>
                            <w:szCs w:val="22"/>
                          </w:rPr>
                          <w:t>三次握手建立连接</w:t>
                        </w:r>
                      </w:p>
                    </w:txbxContent>
                  </v:textbox>
                </v:shape>
                <v:shape id="直接箭头连接符 9" o:spid="_x0000_s1034" type="#_x0000_t32" style="position:absolute;left:8610;top:3594;width:19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5" type="#_x0000_t32" style="position:absolute;left:8610;top:5838;width:19766;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直接箭头连接符 11" o:spid="_x0000_s1036" type="#_x0000_t32" style="position:absolute;left:8610;top:13420;width:197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2" o:spid="_x0000_s1037" type="#_x0000_t32" style="position:absolute;left:8610;top:15659;width:19766;height: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文本框 25" o:spid="_x0000_s1038" type="#_x0000_t202" style="position:absolute;left:14757;top:1719;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请求</w:t>
                        </w:r>
                      </w:p>
                    </w:txbxContent>
                  </v:textbox>
                </v:shape>
                <v:shape id="文本框 26" o:spid="_x0000_s1039" type="#_x0000_t202" style="position:absolute;left:14839;top:11225;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请求</w:t>
                        </w:r>
                      </w:p>
                    </w:txbxContent>
                  </v:textbox>
                </v:shape>
                <v:shape id="文本框 27" o:spid="_x0000_s1040" type="#_x0000_t202" style="position:absolute;left:14839;top:4064;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回应</w:t>
                        </w:r>
                      </w:p>
                    </w:txbxContent>
                  </v:textbox>
                </v:shape>
                <v:shape id="文本框 28" o:spid="_x0000_s1041" type="#_x0000_t202" style="position:absolute;left:14614;top:13869;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0D1B64" w:rsidRDefault="000D1B64" w:rsidP="000D1B64">
                        <w:pPr>
                          <w:pStyle w:val="a3"/>
                          <w:spacing w:before="0" w:beforeAutospacing="0" w:after="0" w:afterAutospacing="0"/>
                        </w:pPr>
                        <w:r>
                          <w:rPr>
                            <w:rFonts w:asciiTheme="minorHAnsi" w:eastAsiaTheme="minorEastAsia" w:hAnsi="等线" w:cstheme="minorBidi" w:hint="eastAsia"/>
                            <w:color w:val="FF0000"/>
                            <w:kern w:val="24"/>
                          </w:rPr>
                          <w:t>回应</w:t>
                        </w:r>
                      </w:p>
                    </w:txbxContent>
                  </v:textbox>
                </v:shape>
              </v:group>
            </w:pict>
          </mc:Fallback>
        </mc:AlternateContent>
      </w:r>
    </w:p>
    <w:p w:rsidR="000D1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Pr="00B24B64" w:rsidRDefault="000D1B64" w:rsidP="000D1B64">
      <w:pPr>
        <w:rPr>
          <w:szCs w:val="21"/>
        </w:rPr>
      </w:pPr>
    </w:p>
    <w:p w:rsidR="000D1B64" w:rsidRDefault="000D1B64" w:rsidP="000D1B64">
      <w:pPr>
        <w:rPr>
          <w:szCs w:val="21"/>
        </w:rPr>
      </w:pPr>
    </w:p>
    <w:p w:rsidR="000D1B64" w:rsidRDefault="000D1B64" w:rsidP="000D1B64">
      <w:pPr>
        <w:rPr>
          <w:szCs w:val="21"/>
        </w:rPr>
      </w:pPr>
      <w:r>
        <w:rPr>
          <w:rFonts w:hint="eastAsia"/>
          <w:szCs w:val="21"/>
        </w:rPr>
        <w:t>【游戏核心设计策略】（相较于前两版新增）</w:t>
      </w:r>
    </w:p>
    <w:p w:rsidR="000D1B64" w:rsidRPr="006C5190" w:rsidRDefault="000D1B64" w:rsidP="000D1B64">
      <w:pPr>
        <w:pStyle w:val="a4"/>
        <w:numPr>
          <w:ilvl w:val="0"/>
          <w:numId w:val="2"/>
        </w:numPr>
        <w:ind w:firstLineChars="0"/>
        <w:rPr>
          <w:b/>
          <w:szCs w:val="21"/>
        </w:rPr>
      </w:pPr>
      <w:r w:rsidRPr="006C5190">
        <w:rPr>
          <w:rFonts w:hint="eastAsia"/>
          <w:b/>
          <w:szCs w:val="21"/>
        </w:rPr>
        <w:t>C</w:t>
      </w:r>
      <w:r w:rsidRPr="006C5190">
        <w:rPr>
          <w:b/>
          <w:szCs w:val="21"/>
        </w:rPr>
        <w:t>/S</w:t>
      </w:r>
      <w:r w:rsidRPr="006C5190">
        <w:rPr>
          <w:rFonts w:hint="eastAsia"/>
          <w:b/>
          <w:szCs w:val="21"/>
        </w:rPr>
        <w:t>通信策略</w:t>
      </w:r>
    </w:p>
    <w:p w:rsidR="000D1B64" w:rsidRDefault="000D1B64" w:rsidP="000D1B64">
      <w:pPr>
        <w:ind w:left="420" w:firstLine="360"/>
        <w:rPr>
          <w:szCs w:val="21"/>
        </w:rPr>
      </w:pPr>
      <w:r>
        <w:rPr>
          <w:szCs w:val="21"/>
        </w:rPr>
        <w:t>本游戏为了实现</w:t>
      </w:r>
      <w:r>
        <w:rPr>
          <w:rFonts w:hint="eastAsia"/>
          <w:szCs w:val="21"/>
        </w:rPr>
        <w:t>“在线游戏</w:t>
      </w:r>
      <w:r>
        <w:rPr>
          <w:szCs w:val="21"/>
        </w:rPr>
        <w:t>”</w:t>
      </w:r>
      <w:r>
        <w:rPr>
          <w:rFonts w:hint="eastAsia"/>
          <w:szCs w:val="21"/>
        </w:rPr>
        <w:t>“网络对战”等模式，将游戏分割为服务器和客户端。用户通过客户端进行注册、登录、游戏、出题、查询等操作。采用的</w:t>
      </w:r>
      <w:r>
        <w:rPr>
          <w:rFonts w:hint="eastAsia"/>
          <w:szCs w:val="21"/>
        </w:rPr>
        <w:t>socket</w:t>
      </w:r>
      <w:r>
        <w:rPr>
          <w:rFonts w:hint="eastAsia"/>
          <w:szCs w:val="21"/>
        </w:rPr>
        <w:t>通信机制</w:t>
      </w:r>
      <w:r>
        <w:rPr>
          <w:szCs w:val="21"/>
        </w:rPr>
        <w:t>是基于</w:t>
      </w:r>
      <w:r>
        <w:rPr>
          <w:rFonts w:hint="eastAsia"/>
          <w:szCs w:val="21"/>
        </w:rPr>
        <w:t>T</w:t>
      </w:r>
      <w:r>
        <w:rPr>
          <w:szCs w:val="21"/>
        </w:rPr>
        <w:t>CP</w:t>
      </w:r>
      <w:r>
        <w:rPr>
          <w:szCs w:val="21"/>
        </w:rPr>
        <w:t>协议的面向连接的通信</w:t>
      </w:r>
      <w:r>
        <w:rPr>
          <w:rFonts w:hint="eastAsia"/>
          <w:szCs w:val="21"/>
        </w:rPr>
        <w:t>，</w:t>
      </w:r>
      <w:r>
        <w:rPr>
          <w:szCs w:val="21"/>
        </w:rPr>
        <w:t>确保了实时性和安全性</w:t>
      </w:r>
      <w:r>
        <w:rPr>
          <w:rFonts w:hint="eastAsia"/>
          <w:szCs w:val="21"/>
        </w:rPr>
        <w:t>。</w:t>
      </w:r>
      <w:r>
        <w:rPr>
          <w:szCs w:val="21"/>
        </w:rPr>
        <w:t>为了便于在同一台计算机上演示</w:t>
      </w:r>
      <w:r>
        <w:rPr>
          <w:rFonts w:hint="eastAsia"/>
          <w:szCs w:val="21"/>
        </w:rPr>
        <w:t>，</w:t>
      </w:r>
      <w:r>
        <w:rPr>
          <w:szCs w:val="21"/>
        </w:rPr>
        <w:t>我采取了双方采用同一本地</w:t>
      </w:r>
      <w:r>
        <w:rPr>
          <w:rFonts w:hint="eastAsia"/>
          <w:szCs w:val="21"/>
        </w:rPr>
        <w:t>I</w:t>
      </w:r>
      <w:r>
        <w:rPr>
          <w:szCs w:val="21"/>
        </w:rPr>
        <w:t>P</w:t>
      </w:r>
      <w:r>
        <w:rPr>
          <w:rFonts w:hint="eastAsia"/>
          <w:szCs w:val="21"/>
        </w:rPr>
        <w:t>，</w:t>
      </w:r>
      <w:r>
        <w:rPr>
          <w:szCs w:val="21"/>
        </w:rPr>
        <w:t>在相同端口上通信</w:t>
      </w:r>
      <w:r>
        <w:rPr>
          <w:rFonts w:hint="eastAsia"/>
          <w:szCs w:val="21"/>
        </w:rPr>
        <w:t>。</w:t>
      </w:r>
    </w:p>
    <w:p w:rsidR="000D1B64" w:rsidRDefault="000D1B64" w:rsidP="000D1B64">
      <w:pPr>
        <w:pStyle w:val="a4"/>
        <w:numPr>
          <w:ilvl w:val="0"/>
          <w:numId w:val="2"/>
        </w:numPr>
        <w:ind w:firstLineChars="0"/>
        <w:rPr>
          <w:b/>
          <w:szCs w:val="21"/>
        </w:rPr>
      </w:pPr>
      <w:r w:rsidRPr="006C5190">
        <w:rPr>
          <w:rFonts w:hint="eastAsia"/>
          <w:b/>
          <w:szCs w:val="21"/>
        </w:rPr>
        <w:t>消息格式设计策略</w:t>
      </w:r>
    </w:p>
    <w:p w:rsidR="000D1B64" w:rsidRPr="00296A14" w:rsidRDefault="000D1B64" w:rsidP="000D1B64">
      <w:pPr>
        <w:ind w:left="420" w:firstLine="360"/>
        <w:rPr>
          <w:szCs w:val="21"/>
        </w:rPr>
      </w:pPr>
      <w:r w:rsidRPr="00296A14">
        <w:rPr>
          <w:szCs w:val="21"/>
        </w:rPr>
        <w:t>由于</w:t>
      </w:r>
      <w:r w:rsidRPr="00296A14">
        <w:rPr>
          <w:rFonts w:hint="eastAsia"/>
          <w:szCs w:val="21"/>
        </w:rPr>
        <w:t>Socket</w:t>
      </w:r>
      <w:r w:rsidRPr="00296A14">
        <w:rPr>
          <w:rFonts w:hint="eastAsia"/>
          <w:szCs w:val="21"/>
        </w:rPr>
        <w:t>网络通信只能传输字节流，因此采取合适发送格式十分重要。我采用消息格式是</w:t>
      </w:r>
      <w:r w:rsidRPr="00296A14">
        <w:rPr>
          <w:rFonts w:hint="eastAsia"/>
          <w:b/>
          <w:szCs w:val="21"/>
        </w:rPr>
        <w:t>标志位</w:t>
      </w:r>
      <w:r w:rsidRPr="00296A14">
        <w:rPr>
          <w:rFonts w:hint="eastAsia"/>
          <w:szCs w:val="21"/>
        </w:rPr>
        <w:t>（</w:t>
      </w:r>
      <w:r w:rsidRPr="00296A14">
        <w:rPr>
          <w:rFonts w:hint="eastAsia"/>
          <w:szCs w:val="21"/>
        </w:rPr>
        <w:t>1</w:t>
      </w:r>
      <w:r w:rsidRPr="00296A14">
        <w:rPr>
          <w:rFonts w:hint="eastAsia"/>
          <w:szCs w:val="21"/>
        </w:rPr>
        <w:t>个字节）</w:t>
      </w:r>
      <w:r w:rsidRPr="00296A14">
        <w:rPr>
          <w:rFonts w:hint="eastAsia"/>
          <w:szCs w:val="21"/>
        </w:rPr>
        <w:t>+</w:t>
      </w:r>
      <w:r w:rsidRPr="00296A14">
        <w:rPr>
          <w:rFonts w:hint="eastAsia"/>
          <w:b/>
          <w:szCs w:val="21"/>
        </w:rPr>
        <w:t>数据</w:t>
      </w:r>
      <w:r w:rsidRPr="00296A14">
        <w:rPr>
          <w:rFonts w:hint="eastAsia"/>
          <w:szCs w:val="21"/>
        </w:rPr>
        <w:t>（</w:t>
      </w:r>
      <w:r w:rsidRPr="00296A14">
        <w:rPr>
          <w:rFonts w:hint="eastAsia"/>
          <w:szCs w:val="21"/>
        </w:rPr>
        <w:t>n</w:t>
      </w:r>
      <w:proofErr w:type="gramStart"/>
      <w:r w:rsidRPr="00296A14">
        <w:rPr>
          <w:rFonts w:hint="eastAsia"/>
          <w:szCs w:val="21"/>
        </w:rPr>
        <w:t>个</w:t>
      </w:r>
      <w:proofErr w:type="gramEnd"/>
      <w:r w:rsidRPr="00296A14">
        <w:rPr>
          <w:rFonts w:hint="eastAsia"/>
          <w:szCs w:val="21"/>
        </w:rPr>
        <w:t>字节），</w:t>
      </w:r>
      <w:r w:rsidRPr="00296A14">
        <w:rPr>
          <w:rFonts w:hint="eastAsia"/>
          <w:b/>
          <w:szCs w:val="21"/>
        </w:rPr>
        <w:t>标志位</w:t>
      </w:r>
      <w:r w:rsidRPr="00296A14">
        <w:rPr>
          <w:rFonts w:hint="eastAsia"/>
          <w:szCs w:val="21"/>
        </w:rPr>
        <w:t>是一些特定的字符。对于客户端是英文字母（</w:t>
      </w:r>
      <w:r w:rsidRPr="00296A14">
        <w:rPr>
          <w:rFonts w:hint="eastAsia"/>
          <w:szCs w:val="21"/>
        </w:rPr>
        <w:t>a-n</w:t>
      </w:r>
      <w:r w:rsidRPr="00296A14">
        <w:rPr>
          <w:rFonts w:hint="eastAsia"/>
          <w:szCs w:val="21"/>
        </w:rPr>
        <w:t>），每个字符代表设定好的固定数据请求。而对于服务器端，标志位只有‘</w:t>
      </w:r>
      <w:r w:rsidRPr="00296A14">
        <w:rPr>
          <w:rFonts w:hint="eastAsia"/>
          <w:szCs w:val="21"/>
        </w:rPr>
        <w:t>1</w:t>
      </w:r>
      <w:r w:rsidRPr="00296A14">
        <w:rPr>
          <w:rFonts w:hint="eastAsia"/>
          <w:szCs w:val="21"/>
        </w:rPr>
        <w:t>’和‘</w:t>
      </w:r>
      <w:r w:rsidRPr="00296A14">
        <w:rPr>
          <w:rFonts w:hint="eastAsia"/>
          <w:szCs w:val="21"/>
        </w:rPr>
        <w:t>0</w:t>
      </w:r>
      <w:r w:rsidRPr="00296A14">
        <w:rPr>
          <w:rFonts w:hint="eastAsia"/>
          <w:szCs w:val="21"/>
        </w:rPr>
        <w:t>’两种，‘</w:t>
      </w:r>
      <w:r w:rsidRPr="00296A14">
        <w:rPr>
          <w:rFonts w:hint="eastAsia"/>
          <w:szCs w:val="21"/>
        </w:rPr>
        <w:t>1</w:t>
      </w:r>
      <w:r w:rsidRPr="00296A14">
        <w:rPr>
          <w:rFonts w:hint="eastAsia"/>
          <w:szCs w:val="21"/>
        </w:rPr>
        <w:t>’代表请求成功，返回所需数据，‘</w:t>
      </w:r>
      <w:r w:rsidRPr="00296A14">
        <w:rPr>
          <w:rFonts w:hint="eastAsia"/>
          <w:szCs w:val="21"/>
        </w:rPr>
        <w:t>0</w:t>
      </w:r>
      <w:r w:rsidRPr="00296A14">
        <w:rPr>
          <w:rFonts w:hint="eastAsia"/>
          <w:szCs w:val="21"/>
        </w:rPr>
        <w:t>’代表请求失败。对于</w:t>
      </w:r>
      <w:r w:rsidRPr="00296A14">
        <w:rPr>
          <w:rFonts w:hint="eastAsia"/>
          <w:b/>
          <w:szCs w:val="21"/>
        </w:rPr>
        <w:t>数据</w:t>
      </w:r>
      <w:r w:rsidRPr="00296A14">
        <w:rPr>
          <w:rFonts w:hint="eastAsia"/>
          <w:szCs w:val="21"/>
        </w:rPr>
        <w:t>部分，我是将各种类型的数据（姓名</w:t>
      </w:r>
      <w:r w:rsidRPr="00296A14">
        <w:rPr>
          <w:rFonts w:hint="eastAsia"/>
          <w:szCs w:val="21"/>
        </w:rPr>
        <w:t xml:space="preserve"> </w:t>
      </w:r>
      <w:r w:rsidRPr="00296A14">
        <w:rPr>
          <w:rFonts w:hint="eastAsia"/>
          <w:szCs w:val="21"/>
        </w:rPr>
        <w:t>经验</w:t>
      </w:r>
      <w:r w:rsidRPr="00296A14">
        <w:rPr>
          <w:rFonts w:hint="eastAsia"/>
          <w:szCs w:val="21"/>
        </w:rPr>
        <w:t xml:space="preserve"> </w:t>
      </w:r>
      <w:r w:rsidRPr="00296A14">
        <w:rPr>
          <w:rFonts w:hint="eastAsia"/>
          <w:szCs w:val="21"/>
        </w:rPr>
        <w:t>等级等）</w:t>
      </w:r>
      <w:r w:rsidRPr="00296A14">
        <w:rPr>
          <w:rFonts w:hint="eastAsia"/>
          <w:b/>
          <w:szCs w:val="21"/>
        </w:rPr>
        <w:t>统一转换成为字符串型</w:t>
      </w:r>
      <w:r w:rsidRPr="00296A14">
        <w:rPr>
          <w:rFonts w:hint="eastAsia"/>
          <w:szCs w:val="21"/>
        </w:rPr>
        <w:t>，使用专门编写的</w:t>
      </w:r>
      <w:r w:rsidRPr="00296A14">
        <w:rPr>
          <w:rFonts w:hint="eastAsia"/>
          <w:b/>
          <w:szCs w:val="21"/>
        </w:rPr>
        <w:t>merge</w:t>
      </w:r>
      <w:r w:rsidRPr="00296A14">
        <w:rPr>
          <w:rFonts w:hint="eastAsia"/>
          <w:szCs w:val="21"/>
        </w:rPr>
        <w:t>函数将它们拼接成用</w:t>
      </w:r>
      <w:r w:rsidRPr="00296A14">
        <w:rPr>
          <w:rFonts w:hint="eastAsia"/>
          <w:szCs w:val="21"/>
        </w:rPr>
        <w:t>#</w:t>
      </w:r>
      <w:r w:rsidRPr="00296A14">
        <w:rPr>
          <w:rFonts w:hint="eastAsia"/>
          <w:szCs w:val="21"/>
        </w:rPr>
        <w:t>隔开的一条字符串，同样在接收方可以用编写的</w:t>
      </w:r>
      <w:r w:rsidRPr="00296A14">
        <w:rPr>
          <w:rFonts w:hint="eastAsia"/>
          <w:b/>
          <w:szCs w:val="21"/>
        </w:rPr>
        <w:t>split</w:t>
      </w:r>
      <w:r w:rsidRPr="00296A14">
        <w:rPr>
          <w:rFonts w:hint="eastAsia"/>
          <w:szCs w:val="21"/>
        </w:rPr>
        <w:t>函数将一条字符串拆分成多条字符串。为了方便实现，我在转化中增添了一级缓冲形式：</w:t>
      </w:r>
      <w:r w:rsidRPr="00296A14">
        <w:rPr>
          <w:rFonts w:hint="eastAsia"/>
          <w:szCs w:val="21"/>
        </w:rPr>
        <w:t>string</w:t>
      </w:r>
      <w:r w:rsidRPr="00296A14">
        <w:rPr>
          <w:rFonts w:hint="eastAsia"/>
          <w:szCs w:val="21"/>
        </w:rPr>
        <w:t>容器，将要</w:t>
      </w:r>
      <w:r w:rsidRPr="00296A14">
        <w:rPr>
          <w:rFonts w:hint="eastAsia"/>
          <w:b/>
          <w:szCs w:val="21"/>
        </w:rPr>
        <w:t>发送的数据存入</w:t>
      </w:r>
      <w:r w:rsidRPr="00296A14">
        <w:rPr>
          <w:rFonts w:hint="eastAsia"/>
          <w:b/>
          <w:szCs w:val="21"/>
        </w:rPr>
        <w:t>vector</w:t>
      </w:r>
      <w:r w:rsidRPr="00296A14">
        <w:rPr>
          <w:b/>
          <w:szCs w:val="21"/>
        </w:rPr>
        <w:t>&lt;string&gt;</w:t>
      </w:r>
      <w:r w:rsidRPr="00296A14">
        <w:rPr>
          <w:szCs w:val="21"/>
        </w:rPr>
        <w:t>中</w:t>
      </w:r>
      <w:r w:rsidRPr="00296A14">
        <w:rPr>
          <w:rFonts w:hint="eastAsia"/>
          <w:szCs w:val="21"/>
        </w:rPr>
        <w:t>，</w:t>
      </w:r>
      <w:r w:rsidRPr="00296A14">
        <w:rPr>
          <w:szCs w:val="21"/>
        </w:rPr>
        <w:t>统一送往</w:t>
      </w:r>
      <w:r w:rsidRPr="00296A14">
        <w:rPr>
          <w:szCs w:val="21"/>
        </w:rPr>
        <w:t>merge</w:t>
      </w:r>
      <w:r w:rsidRPr="00296A14">
        <w:rPr>
          <w:szCs w:val="21"/>
        </w:rPr>
        <w:t>函数中合并</w:t>
      </w:r>
      <w:r w:rsidRPr="00296A14">
        <w:rPr>
          <w:rFonts w:hint="eastAsia"/>
          <w:szCs w:val="21"/>
        </w:rPr>
        <w:t>，</w:t>
      </w:r>
      <w:r w:rsidRPr="00296A14">
        <w:rPr>
          <w:szCs w:val="21"/>
        </w:rPr>
        <w:t>并通过</w:t>
      </w:r>
      <w:r w:rsidRPr="00296A14">
        <w:rPr>
          <w:szCs w:val="21"/>
        </w:rPr>
        <w:t>send</w:t>
      </w:r>
      <w:r w:rsidRPr="00296A14">
        <w:rPr>
          <w:szCs w:val="21"/>
        </w:rPr>
        <w:t>函数发送</w:t>
      </w:r>
      <w:r w:rsidRPr="00296A14">
        <w:rPr>
          <w:rFonts w:hint="eastAsia"/>
          <w:szCs w:val="21"/>
        </w:rPr>
        <w:t>。</w:t>
      </w:r>
    </w:p>
    <w:p w:rsidR="000D1B64" w:rsidRDefault="000D1B64" w:rsidP="000D1B64">
      <w:pPr>
        <w:pStyle w:val="a4"/>
        <w:numPr>
          <w:ilvl w:val="0"/>
          <w:numId w:val="2"/>
        </w:numPr>
        <w:ind w:firstLineChars="0"/>
        <w:rPr>
          <w:b/>
          <w:szCs w:val="21"/>
        </w:rPr>
      </w:pPr>
      <w:r w:rsidRPr="00296A14">
        <w:rPr>
          <w:b/>
          <w:szCs w:val="21"/>
        </w:rPr>
        <w:t>匹配对战模式设计策略</w:t>
      </w:r>
    </w:p>
    <w:p w:rsidR="000D1B64" w:rsidRDefault="000D1B64" w:rsidP="000D1B64">
      <w:pPr>
        <w:ind w:left="420" w:firstLine="360"/>
        <w:rPr>
          <w:szCs w:val="21"/>
        </w:rPr>
      </w:pPr>
      <w:r w:rsidRPr="00C620B6">
        <w:rPr>
          <w:rFonts w:hint="eastAsia"/>
          <w:szCs w:val="21"/>
        </w:rPr>
        <w:t>玩家选择在线匹配对战模式时，系统会将另外一个请求在线游戏的玩家匹配在一起，</w:t>
      </w:r>
      <w:r w:rsidRPr="00C620B6">
        <w:rPr>
          <w:rFonts w:hint="eastAsia"/>
          <w:szCs w:val="21"/>
        </w:rPr>
        <w:lastRenderedPageBreak/>
        <w:t>并同时给他们发送一个相同的单词。如果优先答对的玩家可以获得大量的经验。由于服务器各个线程之间是独立的，要想实现两个客户端（线程）匹配在一起，需要使用</w:t>
      </w:r>
      <w:r w:rsidRPr="00C620B6">
        <w:rPr>
          <w:rFonts w:hint="eastAsia"/>
          <w:b/>
          <w:szCs w:val="21"/>
        </w:rPr>
        <w:t>全局变量建立连接</w:t>
      </w:r>
      <w:r w:rsidRPr="00C620B6">
        <w:rPr>
          <w:rFonts w:hint="eastAsia"/>
          <w:szCs w:val="21"/>
        </w:rPr>
        <w:t>。我使用的</w:t>
      </w:r>
      <w:r w:rsidRPr="00C620B6">
        <w:rPr>
          <w:rFonts w:hint="eastAsia"/>
          <w:szCs w:val="21"/>
        </w:rPr>
        <w:t>3</w:t>
      </w:r>
      <w:r w:rsidRPr="00C620B6">
        <w:rPr>
          <w:rFonts w:hint="eastAsia"/>
          <w:szCs w:val="21"/>
        </w:rPr>
        <w:t>个全局变量：</w:t>
      </w:r>
      <w:proofErr w:type="spellStart"/>
      <w:r w:rsidRPr="00C620B6">
        <w:rPr>
          <w:rFonts w:hint="eastAsia"/>
          <w:b/>
          <w:szCs w:val="21"/>
        </w:rPr>
        <w:t>Client</w:t>
      </w:r>
      <w:r w:rsidRPr="00C620B6">
        <w:rPr>
          <w:b/>
          <w:szCs w:val="21"/>
        </w:rPr>
        <w:t>Number</w:t>
      </w:r>
      <w:proofErr w:type="spellEnd"/>
      <w:r w:rsidRPr="00C620B6">
        <w:rPr>
          <w:szCs w:val="21"/>
        </w:rPr>
        <w:t xml:space="preserve"> </w:t>
      </w:r>
      <w:r w:rsidRPr="00C620B6">
        <w:rPr>
          <w:szCs w:val="21"/>
        </w:rPr>
        <w:t>玩家数</w:t>
      </w:r>
      <w:r w:rsidRPr="00C620B6">
        <w:rPr>
          <w:rFonts w:hint="eastAsia"/>
          <w:szCs w:val="21"/>
        </w:rPr>
        <w:t>、</w:t>
      </w:r>
      <w:proofErr w:type="spellStart"/>
      <w:r w:rsidRPr="00C620B6">
        <w:rPr>
          <w:rFonts w:hint="eastAsia"/>
          <w:b/>
          <w:szCs w:val="21"/>
        </w:rPr>
        <w:t>Online</w:t>
      </w:r>
      <w:r w:rsidRPr="00C620B6">
        <w:rPr>
          <w:b/>
          <w:szCs w:val="21"/>
        </w:rPr>
        <w:t>Word</w:t>
      </w:r>
      <w:proofErr w:type="spellEnd"/>
      <w:r w:rsidRPr="00C620B6">
        <w:rPr>
          <w:b/>
          <w:szCs w:val="21"/>
        </w:rPr>
        <w:t xml:space="preserve"> </w:t>
      </w:r>
      <w:r w:rsidRPr="00C620B6">
        <w:rPr>
          <w:szCs w:val="21"/>
        </w:rPr>
        <w:t>在线游戏单词</w:t>
      </w:r>
      <w:r w:rsidRPr="00C620B6">
        <w:rPr>
          <w:rFonts w:hint="eastAsia"/>
          <w:szCs w:val="21"/>
        </w:rPr>
        <w:t>、</w:t>
      </w:r>
      <w:r w:rsidRPr="00C620B6">
        <w:rPr>
          <w:rFonts w:hint="eastAsia"/>
          <w:b/>
          <w:szCs w:val="21"/>
        </w:rPr>
        <w:t>Finish</w:t>
      </w:r>
      <w:r w:rsidRPr="00C620B6">
        <w:rPr>
          <w:szCs w:val="21"/>
        </w:rPr>
        <w:t xml:space="preserve"> </w:t>
      </w:r>
      <w:r w:rsidRPr="00C620B6">
        <w:rPr>
          <w:szCs w:val="21"/>
        </w:rPr>
        <w:t>是否已有玩家完成</w:t>
      </w:r>
      <w:r w:rsidRPr="00C620B6">
        <w:rPr>
          <w:rFonts w:hint="eastAsia"/>
          <w:szCs w:val="21"/>
        </w:rPr>
        <w:t>。</w:t>
      </w:r>
      <w:proofErr w:type="spellStart"/>
      <w:r w:rsidRPr="00C620B6">
        <w:rPr>
          <w:rFonts w:hint="eastAsia"/>
          <w:szCs w:val="21"/>
        </w:rPr>
        <w:t>Clinet</w:t>
      </w:r>
      <w:r w:rsidRPr="00C620B6">
        <w:rPr>
          <w:szCs w:val="21"/>
        </w:rPr>
        <w:t>Number</w:t>
      </w:r>
      <w:proofErr w:type="spellEnd"/>
      <w:r w:rsidRPr="00C620B6">
        <w:rPr>
          <w:szCs w:val="21"/>
        </w:rPr>
        <w:t>用于控制两个线程同时发送单词</w:t>
      </w:r>
      <w:r w:rsidRPr="00C620B6">
        <w:rPr>
          <w:rFonts w:hint="eastAsia"/>
          <w:szCs w:val="21"/>
        </w:rPr>
        <w:t>、</w:t>
      </w:r>
      <w:proofErr w:type="spellStart"/>
      <w:r w:rsidRPr="00C620B6">
        <w:rPr>
          <w:rFonts w:hint="eastAsia"/>
          <w:szCs w:val="21"/>
        </w:rPr>
        <w:t>Online</w:t>
      </w:r>
      <w:r w:rsidRPr="00C620B6">
        <w:rPr>
          <w:szCs w:val="21"/>
        </w:rPr>
        <w:t>Word</w:t>
      </w:r>
      <w:proofErr w:type="spellEnd"/>
      <w:r w:rsidRPr="00C620B6">
        <w:rPr>
          <w:szCs w:val="21"/>
        </w:rPr>
        <w:t>用于两个线程发送相同的单词</w:t>
      </w:r>
      <w:r w:rsidRPr="00C620B6">
        <w:rPr>
          <w:rFonts w:hint="eastAsia"/>
          <w:szCs w:val="21"/>
        </w:rPr>
        <w:t>、</w:t>
      </w:r>
      <w:proofErr w:type="spellStart"/>
      <w:r w:rsidRPr="00C620B6">
        <w:rPr>
          <w:rFonts w:hint="eastAsia"/>
          <w:szCs w:val="21"/>
        </w:rPr>
        <w:t>Finsh</w:t>
      </w:r>
      <w:proofErr w:type="spellEnd"/>
      <w:r w:rsidRPr="00C620B6">
        <w:rPr>
          <w:rFonts w:hint="eastAsia"/>
          <w:szCs w:val="21"/>
        </w:rPr>
        <w:t>用于判断两个客户端回答的先后。</w:t>
      </w:r>
    </w:p>
    <w:p w:rsidR="000D1B64" w:rsidRDefault="000D1B64" w:rsidP="000D1B64">
      <w:pPr>
        <w:pStyle w:val="a4"/>
        <w:numPr>
          <w:ilvl w:val="0"/>
          <w:numId w:val="2"/>
        </w:numPr>
        <w:ind w:firstLineChars="0"/>
        <w:rPr>
          <w:b/>
          <w:szCs w:val="21"/>
        </w:rPr>
      </w:pPr>
      <w:r w:rsidRPr="00C620B6">
        <w:rPr>
          <w:rFonts w:hint="eastAsia"/>
          <w:b/>
          <w:szCs w:val="21"/>
        </w:rPr>
        <w:t>匹配对战模式奖励策略</w:t>
      </w:r>
    </w:p>
    <w:p w:rsidR="000D1B64" w:rsidRDefault="000D1B64" w:rsidP="000D1B64">
      <w:pPr>
        <w:ind w:left="420" w:firstLine="360"/>
        <w:rPr>
          <w:szCs w:val="21"/>
        </w:rPr>
      </w:pPr>
      <w:r w:rsidRPr="006E51B2">
        <w:rPr>
          <w:szCs w:val="21"/>
        </w:rPr>
        <w:t>为了鼓励玩家多多使用双人匹配对战模式</w:t>
      </w:r>
      <w:r w:rsidRPr="006E51B2">
        <w:rPr>
          <w:rFonts w:hint="eastAsia"/>
          <w:szCs w:val="21"/>
        </w:rPr>
        <w:t>（便于减少玩家匹配时间），故采取以下奖励策略：为了增加游戏的竞技性，我采取的是抢答模式：玩家抢先</w:t>
      </w:r>
      <w:proofErr w:type="gramStart"/>
      <w:r w:rsidRPr="006E51B2">
        <w:rPr>
          <w:rFonts w:hint="eastAsia"/>
          <w:szCs w:val="21"/>
        </w:rPr>
        <w:t>作答且</w:t>
      </w:r>
      <w:proofErr w:type="gramEnd"/>
      <w:r w:rsidRPr="006E51B2">
        <w:rPr>
          <w:rFonts w:hint="eastAsia"/>
          <w:szCs w:val="21"/>
        </w:rPr>
        <w:t>答对，将获得</w:t>
      </w:r>
      <w:r w:rsidRPr="006E51B2">
        <w:rPr>
          <w:rFonts w:hint="eastAsia"/>
          <w:szCs w:val="21"/>
        </w:rPr>
        <w:t>1</w:t>
      </w:r>
      <w:r w:rsidRPr="006E51B2">
        <w:rPr>
          <w:szCs w:val="21"/>
        </w:rPr>
        <w:t>20</w:t>
      </w:r>
      <w:r w:rsidRPr="006E51B2">
        <w:rPr>
          <w:szCs w:val="21"/>
        </w:rPr>
        <w:t>经验</w:t>
      </w:r>
      <w:r w:rsidRPr="006E51B2">
        <w:rPr>
          <w:rFonts w:hint="eastAsia"/>
          <w:szCs w:val="21"/>
        </w:rPr>
        <w:t>（远高于单机作战）；玩家落后对面答对，将获得</w:t>
      </w:r>
      <w:r w:rsidRPr="006E51B2">
        <w:rPr>
          <w:rFonts w:hint="eastAsia"/>
          <w:szCs w:val="21"/>
        </w:rPr>
        <w:t>5</w:t>
      </w:r>
      <w:r w:rsidRPr="006E51B2">
        <w:rPr>
          <w:szCs w:val="21"/>
        </w:rPr>
        <w:t>0</w:t>
      </w:r>
      <w:r w:rsidRPr="006E51B2">
        <w:rPr>
          <w:szCs w:val="21"/>
        </w:rPr>
        <w:t>经验</w:t>
      </w:r>
      <w:r w:rsidRPr="006E51B2">
        <w:rPr>
          <w:rFonts w:hint="eastAsia"/>
          <w:szCs w:val="21"/>
        </w:rPr>
        <w:t>；答错不得经验。这就意味着，即使对方答错了，但是比你先回答，也算你落后回答。</w:t>
      </w:r>
    </w:p>
    <w:p w:rsidR="000D1B64" w:rsidRDefault="000D1B64" w:rsidP="000D1B64">
      <w:pPr>
        <w:ind w:left="420" w:firstLine="360"/>
        <w:rPr>
          <w:szCs w:val="21"/>
        </w:rPr>
      </w:pPr>
    </w:p>
    <w:p w:rsidR="000D1B64" w:rsidRDefault="000D1B64" w:rsidP="000D1B64">
      <w:pPr>
        <w:rPr>
          <w:szCs w:val="21"/>
        </w:rPr>
      </w:pPr>
      <w:r>
        <w:rPr>
          <w:rFonts w:hint="eastAsia"/>
          <w:szCs w:val="21"/>
        </w:rPr>
        <w:t>【</w:t>
      </w:r>
      <w:r w:rsidRPr="000F3219">
        <w:rPr>
          <w:rFonts w:hint="eastAsia"/>
          <w:b/>
          <w:szCs w:val="21"/>
        </w:rPr>
        <w:t>程序存在的缺陷</w:t>
      </w:r>
      <w:r w:rsidRPr="000F3219">
        <w:rPr>
          <w:rFonts w:hint="eastAsia"/>
          <w:b/>
          <w:szCs w:val="21"/>
        </w:rPr>
        <w:t>/</w:t>
      </w:r>
      <w:r w:rsidRPr="000F3219">
        <w:rPr>
          <w:rFonts w:hint="eastAsia"/>
          <w:b/>
          <w:szCs w:val="21"/>
        </w:rPr>
        <w:t>还需改进</w:t>
      </w:r>
      <w:r>
        <w:rPr>
          <w:rFonts w:hint="eastAsia"/>
          <w:szCs w:val="21"/>
        </w:rPr>
        <w:t>】</w:t>
      </w:r>
      <w:r>
        <w:rPr>
          <w:rFonts w:hint="eastAsia"/>
          <w:szCs w:val="21"/>
        </w:rPr>
        <w:t xml:space="preserve"> </w:t>
      </w:r>
    </w:p>
    <w:p w:rsidR="000D1B64" w:rsidRDefault="000D1B64" w:rsidP="000D1B64">
      <w:pPr>
        <w:pStyle w:val="a4"/>
        <w:numPr>
          <w:ilvl w:val="0"/>
          <w:numId w:val="3"/>
        </w:numPr>
        <w:ind w:firstLineChars="0"/>
        <w:rPr>
          <w:szCs w:val="21"/>
        </w:rPr>
      </w:pPr>
      <w:r>
        <w:rPr>
          <w:rFonts w:hint="eastAsia"/>
          <w:szCs w:val="21"/>
        </w:rPr>
        <w:t>在多客户端登录时，同一个账户可以同时被多个客户端登录，甚至可以出现一个同一个账号匹配对战的情况。应该对用户账号加以限制，只允许登录一次。</w:t>
      </w:r>
    </w:p>
    <w:p w:rsidR="000D1B64" w:rsidRDefault="000D1B64" w:rsidP="000D1B64">
      <w:pPr>
        <w:pStyle w:val="a4"/>
        <w:numPr>
          <w:ilvl w:val="0"/>
          <w:numId w:val="3"/>
        </w:numPr>
        <w:ind w:firstLineChars="0"/>
        <w:rPr>
          <w:szCs w:val="21"/>
        </w:rPr>
      </w:pPr>
      <w:r>
        <w:rPr>
          <w:szCs w:val="21"/>
        </w:rPr>
        <w:t>匹配对战模式</w:t>
      </w:r>
      <w:r>
        <w:rPr>
          <w:rFonts w:hint="eastAsia"/>
          <w:szCs w:val="21"/>
        </w:rPr>
        <w:t>，</w:t>
      </w:r>
      <w:r>
        <w:rPr>
          <w:szCs w:val="21"/>
        </w:rPr>
        <w:t>如果只有一对客户端对战</w:t>
      </w:r>
      <w:r>
        <w:rPr>
          <w:rFonts w:hint="eastAsia"/>
          <w:szCs w:val="21"/>
        </w:rPr>
        <w:t>，</w:t>
      </w:r>
      <w:r>
        <w:rPr>
          <w:szCs w:val="21"/>
        </w:rPr>
        <w:t>不会出现问题</w:t>
      </w:r>
      <w:r>
        <w:rPr>
          <w:rFonts w:hint="eastAsia"/>
          <w:szCs w:val="21"/>
        </w:rPr>
        <w:t>。</w:t>
      </w:r>
      <w:r>
        <w:rPr>
          <w:szCs w:val="21"/>
        </w:rPr>
        <w:t>如果多对客户端进行匹配对战</w:t>
      </w:r>
      <w:r>
        <w:rPr>
          <w:rFonts w:hint="eastAsia"/>
          <w:szCs w:val="21"/>
        </w:rPr>
        <w:t>，</w:t>
      </w:r>
      <w:r>
        <w:rPr>
          <w:szCs w:val="21"/>
        </w:rPr>
        <w:t>可能会出现误判的情况</w:t>
      </w:r>
      <w:r>
        <w:rPr>
          <w:rFonts w:hint="eastAsia"/>
          <w:szCs w:val="21"/>
        </w:rPr>
        <w:t>（因为只设置一个回答标志位）。把判断回答顺序的先后设在客户端，通过客户端发来的玩家花费时间来判断先后应该可以解决这个问题。</w:t>
      </w:r>
    </w:p>
    <w:p w:rsidR="000D1B64" w:rsidRDefault="000D1B64" w:rsidP="000D1B64">
      <w:pPr>
        <w:pStyle w:val="a4"/>
        <w:numPr>
          <w:ilvl w:val="0"/>
          <w:numId w:val="3"/>
        </w:numPr>
        <w:ind w:firstLineChars="0"/>
        <w:rPr>
          <w:szCs w:val="21"/>
        </w:rPr>
      </w:pPr>
      <w:r>
        <w:rPr>
          <w:szCs w:val="21"/>
        </w:rPr>
        <w:t>对于共享全局变量没有加上互斥锁</w:t>
      </w:r>
      <w:r>
        <w:rPr>
          <w:rFonts w:hint="eastAsia"/>
          <w:szCs w:val="21"/>
        </w:rPr>
        <w:t>，</w:t>
      </w:r>
      <w:r>
        <w:rPr>
          <w:szCs w:val="21"/>
        </w:rPr>
        <w:t>可能会造成多个线程访问同一数据产生冲突的情况</w:t>
      </w:r>
      <w:r>
        <w:rPr>
          <w:rFonts w:hint="eastAsia"/>
          <w:szCs w:val="21"/>
        </w:rPr>
        <w:t>。对于多线程加上互斥锁可以解决这个问题。</w:t>
      </w:r>
    </w:p>
    <w:p w:rsidR="000D1B64" w:rsidRDefault="000D1B64" w:rsidP="000D1B64">
      <w:pPr>
        <w:pStyle w:val="a4"/>
        <w:ind w:left="780" w:firstLineChars="0" w:firstLine="0"/>
        <w:rPr>
          <w:szCs w:val="21"/>
        </w:rPr>
      </w:pPr>
    </w:p>
    <w:p w:rsidR="000D1B64" w:rsidRDefault="000D1B64" w:rsidP="000D1B64">
      <w:pPr>
        <w:pStyle w:val="a4"/>
        <w:ind w:left="780" w:firstLineChars="0" w:firstLine="0"/>
        <w:rPr>
          <w:szCs w:val="21"/>
        </w:rPr>
      </w:pPr>
    </w:p>
    <w:p w:rsidR="000D1B64" w:rsidRDefault="000D1B64" w:rsidP="000D1B64">
      <w:pPr>
        <w:rPr>
          <w:szCs w:val="21"/>
        </w:rPr>
      </w:pPr>
      <w:r w:rsidRPr="000F3219">
        <w:rPr>
          <w:rFonts w:hint="eastAsia"/>
          <w:szCs w:val="21"/>
        </w:rPr>
        <w:t>【</w:t>
      </w:r>
      <w:r w:rsidRPr="003D68EC">
        <w:rPr>
          <w:rFonts w:hint="eastAsia"/>
          <w:b/>
          <w:szCs w:val="21"/>
        </w:rPr>
        <w:t>实验收获</w:t>
      </w:r>
      <w:r w:rsidRPr="000F3219">
        <w:rPr>
          <w:rFonts w:hint="eastAsia"/>
          <w:szCs w:val="21"/>
        </w:rPr>
        <w:t>】</w:t>
      </w:r>
    </w:p>
    <w:p w:rsidR="000D1B64" w:rsidRDefault="000D1B64" w:rsidP="000D1B64">
      <w:pPr>
        <w:rPr>
          <w:szCs w:val="21"/>
        </w:rPr>
      </w:pPr>
      <w:r>
        <w:rPr>
          <w:szCs w:val="21"/>
        </w:rPr>
        <w:tab/>
      </w:r>
      <w:r>
        <w:rPr>
          <w:szCs w:val="21"/>
        </w:rPr>
        <w:t>在这个综合实验中</w:t>
      </w:r>
      <w:r>
        <w:rPr>
          <w:rFonts w:hint="eastAsia"/>
          <w:szCs w:val="21"/>
        </w:rPr>
        <w:t>，</w:t>
      </w:r>
      <w:r>
        <w:rPr>
          <w:szCs w:val="21"/>
        </w:rPr>
        <w:t>我学到了很多</w:t>
      </w:r>
      <w:r>
        <w:rPr>
          <w:rFonts w:hint="eastAsia"/>
          <w:szCs w:val="21"/>
        </w:rPr>
        <w:t>C</w:t>
      </w:r>
      <w:r>
        <w:rPr>
          <w:szCs w:val="21"/>
        </w:rPr>
        <w:t>++</w:t>
      </w:r>
      <w:r>
        <w:rPr>
          <w:szCs w:val="21"/>
        </w:rPr>
        <w:t>高级的功能</w:t>
      </w:r>
      <w:r>
        <w:rPr>
          <w:rFonts w:hint="eastAsia"/>
          <w:szCs w:val="21"/>
        </w:rPr>
        <w:t>。</w:t>
      </w:r>
      <w:r>
        <w:rPr>
          <w:szCs w:val="21"/>
        </w:rPr>
        <w:t>其中最好用的一个就是</w:t>
      </w:r>
      <w:r w:rsidRPr="003D68EC">
        <w:rPr>
          <w:b/>
          <w:szCs w:val="21"/>
        </w:rPr>
        <w:t>容器</w:t>
      </w:r>
      <w:r>
        <w:rPr>
          <w:rFonts w:hint="eastAsia"/>
          <w:szCs w:val="21"/>
        </w:rPr>
        <w:t>，</w:t>
      </w:r>
      <w:r>
        <w:rPr>
          <w:szCs w:val="21"/>
        </w:rPr>
        <w:t>使用容器可以很方便的处理数据</w:t>
      </w:r>
      <w:r>
        <w:rPr>
          <w:rFonts w:hint="eastAsia"/>
          <w:szCs w:val="21"/>
        </w:rPr>
        <w:t>，</w:t>
      </w:r>
      <w:r>
        <w:rPr>
          <w:szCs w:val="21"/>
        </w:rPr>
        <w:t>而不用被数据的类型和格式所困惑</w:t>
      </w:r>
      <w:r>
        <w:rPr>
          <w:rFonts w:hint="eastAsia"/>
          <w:szCs w:val="21"/>
        </w:rPr>
        <w:t>。</w:t>
      </w:r>
      <w:r>
        <w:rPr>
          <w:szCs w:val="21"/>
        </w:rPr>
        <w:t>其次我学到了软件项目的构建方法</w:t>
      </w:r>
      <w:r>
        <w:rPr>
          <w:rFonts w:hint="eastAsia"/>
          <w:szCs w:val="21"/>
        </w:rPr>
        <w:t>，</w:t>
      </w:r>
      <w:r>
        <w:rPr>
          <w:szCs w:val="21"/>
        </w:rPr>
        <w:t>如何设计合适的类</w:t>
      </w:r>
      <w:r>
        <w:rPr>
          <w:rFonts w:hint="eastAsia"/>
          <w:szCs w:val="21"/>
        </w:rPr>
        <w:t>。</w:t>
      </w:r>
      <w:r>
        <w:rPr>
          <w:szCs w:val="21"/>
        </w:rPr>
        <w:t>C++</w:t>
      </w:r>
      <w:r>
        <w:rPr>
          <w:szCs w:val="21"/>
        </w:rPr>
        <w:t>的对象的使用让我体会到了</w:t>
      </w:r>
      <w:r w:rsidRPr="003D68EC">
        <w:rPr>
          <w:b/>
          <w:szCs w:val="21"/>
        </w:rPr>
        <w:t>代码复用</w:t>
      </w:r>
      <w:r>
        <w:rPr>
          <w:szCs w:val="21"/>
        </w:rPr>
        <w:t>的方便之处</w:t>
      </w:r>
      <w:r>
        <w:rPr>
          <w:rFonts w:hint="eastAsia"/>
          <w:szCs w:val="21"/>
        </w:rPr>
        <w:t>。然后是标准类库和库函数真的是好用，用别人写好的代码实现自己的功能真的很方便。</w:t>
      </w:r>
    </w:p>
    <w:p w:rsidR="000D1B64" w:rsidRDefault="000D1B64" w:rsidP="000D1B64">
      <w:pPr>
        <w:rPr>
          <w:szCs w:val="21"/>
        </w:rPr>
      </w:pPr>
      <w:r>
        <w:rPr>
          <w:szCs w:val="21"/>
        </w:rPr>
        <w:tab/>
      </w:r>
      <w:r>
        <w:rPr>
          <w:szCs w:val="21"/>
        </w:rPr>
        <w:t>除此之外</w:t>
      </w:r>
      <w:r>
        <w:rPr>
          <w:rFonts w:hint="eastAsia"/>
          <w:szCs w:val="21"/>
        </w:rPr>
        <w:t>，</w:t>
      </w:r>
      <w:r>
        <w:rPr>
          <w:szCs w:val="21"/>
        </w:rPr>
        <w:t>我还学会了使用</w:t>
      </w:r>
      <w:r>
        <w:rPr>
          <w:rFonts w:hint="eastAsia"/>
          <w:szCs w:val="21"/>
        </w:rPr>
        <w:t>V</w:t>
      </w:r>
      <w:r>
        <w:rPr>
          <w:szCs w:val="21"/>
        </w:rPr>
        <w:t>S2019</w:t>
      </w:r>
      <w:r>
        <w:rPr>
          <w:szCs w:val="21"/>
        </w:rPr>
        <w:t>这种大型的</w:t>
      </w:r>
      <w:r>
        <w:rPr>
          <w:rFonts w:hint="eastAsia"/>
          <w:szCs w:val="21"/>
        </w:rPr>
        <w:t>I</w:t>
      </w:r>
      <w:r>
        <w:rPr>
          <w:szCs w:val="21"/>
        </w:rPr>
        <w:t>DE</w:t>
      </w:r>
      <w:r>
        <w:rPr>
          <w:rFonts w:hint="eastAsia"/>
          <w:szCs w:val="21"/>
        </w:rPr>
        <w:t>。之前一直写些小的源代码，只是用</w:t>
      </w:r>
      <w:proofErr w:type="spellStart"/>
      <w:r>
        <w:rPr>
          <w:rFonts w:hint="eastAsia"/>
          <w:szCs w:val="21"/>
        </w:rPr>
        <w:t>decpp</w:t>
      </w:r>
      <w:proofErr w:type="spellEnd"/>
      <w:r>
        <w:rPr>
          <w:rFonts w:hint="eastAsia"/>
          <w:szCs w:val="21"/>
        </w:rPr>
        <w:t>或者</w:t>
      </w:r>
      <w:proofErr w:type="spellStart"/>
      <w:r>
        <w:rPr>
          <w:rFonts w:hint="eastAsia"/>
          <w:szCs w:val="21"/>
        </w:rPr>
        <w:t>vscode</w:t>
      </w:r>
      <w:proofErr w:type="spellEnd"/>
      <w:r>
        <w:rPr>
          <w:rFonts w:hint="eastAsia"/>
          <w:szCs w:val="21"/>
        </w:rPr>
        <w:t>就可以满足了。但是到了写稍微大些的项目时，才知道</w:t>
      </w:r>
      <w:r>
        <w:rPr>
          <w:rFonts w:hint="eastAsia"/>
          <w:szCs w:val="21"/>
        </w:rPr>
        <w:t>V</w:t>
      </w:r>
      <w:r>
        <w:rPr>
          <w:szCs w:val="21"/>
        </w:rPr>
        <w:t>S2019</w:t>
      </w:r>
      <w:r>
        <w:rPr>
          <w:szCs w:val="21"/>
        </w:rPr>
        <w:t>这种</w:t>
      </w:r>
      <w:r>
        <w:rPr>
          <w:rFonts w:hint="eastAsia"/>
          <w:szCs w:val="21"/>
        </w:rPr>
        <w:t>I</w:t>
      </w:r>
      <w:r>
        <w:rPr>
          <w:szCs w:val="21"/>
        </w:rPr>
        <w:t>DE</w:t>
      </w:r>
      <w:r>
        <w:rPr>
          <w:szCs w:val="21"/>
        </w:rPr>
        <w:t>的强大之处</w:t>
      </w:r>
      <w:r>
        <w:rPr>
          <w:rFonts w:hint="eastAsia"/>
          <w:szCs w:val="21"/>
        </w:rPr>
        <w:t>，各种方便的功能可以大大提高开发者的效率。</w:t>
      </w:r>
    </w:p>
    <w:p w:rsidR="000D1B64" w:rsidRDefault="000D1B64" w:rsidP="000D1B64">
      <w:pPr>
        <w:rPr>
          <w:szCs w:val="21"/>
        </w:rPr>
      </w:pPr>
    </w:p>
    <w:p w:rsidR="00D94159" w:rsidRPr="000D1B64" w:rsidRDefault="00D94159">
      <w:bookmarkStart w:id="0" w:name="_GoBack"/>
      <w:bookmarkEnd w:id="0"/>
    </w:p>
    <w:sectPr w:rsidR="00D94159" w:rsidRPr="000D1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58A6"/>
    <w:multiLevelType w:val="hybridMultilevel"/>
    <w:tmpl w:val="E1786DA4"/>
    <w:lvl w:ilvl="0" w:tplc="E9C4BB74">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5A0A83"/>
    <w:multiLevelType w:val="hybridMultilevel"/>
    <w:tmpl w:val="7CF2E8B6"/>
    <w:lvl w:ilvl="0" w:tplc="C6C898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8A6401"/>
    <w:multiLevelType w:val="hybridMultilevel"/>
    <w:tmpl w:val="CAE2FC0A"/>
    <w:lvl w:ilvl="0" w:tplc="5A90CC3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4"/>
    <w:rsid w:val="000D1B64"/>
    <w:rsid w:val="00D9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4C43C-4EFA-414E-AA3C-CB6D720C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B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D1B64"/>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0D1B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世耿</dc:creator>
  <cp:keywords/>
  <dc:description/>
  <cp:lastModifiedBy>王 世耿</cp:lastModifiedBy>
  <cp:revision>1</cp:revision>
  <dcterms:created xsi:type="dcterms:W3CDTF">2019-09-21T03:02:00Z</dcterms:created>
  <dcterms:modified xsi:type="dcterms:W3CDTF">2019-09-21T03:02:00Z</dcterms:modified>
</cp:coreProperties>
</file>