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1DC02" w14:textId="77777777" w:rsidR="007F15CF" w:rsidRPr="007F15CF" w:rsidRDefault="007F15CF" w:rsidP="007F15CF">
      <w:pPr>
        <w:rPr>
          <w:b/>
          <w:bCs/>
          <w:sz w:val="32"/>
          <w:szCs w:val="32"/>
        </w:rPr>
      </w:pPr>
      <w:r w:rsidRPr="007F15CF">
        <w:rPr>
          <w:b/>
          <w:bCs/>
          <w:sz w:val="32"/>
          <w:szCs w:val="32"/>
        </w:rPr>
        <w:t xml:space="preserve">Workshop 1 </w:t>
      </w:r>
    </w:p>
    <w:p w14:paraId="3BB9E2D1" w14:textId="30A1A91F" w:rsidR="007F15CF" w:rsidRDefault="007F15CF" w:rsidP="007F1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Calculation Sheet</w:t>
      </w:r>
    </w:p>
    <w:p w14:paraId="653F2F36" w14:textId="333CF080" w:rsidR="007F15CF" w:rsidRDefault="007F15CF" w:rsidP="007F15CF">
      <w:r>
        <w:t>In this workshop, we assume that last link is parallel to ground plane. This is to enable the end effector to be perpendicular to cylinder surface to allow better gripping.</w:t>
      </w:r>
    </w:p>
    <w:p w14:paraId="0EBC6B66" w14:textId="77777777" w:rsidR="007F15CF" w:rsidRDefault="007F15CF" w:rsidP="007F15CF">
      <w:r>
        <w:t>Since M</w:t>
      </w:r>
      <w:proofErr w:type="gramStart"/>
      <w:r>
        <w:t>2,M</w:t>
      </w:r>
      <w:proofErr w:type="gramEnd"/>
      <w:r>
        <w:t>3,M4 are on side plane, performing inverse kinematics starting from here.</w:t>
      </w:r>
    </w:p>
    <w:p w14:paraId="7D772287" w14:textId="437586AD" w:rsidR="00BF42D8" w:rsidRDefault="00BF42D8" w:rsidP="007F15CF">
      <w:r>
        <w:rPr>
          <w:noProof/>
        </w:rPr>
        <w:drawing>
          <wp:inline distT="0" distB="0" distL="0" distR="0" wp14:anchorId="7FB61000" wp14:editId="0AEEDBB8">
            <wp:extent cx="3459480" cy="2034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9D60" w14:textId="32980A3F" w:rsidR="00196B79" w:rsidRDefault="00BF42D8">
      <w:r>
        <w:rPr>
          <w:noProof/>
        </w:rPr>
        <w:drawing>
          <wp:inline distT="0" distB="0" distL="0" distR="0" wp14:anchorId="1B6E2202" wp14:editId="7F76A493">
            <wp:extent cx="4328160" cy="2202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39B6" w14:textId="0A428511" w:rsidR="006859D9" w:rsidRPr="00D15D74" w:rsidRDefault="006859D9">
      <m:oMathPara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√((12.8)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)=13.023</m:t>
          </m:r>
        </m:oMath>
      </m:oMathPara>
    </w:p>
    <w:p w14:paraId="177273FB" w14:textId="68BACF65" w:rsidR="00D15D74" w:rsidRPr="006859D9" w:rsidRDefault="00D15D74" w:rsidP="00D15D74"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√((30.12-12.6)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(7.7-5)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)=17.72</m:t>
          </m:r>
        </m:oMath>
      </m:oMathPara>
    </w:p>
    <w:p w14:paraId="34F789E9" w14:textId="2A61E662" w:rsidR="00D15D74" w:rsidRDefault="00D15D74"/>
    <w:p w14:paraId="08D0017E" w14:textId="4D948AAB" w:rsidR="00DC693E" w:rsidRPr="006859D9" w:rsidRDefault="00DC693E">
      <w:r>
        <w:t>Using Cosine rule:</w:t>
      </w:r>
    </w:p>
    <w:p w14:paraId="5798C3C2" w14:textId="77777777" w:rsidR="00DC693E" w:rsidRPr="006859D9" w:rsidRDefault="00DC693E" w:rsidP="00DC693E">
      <m:oMathPara>
        <m:oMath>
          <m:r>
            <w:rPr>
              <w:rFonts w:ascii="Cambria Math" w:hAnsi="Cambria Math"/>
            </w:rPr>
            <m:t>d=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12.4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=44.38deg=0.7747rad</m:t>
          </m:r>
        </m:oMath>
      </m:oMathPara>
    </w:p>
    <w:p w14:paraId="2CE9763B" w14:textId="0A08AF25" w:rsidR="00DC693E" w:rsidRPr="006859D9" w:rsidRDefault="00DC693E" w:rsidP="00DC693E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12.4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2M(12.4)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=47.27deg=0.825rad</m:t>
          </m:r>
        </m:oMath>
      </m:oMathPara>
    </w:p>
    <w:p w14:paraId="3119404B" w14:textId="4E8DEAD3" w:rsidR="006859D9" w:rsidRDefault="00DC693E">
      <w:r>
        <w:t>M2=90-(b+c+d-</w:t>
      </w:r>
      <w:proofErr w:type="gramStart"/>
      <w:r>
        <w:t>90)=</w:t>
      </w:r>
      <w:proofErr w:type="gramEnd"/>
      <w:r>
        <w:t>43.77deg=0.7639rad</w:t>
      </w:r>
    </w:p>
    <w:p w14:paraId="35768F2C" w14:textId="64B05647" w:rsidR="00880567" w:rsidRDefault="00BF42D8">
      <w:r>
        <w:rPr>
          <w:noProof/>
        </w:rPr>
        <w:lastRenderedPageBreak/>
        <w:drawing>
          <wp:inline distT="0" distB="0" distL="0" distR="0" wp14:anchorId="5BEAC78B" wp14:editId="58F612F6">
            <wp:extent cx="3459480" cy="20345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473A" w14:textId="121B601E" w:rsidR="00880567" w:rsidRDefault="00880567">
      <w:r>
        <w:t>f=180-d-e=88.35deg</w:t>
      </w:r>
    </w:p>
    <w:p w14:paraId="3D71D4C7" w14:textId="40BB7AFE" w:rsidR="00880567" w:rsidRDefault="00880567">
      <w:r>
        <w:t>M3=180-f-a=12.27deg=0.2141rad</w:t>
      </w:r>
    </w:p>
    <w:p w14:paraId="736A42B4" w14:textId="7AC11301" w:rsidR="00880567" w:rsidRDefault="00880567">
      <w:r>
        <w:t>g=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2.7/17.52)=8.76deg</w:t>
      </w:r>
    </w:p>
    <w:p w14:paraId="5C0314D5" w14:textId="5898983D" w:rsidR="00880567" w:rsidRDefault="00880567">
      <w:r>
        <w:t>M4=-(</w:t>
      </w:r>
      <w:proofErr w:type="spellStart"/>
      <w:r>
        <w:t>e+</w:t>
      </w:r>
      <w:proofErr w:type="gramStart"/>
      <w:r>
        <w:t>g</w:t>
      </w:r>
      <w:proofErr w:type="spellEnd"/>
      <w:r>
        <w:t>)=</w:t>
      </w:r>
      <w:proofErr w:type="gramEnd"/>
      <w:r>
        <w:t>-56.03deg=</w:t>
      </w:r>
      <w:r w:rsidR="00095A0C">
        <w:t>-</w:t>
      </w:r>
      <w:r>
        <w:t>0.9779</w:t>
      </w:r>
      <w:r w:rsidR="00095A0C">
        <w:t>rad</w:t>
      </w:r>
    </w:p>
    <w:p w14:paraId="1A628FA6" w14:textId="77777777" w:rsidR="00DC693E" w:rsidRPr="006859D9" w:rsidRDefault="00DC693E"/>
    <w:p w14:paraId="38EE83AA" w14:textId="5B68EFAB" w:rsidR="006859D9" w:rsidRDefault="00957F4A">
      <w:r>
        <w:t>M1=0 at the beginning (starting position)</w:t>
      </w:r>
    </w:p>
    <w:p w14:paraId="6412DB36" w14:textId="2B5E6DA7" w:rsidR="00957F4A" w:rsidRDefault="00957F4A">
      <w:r>
        <w:t>After starting the simulation using Gazebo, M1 is set to 1.57rad (</w:t>
      </w:r>
      <w:proofErr w:type="gramStart"/>
      <w:r>
        <w:t>90 degree</w:t>
      </w:r>
      <w:proofErr w:type="gramEnd"/>
      <w:r>
        <w:t xml:space="preserve"> position)</w:t>
      </w:r>
      <w:r w:rsidR="004D0B13">
        <w:t xml:space="preserve">. During this time, </w:t>
      </w:r>
      <w:r>
        <w:t>M2</w:t>
      </w:r>
      <w:r w:rsidR="004D0B13">
        <w:t xml:space="preserve"> is kept</w:t>
      </w:r>
      <w:r>
        <w:t xml:space="preserve"> to -0.5radian and M3/M4 to 0 radian so to avoid any </w:t>
      </w:r>
      <w:r w:rsidR="004D0B13">
        <w:t xml:space="preserve">collision between the </w:t>
      </w:r>
      <w:r>
        <w:t xml:space="preserve">cylinder </w:t>
      </w:r>
      <w:r w:rsidR="004D0B13">
        <w:t>and</w:t>
      </w:r>
      <w:r>
        <w:t xml:space="preserve"> the robotic arm.</w:t>
      </w:r>
    </w:p>
    <w:p w14:paraId="2AD1D724" w14:textId="5321B940" w:rsidR="004D0B13" w:rsidRDefault="004D0B13">
      <w:r>
        <w:t xml:space="preserve">Then </w:t>
      </w:r>
      <w:r w:rsidR="00957F4A">
        <w:t>M2,</w:t>
      </w:r>
      <w:r>
        <w:t xml:space="preserve"> </w:t>
      </w:r>
      <w:r w:rsidR="00957F4A">
        <w:t>M3,</w:t>
      </w:r>
      <w:r>
        <w:t xml:space="preserve"> and </w:t>
      </w:r>
      <w:r w:rsidR="00957F4A">
        <w:t xml:space="preserve">M4 </w:t>
      </w:r>
      <w:r>
        <w:t>move</w:t>
      </w:r>
      <w:r w:rsidR="00957F4A">
        <w:t xml:space="preserve"> to the </w:t>
      </w:r>
      <w:r>
        <w:t>calculated</w:t>
      </w:r>
      <w:r w:rsidR="00957F4A">
        <w:t xml:space="preserve"> position</w:t>
      </w:r>
      <w:r>
        <w:t>s</w:t>
      </w:r>
      <w:r w:rsidR="00802935">
        <w:t xml:space="preserve"> based on Inverse Kinematics</w:t>
      </w:r>
      <w:r w:rsidR="00957F4A">
        <w:t xml:space="preserve"> </w:t>
      </w:r>
      <w:r>
        <w:t>as follows:</w:t>
      </w:r>
    </w:p>
    <w:p w14:paraId="676DD962" w14:textId="1FDB1DB3" w:rsidR="004D0B13" w:rsidRDefault="004D0B13" w:rsidP="004D0B13">
      <w:pPr>
        <w:pStyle w:val="ListParagraph"/>
        <w:numPr>
          <w:ilvl w:val="0"/>
          <w:numId w:val="1"/>
        </w:numPr>
      </w:pPr>
      <w:r>
        <w:t>M2 = 0.7639 rad,</w:t>
      </w:r>
    </w:p>
    <w:p w14:paraId="0C04E994" w14:textId="25C42815" w:rsidR="004D0B13" w:rsidRDefault="004D0B13" w:rsidP="004D0B13">
      <w:pPr>
        <w:pStyle w:val="ListParagraph"/>
        <w:numPr>
          <w:ilvl w:val="0"/>
          <w:numId w:val="1"/>
        </w:numPr>
      </w:pPr>
      <w:r>
        <w:t>M3 = 0.2141 rad,</w:t>
      </w:r>
    </w:p>
    <w:p w14:paraId="1ACAE25A" w14:textId="3E19E54B" w:rsidR="004D0B13" w:rsidRDefault="004D0B13" w:rsidP="004D0B13">
      <w:pPr>
        <w:pStyle w:val="ListParagraph"/>
        <w:numPr>
          <w:ilvl w:val="0"/>
          <w:numId w:val="1"/>
        </w:numPr>
      </w:pPr>
      <w:r>
        <w:t>M4 = 0.9779 rad</w:t>
      </w:r>
    </w:p>
    <w:p w14:paraId="4439682D" w14:textId="77777777" w:rsidR="00802935" w:rsidRDefault="00802935"/>
    <w:p w14:paraId="6E922919" w14:textId="73E7911C" w:rsidR="00957F4A" w:rsidRDefault="00957F4A">
      <w:r>
        <w:t xml:space="preserve">After </w:t>
      </w:r>
      <w:r w:rsidR="00802935">
        <w:t>some</w:t>
      </w:r>
      <w:r>
        <w:t xml:space="preserve"> delay, the gripper</w:t>
      </w:r>
      <w:r w:rsidR="00802935">
        <w:t xml:space="preserve"> is</w:t>
      </w:r>
      <w:r>
        <w:t xml:space="preserve"> </w:t>
      </w:r>
      <w:r w:rsidR="00802935">
        <w:t>close</w:t>
      </w:r>
      <w:r w:rsidR="00802935">
        <w:t>d</w:t>
      </w:r>
      <w:r w:rsidR="00802935">
        <w:t xml:space="preserve"> </w:t>
      </w:r>
      <w:r>
        <w:t>(M5)</w:t>
      </w:r>
    </w:p>
    <w:p w14:paraId="4775226F" w14:textId="2BDDA96B" w:rsidR="00957F4A" w:rsidRDefault="00957F4A">
      <w:r>
        <w:t xml:space="preserve">To ensure </w:t>
      </w:r>
      <w:r w:rsidR="00802935">
        <w:t xml:space="preserve">a </w:t>
      </w:r>
      <w:r>
        <w:t>collision</w:t>
      </w:r>
      <w:r w:rsidR="00802935">
        <w:t>-</w:t>
      </w:r>
      <w:r w:rsidR="00802935">
        <w:t xml:space="preserve">free </w:t>
      </w:r>
      <w:r>
        <w:t>movement, M2</w:t>
      </w:r>
      <w:r w:rsidR="00802935">
        <w:t xml:space="preserve"> is</w:t>
      </w:r>
      <w:r>
        <w:t xml:space="preserve"> set to -0.5radian,</w:t>
      </w:r>
      <w:r w:rsidR="00802935">
        <w:t xml:space="preserve"> and</w:t>
      </w:r>
      <w:r>
        <w:t xml:space="preserve"> M3/M4</w:t>
      </w:r>
      <w:r w:rsidR="00802935">
        <w:t xml:space="preserve"> are set</w:t>
      </w:r>
      <w:r>
        <w:t xml:space="preserve"> back to 0 radian.</w:t>
      </w:r>
    </w:p>
    <w:p w14:paraId="0726F13F" w14:textId="1FF575BA" w:rsidR="00957F4A" w:rsidRDefault="00957F4A">
      <w:r>
        <w:t xml:space="preserve">After </w:t>
      </w:r>
      <w:r w:rsidR="00802935">
        <w:t>some</w:t>
      </w:r>
      <w:r>
        <w:t xml:space="preserve"> delay, M1 </w:t>
      </w:r>
      <w:r w:rsidR="00802935">
        <w:t xml:space="preserve">is </w:t>
      </w:r>
      <w:r>
        <w:t>set to -1.57radian (to the destination). (To ensure steady movement, set via</w:t>
      </w:r>
      <w:r w:rsidR="002B4FFD">
        <w:t xml:space="preserve"> </w:t>
      </w:r>
      <w:r>
        <w:t>point where M1 is set to 0</w:t>
      </w:r>
      <w:r w:rsidR="002B4FFD">
        <w:t>, keep</w:t>
      </w:r>
      <w:r w:rsidR="00802935">
        <w:t>ing</w:t>
      </w:r>
      <w:r w:rsidR="002B4FFD">
        <w:t xml:space="preserve"> M2/M3/M4</w:t>
      </w:r>
      <w:r w:rsidR="00802935">
        <w:t xml:space="preserve"> to</w:t>
      </w:r>
      <w:r w:rsidR="002B4FFD">
        <w:t xml:space="preserve"> the same angle</w:t>
      </w:r>
      <w:r>
        <w:t>)</w:t>
      </w:r>
    </w:p>
    <w:p w14:paraId="231FFF3B" w14:textId="13BCFE60" w:rsidR="00957F4A" w:rsidRDefault="00957F4A">
      <w:r>
        <w:t xml:space="preserve">Finally, </w:t>
      </w:r>
      <w:r w:rsidR="00802935">
        <w:t>the arm moves</w:t>
      </w:r>
      <w:r>
        <w:t xml:space="preserve"> to the destination with M1 set to -1.57radian</w:t>
      </w:r>
      <w:r w:rsidR="005570AE">
        <w:t>, M2/M3/M4 to angles calculated thru inverse kinematics.</w:t>
      </w:r>
    </w:p>
    <w:p w14:paraId="6D3A60EB" w14:textId="50D651A7" w:rsidR="005570AE" w:rsidRDefault="005570AE">
      <w:r>
        <w:t xml:space="preserve">After </w:t>
      </w:r>
      <w:r w:rsidR="00802935">
        <w:t>some</w:t>
      </w:r>
      <w:r>
        <w:t xml:space="preserve"> delay, the gripper</w:t>
      </w:r>
      <w:r w:rsidR="006B29B1">
        <w:t xml:space="preserve"> </w:t>
      </w:r>
      <w:r w:rsidR="00802935">
        <w:t xml:space="preserve">is </w:t>
      </w:r>
      <w:proofErr w:type="gramStart"/>
      <w:r w:rsidR="00802935">
        <w:t>open</w:t>
      </w:r>
      <w:proofErr w:type="gramEnd"/>
      <w:r w:rsidR="00802935">
        <w:t xml:space="preserve"> </w:t>
      </w:r>
      <w:r w:rsidR="006B29B1">
        <w:t>and the cylinder</w:t>
      </w:r>
      <w:r w:rsidR="00802935" w:rsidRPr="00802935">
        <w:t xml:space="preserve"> </w:t>
      </w:r>
      <w:r w:rsidR="00802935">
        <w:t xml:space="preserve">is </w:t>
      </w:r>
      <w:r w:rsidR="00802935">
        <w:t>release</w:t>
      </w:r>
      <w:r w:rsidR="00802935">
        <w:t>d</w:t>
      </w:r>
      <w:r w:rsidR="006B29B1">
        <w:t>.</w:t>
      </w:r>
    </w:p>
    <w:p w14:paraId="04A9AB80" w14:textId="77777777" w:rsidR="006B29B1" w:rsidRDefault="006B29B1"/>
    <w:sectPr w:rsidR="006B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A7659"/>
    <w:multiLevelType w:val="hybridMultilevel"/>
    <w:tmpl w:val="727EA5B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79"/>
    <w:rsid w:val="00095A0C"/>
    <w:rsid w:val="000D7025"/>
    <w:rsid w:val="00196B79"/>
    <w:rsid w:val="0025481C"/>
    <w:rsid w:val="002B4FFD"/>
    <w:rsid w:val="002F0DE5"/>
    <w:rsid w:val="00337C72"/>
    <w:rsid w:val="004D0B13"/>
    <w:rsid w:val="005570AE"/>
    <w:rsid w:val="006859D9"/>
    <w:rsid w:val="006B29B1"/>
    <w:rsid w:val="007F15CF"/>
    <w:rsid w:val="00802935"/>
    <w:rsid w:val="00880567"/>
    <w:rsid w:val="008F3F5B"/>
    <w:rsid w:val="00957F4A"/>
    <w:rsid w:val="00AB539B"/>
    <w:rsid w:val="00BF42D8"/>
    <w:rsid w:val="00D15D74"/>
    <w:rsid w:val="00DC693E"/>
    <w:rsid w:val="00F1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6D98"/>
  <w15:chartTrackingRefBased/>
  <w15:docId w15:val="{A9C06BEA-B98D-4883-AAA7-920B8BDF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9D9"/>
    <w:rPr>
      <w:color w:val="808080"/>
    </w:rPr>
  </w:style>
  <w:style w:type="paragraph" w:styleId="ListParagraph">
    <w:name w:val="List Paragraph"/>
    <w:basedOn w:val="Normal"/>
    <w:uiPriority w:val="34"/>
    <w:qFormat/>
    <w:rsid w:val="004D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Ping Ong</dc:creator>
  <cp:keywords/>
  <dc:description/>
  <cp:lastModifiedBy>Francis Han</cp:lastModifiedBy>
  <cp:revision>2</cp:revision>
  <dcterms:created xsi:type="dcterms:W3CDTF">2020-06-28T14:24:00Z</dcterms:created>
  <dcterms:modified xsi:type="dcterms:W3CDTF">2020-06-28T14:24:00Z</dcterms:modified>
</cp:coreProperties>
</file>