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A5B8C8" w14:textId="77777777" w:rsidR="002141CD" w:rsidRDefault="00000000">
      <w:pPr>
        <w:keepNext/>
        <w:spacing w:after="160"/>
        <w:ind w:firstLine="0"/>
        <w:jc w:val="center"/>
        <w:rPr>
          <w:lang w:eastAsia="zh-CN"/>
        </w:rPr>
      </w:pPr>
      <w:r>
        <w:rPr>
          <w:rFonts w:ascii="宋体" w:eastAsia="宋体" w:hAnsi="宋体" w:cs="宋体"/>
          <w:b/>
          <w:sz w:val="32"/>
          <w:lang w:eastAsia="zh-CN"/>
        </w:rPr>
        <w:t>基于计算机视觉的智能机械臂垃圾分拣与管理系统</w:t>
      </w:r>
    </w:p>
    <w:p w14:paraId="3EAE9644" w14:textId="77777777" w:rsidR="002141CD" w:rsidRDefault="00000000">
      <w:pPr>
        <w:keepNext/>
        <w:spacing w:after="160"/>
        <w:ind w:firstLine="0"/>
        <w:jc w:val="center"/>
        <w:rPr>
          <w:lang w:eastAsia="zh-CN"/>
        </w:rPr>
      </w:pPr>
      <w:r>
        <w:rPr>
          <w:rFonts w:ascii="宋体" w:eastAsia="宋体" w:hAnsi="宋体" w:cs="宋体"/>
          <w:b/>
          <w:sz w:val="32"/>
          <w:lang w:eastAsia="zh-CN"/>
        </w:rPr>
        <w:t>页面与数据设计说明书 v1.0</w:t>
      </w:r>
    </w:p>
    <w:p w14:paraId="4AC77EBA" w14:textId="2F3D6A9D" w:rsidR="002141CD" w:rsidRDefault="00000000">
      <w:pPr>
        <w:spacing w:after="80"/>
        <w:rPr>
          <w:lang w:eastAsia="zh-CN"/>
        </w:rPr>
      </w:pPr>
      <w:r>
        <w:rPr>
          <w:rFonts w:cs="楷体"/>
          <w:lang w:eastAsia="zh-CN"/>
        </w:rPr>
        <w:t>文档日期：2026年10月15日。负责人：费翔鸿。本说明书依据项目需求设计、费翔鸿个人负责功能与验收标准、整体接口契约，以及当前Web页面和记录API编写。本文区分已实现、模拟和待联调内容，不将模拟演示描述为真实设备能力。</w:t>
      </w:r>
    </w:p>
    <w:p w14:paraId="62557F1C" w14:textId="77777777" w:rsidR="002141CD" w:rsidRDefault="00000000">
      <w:pPr>
        <w:spacing w:after="80"/>
        <w:rPr>
          <w:lang w:eastAsia="zh-CN"/>
        </w:rPr>
      </w:pPr>
      <w:r>
        <w:rPr>
          <w:rFonts w:cs="楷体"/>
          <w:lang w:eastAsia="zh-CN"/>
        </w:rPr>
        <w:t>系统范围：室内固定工作台、固定桌面高度、单个静止且可见的安全轻量模拟物。第一版采用 HTML、CSS、JavaScript、Flask、PyMySQL 和 MySQL；接口承载采用 HTTP/WebSocket + JSON，ROS2 不作为第一版 Web 实现方式。</w:t>
      </w:r>
    </w:p>
    <w:p w14:paraId="04FA3156" w14:textId="77777777" w:rsidR="002141CD" w:rsidRDefault="00000000">
      <w:pPr>
        <w:keepNext/>
        <w:spacing w:before="240" w:after="140"/>
        <w:ind w:firstLine="0"/>
        <w:jc w:val="center"/>
        <w:rPr>
          <w:lang w:eastAsia="zh-CN"/>
        </w:rPr>
      </w:pPr>
      <w:r>
        <w:rPr>
          <w:rFonts w:ascii="宋体" w:eastAsia="宋体" w:hAnsi="宋体" w:cs="宋体"/>
          <w:b/>
          <w:sz w:val="28"/>
          <w:lang w:eastAsia="zh-CN"/>
        </w:rPr>
        <w:t>一、目的、原则与模块边界</w:t>
      </w:r>
    </w:p>
    <w:p w14:paraId="0D4373C2" w14:textId="77777777" w:rsidR="002141CD" w:rsidRDefault="00000000">
      <w:pPr>
        <w:spacing w:after="80"/>
        <w:rPr>
          <w:lang w:eastAsia="zh-CN"/>
        </w:rPr>
      </w:pPr>
      <w:r>
        <w:rPr>
          <w:rFonts w:cs="楷体"/>
          <w:lang w:eastAsia="zh-CN"/>
        </w:rPr>
        <w:t>本说明书定义页面信息结构、用户操作、数据来源、接口字段和展示规则，作为 Web 模块实现、联调及验收的依据。</w:t>
      </w:r>
    </w:p>
    <w:p w14:paraId="6FBC7FD6" w14:textId="77777777" w:rsidR="002141CD" w:rsidRDefault="00000000">
      <w:pPr>
        <w:spacing w:after="80"/>
        <w:rPr>
          <w:lang w:eastAsia="zh-CN"/>
        </w:rPr>
      </w:pPr>
      <w:r>
        <w:rPr>
          <w:rFonts w:cs="楷体"/>
          <w:lang w:eastAsia="zh-CN"/>
        </w:rPr>
        <w:t>图像坐标 u_px/v_px 使用像素，图像左上角为原点，u向右、v向下；机械臂坐标 x_m/y_m/z_m 使用 base 坐标系和米制，不能混用。时间以 Unix epoch 毫秒传递、UTC 存储，页面按浏览器本地时间显示。</w:t>
      </w:r>
    </w:p>
    <w:p w14:paraId="2D8134F2" w14:textId="77777777" w:rsidR="002141CD" w:rsidRDefault="00000000">
      <w:pPr>
        <w:spacing w:after="80"/>
      </w:pPr>
      <w:r>
        <w:rPr>
          <w:rFonts w:cs="楷体"/>
          <w:lang w:eastAsia="zh-CN"/>
        </w:rPr>
        <w:t>操作员、班组长和维护员是目标角色。</w:t>
      </w:r>
      <w:r>
        <w:rPr>
          <w:rFonts w:cs="楷体"/>
        </w:rPr>
        <w:t>当前页面未接入真实登录/权限服务；demo-operator 与 demo-session 仅为演示值，不能视为身份认证。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17"/>
        <w:gridCol w:w="4082"/>
        <w:gridCol w:w="4025"/>
      </w:tblGrid>
      <w:tr w:rsidR="002141CD" w14:paraId="0DAA3679" w14:textId="77777777">
        <w:trPr>
          <w:cantSplit/>
          <w:tblHeader/>
          <w:jc w:val="center"/>
        </w:trPr>
        <w:tc>
          <w:tcPr>
            <w:tcW w:w="1417" w:type="dxa"/>
            <w:shd w:val="clear" w:color="auto" w:fill="DDEBE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D8F9A9" w14:textId="77777777" w:rsidR="002141CD" w:rsidRDefault="00000000">
            <w:pPr>
              <w:spacing w:line="240" w:lineRule="auto"/>
              <w:ind w:firstLine="0"/>
            </w:pPr>
            <w:r>
              <w:rPr>
                <w:rFonts w:cs="楷体"/>
                <w:b/>
              </w:rPr>
              <w:t>角色</w:t>
            </w:r>
          </w:p>
        </w:tc>
        <w:tc>
          <w:tcPr>
            <w:tcW w:w="4082" w:type="dxa"/>
            <w:shd w:val="clear" w:color="auto" w:fill="DDEBE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EEA8C1" w14:textId="77777777" w:rsidR="002141CD" w:rsidRDefault="00000000">
            <w:pPr>
              <w:spacing w:line="240" w:lineRule="auto"/>
              <w:ind w:firstLine="0"/>
            </w:pPr>
            <w:r>
              <w:rPr>
                <w:rFonts w:cs="楷体"/>
                <w:b/>
              </w:rPr>
              <w:t>页面职责</w:t>
            </w:r>
          </w:p>
        </w:tc>
        <w:tc>
          <w:tcPr>
            <w:tcW w:w="4025" w:type="dxa"/>
            <w:shd w:val="clear" w:color="auto" w:fill="DDEBE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CCBE38" w14:textId="77777777" w:rsidR="002141CD" w:rsidRDefault="00000000">
            <w:pPr>
              <w:spacing w:line="240" w:lineRule="auto"/>
              <w:ind w:firstLine="0"/>
            </w:pPr>
            <w:r>
              <w:rPr>
                <w:rFonts w:cs="楷体"/>
                <w:b/>
              </w:rPr>
              <w:t>当前状态</w:t>
            </w:r>
          </w:p>
        </w:tc>
      </w:tr>
      <w:tr w:rsidR="002141CD" w14:paraId="122AED8C" w14:textId="77777777">
        <w:trPr>
          <w:cantSplit/>
          <w:jc w:val="center"/>
        </w:trPr>
        <w:tc>
          <w:tcPr>
            <w:tcW w:w="141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F88869" w14:textId="77777777" w:rsidR="002141CD" w:rsidRDefault="00000000">
            <w:pPr>
              <w:spacing w:line="240" w:lineRule="auto"/>
              <w:ind w:firstLine="0"/>
            </w:pPr>
            <w:r>
              <w:rPr>
                <w:rFonts w:cs="楷体"/>
                <w:sz w:val="22"/>
              </w:rPr>
              <w:t>操作员</w:t>
            </w:r>
          </w:p>
        </w:tc>
        <w:tc>
          <w:tcPr>
            <w:tcW w:w="408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9616C9" w14:textId="77777777" w:rsidR="002141CD" w:rsidRDefault="00000000">
            <w:pPr>
              <w:spacing w:line="240" w:lineRule="auto"/>
              <w:ind w:firstLine="0"/>
              <w:rPr>
                <w:lang w:eastAsia="zh-CN"/>
              </w:rPr>
            </w:pPr>
            <w:r>
              <w:rPr>
                <w:rFonts w:cs="楷体"/>
                <w:sz w:val="22"/>
                <w:lang w:eastAsia="zh-CN"/>
              </w:rPr>
              <w:t>操作任务、查看监控和分拣记录。</w:t>
            </w:r>
          </w:p>
        </w:tc>
        <w:tc>
          <w:tcPr>
            <w:tcW w:w="402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F4F36A" w14:textId="77777777" w:rsidR="002141CD" w:rsidRDefault="00000000">
            <w:pPr>
              <w:spacing w:line="240" w:lineRule="auto"/>
              <w:ind w:firstLine="0"/>
              <w:rPr>
                <w:lang w:eastAsia="zh-CN"/>
              </w:rPr>
            </w:pPr>
            <w:r>
              <w:rPr>
                <w:rFonts w:cs="楷体"/>
                <w:sz w:val="22"/>
                <w:lang w:eastAsia="zh-CN"/>
              </w:rPr>
              <w:t>有本地任务状态演示；真实认证及控制后端未接入。</w:t>
            </w:r>
          </w:p>
        </w:tc>
      </w:tr>
      <w:tr w:rsidR="002141CD" w14:paraId="2A9608FB" w14:textId="77777777">
        <w:trPr>
          <w:cantSplit/>
          <w:jc w:val="center"/>
        </w:trPr>
        <w:tc>
          <w:tcPr>
            <w:tcW w:w="141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E7C4A4" w14:textId="77777777" w:rsidR="002141CD" w:rsidRDefault="00000000">
            <w:pPr>
              <w:spacing w:line="240" w:lineRule="auto"/>
              <w:ind w:firstLine="0"/>
            </w:pPr>
            <w:r>
              <w:rPr>
                <w:rFonts w:cs="楷体"/>
                <w:sz w:val="22"/>
              </w:rPr>
              <w:t>班组长</w:t>
            </w:r>
          </w:p>
        </w:tc>
        <w:tc>
          <w:tcPr>
            <w:tcW w:w="408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6F8492" w14:textId="77777777" w:rsidR="002141CD" w:rsidRDefault="00000000">
            <w:pPr>
              <w:spacing w:line="240" w:lineRule="auto"/>
              <w:ind w:firstLine="0"/>
              <w:rPr>
                <w:lang w:eastAsia="zh-CN"/>
              </w:rPr>
            </w:pPr>
            <w:r>
              <w:rPr>
                <w:rFonts w:cs="楷体"/>
                <w:sz w:val="22"/>
                <w:lang w:eastAsia="zh-CN"/>
              </w:rPr>
              <w:t>查询记录、导出 CSV、查看分类和运营统计。</w:t>
            </w:r>
          </w:p>
        </w:tc>
        <w:tc>
          <w:tcPr>
            <w:tcW w:w="402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3DA955" w14:textId="77777777" w:rsidR="002141CD" w:rsidRDefault="00000000">
            <w:pPr>
              <w:spacing w:line="240" w:lineRule="auto"/>
              <w:ind w:firstLine="0"/>
              <w:rPr>
                <w:lang w:eastAsia="zh-CN"/>
              </w:rPr>
            </w:pPr>
            <w:r>
              <w:rPr>
                <w:rFonts w:cs="楷体"/>
                <w:sz w:val="22"/>
                <w:lang w:eastAsia="zh-CN"/>
              </w:rPr>
              <w:t>记录查询与统计页面已接入现有 API；账号权限未接入。</w:t>
            </w:r>
          </w:p>
        </w:tc>
      </w:tr>
      <w:tr w:rsidR="002141CD" w14:paraId="6542C03A" w14:textId="77777777">
        <w:trPr>
          <w:cantSplit/>
          <w:jc w:val="center"/>
        </w:trPr>
        <w:tc>
          <w:tcPr>
            <w:tcW w:w="141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E35CA0" w14:textId="77777777" w:rsidR="002141CD" w:rsidRDefault="00000000">
            <w:pPr>
              <w:spacing w:line="240" w:lineRule="auto"/>
              <w:ind w:firstLine="0"/>
            </w:pPr>
            <w:r>
              <w:rPr>
                <w:rFonts w:cs="楷体"/>
                <w:sz w:val="22"/>
              </w:rPr>
              <w:t>维护员</w:t>
            </w:r>
          </w:p>
        </w:tc>
        <w:tc>
          <w:tcPr>
            <w:tcW w:w="408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653EFE" w14:textId="77777777" w:rsidR="002141CD" w:rsidRDefault="00000000">
            <w:pPr>
              <w:spacing w:line="240" w:lineRule="auto"/>
              <w:ind w:firstLine="0"/>
              <w:rPr>
                <w:lang w:eastAsia="zh-CN"/>
              </w:rPr>
            </w:pPr>
            <w:r>
              <w:rPr>
                <w:rFonts w:cs="楷体"/>
                <w:sz w:val="22"/>
                <w:lang w:eastAsia="zh-CN"/>
              </w:rPr>
              <w:t>查看设备故障、后续维护设备和校准位置。</w:t>
            </w:r>
          </w:p>
        </w:tc>
        <w:tc>
          <w:tcPr>
            <w:tcW w:w="402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2E5A16" w14:textId="77777777" w:rsidR="002141CD" w:rsidRDefault="00000000">
            <w:pPr>
              <w:spacing w:line="240" w:lineRule="auto"/>
              <w:ind w:firstLine="0"/>
              <w:rPr>
                <w:lang w:eastAsia="zh-CN"/>
              </w:rPr>
            </w:pPr>
            <w:r>
              <w:rPr>
                <w:rFonts w:cs="楷体"/>
                <w:sz w:val="22"/>
                <w:lang w:eastAsia="zh-CN"/>
              </w:rPr>
              <w:t>可显示模拟/适配状态；设备维护和校准功能未接入。</w:t>
            </w:r>
          </w:p>
        </w:tc>
      </w:tr>
    </w:tbl>
    <w:p w14:paraId="4CD560CA" w14:textId="77777777" w:rsidR="002141CD" w:rsidRDefault="002141CD">
      <w:pPr>
        <w:spacing w:after="20"/>
        <w:rPr>
          <w:lang w:eastAsia="zh-CN"/>
        </w:rPr>
      </w:pPr>
    </w:p>
    <w:p w14:paraId="30EEF88E" w14:textId="77777777" w:rsidR="002141CD" w:rsidRDefault="00000000">
      <w:pPr>
        <w:keepNext/>
        <w:spacing w:before="240" w:after="140"/>
        <w:ind w:firstLine="0"/>
        <w:jc w:val="center"/>
        <w:rPr>
          <w:lang w:eastAsia="zh-CN"/>
        </w:rPr>
      </w:pPr>
      <w:r>
        <w:rPr>
          <w:rFonts w:ascii="宋体" w:eastAsia="宋体" w:hAnsi="宋体" w:cs="宋体"/>
          <w:b/>
          <w:sz w:val="28"/>
          <w:lang w:eastAsia="zh-CN"/>
        </w:rPr>
        <w:t>二、导航与总体数据流</w:t>
      </w:r>
    </w:p>
    <w:p w14:paraId="5AC22AE3" w14:textId="77777777" w:rsidR="002141CD" w:rsidRDefault="00000000">
      <w:pPr>
        <w:spacing w:after="80"/>
        <w:rPr>
          <w:lang w:eastAsia="zh-CN"/>
        </w:rPr>
      </w:pPr>
      <w:r>
        <w:rPr>
          <w:rFonts w:cs="楷体"/>
          <w:lang w:eastAsia="zh-CN"/>
        </w:rPr>
        <w:t>页面路由：/records 记录查询，/stats 运营统计，/tasks 任务操作，/monitor 实时监控；根路径 / 跳转至记录查询。</w:t>
      </w:r>
    </w:p>
    <w:p w14:paraId="65F4355B" w14:textId="77777777" w:rsidR="002141CD" w:rsidRDefault="00000000">
      <w:pPr>
        <w:spacing w:after="80"/>
        <w:rPr>
          <w:lang w:eastAsia="zh-CN"/>
        </w:rPr>
      </w:pPr>
      <w:r>
        <w:rPr>
          <w:rFonts w:cs="楷体"/>
        </w:rPr>
        <w:t>分拣数据链路：相机帧 → 视觉 detect → 编排/标定 transform → 机械臂 execute_pick → 编排 event 写入 MySQL → 记录查询、CSV 导出和运营统计。</w:t>
      </w:r>
      <w:r>
        <w:rPr>
          <w:rFonts w:cs="楷体"/>
          <w:lang w:eastAsia="zh-CN"/>
        </w:rPr>
        <w:t>控制状态链路：任务页提交命令 → 任务控制服务 → 机械臂控制 → 状态/告警 WebSocket → 任务页与监控页。</w:t>
      </w:r>
    </w:p>
    <w:p w14:paraId="64AFDDAA" w14:textId="77777777" w:rsidR="002141CD" w:rsidRDefault="00000000">
      <w:pPr>
        <w:spacing w:after="80"/>
        <w:rPr>
          <w:lang w:eastAsia="zh-CN"/>
        </w:rPr>
      </w:pPr>
      <w:r>
        <w:rPr>
          <w:rFonts w:cs="楷体"/>
          <w:lang w:eastAsia="zh-CN"/>
        </w:rPr>
        <w:lastRenderedPageBreak/>
        <w:t>当前事件保存、查询、统计、导出 API 已实现并经 MySQL 验证；任务控制 API、设备状态 WebSocket、相机视频/图片服务及视觉/机械臂设备端消息尚未部署。</w:t>
      </w:r>
    </w:p>
    <w:p w14:paraId="49D7BB64" w14:textId="77777777" w:rsidR="002141CD" w:rsidRDefault="00000000">
      <w:pPr>
        <w:keepNext/>
        <w:spacing w:before="240" w:after="140"/>
        <w:ind w:firstLine="0"/>
        <w:jc w:val="center"/>
        <w:rPr>
          <w:lang w:eastAsia="zh-CN"/>
        </w:rPr>
      </w:pPr>
      <w:r>
        <w:rPr>
          <w:rFonts w:ascii="宋体" w:eastAsia="宋体" w:hAnsi="宋体" w:cs="宋体"/>
          <w:b/>
          <w:sz w:val="28"/>
          <w:lang w:eastAsia="zh-CN"/>
        </w:rPr>
        <w:t>三、记录查询页设计（FR-03）</w:t>
      </w:r>
    </w:p>
    <w:p w14:paraId="743CD619" w14:textId="77777777" w:rsidR="002141CD" w:rsidRDefault="00000000">
      <w:pPr>
        <w:spacing w:after="80"/>
      </w:pPr>
      <w:r>
        <w:rPr>
          <w:rFonts w:cs="楷体"/>
          <w:lang w:eastAsia="zh-CN"/>
        </w:rPr>
        <w:t>地址 /records。按日期、类别、结果筛选；按时间倒序显示最近最多500条，支持分页、单条详情和 CSV 导出。</w:t>
      </w:r>
      <w:r>
        <w:rPr>
          <w:rFonts w:cs="楷体"/>
        </w:rPr>
        <w:t>日期按本地自然日转为 start_time_ms/end_time_ms，再请求 API。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61"/>
        <w:gridCol w:w="3969"/>
        <w:gridCol w:w="4195"/>
      </w:tblGrid>
      <w:tr w:rsidR="002141CD" w14:paraId="1623B533" w14:textId="77777777">
        <w:trPr>
          <w:cantSplit/>
          <w:tblHeader/>
          <w:jc w:val="center"/>
        </w:trPr>
        <w:tc>
          <w:tcPr>
            <w:tcW w:w="1361" w:type="dxa"/>
            <w:shd w:val="clear" w:color="auto" w:fill="DDEBE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EE7710" w14:textId="77777777" w:rsidR="002141CD" w:rsidRDefault="00000000">
            <w:pPr>
              <w:spacing w:line="240" w:lineRule="auto"/>
              <w:ind w:firstLine="0"/>
            </w:pPr>
            <w:r>
              <w:rPr>
                <w:rFonts w:cs="楷体"/>
                <w:b/>
              </w:rPr>
              <w:t>区域</w:t>
            </w:r>
          </w:p>
        </w:tc>
        <w:tc>
          <w:tcPr>
            <w:tcW w:w="3969" w:type="dxa"/>
            <w:shd w:val="clear" w:color="auto" w:fill="DDEBE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5A95ED" w14:textId="77777777" w:rsidR="002141CD" w:rsidRDefault="00000000">
            <w:pPr>
              <w:spacing w:line="240" w:lineRule="auto"/>
              <w:ind w:firstLine="0"/>
            </w:pPr>
            <w:r>
              <w:rPr>
                <w:rFonts w:cs="楷体"/>
                <w:b/>
              </w:rPr>
              <w:t>功能与输入</w:t>
            </w:r>
          </w:p>
        </w:tc>
        <w:tc>
          <w:tcPr>
            <w:tcW w:w="4195" w:type="dxa"/>
            <w:shd w:val="clear" w:color="auto" w:fill="DDEBE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367B45" w14:textId="77777777" w:rsidR="002141CD" w:rsidRDefault="00000000">
            <w:pPr>
              <w:spacing w:line="240" w:lineRule="auto"/>
              <w:ind w:firstLine="0"/>
            </w:pPr>
            <w:r>
              <w:rPr>
                <w:rFonts w:cs="楷体"/>
                <w:b/>
              </w:rPr>
              <w:t>接口及输出</w:t>
            </w:r>
          </w:p>
        </w:tc>
      </w:tr>
      <w:tr w:rsidR="002141CD" w14:paraId="1197CAA6" w14:textId="77777777">
        <w:trPr>
          <w:cantSplit/>
          <w:jc w:val="center"/>
        </w:trPr>
        <w:tc>
          <w:tcPr>
            <w:tcW w:w="13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EB22AB" w14:textId="77777777" w:rsidR="002141CD" w:rsidRDefault="00000000">
            <w:pPr>
              <w:spacing w:line="240" w:lineRule="auto"/>
              <w:ind w:firstLine="0"/>
            </w:pPr>
            <w:r>
              <w:rPr>
                <w:rFonts w:cs="楷体"/>
                <w:sz w:val="22"/>
              </w:rPr>
              <w:t>筛选栏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9DDC5A" w14:textId="77777777" w:rsidR="002141CD" w:rsidRDefault="00000000">
            <w:pPr>
              <w:spacing w:line="240" w:lineRule="auto"/>
              <w:ind w:firstLine="0"/>
            </w:pPr>
            <w:r>
              <w:rPr>
                <w:rFonts w:cs="楷体"/>
                <w:sz w:val="22"/>
              </w:rPr>
              <w:t>日期、class_id、result；查询/重置。</w:t>
            </w:r>
          </w:p>
        </w:tc>
        <w:tc>
          <w:tcPr>
            <w:tcW w:w="419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1B47A1" w14:textId="77777777" w:rsidR="002141CD" w:rsidRDefault="00000000">
            <w:pPr>
              <w:spacing w:line="240" w:lineRule="auto"/>
              <w:ind w:firstLine="0"/>
            </w:pPr>
            <w:r>
              <w:rPr>
                <w:rFonts w:cs="楷体"/>
                <w:sz w:val="22"/>
              </w:rPr>
              <w:t>GET /api/events；本地日界限转换为 epoch 毫秒。</w:t>
            </w:r>
          </w:p>
        </w:tc>
      </w:tr>
      <w:tr w:rsidR="002141CD" w14:paraId="18BCEF7A" w14:textId="77777777">
        <w:trPr>
          <w:cantSplit/>
          <w:jc w:val="center"/>
        </w:trPr>
        <w:tc>
          <w:tcPr>
            <w:tcW w:w="13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461002" w14:textId="77777777" w:rsidR="002141CD" w:rsidRDefault="00000000">
            <w:pPr>
              <w:spacing w:line="240" w:lineRule="auto"/>
              <w:ind w:firstLine="0"/>
            </w:pPr>
            <w:r>
              <w:rPr>
                <w:rFonts w:cs="楷体"/>
                <w:sz w:val="22"/>
              </w:rPr>
              <w:t>记录表格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E0DE11" w14:textId="77777777" w:rsidR="002141CD" w:rsidRDefault="00000000">
            <w:pPr>
              <w:spacing w:line="240" w:lineRule="auto"/>
              <w:ind w:firstLine="0"/>
              <w:rPr>
                <w:lang w:eastAsia="zh-CN"/>
              </w:rPr>
            </w:pPr>
            <w:r>
              <w:rPr>
                <w:rFonts w:cs="楷体"/>
                <w:sz w:val="22"/>
                <w:lang w:eastAsia="zh-CN"/>
              </w:rPr>
              <w:t>显示本地时间、类别、可信度、像素位置、机械臂位置、结果、耗时。</w:t>
            </w:r>
          </w:p>
        </w:tc>
        <w:tc>
          <w:tcPr>
            <w:tcW w:w="419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B3F4A3" w14:textId="77777777" w:rsidR="002141CD" w:rsidRDefault="00000000">
            <w:pPr>
              <w:spacing w:line="240" w:lineRule="auto"/>
              <w:ind w:firstLine="0"/>
              <w:rPr>
                <w:lang w:eastAsia="zh-CN"/>
              </w:rPr>
            </w:pPr>
            <w:r>
              <w:rPr>
                <w:rFonts w:cs="楷体"/>
                <w:sz w:val="22"/>
                <w:lang w:eastAsia="zh-CN"/>
              </w:rPr>
              <w:t>响应 items；px 与 m 单位分别标示。</w:t>
            </w:r>
          </w:p>
        </w:tc>
      </w:tr>
      <w:tr w:rsidR="002141CD" w14:paraId="14F479E7" w14:textId="77777777">
        <w:trPr>
          <w:cantSplit/>
          <w:jc w:val="center"/>
        </w:trPr>
        <w:tc>
          <w:tcPr>
            <w:tcW w:w="13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3BE221" w14:textId="77777777" w:rsidR="002141CD" w:rsidRDefault="00000000">
            <w:pPr>
              <w:spacing w:line="240" w:lineRule="auto"/>
              <w:ind w:firstLine="0"/>
            </w:pPr>
            <w:r>
              <w:rPr>
                <w:rFonts w:cs="楷体"/>
                <w:sz w:val="22"/>
              </w:rPr>
              <w:t>分页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5ED86A" w14:textId="77777777" w:rsidR="002141CD" w:rsidRDefault="00000000">
            <w:pPr>
              <w:spacing w:line="240" w:lineRule="auto"/>
              <w:ind w:firstLine="0"/>
              <w:rPr>
                <w:lang w:eastAsia="zh-CN"/>
              </w:rPr>
            </w:pPr>
            <w:r>
              <w:rPr>
                <w:rFonts w:cs="楷体"/>
                <w:sz w:val="22"/>
                <w:lang w:eastAsia="zh-CN"/>
              </w:rPr>
              <w:t>每页50或100条，上一页/下一页。</w:t>
            </w:r>
          </w:p>
        </w:tc>
        <w:tc>
          <w:tcPr>
            <w:tcW w:w="419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A13ED7" w14:textId="77777777" w:rsidR="002141CD" w:rsidRDefault="00000000">
            <w:pPr>
              <w:spacing w:line="240" w:lineRule="auto"/>
              <w:ind w:firstLine="0"/>
            </w:pPr>
            <w:r>
              <w:rPr>
                <w:rFonts w:cs="楷体"/>
                <w:sz w:val="22"/>
              </w:rPr>
              <w:t>GET /api/events?page=&amp;page_size=；接口窗口最多500条。</w:t>
            </w:r>
          </w:p>
        </w:tc>
      </w:tr>
      <w:tr w:rsidR="002141CD" w14:paraId="6A75754D" w14:textId="77777777">
        <w:trPr>
          <w:cantSplit/>
          <w:jc w:val="center"/>
        </w:trPr>
        <w:tc>
          <w:tcPr>
            <w:tcW w:w="13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F54473" w14:textId="77777777" w:rsidR="002141CD" w:rsidRDefault="00000000">
            <w:pPr>
              <w:spacing w:line="240" w:lineRule="auto"/>
              <w:ind w:firstLine="0"/>
            </w:pPr>
            <w:r>
              <w:rPr>
                <w:rFonts w:cs="楷体"/>
                <w:sz w:val="22"/>
              </w:rPr>
              <w:t>详情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4FA5BA" w14:textId="77777777" w:rsidR="002141CD" w:rsidRDefault="00000000">
            <w:pPr>
              <w:spacing w:line="240" w:lineRule="auto"/>
              <w:ind w:firstLine="0"/>
              <w:rPr>
                <w:lang w:eastAsia="zh-CN"/>
              </w:rPr>
            </w:pPr>
            <w:r>
              <w:rPr>
                <w:rFonts w:cs="楷体"/>
                <w:sz w:val="22"/>
                <w:lang w:eastAsia="zh-CN"/>
              </w:rPr>
              <w:t>打开单条事件全部字段。</w:t>
            </w:r>
          </w:p>
        </w:tc>
        <w:tc>
          <w:tcPr>
            <w:tcW w:w="419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95A205" w14:textId="77777777" w:rsidR="002141CD" w:rsidRDefault="00000000">
            <w:pPr>
              <w:spacing w:line="240" w:lineRule="auto"/>
              <w:ind w:firstLine="0"/>
            </w:pPr>
            <w:r>
              <w:rPr>
                <w:rFonts w:cs="楷体"/>
                <w:sz w:val="22"/>
              </w:rPr>
              <w:t>GET /api/events/{event_id}；空值显示“—”。</w:t>
            </w:r>
          </w:p>
        </w:tc>
      </w:tr>
      <w:tr w:rsidR="002141CD" w14:paraId="6692D4F8" w14:textId="77777777">
        <w:trPr>
          <w:cantSplit/>
          <w:jc w:val="center"/>
        </w:trPr>
        <w:tc>
          <w:tcPr>
            <w:tcW w:w="13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2202DC" w14:textId="77777777" w:rsidR="002141CD" w:rsidRDefault="00000000">
            <w:pPr>
              <w:spacing w:line="240" w:lineRule="auto"/>
              <w:ind w:firstLine="0"/>
            </w:pPr>
            <w:r>
              <w:rPr>
                <w:rFonts w:cs="楷体"/>
                <w:sz w:val="22"/>
              </w:rPr>
              <w:t>导出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D47D60" w14:textId="77777777" w:rsidR="002141CD" w:rsidRDefault="00000000">
            <w:pPr>
              <w:spacing w:line="240" w:lineRule="auto"/>
              <w:ind w:firstLine="0"/>
              <w:rPr>
                <w:lang w:eastAsia="zh-CN"/>
              </w:rPr>
            </w:pPr>
            <w:r>
              <w:rPr>
                <w:rFonts w:cs="楷体"/>
                <w:sz w:val="22"/>
                <w:lang w:eastAsia="zh-CN"/>
              </w:rPr>
              <w:t>按当前筛选条件下载 CSV。</w:t>
            </w:r>
          </w:p>
        </w:tc>
        <w:tc>
          <w:tcPr>
            <w:tcW w:w="419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DAA258" w14:textId="77777777" w:rsidR="002141CD" w:rsidRDefault="00000000">
            <w:pPr>
              <w:spacing w:line="240" w:lineRule="auto"/>
              <w:ind w:firstLine="0"/>
            </w:pPr>
            <w:r>
              <w:rPr>
                <w:rFonts w:cs="楷体"/>
                <w:sz w:val="22"/>
              </w:rPr>
              <w:t>GET /api/events/export；UTF-8 BOM，可用 Excel 打开。</w:t>
            </w:r>
          </w:p>
        </w:tc>
      </w:tr>
    </w:tbl>
    <w:p w14:paraId="2A01277B" w14:textId="77777777" w:rsidR="002141CD" w:rsidRDefault="002141CD">
      <w:pPr>
        <w:spacing w:after="20"/>
      </w:pPr>
    </w:p>
    <w:p w14:paraId="0954570E" w14:textId="77777777" w:rsidR="002141CD" w:rsidRDefault="00000000">
      <w:pPr>
        <w:spacing w:after="80"/>
        <w:rPr>
          <w:lang w:eastAsia="zh-CN"/>
        </w:rPr>
      </w:pPr>
      <w:r>
        <w:rPr>
          <w:rFonts w:cs="楷体"/>
          <w:lang w:eastAsia="zh-CN"/>
        </w:rPr>
        <w:t>页面包含加载、空结果和错误状态；事件文本通过 textContent 展示，不作为 HTML 执行。</w:t>
      </w:r>
    </w:p>
    <w:p w14:paraId="039C5E80" w14:textId="77777777" w:rsidR="002141CD" w:rsidRDefault="00000000">
      <w:pPr>
        <w:keepNext/>
        <w:spacing w:before="240" w:after="140"/>
        <w:ind w:firstLine="0"/>
        <w:jc w:val="center"/>
        <w:rPr>
          <w:lang w:eastAsia="zh-CN"/>
        </w:rPr>
      </w:pPr>
      <w:r>
        <w:rPr>
          <w:rFonts w:ascii="宋体" w:eastAsia="宋体" w:hAnsi="宋体" w:cs="宋体"/>
          <w:b/>
          <w:sz w:val="28"/>
          <w:lang w:eastAsia="zh-CN"/>
        </w:rPr>
        <w:t>四、运营统计页设计（FR-03）</w:t>
      </w:r>
    </w:p>
    <w:p w14:paraId="20E200A3" w14:textId="77777777" w:rsidR="002141CD" w:rsidRDefault="00000000">
      <w:pPr>
        <w:spacing w:after="80"/>
        <w:rPr>
          <w:lang w:eastAsia="zh-CN"/>
        </w:rPr>
      </w:pPr>
      <w:r>
        <w:rPr>
          <w:rFonts w:cs="楷体"/>
          <w:lang w:eastAsia="zh-CN"/>
        </w:rPr>
        <w:t>地址 /stats。支持按本地日期或自定义班次时间范围；日期模式转换为本地零点至次日零点的 epoch 毫秒，班次模式使用用户输入的本地起止时间。</w:t>
      </w:r>
    </w:p>
    <w:p w14:paraId="193F202B" w14:textId="77777777" w:rsidR="002141CD" w:rsidRDefault="00000000">
      <w:pPr>
        <w:spacing w:after="80"/>
        <w:rPr>
          <w:lang w:eastAsia="zh-CN"/>
        </w:rPr>
      </w:pPr>
      <w:r>
        <w:rPr>
          <w:rFonts w:cs="楷体"/>
          <w:lang w:eastAsia="zh-CN"/>
        </w:rPr>
        <w:t>显示分拣总数、四类数量与占比、成功/失败数量和故障数量。类别占比为该类数量除以当前范围总数；总数为0时显示0%。调用 GET /api/stats?start_time_ms=&amp;end_time_ms=。</w:t>
      </w:r>
    </w:p>
    <w:p w14:paraId="25C1D8E1" w14:textId="77777777" w:rsidR="002141CD" w:rsidRDefault="00000000">
      <w:pPr>
        <w:spacing w:after="80"/>
        <w:rPr>
          <w:lang w:eastAsia="zh-CN"/>
        </w:rPr>
      </w:pPr>
      <w:r>
        <w:rPr>
          <w:rFonts w:cs="楷体"/>
          <w:lang w:eastAsia="zh-CN"/>
        </w:rPr>
        <w:t>当前统计口径：result 等于 success 计成功，其余计失败；非空 error_code 计故障。固定班次时段和完整 result 枚举尚未由项目确认。</w:t>
      </w:r>
    </w:p>
    <w:p w14:paraId="18A9FF9D" w14:textId="77777777" w:rsidR="002141CD" w:rsidRDefault="00000000">
      <w:pPr>
        <w:keepNext/>
        <w:spacing w:before="240" w:after="140"/>
        <w:ind w:firstLine="0"/>
        <w:jc w:val="center"/>
        <w:rPr>
          <w:lang w:eastAsia="zh-CN"/>
        </w:rPr>
      </w:pPr>
      <w:r>
        <w:rPr>
          <w:rFonts w:ascii="宋体" w:eastAsia="宋体" w:hAnsi="宋体" w:cs="宋体"/>
          <w:b/>
          <w:sz w:val="28"/>
          <w:lang w:eastAsia="zh-CN"/>
        </w:rPr>
        <w:t>五、任务操作页设计（FR-04 网页侧）</w:t>
      </w:r>
    </w:p>
    <w:p w14:paraId="4CBFF5A3" w14:textId="77777777" w:rsidR="002141CD" w:rsidRDefault="00000000">
      <w:pPr>
        <w:spacing w:after="80"/>
        <w:rPr>
          <w:lang w:eastAsia="zh-CN"/>
        </w:rPr>
      </w:pPr>
      <w:r>
        <w:rPr>
          <w:rFonts w:cs="楷体"/>
          <w:lang w:eastAsia="zh-CN"/>
        </w:rPr>
        <w:t>地址 /tasks。选择单次/连续分拣，提供启动、暂停、继续、结束，显示任务编号、任务状态、机械臂状态、更新时间与告警。模拟模式只改本地演示状态，不控制机械臂；接口联调模式真实发送请求，失败不回退为模拟成功。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98"/>
        <w:gridCol w:w="3061"/>
        <w:gridCol w:w="4365"/>
      </w:tblGrid>
      <w:tr w:rsidR="002141CD" w14:paraId="0B49A056" w14:textId="77777777">
        <w:trPr>
          <w:cantSplit/>
          <w:tblHeader/>
          <w:jc w:val="center"/>
        </w:trPr>
        <w:tc>
          <w:tcPr>
            <w:tcW w:w="2098" w:type="dxa"/>
            <w:shd w:val="clear" w:color="auto" w:fill="DDEBE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3F529E" w14:textId="77777777" w:rsidR="002141CD" w:rsidRDefault="00000000">
            <w:pPr>
              <w:spacing w:line="240" w:lineRule="auto"/>
              <w:ind w:firstLine="0"/>
            </w:pPr>
            <w:r>
              <w:rPr>
                <w:rFonts w:cs="楷体"/>
                <w:b/>
              </w:rPr>
              <w:lastRenderedPageBreak/>
              <w:t>请求字段</w:t>
            </w:r>
          </w:p>
        </w:tc>
        <w:tc>
          <w:tcPr>
            <w:tcW w:w="3061" w:type="dxa"/>
            <w:shd w:val="clear" w:color="auto" w:fill="DDEBE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516086" w14:textId="77777777" w:rsidR="002141CD" w:rsidRDefault="00000000">
            <w:pPr>
              <w:spacing w:line="240" w:lineRule="auto"/>
              <w:ind w:firstLine="0"/>
            </w:pPr>
            <w:r>
              <w:rPr>
                <w:rFonts w:cs="楷体"/>
                <w:b/>
              </w:rPr>
              <w:t>类型/约束</w:t>
            </w:r>
          </w:p>
        </w:tc>
        <w:tc>
          <w:tcPr>
            <w:tcW w:w="4365" w:type="dxa"/>
            <w:shd w:val="clear" w:color="auto" w:fill="DDEBE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F0C887" w14:textId="77777777" w:rsidR="002141CD" w:rsidRDefault="00000000">
            <w:pPr>
              <w:spacing w:line="240" w:lineRule="auto"/>
              <w:ind w:firstLine="0"/>
            </w:pPr>
            <w:r>
              <w:rPr>
                <w:rFonts w:cs="楷体"/>
                <w:b/>
              </w:rPr>
              <w:t>说明</w:t>
            </w:r>
          </w:p>
        </w:tc>
      </w:tr>
      <w:tr w:rsidR="002141CD" w14:paraId="6265E99E" w14:textId="77777777">
        <w:trPr>
          <w:cantSplit/>
          <w:jc w:val="center"/>
        </w:trPr>
        <w:tc>
          <w:tcPr>
            <w:tcW w:w="209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98CD0C" w14:textId="77777777" w:rsidR="002141CD" w:rsidRDefault="00000000">
            <w:pPr>
              <w:spacing w:line="240" w:lineRule="auto"/>
              <w:ind w:firstLine="0"/>
            </w:pPr>
            <w:r>
              <w:rPr>
                <w:rFonts w:cs="楷体"/>
                <w:sz w:val="22"/>
              </w:rPr>
              <w:t>command</w:t>
            </w:r>
          </w:p>
        </w:tc>
        <w:tc>
          <w:tcPr>
            <w:tcW w:w="30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FF1BFA" w14:textId="77777777" w:rsidR="002141CD" w:rsidRDefault="00000000">
            <w:pPr>
              <w:spacing w:line="240" w:lineRule="auto"/>
              <w:ind w:firstLine="0"/>
            </w:pPr>
            <w:r>
              <w:rPr>
                <w:rFonts w:cs="楷体"/>
                <w:sz w:val="22"/>
              </w:rPr>
              <w:t>string：start/pause/resume/finish</w:t>
            </w:r>
          </w:p>
        </w:tc>
        <w:tc>
          <w:tcPr>
            <w:tcW w:w="436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E11EC4" w14:textId="77777777" w:rsidR="002141CD" w:rsidRDefault="00000000">
            <w:pPr>
              <w:spacing w:line="240" w:lineRule="auto"/>
              <w:ind w:firstLine="0"/>
            </w:pPr>
            <w:r>
              <w:rPr>
                <w:rFonts w:cs="楷体"/>
                <w:sz w:val="22"/>
              </w:rPr>
              <w:t>任务控制命令。</w:t>
            </w:r>
          </w:p>
        </w:tc>
      </w:tr>
      <w:tr w:rsidR="002141CD" w14:paraId="05193D97" w14:textId="77777777">
        <w:trPr>
          <w:cantSplit/>
          <w:jc w:val="center"/>
        </w:trPr>
        <w:tc>
          <w:tcPr>
            <w:tcW w:w="209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C036E0" w14:textId="77777777" w:rsidR="002141CD" w:rsidRDefault="00000000">
            <w:pPr>
              <w:spacing w:line="240" w:lineRule="auto"/>
              <w:ind w:firstLine="0"/>
            </w:pPr>
            <w:r>
              <w:rPr>
                <w:rFonts w:cs="楷体"/>
                <w:sz w:val="22"/>
              </w:rPr>
              <w:t>task_id</w:t>
            </w:r>
          </w:p>
        </w:tc>
        <w:tc>
          <w:tcPr>
            <w:tcW w:w="30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061F78" w14:textId="77777777" w:rsidR="002141CD" w:rsidRDefault="00000000">
            <w:pPr>
              <w:spacing w:line="240" w:lineRule="auto"/>
              <w:ind w:firstLine="0"/>
            </w:pPr>
            <w:r>
              <w:rPr>
                <w:rFonts w:cs="楷体"/>
                <w:sz w:val="22"/>
              </w:rPr>
              <w:t>string；由服务端生成</w:t>
            </w:r>
          </w:p>
        </w:tc>
        <w:tc>
          <w:tcPr>
            <w:tcW w:w="436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F20E3D" w14:textId="77777777" w:rsidR="002141CD" w:rsidRDefault="00000000">
            <w:pPr>
              <w:spacing w:line="240" w:lineRule="auto"/>
              <w:ind w:firstLine="0"/>
              <w:rPr>
                <w:lang w:eastAsia="zh-CN"/>
              </w:rPr>
            </w:pPr>
            <w:r>
              <w:rPr>
                <w:rFonts w:cs="楷体"/>
                <w:sz w:val="22"/>
                <w:lang w:eastAsia="zh-CN"/>
              </w:rPr>
              <w:t>当前任务编号；启动时生成规则须由后端确认。</w:t>
            </w:r>
          </w:p>
        </w:tc>
      </w:tr>
      <w:tr w:rsidR="002141CD" w14:paraId="46252CE5" w14:textId="77777777">
        <w:trPr>
          <w:cantSplit/>
          <w:jc w:val="center"/>
        </w:trPr>
        <w:tc>
          <w:tcPr>
            <w:tcW w:w="209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5C6E0C" w14:textId="77777777" w:rsidR="002141CD" w:rsidRDefault="00000000">
            <w:pPr>
              <w:spacing w:line="240" w:lineRule="auto"/>
              <w:ind w:firstLine="0"/>
            </w:pPr>
            <w:r>
              <w:rPr>
                <w:rFonts w:cs="楷体"/>
                <w:sz w:val="22"/>
              </w:rPr>
              <w:t>task_mode</w:t>
            </w:r>
          </w:p>
        </w:tc>
        <w:tc>
          <w:tcPr>
            <w:tcW w:w="30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F691EF" w14:textId="77777777" w:rsidR="002141CD" w:rsidRDefault="00000000">
            <w:pPr>
              <w:spacing w:line="240" w:lineRule="auto"/>
              <w:ind w:firstLine="0"/>
            </w:pPr>
            <w:r>
              <w:rPr>
                <w:rFonts w:cs="楷体"/>
                <w:sz w:val="22"/>
              </w:rPr>
              <w:t>string：single/continuous</w:t>
            </w:r>
          </w:p>
        </w:tc>
        <w:tc>
          <w:tcPr>
            <w:tcW w:w="436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4953EC" w14:textId="77777777" w:rsidR="002141CD" w:rsidRDefault="00000000">
            <w:pPr>
              <w:spacing w:line="240" w:lineRule="auto"/>
              <w:ind w:firstLine="0"/>
            </w:pPr>
            <w:r>
              <w:rPr>
                <w:rFonts w:cs="楷体"/>
                <w:sz w:val="22"/>
              </w:rPr>
              <w:t>单次或连续分拣。</w:t>
            </w:r>
          </w:p>
        </w:tc>
      </w:tr>
      <w:tr w:rsidR="002141CD" w14:paraId="2735E411" w14:textId="77777777">
        <w:trPr>
          <w:cantSplit/>
          <w:jc w:val="center"/>
        </w:trPr>
        <w:tc>
          <w:tcPr>
            <w:tcW w:w="209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3834D2" w14:textId="77777777" w:rsidR="002141CD" w:rsidRDefault="00000000">
            <w:pPr>
              <w:spacing w:line="240" w:lineRule="auto"/>
              <w:ind w:firstLine="0"/>
            </w:pPr>
            <w:r>
              <w:rPr>
                <w:rFonts w:cs="楷体"/>
                <w:sz w:val="22"/>
              </w:rPr>
              <w:t>operator_id、session_id</w:t>
            </w:r>
          </w:p>
        </w:tc>
        <w:tc>
          <w:tcPr>
            <w:tcW w:w="30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4F17C8" w14:textId="77777777" w:rsidR="002141CD" w:rsidRDefault="00000000">
            <w:pPr>
              <w:spacing w:line="240" w:lineRule="auto"/>
              <w:ind w:firstLine="0"/>
            </w:pPr>
            <w:r>
              <w:rPr>
                <w:rFonts w:cs="楷体"/>
                <w:sz w:val="22"/>
              </w:rPr>
              <w:t>string</w:t>
            </w:r>
          </w:p>
        </w:tc>
        <w:tc>
          <w:tcPr>
            <w:tcW w:w="436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50360A" w14:textId="77777777" w:rsidR="002141CD" w:rsidRDefault="00000000">
            <w:pPr>
              <w:spacing w:line="240" w:lineRule="auto"/>
              <w:ind w:firstLine="0"/>
              <w:rPr>
                <w:lang w:eastAsia="zh-CN"/>
              </w:rPr>
            </w:pPr>
            <w:r>
              <w:rPr>
                <w:rFonts w:cs="楷体"/>
                <w:sz w:val="22"/>
                <w:lang w:eastAsia="zh-CN"/>
              </w:rPr>
              <w:t>操作者和会话标识；需真实权限/登录模块提供。</w:t>
            </w:r>
          </w:p>
        </w:tc>
      </w:tr>
      <w:tr w:rsidR="002141CD" w14:paraId="28DB22EA" w14:textId="77777777">
        <w:trPr>
          <w:cantSplit/>
          <w:jc w:val="center"/>
        </w:trPr>
        <w:tc>
          <w:tcPr>
            <w:tcW w:w="209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7B301F" w14:textId="77777777" w:rsidR="002141CD" w:rsidRDefault="00000000">
            <w:pPr>
              <w:spacing w:line="240" w:lineRule="auto"/>
              <w:ind w:firstLine="0"/>
            </w:pPr>
            <w:r>
              <w:rPr>
                <w:rFonts w:cs="楷体"/>
                <w:sz w:val="22"/>
              </w:rPr>
              <w:t>request_id</w:t>
            </w:r>
          </w:p>
        </w:tc>
        <w:tc>
          <w:tcPr>
            <w:tcW w:w="30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F20E32" w14:textId="77777777" w:rsidR="002141CD" w:rsidRDefault="00000000">
            <w:pPr>
              <w:spacing w:line="240" w:lineRule="auto"/>
              <w:ind w:firstLine="0"/>
            </w:pPr>
            <w:r>
              <w:rPr>
                <w:rFonts w:cs="楷体"/>
                <w:sz w:val="22"/>
              </w:rPr>
              <w:t>string</w:t>
            </w:r>
          </w:p>
        </w:tc>
        <w:tc>
          <w:tcPr>
            <w:tcW w:w="436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177473" w14:textId="77777777" w:rsidR="002141CD" w:rsidRDefault="00000000">
            <w:pPr>
              <w:spacing w:line="240" w:lineRule="auto"/>
              <w:ind w:firstLine="0"/>
              <w:rPr>
                <w:lang w:eastAsia="zh-CN"/>
              </w:rPr>
            </w:pPr>
            <w:r>
              <w:rPr>
                <w:rFonts w:cs="楷体"/>
                <w:sz w:val="22"/>
                <w:lang w:eastAsia="zh-CN"/>
              </w:rPr>
              <w:t>请求唯一编号，用于幂等。</w:t>
            </w:r>
          </w:p>
        </w:tc>
      </w:tr>
      <w:tr w:rsidR="002141CD" w14:paraId="29E3C1A1" w14:textId="77777777">
        <w:trPr>
          <w:cantSplit/>
          <w:jc w:val="center"/>
        </w:trPr>
        <w:tc>
          <w:tcPr>
            <w:tcW w:w="209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D73B41" w14:textId="77777777" w:rsidR="002141CD" w:rsidRDefault="00000000">
            <w:pPr>
              <w:spacing w:line="240" w:lineRule="auto"/>
              <w:ind w:firstLine="0"/>
            </w:pPr>
            <w:r>
              <w:rPr>
                <w:rFonts w:cs="楷体"/>
                <w:sz w:val="22"/>
              </w:rPr>
              <w:t>timestamp_ms</w:t>
            </w:r>
          </w:p>
        </w:tc>
        <w:tc>
          <w:tcPr>
            <w:tcW w:w="30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091B0F" w14:textId="77777777" w:rsidR="002141CD" w:rsidRDefault="00000000">
            <w:pPr>
              <w:spacing w:line="240" w:lineRule="auto"/>
              <w:ind w:firstLine="0"/>
            </w:pPr>
            <w:r>
              <w:rPr>
                <w:rFonts w:cs="楷体"/>
                <w:sz w:val="22"/>
              </w:rPr>
              <w:t>整数，Unix epoch 毫秒</w:t>
            </w:r>
          </w:p>
        </w:tc>
        <w:tc>
          <w:tcPr>
            <w:tcW w:w="436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5FDE65" w14:textId="77777777" w:rsidR="002141CD" w:rsidRDefault="00000000">
            <w:pPr>
              <w:spacing w:line="240" w:lineRule="auto"/>
              <w:ind w:firstLine="0"/>
            </w:pPr>
            <w:r>
              <w:rPr>
                <w:rFonts w:cs="楷体"/>
                <w:sz w:val="22"/>
              </w:rPr>
              <w:t>请求时间。</w:t>
            </w:r>
          </w:p>
        </w:tc>
      </w:tr>
    </w:tbl>
    <w:p w14:paraId="2187F769" w14:textId="77777777" w:rsidR="002141CD" w:rsidRDefault="002141CD">
      <w:pPr>
        <w:spacing w:after="20"/>
      </w:pP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94"/>
        <w:gridCol w:w="3572"/>
        <w:gridCol w:w="3458"/>
      </w:tblGrid>
      <w:tr w:rsidR="002141CD" w14:paraId="2EAEA2F5" w14:textId="77777777">
        <w:trPr>
          <w:cantSplit/>
          <w:tblHeader/>
          <w:jc w:val="center"/>
        </w:trPr>
        <w:tc>
          <w:tcPr>
            <w:tcW w:w="2494" w:type="dxa"/>
            <w:shd w:val="clear" w:color="auto" w:fill="DDEBE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2B3A47" w14:textId="77777777" w:rsidR="002141CD" w:rsidRDefault="00000000">
            <w:pPr>
              <w:spacing w:line="240" w:lineRule="auto"/>
              <w:ind w:firstLine="0"/>
            </w:pPr>
            <w:r>
              <w:rPr>
                <w:rFonts w:cs="楷体"/>
                <w:b/>
              </w:rPr>
              <w:t>响应/状态字段</w:t>
            </w:r>
          </w:p>
        </w:tc>
        <w:tc>
          <w:tcPr>
            <w:tcW w:w="3572" w:type="dxa"/>
            <w:shd w:val="clear" w:color="auto" w:fill="DDEBE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67AC68" w14:textId="77777777" w:rsidR="002141CD" w:rsidRDefault="00000000">
            <w:pPr>
              <w:spacing w:line="240" w:lineRule="auto"/>
              <w:ind w:firstLine="0"/>
            </w:pPr>
            <w:r>
              <w:rPr>
                <w:rFonts w:cs="楷体"/>
                <w:b/>
              </w:rPr>
              <w:t>类型/取值</w:t>
            </w:r>
          </w:p>
        </w:tc>
        <w:tc>
          <w:tcPr>
            <w:tcW w:w="3458" w:type="dxa"/>
            <w:shd w:val="clear" w:color="auto" w:fill="DDEBE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4DD9EF" w14:textId="77777777" w:rsidR="002141CD" w:rsidRDefault="00000000">
            <w:pPr>
              <w:spacing w:line="240" w:lineRule="auto"/>
              <w:ind w:firstLine="0"/>
            </w:pPr>
            <w:r>
              <w:rPr>
                <w:rFonts w:cs="楷体"/>
                <w:b/>
              </w:rPr>
              <w:t>页面用途</w:t>
            </w:r>
          </w:p>
        </w:tc>
      </w:tr>
      <w:tr w:rsidR="002141CD" w14:paraId="64F28D6E" w14:textId="77777777">
        <w:trPr>
          <w:cantSplit/>
          <w:jc w:val="center"/>
        </w:trPr>
        <w:tc>
          <w:tcPr>
            <w:tcW w:w="24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AE51AA" w14:textId="77777777" w:rsidR="002141CD" w:rsidRDefault="00000000">
            <w:pPr>
              <w:spacing w:line="240" w:lineRule="auto"/>
              <w:ind w:firstLine="0"/>
            </w:pPr>
            <w:r>
              <w:rPr>
                <w:rFonts w:cs="楷体"/>
                <w:sz w:val="22"/>
              </w:rPr>
              <w:t>accepted</w:t>
            </w:r>
          </w:p>
        </w:tc>
        <w:tc>
          <w:tcPr>
            <w:tcW w:w="357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7FDD98" w14:textId="77777777" w:rsidR="002141CD" w:rsidRDefault="00000000">
            <w:pPr>
              <w:spacing w:line="240" w:lineRule="auto"/>
              <w:ind w:firstLine="0"/>
            </w:pPr>
            <w:r>
              <w:rPr>
                <w:rFonts w:cs="楷体"/>
                <w:sz w:val="22"/>
              </w:rPr>
              <w:t>boolean</w:t>
            </w:r>
          </w:p>
        </w:tc>
        <w:tc>
          <w:tcPr>
            <w:tcW w:w="345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64ED5B" w14:textId="77777777" w:rsidR="002141CD" w:rsidRDefault="00000000">
            <w:pPr>
              <w:spacing w:line="240" w:lineRule="auto"/>
              <w:ind w:firstLine="0"/>
              <w:rPr>
                <w:lang w:eastAsia="zh-CN"/>
              </w:rPr>
            </w:pPr>
            <w:r>
              <w:rPr>
                <w:rFonts w:cs="楷体"/>
                <w:sz w:val="22"/>
                <w:lang w:eastAsia="zh-CN"/>
              </w:rPr>
              <w:t>命令是否接受；不代表动作完成。</w:t>
            </w:r>
          </w:p>
        </w:tc>
      </w:tr>
      <w:tr w:rsidR="002141CD" w14:paraId="777128C6" w14:textId="77777777">
        <w:trPr>
          <w:cantSplit/>
          <w:jc w:val="center"/>
        </w:trPr>
        <w:tc>
          <w:tcPr>
            <w:tcW w:w="24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2898D7" w14:textId="77777777" w:rsidR="002141CD" w:rsidRDefault="00000000">
            <w:pPr>
              <w:spacing w:line="240" w:lineRule="auto"/>
              <w:ind w:firstLine="0"/>
            </w:pPr>
            <w:r>
              <w:rPr>
                <w:rFonts w:cs="楷体"/>
                <w:sz w:val="22"/>
              </w:rPr>
              <w:t>task_id</w:t>
            </w:r>
          </w:p>
        </w:tc>
        <w:tc>
          <w:tcPr>
            <w:tcW w:w="357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7C4ED0" w14:textId="77777777" w:rsidR="002141CD" w:rsidRDefault="00000000">
            <w:pPr>
              <w:spacing w:line="240" w:lineRule="auto"/>
              <w:ind w:firstLine="0"/>
            </w:pPr>
            <w:r>
              <w:rPr>
                <w:rFonts w:cs="楷体"/>
                <w:sz w:val="22"/>
              </w:rPr>
              <w:t>string</w:t>
            </w:r>
          </w:p>
        </w:tc>
        <w:tc>
          <w:tcPr>
            <w:tcW w:w="345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E8722E" w14:textId="77777777" w:rsidR="002141CD" w:rsidRDefault="00000000">
            <w:pPr>
              <w:spacing w:line="240" w:lineRule="auto"/>
              <w:ind w:firstLine="0"/>
              <w:rPr>
                <w:lang w:eastAsia="zh-CN"/>
              </w:rPr>
            </w:pPr>
            <w:r>
              <w:rPr>
                <w:rFonts w:cs="楷体"/>
                <w:sz w:val="22"/>
                <w:lang w:eastAsia="zh-CN"/>
              </w:rPr>
              <w:t>服务端生成/确认的任务编号。</w:t>
            </w:r>
          </w:p>
        </w:tc>
      </w:tr>
      <w:tr w:rsidR="002141CD" w14:paraId="3D5014CF" w14:textId="77777777">
        <w:trPr>
          <w:cantSplit/>
          <w:jc w:val="center"/>
        </w:trPr>
        <w:tc>
          <w:tcPr>
            <w:tcW w:w="24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361A82" w14:textId="77777777" w:rsidR="002141CD" w:rsidRDefault="00000000">
            <w:pPr>
              <w:spacing w:line="240" w:lineRule="auto"/>
              <w:ind w:firstLine="0"/>
            </w:pPr>
            <w:r>
              <w:rPr>
                <w:rFonts w:cs="楷体"/>
                <w:sz w:val="22"/>
              </w:rPr>
              <w:t>task_state</w:t>
            </w:r>
          </w:p>
        </w:tc>
        <w:tc>
          <w:tcPr>
            <w:tcW w:w="357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A3BA53" w14:textId="77777777" w:rsidR="002141CD" w:rsidRDefault="00000000">
            <w:pPr>
              <w:spacing w:line="240" w:lineRule="auto"/>
              <w:ind w:firstLine="0"/>
            </w:pPr>
            <w:r>
              <w:rPr>
                <w:rFonts w:cs="楷体"/>
                <w:sz w:val="22"/>
              </w:rPr>
              <w:t>idle/running/paused/finished/fault/estop</w:t>
            </w:r>
          </w:p>
        </w:tc>
        <w:tc>
          <w:tcPr>
            <w:tcW w:w="345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2FFED6" w14:textId="77777777" w:rsidR="002141CD" w:rsidRDefault="00000000">
            <w:pPr>
              <w:spacing w:line="240" w:lineRule="auto"/>
              <w:ind w:firstLine="0"/>
              <w:rPr>
                <w:lang w:eastAsia="zh-CN"/>
              </w:rPr>
            </w:pPr>
            <w:r>
              <w:rPr>
                <w:rFonts w:cs="楷体"/>
                <w:sz w:val="22"/>
                <w:lang w:eastAsia="zh-CN"/>
              </w:rPr>
              <w:t>更新任务状态和按钮可用性。</w:t>
            </w:r>
          </w:p>
        </w:tc>
      </w:tr>
      <w:tr w:rsidR="002141CD" w14:paraId="769CAEA5" w14:textId="77777777">
        <w:trPr>
          <w:cantSplit/>
          <w:jc w:val="center"/>
        </w:trPr>
        <w:tc>
          <w:tcPr>
            <w:tcW w:w="24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3B2476" w14:textId="77777777" w:rsidR="002141CD" w:rsidRDefault="00000000">
            <w:pPr>
              <w:spacing w:line="240" w:lineRule="auto"/>
              <w:ind w:firstLine="0"/>
            </w:pPr>
            <w:r>
              <w:rPr>
                <w:rFonts w:cs="楷体"/>
                <w:sz w:val="22"/>
              </w:rPr>
              <w:t>reason_code、message</w:t>
            </w:r>
          </w:p>
        </w:tc>
        <w:tc>
          <w:tcPr>
            <w:tcW w:w="357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F2A5D9" w14:textId="77777777" w:rsidR="002141CD" w:rsidRDefault="00000000">
            <w:pPr>
              <w:spacing w:line="240" w:lineRule="auto"/>
              <w:ind w:firstLine="0"/>
            </w:pPr>
            <w:r>
              <w:rPr>
                <w:rFonts w:cs="楷体"/>
                <w:sz w:val="22"/>
              </w:rPr>
              <w:t>string</w:t>
            </w:r>
          </w:p>
        </w:tc>
        <w:tc>
          <w:tcPr>
            <w:tcW w:w="345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D14DA7" w14:textId="77777777" w:rsidR="002141CD" w:rsidRDefault="00000000">
            <w:pPr>
              <w:spacing w:line="240" w:lineRule="auto"/>
              <w:ind w:firstLine="0"/>
              <w:rPr>
                <w:lang w:eastAsia="zh-CN"/>
              </w:rPr>
            </w:pPr>
            <w:r>
              <w:rPr>
                <w:rFonts w:cs="楷体"/>
                <w:sz w:val="22"/>
                <w:lang w:eastAsia="zh-CN"/>
              </w:rPr>
              <w:t>显示拒绝原因或提示。</w:t>
            </w:r>
          </w:p>
        </w:tc>
      </w:tr>
      <w:tr w:rsidR="002141CD" w14:paraId="4053AC6B" w14:textId="77777777">
        <w:trPr>
          <w:cantSplit/>
          <w:jc w:val="center"/>
        </w:trPr>
        <w:tc>
          <w:tcPr>
            <w:tcW w:w="24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E4EBDF" w14:textId="77777777" w:rsidR="002141CD" w:rsidRDefault="00000000">
            <w:pPr>
              <w:spacing w:line="240" w:lineRule="auto"/>
              <w:ind w:firstLine="0"/>
            </w:pPr>
            <w:r>
              <w:rPr>
                <w:rFonts w:cs="楷体"/>
                <w:sz w:val="22"/>
              </w:rPr>
              <w:t>timestamp_ms</w:t>
            </w:r>
          </w:p>
        </w:tc>
        <w:tc>
          <w:tcPr>
            <w:tcW w:w="357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39B4A3" w14:textId="77777777" w:rsidR="002141CD" w:rsidRDefault="00000000">
            <w:pPr>
              <w:spacing w:line="240" w:lineRule="auto"/>
              <w:ind w:firstLine="0"/>
            </w:pPr>
            <w:r>
              <w:rPr>
                <w:rFonts w:cs="楷体"/>
                <w:sz w:val="22"/>
              </w:rPr>
              <w:t>整数毫秒</w:t>
            </w:r>
          </w:p>
        </w:tc>
        <w:tc>
          <w:tcPr>
            <w:tcW w:w="345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D396F9" w14:textId="77777777" w:rsidR="002141CD" w:rsidRDefault="00000000">
            <w:pPr>
              <w:spacing w:line="240" w:lineRule="auto"/>
              <w:ind w:firstLine="0"/>
              <w:rPr>
                <w:lang w:eastAsia="zh-CN"/>
              </w:rPr>
            </w:pPr>
            <w:r>
              <w:rPr>
                <w:rFonts w:cs="楷体"/>
                <w:sz w:val="22"/>
                <w:lang w:eastAsia="zh-CN"/>
              </w:rPr>
              <w:t>最近状态时间，按本地时区显示。</w:t>
            </w:r>
          </w:p>
        </w:tc>
      </w:tr>
      <w:tr w:rsidR="002141CD" w14:paraId="09658E0B" w14:textId="77777777">
        <w:trPr>
          <w:cantSplit/>
          <w:jc w:val="center"/>
        </w:trPr>
        <w:tc>
          <w:tcPr>
            <w:tcW w:w="24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0A562B" w14:textId="77777777" w:rsidR="002141CD" w:rsidRDefault="00000000">
            <w:pPr>
              <w:spacing w:line="240" w:lineRule="auto"/>
              <w:ind w:firstLine="0"/>
            </w:pPr>
            <w:r>
              <w:rPr>
                <w:rFonts w:cs="楷体"/>
                <w:sz w:val="22"/>
              </w:rPr>
              <w:t>robot_state、code、message、timestamp_ms、recoverable</w:t>
            </w:r>
          </w:p>
        </w:tc>
        <w:tc>
          <w:tcPr>
            <w:tcW w:w="357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988C88" w14:textId="77777777" w:rsidR="002141CD" w:rsidRDefault="00000000">
            <w:pPr>
              <w:spacing w:line="240" w:lineRule="auto"/>
              <w:ind w:firstLine="0"/>
            </w:pPr>
            <w:r>
              <w:rPr>
                <w:rFonts w:cs="楷体"/>
                <w:sz w:val="22"/>
              </w:rPr>
              <w:t>状态/告警消息</w:t>
            </w:r>
          </w:p>
        </w:tc>
        <w:tc>
          <w:tcPr>
            <w:tcW w:w="345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54203C" w14:textId="77777777" w:rsidR="002141CD" w:rsidRDefault="00000000">
            <w:pPr>
              <w:spacing w:line="240" w:lineRule="auto"/>
              <w:ind w:firstLine="0"/>
              <w:rPr>
                <w:lang w:eastAsia="zh-CN"/>
              </w:rPr>
            </w:pPr>
            <w:r>
              <w:rPr>
                <w:rFonts w:cs="楷体"/>
                <w:sz w:val="22"/>
                <w:lang w:eastAsia="zh-CN"/>
              </w:rPr>
              <w:t>显示设备状态、故障和恢复提示。</w:t>
            </w:r>
          </w:p>
        </w:tc>
      </w:tr>
    </w:tbl>
    <w:p w14:paraId="1806F35F" w14:textId="77777777" w:rsidR="002141CD" w:rsidRDefault="002141CD">
      <w:pPr>
        <w:spacing w:after="20"/>
        <w:rPr>
          <w:lang w:eastAsia="zh-CN"/>
        </w:rPr>
      </w:pPr>
    </w:p>
    <w:p w14:paraId="5DB33FE7" w14:textId="77777777" w:rsidR="002141CD" w:rsidRDefault="00000000">
      <w:pPr>
        <w:spacing w:after="80"/>
      </w:pPr>
      <w:r>
        <w:rPr>
          <w:rFonts w:cs="楷体"/>
        </w:rPr>
        <w:t>安全规则：task_state 或 robot_state 为 estop 时，四个普通命令全部置灰并显示人工检查/复位提示；普通网页/手势命令不能清除急停。急停或故障需按设备要求检查并由人员确认复位。</w:t>
      </w:r>
    </w:p>
    <w:p w14:paraId="40A76A31" w14:textId="77777777" w:rsidR="002141CD" w:rsidRDefault="00000000">
      <w:pPr>
        <w:spacing w:after="80"/>
        <w:rPr>
          <w:lang w:eastAsia="zh-CN"/>
        </w:rPr>
      </w:pPr>
      <w:r>
        <w:rPr>
          <w:rFonts w:cs="楷体"/>
        </w:rPr>
        <w:t>当前 Flask 服务没有 POST /api/tasks/control 和状态 WebSocket。</w:t>
      </w:r>
      <w:r>
        <w:rPr>
          <w:rFonts w:cs="楷体"/>
          <w:lang w:eastAsia="zh-CN"/>
        </w:rPr>
        <w:t>页面联调模式已按字段构造请求，但真实服务端控制与设备状态联调未完成。</w:t>
      </w:r>
    </w:p>
    <w:p w14:paraId="71A1BB81" w14:textId="77777777" w:rsidR="002141CD" w:rsidRDefault="00000000">
      <w:pPr>
        <w:keepNext/>
        <w:spacing w:before="240" w:after="140"/>
        <w:ind w:firstLine="0"/>
        <w:jc w:val="center"/>
        <w:rPr>
          <w:lang w:eastAsia="zh-CN"/>
        </w:rPr>
      </w:pPr>
      <w:r>
        <w:rPr>
          <w:rFonts w:ascii="宋体" w:eastAsia="宋体" w:hAnsi="宋体" w:cs="宋体"/>
          <w:b/>
          <w:sz w:val="28"/>
          <w:lang w:eastAsia="zh-CN"/>
        </w:rPr>
        <w:t>六、实时监控页设计</w:t>
      </w:r>
    </w:p>
    <w:p w14:paraId="64A33EAB" w14:textId="77777777" w:rsidR="002141CD" w:rsidRDefault="00000000">
      <w:pPr>
        <w:spacing w:after="80"/>
        <w:rPr>
          <w:lang w:eastAsia="zh-CN"/>
        </w:rPr>
      </w:pPr>
      <w:r>
        <w:rPr>
          <w:rFonts w:cs="楷体"/>
          <w:lang w:eastAsia="zh-CN"/>
        </w:rPr>
        <w:t>地址 /monitor。显示相机画面或最近图片、类别、位置、可信度、机械臂状态与故障提示，以及坐标转换和抓取执行信息。模拟模式明确标注 CSS 模拟画面和模拟数据；联调模式停止模拟刷新。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17"/>
        <w:gridCol w:w="3969"/>
        <w:gridCol w:w="4139"/>
      </w:tblGrid>
      <w:tr w:rsidR="002141CD" w14:paraId="42B17549" w14:textId="77777777">
        <w:trPr>
          <w:cantSplit/>
          <w:tblHeader/>
          <w:jc w:val="center"/>
        </w:trPr>
        <w:tc>
          <w:tcPr>
            <w:tcW w:w="1417" w:type="dxa"/>
            <w:shd w:val="clear" w:color="auto" w:fill="DDEBE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A81B3B" w14:textId="77777777" w:rsidR="002141CD" w:rsidRDefault="00000000">
            <w:pPr>
              <w:spacing w:line="240" w:lineRule="auto"/>
              <w:ind w:firstLine="0"/>
            </w:pPr>
            <w:r>
              <w:rPr>
                <w:rFonts w:cs="楷体"/>
                <w:b/>
              </w:rPr>
              <w:lastRenderedPageBreak/>
              <w:t>消息</w:t>
            </w:r>
          </w:p>
        </w:tc>
        <w:tc>
          <w:tcPr>
            <w:tcW w:w="3969" w:type="dxa"/>
            <w:shd w:val="clear" w:color="auto" w:fill="DDEBE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29A2F6" w14:textId="77777777" w:rsidR="002141CD" w:rsidRDefault="00000000">
            <w:pPr>
              <w:spacing w:line="240" w:lineRule="auto"/>
              <w:ind w:firstLine="0"/>
            </w:pPr>
            <w:r>
              <w:rPr>
                <w:rFonts w:cs="楷体"/>
                <w:b/>
              </w:rPr>
              <w:t>主要字段</w:t>
            </w:r>
          </w:p>
        </w:tc>
        <w:tc>
          <w:tcPr>
            <w:tcW w:w="4139" w:type="dxa"/>
            <w:shd w:val="clear" w:color="auto" w:fill="DDEBE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5DB339" w14:textId="77777777" w:rsidR="002141CD" w:rsidRDefault="00000000">
            <w:pPr>
              <w:spacing w:line="240" w:lineRule="auto"/>
              <w:ind w:firstLine="0"/>
            </w:pPr>
            <w:r>
              <w:rPr>
                <w:rFonts w:cs="楷体"/>
                <w:b/>
              </w:rPr>
              <w:t>显示映射/状态</w:t>
            </w:r>
          </w:p>
        </w:tc>
      </w:tr>
      <w:tr w:rsidR="002141CD" w14:paraId="2A9FCDF7" w14:textId="77777777">
        <w:trPr>
          <w:cantSplit/>
          <w:jc w:val="center"/>
        </w:trPr>
        <w:tc>
          <w:tcPr>
            <w:tcW w:w="141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ED5AB8" w14:textId="77777777" w:rsidR="002141CD" w:rsidRDefault="00000000">
            <w:pPr>
              <w:spacing w:line="240" w:lineRule="auto"/>
              <w:ind w:firstLine="0"/>
            </w:pPr>
            <w:r>
              <w:rPr>
                <w:rFonts w:cs="楷体"/>
                <w:sz w:val="22"/>
              </w:rPr>
              <w:t>detect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BE1F95" w14:textId="77777777" w:rsidR="002141CD" w:rsidRDefault="00000000">
            <w:pPr>
              <w:spacing w:line="240" w:lineRule="auto"/>
              <w:ind w:firstLine="0"/>
            </w:pPr>
            <w:r>
              <w:rPr>
                <w:rFonts w:cs="楷体"/>
                <w:sz w:val="22"/>
              </w:rPr>
              <w:t>frame_id、timestamp_ms、detections；class_id/class_name、confidence、u_px/v_px、bbox_px、推理_ms</w:t>
            </w:r>
          </w:p>
        </w:tc>
        <w:tc>
          <w:tcPr>
            <w:tcW w:w="413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CE6FB2" w14:textId="77777777" w:rsidR="002141CD" w:rsidRDefault="00000000">
            <w:pPr>
              <w:spacing w:line="240" w:lineRule="auto"/>
              <w:ind w:firstLine="0"/>
              <w:rPr>
                <w:lang w:eastAsia="zh-CN"/>
              </w:rPr>
            </w:pPr>
            <w:r>
              <w:rPr>
                <w:rFonts w:cs="楷体"/>
                <w:sz w:val="22"/>
                <w:lang w:eastAsia="zh-CN"/>
              </w:rPr>
              <w:t>类别、可信度、像素点、目标框、帧号、推理耗时；视觉接口未接入。</w:t>
            </w:r>
          </w:p>
        </w:tc>
      </w:tr>
      <w:tr w:rsidR="002141CD" w14:paraId="49363930" w14:textId="77777777">
        <w:trPr>
          <w:cantSplit/>
          <w:jc w:val="center"/>
        </w:trPr>
        <w:tc>
          <w:tcPr>
            <w:tcW w:w="141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AD4F73" w14:textId="77777777" w:rsidR="002141CD" w:rsidRDefault="00000000">
            <w:pPr>
              <w:spacing w:line="240" w:lineRule="auto"/>
              <w:ind w:firstLine="0"/>
            </w:pPr>
            <w:r>
              <w:rPr>
                <w:rFonts w:cs="楷体"/>
                <w:sz w:val="22"/>
              </w:rPr>
              <w:t>transform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CDDCFF" w14:textId="77777777" w:rsidR="002141CD" w:rsidRDefault="00000000">
            <w:pPr>
              <w:spacing w:line="240" w:lineRule="auto"/>
              <w:ind w:firstLine="0"/>
            </w:pPr>
            <w:r>
              <w:rPr>
                <w:rFonts w:cs="楷体"/>
                <w:sz w:val="22"/>
              </w:rPr>
              <w:t>x_m/y_m/z_m、reachable、error_code、calibration_id</w:t>
            </w:r>
          </w:p>
        </w:tc>
        <w:tc>
          <w:tcPr>
            <w:tcW w:w="413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A403E4" w14:textId="77777777" w:rsidR="002141CD" w:rsidRDefault="00000000">
            <w:pPr>
              <w:spacing w:line="240" w:lineRule="auto"/>
              <w:ind w:firstLine="0"/>
              <w:rPr>
                <w:lang w:eastAsia="zh-CN"/>
              </w:rPr>
            </w:pPr>
            <w:r>
              <w:rPr>
                <w:rFonts w:cs="楷体"/>
                <w:sz w:val="22"/>
                <w:lang w:eastAsia="zh-CN"/>
              </w:rPr>
              <w:t>base 米制坐标、可达性、错误码和校准版本；服务未接入。</w:t>
            </w:r>
          </w:p>
        </w:tc>
      </w:tr>
      <w:tr w:rsidR="002141CD" w14:paraId="310E29D7" w14:textId="77777777">
        <w:trPr>
          <w:cantSplit/>
          <w:jc w:val="center"/>
        </w:trPr>
        <w:tc>
          <w:tcPr>
            <w:tcW w:w="141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3CCDD7" w14:textId="77777777" w:rsidR="002141CD" w:rsidRDefault="00000000">
            <w:pPr>
              <w:spacing w:line="240" w:lineRule="auto"/>
              <w:ind w:firstLine="0"/>
            </w:pPr>
            <w:r>
              <w:rPr>
                <w:rFonts w:cs="楷体"/>
                <w:sz w:val="22"/>
              </w:rPr>
              <w:t>execute_pick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B17E0E" w14:textId="77777777" w:rsidR="002141CD" w:rsidRDefault="00000000">
            <w:pPr>
              <w:spacing w:line="240" w:lineRule="auto"/>
              <w:ind w:firstLine="0"/>
            </w:pPr>
            <w:r>
              <w:rPr>
                <w:rFonts w:cs="楷体"/>
                <w:sz w:val="22"/>
              </w:rPr>
              <w:t>accepted、result、error_code、duration_ms</w:t>
            </w:r>
          </w:p>
        </w:tc>
        <w:tc>
          <w:tcPr>
            <w:tcW w:w="413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3DCDD4" w14:textId="77777777" w:rsidR="002141CD" w:rsidRDefault="00000000">
            <w:pPr>
              <w:spacing w:line="240" w:lineRule="auto"/>
              <w:ind w:firstLine="0"/>
              <w:rPr>
                <w:lang w:eastAsia="zh-CN"/>
              </w:rPr>
            </w:pPr>
            <w:r>
              <w:rPr>
                <w:rFonts w:cs="楷体"/>
                <w:sz w:val="22"/>
                <w:lang w:eastAsia="zh-CN"/>
              </w:rPr>
              <w:t>接受情况、执行结果、错误和耗时；机械臂接口未接入。</w:t>
            </w:r>
          </w:p>
        </w:tc>
      </w:tr>
      <w:tr w:rsidR="002141CD" w14:paraId="03651E42" w14:textId="77777777">
        <w:trPr>
          <w:cantSplit/>
          <w:jc w:val="center"/>
        </w:trPr>
        <w:tc>
          <w:tcPr>
            <w:tcW w:w="141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67DF45" w14:textId="77777777" w:rsidR="002141CD" w:rsidRDefault="00000000">
            <w:pPr>
              <w:spacing w:line="240" w:lineRule="auto"/>
              <w:ind w:firstLine="0"/>
            </w:pPr>
            <w:r>
              <w:rPr>
                <w:rFonts w:cs="楷体"/>
                <w:sz w:val="22"/>
              </w:rPr>
              <w:t>状态/告警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ED1C74" w14:textId="77777777" w:rsidR="002141CD" w:rsidRDefault="00000000">
            <w:pPr>
              <w:spacing w:line="240" w:lineRule="auto"/>
              <w:ind w:firstLine="0"/>
            </w:pPr>
            <w:r>
              <w:rPr>
                <w:rFonts w:cs="楷体"/>
                <w:sz w:val="22"/>
              </w:rPr>
              <w:t>robot_state、code、message、timestamp_ms、recoverable</w:t>
            </w:r>
          </w:p>
        </w:tc>
        <w:tc>
          <w:tcPr>
            <w:tcW w:w="413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69656F" w14:textId="77777777" w:rsidR="002141CD" w:rsidRDefault="00000000">
            <w:pPr>
              <w:spacing w:line="240" w:lineRule="auto"/>
              <w:ind w:firstLine="0"/>
              <w:rPr>
                <w:lang w:eastAsia="zh-CN"/>
              </w:rPr>
            </w:pPr>
            <w:r>
              <w:rPr>
                <w:rFonts w:cs="楷体"/>
                <w:sz w:val="22"/>
                <w:lang w:eastAsia="zh-CN"/>
              </w:rPr>
              <w:t>设备状态、问题编号、提示、时间和是否可恢复；数据源未接入。</w:t>
            </w:r>
          </w:p>
        </w:tc>
      </w:tr>
      <w:tr w:rsidR="002141CD" w14:paraId="1E52A9A2" w14:textId="77777777">
        <w:trPr>
          <w:cantSplit/>
          <w:jc w:val="center"/>
        </w:trPr>
        <w:tc>
          <w:tcPr>
            <w:tcW w:w="141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466FAA" w14:textId="77777777" w:rsidR="002141CD" w:rsidRDefault="00000000">
            <w:pPr>
              <w:spacing w:line="240" w:lineRule="auto"/>
              <w:ind w:firstLine="0"/>
            </w:pPr>
            <w:r>
              <w:rPr>
                <w:rFonts w:cs="楷体"/>
                <w:sz w:val="22"/>
              </w:rPr>
              <w:t>最近图片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36B49B" w14:textId="77777777" w:rsidR="002141CD" w:rsidRDefault="00000000">
            <w:pPr>
              <w:spacing w:line="240" w:lineRule="auto"/>
              <w:ind w:firstLine="0"/>
              <w:rPr>
                <w:lang w:eastAsia="zh-CN"/>
              </w:rPr>
            </w:pPr>
            <w:r>
              <w:rPr>
                <w:rFonts w:cs="楷体"/>
                <w:sz w:val="22"/>
                <w:lang w:eastAsia="zh-CN"/>
              </w:rPr>
              <w:t>用户输入静态图片 URL</w:t>
            </w:r>
          </w:p>
        </w:tc>
        <w:tc>
          <w:tcPr>
            <w:tcW w:w="413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BB9513" w14:textId="77777777" w:rsidR="002141CD" w:rsidRDefault="00000000">
            <w:pPr>
              <w:spacing w:line="240" w:lineRule="auto"/>
              <w:ind w:firstLine="0"/>
              <w:rPr>
                <w:lang w:eastAsia="zh-CN"/>
              </w:rPr>
            </w:pPr>
            <w:r>
              <w:rPr>
                <w:rFonts w:cs="楷体"/>
                <w:sz w:val="22"/>
                <w:lang w:eastAsia="zh-CN"/>
              </w:rPr>
              <w:t>显示静态图片，不是视频流；当前没有相机视频 API。</w:t>
            </w:r>
          </w:p>
        </w:tc>
      </w:tr>
    </w:tbl>
    <w:p w14:paraId="64427A60" w14:textId="77777777" w:rsidR="002141CD" w:rsidRDefault="002141CD">
      <w:pPr>
        <w:spacing w:after="20"/>
        <w:rPr>
          <w:lang w:eastAsia="zh-CN"/>
        </w:rPr>
      </w:pPr>
    </w:p>
    <w:p w14:paraId="655D9C80" w14:textId="77777777" w:rsidR="002141CD" w:rsidRDefault="00000000">
      <w:pPr>
        <w:spacing w:after="80"/>
      </w:pPr>
      <w:r>
        <w:rPr>
          <w:rFonts w:cs="楷体"/>
        </w:rPr>
        <w:t>浏览器适配消息包络暂为 {"type":"detect|transform|execute_pick|status","data":{...}}。这是前端联调格式，不是已部署的设备端契约。</w:t>
      </w:r>
    </w:p>
    <w:p w14:paraId="5349BC5B" w14:textId="77777777" w:rsidR="002141CD" w:rsidRDefault="00000000">
      <w:pPr>
        <w:keepNext/>
        <w:spacing w:before="240" w:after="140"/>
        <w:ind w:firstLine="0"/>
        <w:jc w:val="center"/>
      </w:pPr>
      <w:r>
        <w:rPr>
          <w:rFonts w:ascii="宋体" w:eastAsia="宋体" w:hAnsi="宋体" w:cs="宋体"/>
          <w:b/>
          <w:sz w:val="28"/>
        </w:rPr>
        <w:t>七、event 数据字典</w:t>
      </w:r>
    </w:p>
    <w:p w14:paraId="4ECBD170" w14:textId="77777777" w:rsidR="002141CD" w:rsidRDefault="00000000">
      <w:pPr>
        <w:spacing w:after="80"/>
      </w:pPr>
      <w:r>
        <w:rPr>
          <w:rFonts w:cs="楷体"/>
        </w:rPr>
        <w:t>event 表是记录查询、统计和导出的统一数据源。下列字段对应项目 event 契约和当前 MySQL schema。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2551"/>
        <w:gridCol w:w="4706"/>
      </w:tblGrid>
      <w:tr w:rsidR="002141CD" w14:paraId="05EAA469" w14:textId="77777777">
        <w:trPr>
          <w:cantSplit/>
          <w:tblHeader/>
          <w:jc w:val="center"/>
        </w:trPr>
        <w:tc>
          <w:tcPr>
            <w:tcW w:w="2268" w:type="dxa"/>
            <w:shd w:val="clear" w:color="auto" w:fill="DDEBE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2EA27B" w14:textId="77777777" w:rsidR="002141CD" w:rsidRDefault="00000000">
            <w:pPr>
              <w:spacing w:line="240" w:lineRule="auto"/>
              <w:ind w:firstLine="0"/>
            </w:pPr>
            <w:r>
              <w:rPr>
                <w:rFonts w:cs="楷体"/>
                <w:b/>
              </w:rPr>
              <w:t>字段</w:t>
            </w:r>
          </w:p>
        </w:tc>
        <w:tc>
          <w:tcPr>
            <w:tcW w:w="2551" w:type="dxa"/>
            <w:shd w:val="clear" w:color="auto" w:fill="DDEBE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1C3EFF" w14:textId="77777777" w:rsidR="002141CD" w:rsidRDefault="00000000">
            <w:pPr>
              <w:spacing w:line="240" w:lineRule="auto"/>
              <w:ind w:firstLine="0"/>
            </w:pPr>
            <w:r>
              <w:rPr>
                <w:rFonts w:cs="楷体"/>
                <w:b/>
              </w:rPr>
              <w:t>数据库类型/单位</w:t>
            </w:r>
          </w:p>
        </w:tc>
        <w:tc>
          <w:tcPr>
            <w:tcW w:w="4706" w:type="dxa"/>
            <w:shd w:val="clear" w:color="auto" w:fill="DDEBE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A98F48" w14:textId="77777777" w:rsidR="002141CD" w:rsidRDefault="00000000">
            <w:pPr>
              <w:spacing w:line="240" w:lineRule="auto"/>
              <w:ind w:firstLine="0"/>
            </w:pPr>
            <w:r>
              <w:rPr>
                <w:rFonts w:cs="楷体"/>
                <w:b/>
              </w:rPr>
              <w:t>必填与含义</w:t>
            </w:r>
          </w:p>
        </w:tc>
      </w:tr>
      <w:tr w:rsidR="002141CD" w14:paraId="4170C502" w14:textId="77777777">
        <w:trPr>
          <w:cantSplit/>
          <w:jc w:val="center"/>
        </w:trPr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B20F2A" w14:textId="77777777" w:rsidR="002141CD" w:rsidRDefault="00000000">
            <w:pPr>
              <w:spacing w:line="240" w:lineRule="auto"/>
              <w:ind w:firstLine="0"/>
            </w:pPr>
            <w:r>
              <w:rPr>
                <w:rFonts w:cs="楷体"/>
                <w:sz w:val="22"/>
              </w:rPr>
              <w:t>event_id</w:t>
            </w:r>
          </w:p>
        </w:tc>
        <w:tc>
          <w:tcPr>
            <w:tcW w:w="25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FC6884" w14:textId="77777777" w:rsidR="002141CD" w:rsidRDefault="00000000">
            <w:pPr>
              <w:spacing w:line="240" w:lineRule="auto"/>
              <w:ind w:firstLine="0"/>
            </w:pPr>
            <w:r>
              <w:rPr>
                <w:rFonts w:cs="楷体"/>
                <w:sz w:val="22"/>
              </w:rPr>
              <w:t>VARCHAR(64)</w:t>
            </w:r>
          </w:p>
        </w:tc>
        <w:tc>
          <w:tcPr>
            <w:tcW w:w="470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427AE0" w14:textId="77777777" w:rsidR="002141CD" w:rsidRDefault="00000000">
            <w:pPr>
              <w:spacing w:line="240" w:lineRule="auto"/>
              <w:ind w:firstLine="0"/>
              <w:rPr>
                <w:lang w:eastAsia="zh-CN"/>
              </w:rPr>
            </w:pPr>
            <w:r>
              <w:rPr>
                <w:rFonts w:cs="楷体"/>
                <w:sz w:val="22"/>
                <w:lang w:eastAsia="zh-CN"/>
              </w:rPr>
              <w:t>必填；记录编号、主键，重复编号不重复保存。</w:t>
            </w:r>
          </w:p>
        </w:tc>
      </w:tr>
      <w:tr w:rsidR="002141CD" w14:paraId="0883B842" w14:textId="77777777">
        <w:trPr>
          <w:cantSplit/>
          <w:jc w:val="center"/>
        </w:trPr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42AB48" w14:textId="77777777" w:rsidR="002141CD" w:rsidRDefault="00000000">
            <w:pPr>
              <w:spacing w:line="240" w:lineRule="auto"/>
              <w:ind w:firstLine="0"/>
            </w:pPr>
            <w:r>
              <w:rPr>
                <w:rFonts w:cs="楷体"/>
                <w:sz w:val="22"/>
              </w:rPr>
              <w:t>task_id</w:t>
            </w:r>
          </w:p>
        </w:tc>
        <w:tc>
          <w:tcPr>
            <w:tcW w:w="25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B19C8E" w14:textId="77777777" w:rsidR="002141CD" w:rsidRDefault="00000000">
            <w:pPr>
              <w:spacing w:line="240" w:lineRule="auto"/>
              <w:ind w:firstLine="0"/>
            </w:pPr>
            <w:r>
              <w:rPr>
                <w:rFonts w:cs="楷体"/>
                <w:sz w:val="22"/>
              </w:rPr>
              <w:t>VARCHAR(64)</w:t>
            </w:r>
          </w:p>
        </w:tc>
        <w:tc>
          <w:tcPr>
            <w:tcW w:w="470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CFE4A6" w14:textId="77777777" w:rsidR="002141CD" w:rsidRDefault="00000000">
            <w:pPr>
              <w:spacing w:line="240" w:lineRule="auto"/>
              <w:ind w:firstLine="0"/>
            </w:pPr>
            <w:r>
              <w:rPr>
                <w:rFonts w:cs="楷体"/>
                <w:sz w:val="22"/>
              </w:rPr>
              <w:t>必填；任务编号。</w:t>
            </w:r>
          </w:p>
        </w:tc>
      </w:tr>
      <w:tr w:rsidR="002141CD" w14:paraId="61715B7C" w14:textId="77777777">
        <w:trPr>
          <w:cantSplit/>
          <w:jc w:val="center"/>
        </w:trPr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406A82" w14:textId="77777777" w:rsidR="002141CD" w:rsidRDefault="00000000">
            <w:pPr>
              <w:spacing w:line="240" w:lineRule="auto"/>
              <w:ind w:firstLine="0"/>
            </w:pPr>
            <w:r>
              <w:rPr>
                <w:rFonts w:cs="楷体"/>
                <w:sz w:val="22"/>
              </w:rPr>
              <w:t>timestamp_ms</w:t>
            </w:r>
          </w:p>
        </w:tc>
        <w:tc>
          <w:tcPr>
            <w:tcW w:w="25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42CF5A" w14:textId="77777777" w:rsidR="002141CD" w:rsidRDefault="00000000">
            <w:pPr>
              <w:spacing w:line="240" w:lineRule="auto"/>
              <w:ind w:firstLine="0"/>
            </w:pPr>
            <w:r>
              <w:rPr>
                <w:rFonts w:cs="楷体"/>
                <w:sz w:val="22"/>
              </w:rPr>
              <w:t>BIGINT UNSIGNED，毫秒</w:t>
            </w:r>
          </w:p>
        </w:tc>
        <w:tc>
          <w:tcPr>
            <w:tcW w:w="470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19662B" w14:textId="77777777" w:rsidR="002141CD" w:rsidRDefault="00000000">
            <w:pPr>
              <w:spacing w:line="240" w:lineRule="auto"/>
              <w:ind w:firstLine="0"/>
            </w:pPr>
            <w:r>
              <w:rPr>
                <w:rFonts w:cs="楷体"/>
                <w:sz w:val="22"/>
              </w:rPr>
              <w:t>必填；Unix epoch 毫秒，UTC。</w:t>
            </w:r>
          </w:p>
        </w:tc>
      </w:tr>
      <w:tr w:rsidR="002141CD" w14:paraId="6A17B73E" w14:textId="77777777">
        <w:trPr>
          <w:cantSplit/>
          <w:jc w:val="center"/>
        </w:trPr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CF890D" w14:textId="77777777" w:rsidR="002141CD" w:rsidRDefault="00000000">
            <w:pPr>
              <w:spacing w:line="240" w:lineRule="auto"/>
              <w:ind w:firstLine="0"/>
            </w:pPr>
            <w:r>
              <w:rPr>
                <w:rFonts w:cs="楷体"/>
                <w:sz w:val="22"/>
              </w:rPr>
              <w:t>class_id</w:t>
            </w:r>
          </w:p>
        </w:tc>
        <w:tc>
          <w:tcPr>
            <w:tcW w:w="25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C98BDE" w14:textId="77777777" w:rsidR="002141CD" w:rsidRDefault="00000000">
            <w:pPr>
              <w:spacing w:line="240" w:lineRule="auto"/>
              <w:ind w:firstLine="0"/>
            </w:pPr>
            <w:r>
              <w:rPr>
                <w:rFonts w:cs="楷体"/>
                <w:sz w:val="22"/>
              </w:rPr>
              <w:t>VARCHAR(32)，枚举</w:t>
            </w:r>
          </w:p>
        </w:tc>
        <w:tc>
          <w:tcPr>
            <w:tcW w:w="470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079CD1" w14:textId="77777777" w:rsidR="002141CD" w:rsidRDefault="00000000">
            <w:pPr>
              <w:spacing w:line="240" w:lineRule="auto"/>
              <w:ind w:firstLine="0"/>
            </w:pPr>
            <w:r>
              <w:rPr>
                <w:rFonts w:cs="楷体"/>
                <w:sz w:val="22"/>
              </w:rPr>
              <w:t>必填：recyclable/kitchen/hazardous/other。</w:t>
            </w:r>
          </w:p>
        </w:tc>
      </w:tr>
      <w:tr w:rsidR="002141CD" w14:paraId="536E3392" w14:textId="77777777">
        <w:trPr>
          <w:cantSplit/>
          <w:jc w:val="center"/>
        </w:trPr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DDC401" w14:textId="77777777" w:rsidR="002141CD" w:rsidRDefault="00000000">
            <w:pPr>
              <w:spacing w:line="240" w:lineRule="auto"/>
              <w:ind w:firstLine="0"/>
            </w:pPr>
            <w:r>
              <w:rPr>
                <w:rFonts w:cs="楷体"/>
                <w:sz w:val="22"/>
              </w:rPr>
              <w:t>confidence</w:t>
            </w:r>
          </w:p>
        </w:tc>
        <w:tc>
          <w:tcPr>
            <w:tcW w:w="25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B52538" w14:textId="77777777" w:rsidR="002141CD" w:rsidRDefault="00000000">
            <w:pPr>
              <w:spacing w:line="240" w:lineRule="auto"/>
              <w:ind w:firstLine="0"/>
            </w:pPr>
            <w:r>
              <w:rPr>
                <w:rFonts w:cs="楷体"/>
                <w:sz w:val="22"/>
              </w:rPr>
              <w:t>DECIMAL(5,4)，0至1</w:t>
            </w:r>
          </w:p>
        </w:tc>
        <w:tc>
          <w:tcPr>
            <w:tcW w:w="470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619A6D" w14:textId="77777777" w:rsidR="002141CD" w:rsidRDefault="00000000">
            <w:pPr>
              <w:spacing w:line="240" w:lineRule="auto"/>
              <w:ind w:firstLine="0"/>
            </w:pPr>
            <w:r>
              <w:rPr>
                <w:rFonts w:cs="楷体"/>
                <w:sz w:val="22"/>
              </w:rPr>
              <w:t>必填；识别可信度。</w:t>
            </w:r>
          </w:p>
        </w:tc>
      </w:tr>
      <w:tr w:rsidR="002141CD" w14:paraId="3A0992A3" w14:textId="77777777">
        <w:trPr>
          <w:cantSplit/>
          <w:jc w:val="center"/>
        </w:trPr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BD3823" w14:textId="77777777" w:rsidR="002141CD" w:rsidRDefault="00000000">
            <w:pPr>
              <w:spacing w:line="240" w:lineRule="auto"/>
              <w:ind w:firstLine="0"/>
            </w:pPr>
            <w:r>
              <w:rPr>
                <w:rFonts w:cs="楷体"/>
                <w:sz w:val="22"/>
              </w:rPr>
              <w:t>u_px、v_px</w:t>
            </w:r>
          </w:p>
        </w:tc>
        <w:tc>
          <w:tcPr>
            <w:tcW w:w="25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1F773A" w14:textId="77777777" w:rsidR="002141CD" w:rsidRDefault="00000000">
            <w:pPr>
              <w:spacing w:line="240" w:lineRule="auto"/>
              <w:ind w:firstLine="0"/>
            </w:pPr>
            <w:r>
              <w:rPr>
                <w:rFonts w:cs="楷体"/>
                <w:sz w:val="22"/>
              </w:rPr>
              <w:t>DOUBLE，pixel</w:t>
            </w:r>
          </w:p>
        </w:tc>
        <w:tc>
          <w:tcPr>
            <w:tcW w:w="470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2D9DBF" w14:textId="77777777" w:rsidR="002141CD" w:rsidRDefault="00000000">
            <w:pPr>
              <w:spacing w:line="240" w:lineRule="auto"/>
              <w:ind w:firstLine="0"/>
              <w:rPr>
                <w:lang w:eastAsia="zh-CN"/>
              </w:rPr>
            </w:pPr>
            <w:r>
              <w:rPr>
                <w:rFonts w:cs="楷体"/>
                <w:sz w:val="22"/>
                <w:lang w:eastAsia="zh-CN"/>
              </w:rPr>
              <w:t>必填；图像坐标；u向右，v向下。</w:t>
            </w:r>
          </w:p>
        </w:tc>
      </w:tr>
      <w:tr w:rsidR="002141CD" w14:paraId="555533DC" w14:textId="77777777">
        <w:trPr>
          <w:cantSplit/>
          <w:jc w:val="center"/>
        </w:trPr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4B406C" w14:textId="77777777" w:rsidR="002141CD" w:rsidRDefault="00000000">
            <w:pPr>
              <w:spacing w:line="240" w:lineRule="auto"/>
              <w:ind w:firstLine="0"/>
            </w:pPr>
            <w:r>
              <w:rPr>
                <w:rFonts w:cs="楷体"/>
                <w:sz w:val="22"/>
              </w:rPr>
              <w:t>target_x_m/y_m/z_m</w:t>
            </w:r>
          </w:p>
        </w:tc>
        <w:tc>
          <w:tcPr>
            <w:tcW w:w="25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F33479" w14:textId="77777777" w:rsidR="002141CD" w:rsidRDefault="00000000">
            <w:pPr>
              <w:spacing w:line="240" w:lineRule="auto"/>
              <w:ind w:firstLine="0"/>
            </w:pPr>
            <w:r>
              <w:rPr>
                <w:rFonts w:cs="楷体"/>
                <w:sz w:val="22"/>
              </w:rPr>
              <w:t>DOUBLE，meter</w:t>
            </w:r>
          </w:p>
        </w:tc>
        <w:tc>
          <w:tcPr>
            <w:tcW w:w="470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30B324" w14:textId="77777777" w:rsidR="002141CD" w:rsidRDefault="00000000">
            <w:pPr>
              <w:spacing w:line="240" w:lineRule="auto"/>
              <w:ind w:firstLine="0"/>
            </w:pPr>
            <w:r>
              <w:rPr>
                <w:rFonts w:cs="楷体"/>
                <w:sz w:val="22"/>
              </w:rPr>
              <w:t>可为空；机械臂 base 坐标系位置。</w:t>
            </w:r>
          </w:p>
        </w:tc>
      </w:tr>
      <w:tr w:rsidR="002141CD" w14:paraId="178930A1" w14:textId="77777777">
        <w:trPr>
          <w:cantSplit/>
          <w:jc w:val="center"/>
        </w:trPr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B35936" w14:textId="77777777" w:rsidR="002141CD" w:rsidRDefault="00000000">
            <w:pPr>
              <w:spacing w:line="240" w:lineRule="auto"/>
              <w:ind w:firstLine="0"/>
            </w:pPr>
            <w:r>
              <w:rPr>
                <w:rFonts w:cs="楷体"/>
                <w:sz w:val="22"/>
              </w:rPr>
              <w:t>result</w:t>
            </w:r>
          </w:p>
        </w:tc>
        <w:tc>
          <w:tcPr>
            <w:tcW w:w="25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7241BD" w14:textId="77777777" w:rsidR="002141CD" w:rsidRDefault="00000000">
            <w:pPr>
              <w:spacing w:line="240" w:lineRule="auto"/>
              <w:ind w:firstLine="0"/>
            </w:pPr>
            <w:r>
              <w:rPr>
                <w:rFonts w:cs="楷体"/>
                <w:sz w:val="22"/>
              </w:rPr>
              <w:t>VARCHAR(64)</w:t>
            </w:r>
          </w:p>
        </w:tc>
        <w:tc>
          <w:tcPr>
            <w:tcW w:w="470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50B053" w14:textId="77777777" w:rsidR="002141CD" w:rsidRDefault="00000000">
            <w:pPr>
              <w:spacing w:line="240" w:lineRule="auto"/>
              <w:ind w:firstLine="0"/>
              <w:rPr>
                <w:lang w:eastAsia="zh-CN"/>
              </w:rPr>
            </w:pPr>
            <w:r>
              <w:rPr>
                <w:rFonts w:cs="楷体"/>
                <w:sz w:val="22"/>
                <w:lang w:eastAsia="zh-CN"/>
              </w:rPr>
              <w:t>必填；结果。暂以 success 为成功，其余计失败；完整枚举待确认。</w:t>
            </w:r>
          </w:p>
        </w:tc>
      </w:tr>
      <w:tr w:rsidR="002141CD" w14:paraId="5FE8AFF1" w14:textId="77777777">
        <w:trPr>
          <w:cantSplit/>
          <w:jc w:val="center"/>
        </w:trPr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1B471D" w14:textId="77777777" w:rsidR="002141CD" w:rsidRDefault="00000000">
            <w:pPr>
              <w:spacing w:line="240" w:lineRule="auto"/>
              <w:ind w:firstLine="0"/>
            </w:pPr>
            <w:r>
              <w:rPr>
                <w:rFonts w:cs="楷体"/>
                <w:sz w:val="22"/>
              </w:rPr>
              <w:t>error_code</w:t>
            </w:r>
          </w:p>
        </w:tc>
        <w:tc>
          <w:tcPr>
            <w:tcW w:w="25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83E6FA" w14:textId="77777777" w:rsidR="002141CD" w:rsidRDefault="00000000">
            <w:pPr>
              <w:spacing w:line="240" w:lineRule="auto"/>
              <w:ind w:firstLine="0"/>
            </w:pPr>
            <w:r>
              <w:rPr>
                <w:rFonts w:cs="楷体"/>
                <w:sz w:val="22"/>
              </w:rPr>
              <w:t>VARCHAR(64)</w:t>
            </w:r>
          </w:p>
        </w:tc>
        <w:tc>
          <w:tcPr>
            <w:tcW w:w="470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40A438" w14:textId="77777777" w:rsidR="002141CD" w:rsidRDefault="00000000">
            <w:pPr>
              <w:spacing w:line="240" w:lineRule="auto"/>
              <w:ind w:firstLine="0"/>
              <w:rPr>
                <w:lang w:eastAsia="zh-CN"/>
              </w:rPr>
            </w:pPr>
            <w:r>
              <w:rPr>
                <w:rFonts w:cs="楷体"/>
                <w:sz w:val="22"/>
                <w:lang w:eastAsia="zh-CN"/>
              </w:rPr>
              <w:t>可为空；问题编号。统计中非空值计故障。</w:t>
            </w:r>
          </w:p>
        </w:tc>
      </w:tr>
      <w:tr w:rsidR="002141CD" w14:paraId="7EBF668E" w14:textId="77777777">
        <w:trPr>
          <w:cantSplit/>
          <w:jc w:val="center"/>
        </w:trPr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B298D9" w14:textId="77777777" w:rsidR="002141CD" w:rsidRDefault="00000000">
            <w:pPr>
              <w:spacing w:line="240" w:lineRule="auto"/>
              <w:ind w:firstLine="0"/>
            </w:pPr>
            <w:r>
              <w:rPr>
                <w:rFonts w:cs="楷体"/>
                <w:sz w:val="22"/>
              </w:rPr>
              <w:t>duration_ms</w:t>
            </w:r>
          </w:p>
        </w:tc>
        <w:tc>
          <w:tcPr>
            <w:tcW w:w="25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9EB70A" w14:textId="77777777" w:rsidR="002141CD" w:rsidRDefault="00000000">
            <w:pPr>
              <w:spacing w:line="240" w:lineRule="auto"/>
              <w:ind w:firstLine="0"/>
            </w:pPr>
            <w:r>
              <w:rPr>
                <w:rFonts w:cs="楷体"/>
                <w:sz w:val="22"/>
              </w:rPr>
              <w:t>INT UNSIGNED，毫秒</w:t>
            </w:r>
          </w:p>
        </w:tc>
        <w:tc>
          <w:tcPr>
            <w:tcW w:w="470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E0DE5C" w14:textId="77777777" w:rsidR="002141CD" w:rsidRDefault="00000000">
            <w:pPr>
              <w:spacing w:line="240" w:lineRule="auto"/>
              <w:ind w:firstLine="0"/>
              <w:rPr>
                <w:lang w:eastAsia="zh-CN"/>
              </w:rPr>
            </w:pPr>
            <w:r>
              <w:rPr>
                <w:rFonts w:cs="楷体"/>
                <w:sz w:val="22"/>
                <w:lang w:eastAsia="zh-CN"/>
              </w:rPr>
              <w:t>必填；单阶段或单次抓取耗时，起止点需上游明确。</w:t>
            </w:r>
          </w:p>
        </w:tc>
      </w:tr>
      <w:tr w:rsidR="002141CD" w14:paraId="30C86E91" w14:textId="77777777">
        <w:trPr>
          <w:cantSplit/>
          <w:jc w:val="center"/>
        </w:trPr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CE4E73" w14:textId="77777777" w:rsidR="002141CD" w:rsidRDefault="00000000">
            <w:pPr>
              <w:spacing w:line="240" w:lineRule="auto"/>
              <w:ind w:firstLine="0"/>
            </w:pPr>
            <w:r>
              <w:rPr>
                <w:rFonts w:cs="楷体"/>
                <w:sz w:val="22"/>
              </w:rPr>
              <w:lastRenderedPageBreak/>
              <w:t>calibration_id</w:t>
            </w:r>
          </w:p>
        </w:tc>
        <w:tc>
          <w:tcPr>
            <w:tcW w:w="25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A444CD" w14:textId="77777777" w:rsidR="002141CD" w:rsidRDefault="00000000">
            <w:pPr>
              <w:spacing w:line="240" w:lineRule="auto"/>
              <w:ind w:firstLine="0"/>
            </w:pPr>
            <w:r>
              <w:rPr>
                <w:rFonts w:cs="楷体"/>
                <w:sz w:val="22"/>
              </w:rPr>
              <w:t>VARCHAR(64)</w:t>
            </w:r>
          </w:p>
        </w:tc>
        <w:tc>
          <w:tcPr>
            <w:tcW w:w="470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F0610F" w14:textId="77777777" w:rsidR="002141CD" w:rsidRDefault="00000000">
            <w:pPr>
              <w:spacing w:line="240" w:lineRule="auto"/>
              <w:ind w:firstLine="0"/>
            </w:pPr>
            <w:r>
              <w:rPr>
                <w:rFonts w:cs="楷体"/>
                <w:sz w:val="22"/>
              </w:rPr>
              <w:t>必填；校准版本。</w:t>
            </w:r>
          </w:p>
        </w:tc>
      </w:tr>
    </w:tbl>
    <w:p w14:paraId="14467CA8" w14:textId="77777777" w:rsidR="002141CD" w:rsidRDefault="002141CD">
      <w:pPr>
        <w:spacing w:after="20"/>
      </w:pPr>
    </w:p>
    <w:p w14:paraId="6F28F38C" w14:textId="77777777" w:rsidR="002141CD" w:rsidRDefault="00000000">
      <w:pPr>
        <w:spacing w:after="80"/>
      </w:pPr>
      <w:r>
        <w:rPr>
          <w:rFonts w:cs="楷体"/>
        </w:rPr>
        <w:t>类别中文显示名：recyclable 可回收物、kitchen 厨余垃圾、hazardous 有害垃圾、other 其他垃圾。confidence 存储值为0至1，页面显示时转换为百分比。</w:t>
      </w:r>
    </w:p>
    <w:p w14:paraId="11143CBF" w14:textId="77777777" w:rsidR="002141CD" w:rsidRDefault="00000000">
      <w:pPr>
        <w:keepNext/>
        <w:spacing w:before="240" w:after="140"/>
        <w:ind w:firstLine="0"/>
        <w:jc w:val="center"/>
      </w:pPr>
      <w:r>
        <w:rPr>
          <w:rFonts w:ascii="宋体" w:eastAsia="宋体" w:hAnsi="宋体" w:cs="宋体"/>
          <w:b/>
          <w:sz w:val="28"/>
        </w:rPr>
        <w:t>八、接口清单与边界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38"/>
        <w:gridCol w:w="2268"/>
        <w:gridCol w:w="4819"/>
      </w:tblGrid>
      <w:tr w:rsidR="002141CD" w14:paraId="2BD6F290" w14:textId="77777777">
        <w:trPr>
          <w:cantSplit/>
          <w:tblHeader/>
          <w:jc w:val="center"/>
        </w:trPr>
        <w:tc>
          <w:tcPr>
            <w:tcW w:w="2438" w:type="dxa"/>
            <w:shd w:val="clear" w:color="auto" w:fill="DDEBE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6B1AAA" w14:textId="77777777" w:rsidR="002141CD" w:rsidRDefault="00000000">
            <w:pPr>
              <w:spacing w:line="240" w:lineRule="auto"/>
              <w:ind w:firstLine="0"/>
            </w:pPr>
            <w:r>
              <w:rPr>
                <w:rFonts w:cs="楷体"/>
                <w:b/>
              </w:rPr>
              <w:t>接口</w:t>
            </w:r>
          </w:p>
        </w:tc>
        <w:tc>
          <w:tcPr>
            <w:tcW w:w="2268" w:type="dxa"/>
            <w:shd w:val="clear" w:color="auto" w:fill="DDEBE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EADD33" w14:textId="77777777" w:rsidR="002141CD" w:rsidRDefault="00000000">
            <w:pPr>
              <w:spacing w:line="240" w:lineRule="auto"/>
              <w:ind w:firstLine="0"/>
            </w:pPr>
            <w:r>
              <w:rPr>
                <w:rFonts w:cs="楷体"/>
                <w:b/>
              </w:rPr>
              <w:t>方向</w:t>
            </w:r>
          </w:p>
        </w:tc>
        <w:tc>
          <w:tcPr>
            <w:tcW w:w="4819" w:type="dxa"/>
            <w:shd w:val="clear" w:color="auto" w:fill="DDEBE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34C784" w14:textId="77777777" w:rsidR="002141CD" w:rsidRDefault="00000000">
            <w:pPr>
              <w:spacing w:line="240" w:lineRule="auto"/>
              <w:ind w:firstLine="0"/>
            </w:pPr>
            <w:r>
              <w:rPr>
                <w:rFonts w:cs="楷体"/>
                <w:b/>
              </w:rPr>
              <w:t>当前实现状态</w:t>
            </w:r>
          </w:p>
        </w:tc>
      </w:tr>
      <w:tr w:rsidR="002141CD" w14:paraId="6957D495" w14:textId="77777777">
        <w:trPr>
          <w:cantSplit/>
          <w:jc w:val="center"/>
        </w:trPr>
        <w:tc>
          <w:tcPr>
            <w:tcW w:w="243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244F75" w14:textId="77777777" w:rsidR="002141CD" w:rsidRDefault="00000000">
            <w:pPr>
              <w:spacing w:line="240" w:lineRule="auto"/>
              <w:ind w:firstLine="0"/>
            </w:pPr>
            <w:r>
              <w:rPr>
                <w:rFonts w:cs="楷体"/>
                <w:sz w:val="22"/>
              </w:rPr>
              <w:t>POST /api/events</w:t>
            </w:r>
          </w:p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0930D8" w14:textId="77777777" w:rsidR="002141CD" w:rsidRDefault="00000000">
            <w:pPr>
              <w:spacing w:line="240" w:lineRule="auto"/>
              <w:ind w:firstLine="0"/>
            </w:pPr>
            <w:r>
              <w:rPr>
                <w:rFonts w:cs="楷体"/>
                <w:sz w:val="22"/>
              </w:rPr>
              <w:t>编排 → 存储/看板</w:t>
            </w:r>
          </w:p>
        </w:tc>
        <w:tc>
          <w:tcPr>
            <w:tcW w:w="481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A39354" w14:textId="77777777" w:rsidR="002141CD" w:rsidRDefault="00000000">
            <w:pPr>
              <w:spacing w:line="240" w:lineRule="auto"/>
              <w:ind w:firstLine="0"/>
            </w:pPr>
            <w:r>
              <w:rPr>
                <w:rFonts w:cs="楷体"/>
                <w:sz w:val="22"/>
              </w:rPr>
              <w:t>已实现：写入并返回 event_id；重复 event_id 不增加记录。</w:t>
            </w:r>
          </w:p>
        </w:tc>
      </w:tr>
      <w:tr w:rsidR="002141CD" w14:paraId="24519C57" w14:textId="77777777">
        <w:trPr>
          <w:cantSplit/>
          <w:jc w:val="center"/>
        </w:trPr>
        <w:tc>
          <w:tcPr>
            <w:tcW w:w="243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833483" w14:textId="77777777" w:rsidR="002141CD" w:rsidRDefault="00000000">
            <w:pPr>
              <w:spacing w:line="240" w:lineRule="auto"/>
              <w:ind w:firstLine="0"/>
            </w:pPr>
            <w:r>
              <w:rPr>
                <w:rFonts w:cs="楷体"/>
                <w:sz w:val="22"/>
              </w:rPr>
              <w:t>GET /api/events</w:t>
            </w:r>
          </w:p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82845E" w14:textId="77777777" w:rsidR="002141CD" w:rsidRDefault="00000000">
            <w:pPr>
              <w:spacing w:line="240" w:lineRule="auto"/>
              <w:ind w:firstLine="0"/>
            </w:pPr>
            <w:r>
              <w:rPr>
                <w:rFonts w:cs="楷体"/>
                <w:sz w:val="22"/>
              </w:rPr>
              <w:t>Web → 事件 API</w:t>
            </w:r>
          </w:p>
        </w:tc>
        <w:tc>
          <w:tcPr>
            <w:tcW w:w="481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1CF0E0" w14:textId="77777777" w:rsidR="002141CD" w:rsidRDefault="00000000">
            <w:pPr>
              <w:spacing w:line="240" w:lineRule="auto"/>
              <w:ind w:firstLine="0"/>
              <w:rPr>
                <w:lang w:eastAsia="zh-CN"/>
              </w:rPr>
            </w:pPr>
            <w:r>
              <w:rPr>
                <w:rFonts w:cs="楷体"/>
                <w:sz w:val="22"/>
                <w:lang w:eastAsia="zh-CN"/>
              </w:rPr>
              <w:t>已实现：日期/时间、类别、结果筛选，最近500条及分页。</w:t>
            </w:r>
          </w:p>
        </w:tc>
      </w:tr>
      <w:tr w:rsidR="002141CD" w14:paraId="2A33C636" w14:textId="77777777">
        <w:trPr>
          <w:cantSplit/>
          <w:jc w:val="center"/>
        </w:trPr>
        <w:tc>
          <w:tcPr>
            <w:tcW w:w="243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E77CB6" w14:textId="77777777" w:rsidR="002141CD" w:rsidRDefault="00000000">
            <w:pPr>
              <w:spacing w:line="240" w:lineRule="auto"/>
              <w:ind w:firstLine="0"/>
            </w:pPr>
            <w:r>
              <w:rPr>
                <w:rFonts w:cs="楷体"/>
                <w:sz w:val="22"/>
              </w:rPr>
              <w:t>GET /api/events/{event_id}</w:t>
            </w:r>
          </w:p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A83A6A" w14:textId="77777777" w:rsidR="002141CD" w:rsidRDefault="00000000">
            <w:pPr>
              <w:spacing w:line="240" w:lineRule="auto"/>
              <w:ind w:firstLine="0"/>
            </w:pPr>
            <w:r>
              <w:rPr>
                <w:rFonts w:cs="楷体"/>
                <w:sz w:val="22"/>
              </w:rPr>
              <w:t>Web → 事件 API</w:t>
            </w:r>
          </w:p>
        </w:tc>
        <w:tc>
          <w:tcPr>
            <w:tcW w:w="481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D5EEB8" w14:textId="77777777" w:rsidR="002141CD" w:rsidRDefault="00000000">
            <w:pPr>
              <w:spacing w:line="240" w:lineRule="auto"/>
              <w:ind w:firstLine="0"/>
            </w:pPr>
            <w:r>
              <w:rPr>
                <w:rFonts w:cs="楷体"/>
                <w:sz w:val="22"/>
              </w:rPr>
              <w:t>已实现：单条详情。</w:t>
            </w:r>
          </w:p>
        </w:tc>
      </w:tr>
      <w:tr w:rsidR="002141CD" w14:paraId="52BD9691" w14:textId="77777777">
        <w:trPr>
          <w:cantSplit/>
          <w:jc w:val="center"/>
        </w:trPr>
        <w:tc>
          <w:tcPr>
            <w:tcW w:w="243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47D665" w14:textId="77777777" w:rsidR="002141CD" w:rsidRDefault="00000000">
            <w:pPr>
              <w:spacing w:line="240" w:lineRule="auto"/>
              <w:ind w:firstLine="0"/>
            </w:pPr>
            <w:r>
              <w:rPr>
                <w:rFonts w:cs="楷体"/>
                <w:sz w:val="22"/>
              </w:rPr>
              <w:t>GET /api/events/export</w:t>
            </w:r>
          </w:p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F89854" w14:textId="77777777" w:rsidR="002141CD" w:rsidRDefault="00000000">
            <w:pPr>
              <w:spacing w:line="240" w:lineRule="auto"/>
              <w:ind w:firstLine="0"/>
            </w:pPr>
            <w:r>
              <w:rPr>
                <w:rFonts w:cs="楷体"/>
                <w:sz w:val="22"/>
              </w:rPr>
              <w:t>Web → 事件 API</w:t>
            </w:r>
          </w:p>
        </w:tc>
        <w:tc>
          <w:tcPr>
            <w:tcW w:w="481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F8901D" w14:textId="77777777" w:rsidR="002141CD" w:rsidRDefault="00000000">
            <w:pPr>
              <w:spacing w:line="240" w:lineRule="auto"/>
              <w:ind w:firstLine="0"/>
              <w:rPr>
                <w:lang w:eastAsia="zh-CN"/>
              </w:rPr>
            </w:pPr>
            <w:r>
              <w:rPr>
                <w:rFonts w:cs="楷体"/>
                <w:sz w:val="22"/>
                <w:lang w:eastAsia="zh-CN"/>
              </w:rPr>
              <w:t>已实现：CSV 下载。</w:t>
            </w:r>
          </w:p>
        </w:tc>
      </w:tr>
      <w:tr w:rsidR="002141CD" w14:paraId="2479411F" w14:textId="77777777">
        <w:trPr>
          <w:cantSplit/>
          <w:jc w:val="center"/>
        </w:trPr>
        <w:tc>
          <w:tcPr>
            <w:tcW w:w="243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461BBB" w14:textId="77777777" w:rsidR="002141CD" w:rsidRDefault="00000000">
            <w:pPr>
              <w:spacing w:line="240" w:lineRule="auto"/>
              <w:ind w:firstLine="0"/>
            </w:pPr>
            <w:r>
              <w:rPr>
                <w:rFonts w:cs="楷体"/>
                <w:sz w:val="22"/>
              </w:rPr>
              <w:t>GET /api/stats</w:t>
            </w:r>
          </w:p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A2B3B7" w14:textId="77777777" w:rsidR="002141CD" w:rsidRDefault="00000000">
            <w:pPr>
              <w:spacing w:line="240" w:lineRule="auto"/>
              <w:ind w:firstLine="0"/>
            </w:pPr>
            <w:r>
              <w:rPr>
                <w:rFonts w:cs="楷体"/>
                <w:sz w:val="22"/>
              </w:rPr>
              <w:t>Web → 事件 API</w:t>
            </w:r>
          </w:p>
        </w:tc>
        <w:tc>
          <w:tcPr>
            <w:tcW w:w="481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D56B10" w14:textId="77777777" w:rsidR="002141CD" w:rsidRDefault="00000000">
            <w:pPr>
              <w:spacing w:line="240" w:lineRule="auto"/>
              <w:ind w:firstLine="0"/>
              <w:rPr>
                <w:lang w:eastAsia="zh-CN"/>
              </w:rPr>
            </w:pPr>
            <w:r>
              <w:rPr>
                <w:rFonts w:cs="楷体"/>
                <w:sz w:val="22"/>
                <w:lang w:eastAsia="zh-CN"/>
              </w:rPr>
              <w:t>已实现：日期或毫秒时间范围统计。</w:t>
            </w:r>
          </w:p>
        </w:tc>
      </w:tr>
      <w:tr w:rsidR="002141CD" w14:paraId="5BEE83C6" w14:textId="77777777">
        <w:trPr>
          <w:cantSplit/>
          <w:jc w:val="center"/>
        </w:trPr>
        <w:tc>
          <w:tcPr>
            <w:tcW w:w="243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C402D9" w14:textId="77777777" w:rsidR="002141CD" w:rsidRDefault="00000000">
            <w:pPr>
              <w:spacing w:line="240" w:lineRule="auto"/>
              <w:ind w:firstLine="0"/>
            </w:pPr>
            <w:r>
              <w:rPr>
                <w:rFonts w:cs="楷体"/>
                <w:sz w:val="22"/>
              </w:rPr>
              <w:t>POST /api/tasks/control</w:t>
            </w:r>
          </w:p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AE2EB4" w14:textId="77777777" w:rsidR="002141CD" w:rsidRDefault="00000000">
            <w:pPr>
              <w:spacing w:line="240" w:lineRule="auto"/>
              <w:ind w:firstLine="0"/>
              <w:rPr>
                <w:lang w:eastAsia="zh-CN"/>
              </w:rPr>
            </w:pPr>
            <w:r>
              <w:rPr>
                <w:rFonts w:cs="楷体"/>
                <w:sz w:val="22"/>
                <w:lang w:eastAsia="zh-CN"/>
              </w:rPr>
              <w:t>Web → 任务控制服务</w:t>
            </w:r>
          </w:p>
        </w:tc>
        <w:tc>
          <w:tcPr>
            <w:tcW w:w="481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426A23" w14:textId="77777777" w:rsidR="002141CD" w:rsidRDefault="00000000">
            <w:pPr>
              <w:spacing w:line="240" w:lineRule="auto"/>
              <w:ind w:firstLine="0"/>
              <w:rPr>
                <w:lang w:eastAsia="zh-CN"/>
              </w:rPr>
            </w:pPr>
            <w:r>
              <w:rPr>
                <w:rFonts w:cs="楷体"/>
                <w:sz w:val="22"/>
                <w:lang w:eastAsia="zh-CN"/>
              </w:rPr>
              <w:t>前端可尝试请求；当前后端无此路由。</w:t>
            </w:r>
          </w:p>
        </w:tc>
      </w:tr>
      <w:tr w:rsidR="002141CD" w14:paraId="380FDE74" w14:textId="77777777">
        <w:trPr>
          <w:cantSplit/>
          <w:jc w:val="center"/>
        </w:trPr>
        <w:tc>
          <w:tcPr>
            <w:tcW w:w="243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423292" w14:textId="77777777" w:rsidR="002141CD" w:rsidRDefault="00000000">
            <w:pPr>
              <w:spacing w:line="240" w:lineRule="auto"/>
              <w:ind w:firstLine="0"/>
            </w:pPr>
            <w:r>
              <w:rPr>
                <w:rFonts w:cs="楷体"/>
                <w:sz w:val="22"/>
              </w:rPr>
              <w:t>状态 WebSocket</w:t>
            </w:r>
          </w:p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9AFD9B" w14:textId="77777777" w:rsidR="002141CD" w:rsidRDefault="00000000">
            <w:pPr>
              <w:spacing w:line="240" w:lineRule="auto"/>
              <w:ind w:firstLine="0"/>
            </w:pPr>
            <w:r>
              <w:rPr>
                <w:rFonts w:cs="楷体"/>
                <w:sz w:val="22"/>
              </w:rPr>
              <w:t>控制设备 → Web</w:t>
            </w:r>
          </w:p>
        </w:tc>
        <w:tc>
          <w:tcPr>
            <w:tcW w:w="481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FFF2BC" w14:textId="77777777" w:rsidR="002141CD" w:rsidRDefault="00000000">
            <w:pPr>
              <w:spacing w:line="240" w:lineRule="auto"/>
              <w:ind w:firstLine="0"/>
              <w:rPr>
                <w:lang w:eastAsia="zh-CN"/>
              </w:rPr>
            </w:pPr>
            <w:r>
              <w:rPr>
                <w:rFonts w:cs="楷体"/>
                <w:sz w:val="22"/>
                <w:lang w:eastAsia="zh-CN"/>
              </w:rPr>
              <w:t>前端可配置地址并消费 JSON；服务端尚未部署。</w:t>
            </w:r>
          </w:p>
        </w:tc>
      </w:tr>
      <w:tr w:rsidR="002141CD" w14:paraId="108EE531" w14:textId="77777777">
        <w:trPr>
          <w:cantSplit/>
          <w:jc w:val="center"/>
        </w:trPr>
        <w:tc>
          <w:tcPr>
            <w:tcW w:w="243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D5DEE8" w14:textId="77777777" w:rsidR="002141CD" w:rsidRDefault="00000000">
            <w:pPr>
              <w:spacing w:line="240" w:lineRule="auto"/>
              <w:ind w:firstLine="0"/>
            </w:pPr>
            <w:r>
              <w:rPr>
                <w:rFonts w:cs="楷体"/>
                <w:sz w:val="22"/>
              </w:rPr>
              <w:t>detect/transform/execute_pick</w:t>
            </w:r>
          </w:p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D55128" w14:textId="77777777" w:rsidR="002141CD" w:rsidRDefault="00000000">
            <w:pPr>
              <w:spacing w:line="240" w:lineRule="auto"/>
              <w:ind w:firstLine="0"/>
            </w:pPr>
            <w:r>
              <w:rPr>
                <w:rFonts w:cs="楷体"/>
                <w:sz w:val="22"/>
              </w:rPr>
              <w:t>视觉/标定/编排/机械臂</w:t>
            </w:r>
          </w:p>
        </w:tc>
        <w:tc>
          <w:tcPr>
            <w:tcW w:w="481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97546E" w14:textId="77777777" w:rsidR="002141CD" w:rsidRDefault="00000000">
            <w:pPr>
              <w:spacing w:line="240" w:lineRule="auto"/>
              <w:ind w:firstLine="0"/>
              <w:rPr>
                <w:lang w:eastAsia="zh-CN"/>
              </w:rPr>
            </w:pPr>
            <w:r>
              <w:rPr>
                <w:rFonts w:cs="楷体"/>
                <w:sz w:val="22"/>
                <w:lang w:eastAsia="zh-CN"/>
              </w:rPr>
              <w:t>前端有字段映射；真实设备链路尚未联调。</w:t>
            </w:r>
          </w:p>
        </w:tc>
      </w:tr>
    </w:tbl>
    <w:p w14:paraId="54FB4B7C" w14:textId="77777777" w:rsidR="002141CD" w:rsidRDefault="002141CD">
      <w:pPr>
        <w:spacing w:after="20"/>
        <w:rPr>
          <w:lang w:eastAsia="zh-CN"/>
        </w:rPr>
      </w:pPr>
    </w:p>
    <w:p w14:paraId="478BC736" w14:textId="77777777" w:rsidR="002141CD" w:rsidRDefault="00000000">
      <w:pPr>
        <w:spacing w:after="80"/>
        <w:rPr>
          <w:lang w:eastAsia="zh-CN"/>
        </w:rPr>
      </w:pPr>
      <w:r>
        <w:rPr>
          <w:rFonts w:cs="楷体"/>
          <w:lang w:eastAsia="zh-CN"/>
        </w:rPr>
        <w:t>第一版按同源部署设计。若以后跨域/远程部署，需另行确认 CORS、权限认证、会话和 WebSocket 鉴权。</w:t>
      </w:r>
    </w:p>
    <w:p w14:paraId="5866436C" w14:textId="77777777" w:rsidR="002141CD" w:rsidRDefault="00000000">
      <w:pPr>
        <w:keepNext/>
        <w:spacing w:before="240" w:after="140"/>
        <w:ind w:firstLine="0"/>
        <w:jc w:val="center"/>
        <w:rPr>
          <w:lang w:eastAsia="zh-CN"/>
        </w:rPr>
      </w:pPr>
      <w:r>
        <w:rPr>
          <w:rFonts w:ascii="宋体" w:eastAsia="宋体" w:hAnsi="宋体" w:cs="宋体"/>
          <w:b/>
          <w:sz w:val="28"/>
          <w:lang w:eastAsia="zh-CN"/>
        </w:rPr>
        <w:t>九、时间、错误与安全规则</w:t>
      </w:r>
    </w:p>
    <w:p w14:paraId="66357A25" w14:textId="77777777" w:rsidR="002141CD" w:rsidRDefault="00000000">
      <w:pPr>
        <w:spacing w:after="80"/>
        <w:rPr>
          <w:lang w:eastAsia="zh-CN"/>
        </w:rPr>
      </w:pPr>
      <w:r>
        <w:rPr>
          <w:rFonts w:cs="楷体"/>
          <w:lang w:eastAsia="zh-CN"/>
        </w:rPr>
        <w:t>事件时间以 UTC epoch 毫秒保存/传输，网页按浏览器本地时区展示。记录页和统计页将本地日期或时段转换为接口使用的毫秒起止值。</w:t>
      </w:r>
    </w:p>
    <w:p w14:paraId="2C9BDD92" w14:textId="77777777" w:rsidR="002141CD" w:rsidRDefault="00000000">
      <w:pPr>
        <w:spacing w:after="80"/>
        <w:rPr>
          <w:lang w:eastAsia="zh-CN"/>
        </w:rPr>
      </w:pPr>
      <w:r>
        <w:rPr>
          <w:rFonts w:cs="楷体"/>
          <w:lang w:eastAsia="zh-CN"/>
        </w:rPr>
        <w:t>API 错误以 JSON 提示显示；CSV 成功响应为文件下载。控制命令失败时保留原任务状态，不做假成功。</w:t>
      </w:r>
    </w:p>
    <w:p w14:paraId="728FF4BD" w14:textId="77777777" w:rsidR="002141CD" w:rsidRDefault="00000000">
      <w:pPr>
        <w:spacing w:after="80"/>
        <w:rPr>
          <w:lang w:eastAsia="zh-CN"/>
        </w:rPr>
      </w:pPr>
      <w:r>
        <w:rPr>
          <w:rFonts w:cs="楷体"/>
          <w:lang w:eastAsia="zh-CN"/>
        </w:rPr>
        <w:t>第一版不保存人脸照片/模板，不记录情绪。人脸认证只接收 authorized、role、expires_at_ms 的方案已确认，但真实认证和权限模块未接入。实体急停优先，不能由网页命令解除。</w:t>
      </w:r>
    </w:p>
    <w:p w14:paraId="17ACFA89" w14:textId="77777777" w:rsidR="002141CD" w:rsidRDefault="00000000">
      <w:pPr>
        <w:spacing w:after="80"/>
        <w:rPr>
          <w:lang w:eastAsia="zh-CN"/>
        </w:rPr>
      </w:pPr>
      <w:r>
        <w:rPr>
          <w:rFonts w:cs="楷体"/>
          <w:lang w:eastAsia="zh-CN"/>
        </w:rPr>
        <w:lastRenderedPageBreak/>
        <w:t>页面使用原生 HTML/CSS/JavaScript，不使用重型框架；记录表在窄屏区域横向滚动，时间以本地时区显示。</w:t>
      </w:r>
    </w:p>
    <w:p w14:paraId="6214279E" w14:textId="77777777" w:rsidR="002141CD" w:rsidRDefault="00000000">
      <w:pPr>
        <w:keepNext/>
        <w:spacing w:before="240" w:after="140"/>
        <w:ind w:firstLine="0"/>
        <w:jc w:val="center"/>
        <w:rPr>
          <w:lang w:eastAsia="zh-CN"/>
        </w:rPr>
      </w:pPr>
      <w:r>
        <w:rPr>
          <w:rFonts w:ascii="宋体" w:eastAsia="宋体" w:hAnsi="宋体" w:cs="宋体"/>
          <w:b/>
          <w:sz w:val="28"/>
          <w:lang w:eastAsia="zh-CN"/>
        </w:rPr>
        <w:t>十、验收映射与当前进度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71"/>
        <w:gridCol w:w="3402"/>
        <w:gridCol w:w="4252"/>
      </w:tblGrid>
      <w:tr w:rsidR="002141CD" w14:paraId="108F9A05" w14:textId="77777777">
        <w:trPr>
          <w:cantSplit/>
          <w:tblHeader/>
          <w:jc w:val="center"/>
        </w:trPr>
        <w:tc>
          <w:tcPr>
            <w:tcW w:w="1871" w:type="dxa"/>
            <w:shd w:val="clear" w:color="auto" w:fill="DDEBE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40CE09" w14:textId="77777777" w:rsidR="002141CD" w:rsidRDefault="00000000">
            <w:pPr>
              <w:spacing w:line="240" w:lineRule="auto"/>
              <w:ind w:firstLine="0"/>
            </w:pPr>
            <w:r>
              <w:rPr>
                <w:rFonts w:cs="楷体"/>
                <w:b/>
              </w:rPr>
              <w:t>需求点</w:t>
            </w:r>
          </w:p>
        </w:tc>
        <w:tc>
          <w:tcPr>
            <w:tcW w:w="3402" w:type="dxa"/>
            <w:shd w:val="clear" w:color="auto" w:fill="DDEBE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2D0FDA" w14:textId="77777777" w:rsidR="002141CD" w:rsidRDefault="00000000">
            <w:pPr>
              <w:spacing w:line="240" w:lineRule="auto"/>
              <w:ind w:firstLine="0"/>
            </w:pPr>
            <w:r>
              <w:rPr>
                <w:rFonts w:cs="楷体"/>
                <w:b/>
              </w:rPr>
              <w:t>目标/验收口径</w:t>
            </w:r>
          </w:p>
        </w:tc>
        <w:tc>
          <w:tcPr>
            <w:tcW w:w="4252" w:type="dxa"/>
            <w:shd w:val="clear" w:color="auto" w:fill="DDEBE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C5FD34" w14:textId="77777777" w:rsidR="002141CD" w:rsidRDefault="00000000">
            <w:pPr>
              <w:spacing w:line="240" w:lineRule="auto"/>
              <w:ind w:firstLine="0"/>
            </w:pPr>
            <w:r>
              <w:rPr>
                <w:rFonts w:cs="楷体"/>
                <w:b/>
              </w:rPr>
              <w:t>当前状态</w:t>
            </w:r>
          </w:p>
        </w:tc>
      </w:tr>
      <w:tr w:rsidR="002141CD" w14:paraId="437A19C0" w14:textId="77777777">
        <w:trPr>
          <w:cantSplit/>
          <w:jc w:val="center"/>
        </w:trPr>
        <w:tc>
          <w:tcPr>
            <w:tcW w:w="187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147B65" w14:textId="77777777" w:rsidR="002141CD" w:rsidRDefault="00000000">
            <w:pPr>
              <w:spacing w:line="240" w:lineRule="auto"/>
              <w:ind w:firstLine="0"/>
            </w:pPr>
            <w:r>
              <w:rPr>
                <w:rFonts w:cs="楷体"/>
                <w:sz w:val="22"/>
              </w:rPr>
              <w:t>FR-03 显示时延</w:t>
            </w:r>
          </w:p>
        </w:tc>
        <w:tc>
          <w:tcPr>
            <w:tcW w:w="340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CEB9C4" w14:textId="77777777" w:rsidR="002141CD" w:rsidRDefault="00000000">
            <w:pPr>
              <w:spacing w:line="240" w:lineRule="auto"/>
              <w:ind w:firstLine="0"/>
              <w:rPr>
                <w:lang w:eastAsia="zh-CN"/>
              </w:rPr>
            </w:pPr>
            <w:r>
              <w:rPr>
                <w:rFonts w:cs="楷体"/>
                <w:sz w:val="22"/>
                <w:lang w:eastAsia="zh-CN"/>
              </w:rPr>
              <w:t>95%的分拣记录在产生后1秒内显示。</w:t>
            </w:r>
          </w:p>
        </w:tc>
        <w:tc>
          <w:tcPr>
            <w:tcW w:w="42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B97996" w14:textId="77777777" w:rsidR="002141CD" w:rsidRDefault="00000000">
            <w:pPr>
              <w:spacing w:line="240" w:lineRule="auto"/>
              <w:ind w:firstLine="0"/>
              <w:rPr>
                <w:lang w:eastAsia="zh-CN"/>
              </w:rPr>
            </w:pPr>
            <w:r>
              <w:rPr>
                <w:rFonts w:cs="楷体"/>
                <w:sz w:val="22"/>
                <w:lang w:eastAsia="zh-CN"/>
              </w:rPr>
              <w:t>双轮本机测试 P95 为63.21ms/63.06ms，差0.15ms；不是整机最终验收结果。</w:t>
            </w:r>
          </w:p>
        </w:tc>
      </w:tr>
      <w:tr w:rsidR="002141CD" w14:paraId="05462538" w14:textId="77777777">
        <w:trPr>
          <w:cantSplit/>
          <w:jc w:val="center"/>
        </w:trPr>
        <w:tc>
          <w:tcPr>
            <w:tcW w:w="187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3AC5AD" w14:textId="77777777" w:rsidR="002141CD" w:rsidRDefault="00000000">
            <w:pPr>
              <w:spacing w:line="240" w:lineRule="auto"/>
              <w:ind w:firstLine="0"/>
            </w:pPr>
            <w:r>
              <w:rPr>
                <w:rFonts w:cs="楷体"/>
                <w:sz w:val="22"/>
              </w:rPr>
              <w:t>FR-03 查询与持久性</w:t>
            </w:r>
          </w:p>
        </w:tc>
        <w:tc>
          <w:tcPr>
            <w:tcW w:w="340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BE500B" w14:textId="77777777" w:rsidR="002141CD" w:rsidRDefault="00000000">
            <w:pPr>
              <w:spacing w:line="240" w:lineRule="auto"/>
              <w:ind w:firstLine="0"/>
              <w:rPr>
                <w:lang w:eastAsia="zh-CN"/>
              </w:rPr>
            </w:pPr>
            <w:r>
              <w:rPr>
                <w:rFonts w:cs="楷体"/>
                <w:sz w:val="22"/>
                <w:lang w:eastAsia="zh-CN"/>
              </w:rPr>
              <w:t>最近500条；查询、详情、CSV；重启后记录仍在。</w:t>
            </w:r>
          </w:p>
        </w:tc>
        <w:tc>
          <w:tcPr>
            <w:tcW w:w="42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1199CC" w14:textId="77777777" w:rsidR="002141CD" w:rsidRDefault="00000000">
            <w:pPr>
              <w:spacing w:line="240" w:lineRule="auto"/>
              <w:ind w:firstLine="0"/>
              <w:rPr>
                <w:lang w:eastAsia="zh-CN"/>
              </w:rPr>
            </w:pPr>
            <w:r>
              <w:rPr>
                <w:rFonts w:cs="楷体"/>
                <w:sz w:val="22"/>
                <w:lang w:eastAsia="zh-CN"/>
              </w:rPr>
              <w:t>API和页面已实现；数据库与 app 重建持久性测试通过。</w:t>
            </w:r>
          </w:p>
        </w:tc>
      </w:tr>
      <w:tr w:rsidR="002141CD" w14:paraId="042618A0" w14:textId="77777777">
        <w:trPr>
          <w:cantSplit/>
          <w:jc w:val="center"/>
        </w:trPr>
        <w:tc>
          <w:tcPr>
            <w:tcW w:w="187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0E7D6E" w14:textId="77777777" w:rsidR="002141CD" w:rsidRDefault="00000000">
            <w:pPr>
              <w:spacing w:line="240" w:lineRule="auto"/>
              <w:ind w:firstLine="0"/>
            </w:pPr>
            <w:r>
              <w:rPr>
                <w:rFonts w:cs="楷体"/>
                <w:sz w:val="22"/>
              </w:rPr>
              <w:t>FR-03 完整率/统计</w:t>
            </w:r>
          </w:p>
        </w:tc>
        <w:tc>
          <w:tcPr>
            <w:tcW w:w="340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EEC59F" w14:textId="77777777" w:rsidR="002141CD" w:rsidRDefault="00000000">
            <w:pPr>
              <w:spacing w:line="240" w:lineRule="auto"/>
              <w:ind w:firstLine="0"/>
              <w:rPr>
                <w:lang w:eastAsia="zh-CN"/>
              </w:rPr>
            </w:pPr>
            <w:r>
              <w:rPr>
                <w:rFonts w:cs="楷体"/>
                <w:sz w:val="22"/>
                <w:lang w:eastAsia="zh-CN"/>
              </w:rPr>
              <w:t>必填信息至少99%；统计数与明细一致。</w:t>
            </w:r>
          </w:p>
        </w:tc>
        <w:tc>
          <w:tcPr>
            <w:tcW w:w="42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202486" w14:textId="77777777" w:rsidR="002141CD" w:rsidRDefault="00000000">
            <w:pPr>
              <w:spacing w:line="240" w:lineRule="auto"/>
              <w:ind w:firstLine="0"/>
              <w:rPr>
                <w:lang w:eastAsia="zh-CN"/>
              </w:rPr>
            </w:pPr>
            <w:r>
              <w:rPr>
                <w:rFonts w:cs="楷体"/>
                <w:sz w:val="22"/>
                <w:lang w:eastAsia="zh-CN"/>
              </w:rPr>
              <w:t>当前验收脚本测试通过，需随真实数据继续回归。</w:t>
            </w:r>
          </w:p>
        </w:tc>
      </w:tr>
      <w:tr w:rsidR="002141CD" w14:paraId="0370AE8B" w14:textId="77777777">
        <w:trPr>
          <w:cantSplit/>
          <w:jc w:val="center"/>
        </w:trPr>
        <w:tc>
          <w:tcPr>
            <w:tcW w:w="187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8B73FD" w14:textId="77777777" w:rsidR="002141CD" w:rsidRDefault="00000000">
            <w:pPr>
              <w:spacing w:line="240" w:lineRule="auto"/>
              <w:ind w:firstLine="0"/>
            </w:pPr>
            <w:r>
              <w:rPr>
                <w:rFonts w:cs="楷体"/>
                <w:sz w:val="22"/>
              </w:rPr>
              <w:t>FR-04 控制安全</w:t>
            </w:r>
          </w:p>
        </w:tc>
        <w:tc>
          <w:tcPr>
            <w:tcW w:w="340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ED7DCA" w14:textId="77777777" w:rsidR="002141CD" w:rsidRDefault="00000000">
            <w:pPr>
              <w:spacing w:line="240" w:lineRule="auto"/>
              <w:ind w:firstLine="0"/>
              <w:rPr>
                <w:lang w:eastAsia="zh-CN"/>
              </w:rPr>
            </w:pPr>
            <w:r>
              <w:rPr>
                <w:rFonts w:cs="楷体"/>
                <w:sz w:val="22"/>
                <w:lang w:eastAsia="zh-CN"/>
              </w:rPr>
              <w:t>异常模拟10次，至少9次正确停止、提示并记录；实体急停人工复位。</w:t>
            </w:r>
          </w:p>
        </w:tc>
        <w:tc>
          <w:tcPr>
            <w:tcW w:w="42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FF6FCC" w14:textId="77777777" w:rsidR="002141CD" w:rsidRDefault="00000000">
            <w:pPr>
              <w:spacing w:line="240" w:lineRule="auto"/>
              <w:ind w:firstLine="0"/>
              <w:rPr>
                <w:lang w:eastAsia="zh-CN"/>
              </w:rPr>
            </w:pPr>
            <w:r>
              <w:rPr>
                <w:rFonts w:cs="楷体"/>
                <w:sz w:val="22"/>
                <w:lang w:eastAsia="zh-CN"/>
              </w:rPr>
              <w:t>前端状态模拟具备；控制服务及实机异常/急停验收未完成。</w:t>
            </w:r>
          </w:p>
        </w:tc>
      </w:tr>
      <w:tr w:rsidR="002141CD" w14:paraId="407BBA46" w14:textId="77777777">
        <w:trPr>
          <w:cantSplit/>
          <w:jc w:val="center"/>
        </w:trPr>
        <w:tc>
          <w:tcPr>
            <w:tcW w:w="187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E4BE46" w14:textId="77777777" w:rsidR="002141CD" w:rsidRDefault="00000000">
            <w:pPr>
              <w:spacing w:line="240" w:lineRule="auto"/>
              <w:ind w:firstLine="0"/>
            </w:pPr>
            <w:r>
              <w:rPr>
                <w:rFonts w:cs="楷体"/>
                <w:sz w:val="22"/>
              </w:rPr>
              <w:t>实时监控</w:t>
            </w:r>
          </w:p>
        </w:tc>
        <w:tc>
          <w:tcPr>
            <w:tcW w:w="340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644A9D" w14:textId="77777777" w:rsidR="002141CD" w:rsidRDefault="00000000">
            <w:pPr>
              <w:spacing w:line="240" w:lineRule="auto"/>
              <w:ind w:firstLine="0"/>
              <w:rPr>
                <w:lang w:eastAsia="zh-CN"/>
              </w:rPr>
            </w:pPr>
            <w:r>
              <w:rPr>
                <w:rFonts w:cs="楷体"/>
                <w:sz w:val="22"/>
                <w:lang w:eastAsia="zh-CN"/>
              </w:rPr>
              <w:t>画面、类别/位置/可信度、设备状态及故障提示。</w:t>
            </w:r>
          </w:p>
        </w:tc>
        <w:tc>
          <w:tcPr>
            <w:tcW w:w="42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8F31F0" w14:textId="77777777" w:rsidR="002141CD" w:rsidRDefault="00000000">
            <w:pPr>
              <w:spacing w:line="240" w:lineRule="auto"/>
              <w:ind w:firstLine="0"/>
              <w:rPr>
                <w:lang w:eastAsia="zh-CN"/>
              </w:rPr>
            </w:pPr>
            <w:r>
              <w:rPr>
                <w:rFonts w:cs="楷体"/>
                <w:sz w:val="22"/>
                <w:lang w:eastAsia="zh-CN"/>
              </w:rPr>
              <w:t>模拟展示和前端消息映射可用；真实相机/设备接口未接通。</w:t>
            </w:r>
          </w:p>
        </w:tc>
      </w:tr>
    </w:tbl>
    <w:p w14:paraId="65A5F375" w14:textId="77777777" w:rsidR="002141CD" w:rsidRDefault="002141CD">
      <w:pPr>
        <w:spacing w:after="20"/>
        <w:rPr>
          <w:lang w:eastAsia="zh-CN"/>
        </w:rPr>
      </w:pPr>
    </w:p>
    <w:p w14:paraId="2A79BC27" w14:textId="77777777" w:rsidR="002141CD" w:rsidRDefault="00000000">
      <w:pPr>
        <w:keepNext/>
        <w:spacing w:before="240" w:after="140"/>
        <w:ind w:firstLine="0"/>
        <w:jc w:val="center"/>
        <w:rPr>
          <w:lang w:eastAsia="zh-CN"/>
        </w:rPr>
      </w:pPr>
      <w:r>
        <w:rPr>
          <w:rFonts w:ascii="宋体" w:eastAsia="宋体" w:hAnsi="宋体" w:cs="宋体"/>
          <w:b/>
          <w:sz w:val="28"/>
          <w:lang w:eastAsia="zh-CN"/>
        </w:rPr>
        <w:t>十一、待联调与待确认事项</w:t>
      </w:r>
    </w:p>
    <w:p w14:paraId="1B33E62F" w14:textId="77777777" w:rsidR="002141CD" w:rsidRDefault="00000000">
      <w:pPr>
        <w:spacing w:after="80"/>
        <w:rPr>
          <w:lang w:eastAsia="zh-CN"/>
        </w:rPr>
      </w:pPr>
      <w:r>
        <w:rPr>
          <w:rFonts w:cs="楷体"/>
          <w:lang w:eastAsia="zh-CN"/>
        </w:rPr>
        <w:t>任务控制后端需最终确认 task_id 在启动请求中的缺省规则、幂等策略、响应状态和命令权限。</w:t>
      </w:r>
    </w:p>
    <w:p w14:paraId="31124D86" w14:textId="77777777" w:rsidR="002141CD" w:rsidRDefault="00000000">
      <w:pPr>
        <w:spacing w:after="80"/>
      </w:pPr>
      <w:r>
        <w:rPr>
          <w:rFonts w:cs="楷体"/>
        </w:rPr>
        <w:t>控制模块需提供状态 WebSocket 地址、正式消息包络、鉴权方式及 task_state/robot_state 联动规则。</w:t>
      </w:r>
    </w:p>
    <w:p w14:paraId="2634ED37" w14:textId="77777777" w:rsidR="002141CD" w:rsidRDefault="00000000">
      <w:pPr>
        <w:spacing w:after="80"/>
      </w:pPr>
      <w:r>
        <w:rPr>
          <w:rFonts w:cs="楷体"/>
        </w:rPr>
        <w:t>视觉模块需提供 detect 正式消息、推理耗时字段最终名称及相机画面/最近图片来源。</w:t>
      </w:r>
    </w:p>
    <w:p w14:paraId="577D2129" w14:textId="77777777" w:rsidR="002141CD" w:rsidRDefault="00000000">
      <w:pPr>
        <w:spacing w:after="80"/>
      </w:pPr>
      <w:r>
        <w:rPr>
          <w:rFonts w:cs="楷体"/>
        </w:rPr>
        <w:t>标定/编排需确认 transform 传输方式、校准版本及 reachable 错误定义；控制只接收 base 米制坐标。</w:t>
      </w:r>
    </w:p>
    <w:p w14:paraId="766DF4FD" w14:textId="77777777" w:rsidR="002141CD" w:rsidRDefault="00000000">
      <w:pPr>
        <w:spacing w:after="80"/>
        <w:rPr>
          <w:lang w:eastAsia="zh-CN"/>
        </w:rPr>
      </w:pPr>
      <w:r>
        <w:rPr>
          <w:rFonts w:cs="楷体"/>
          <w:lang w:eastAsia="zh-CN"/>
        </w:rPr>
        <w:t>机械臂模块需确认 execute_pick 反馈、夹爪抓取确认、速度/活动范围和实体急停复位方式。</w:t>
      </w:r>
    </w:p>
    <w:p w14:paraId="735C789B" w14:textId="77777777" w:rsidR="002141CD" w:rsidRDefault="00000000">
      <w:pPr>
        <w:spacing w:after="80"/>
        <w:rPr>
          <w:lang w:eastAsia="zh-CN"/>
        </w:rPr>
      </w:pPr>
      <w:r>
        <w:rPr>
          <w:rFonts w:cs="楷体"/>
          <w:lang w:eastAsia="zh-CN"/>
        </w:rPr>
        <w:t>项目需确认 result 全部枚举、故障数口径、班次规则和指定桌面浏览器范围。</w:t>
      </w:r>
    </w:p>
    <w:p w14:paraId="3D8BC553" w14:textId="77777777" w:rsidR="002141CD" w:rsidRDefault="00000000">
      <w:pPr>
        <w:spacing w:after="80"/>
        <w:rPr>
          <w:lang w:eastAsia="zh-CN"/>
        </w:rPr>
      </w:pPr>
      <w:r>
        <w:rPr>
          <w:rFonts w:cs="楷体"/>
          <w:lang w:eastAsia="zh-CN"/>
        </w:rPr>
        <w:t>真实身份认证和三角色权限需由 FR-06 模块提供，当前 demo 字段不作为认证。</w:t>
      </w:r>
    </w:p>
    <w:p w14:paraId="361DD419" w14:textId="77777777" w:rsidR="002141CD" w:rsidRDefault="00000000">
      <w:pPr>
        <w:keepNext/>
        <w:spacing w:before="240" w:after="140"/>
        <w:ind w:firstLine="0"/>
        <w:jc w:val="center"/>
      </w:pPr>
      <w:r>
        <w:rPr>
          <w:rFonts w:ascii="宋体" w:eastAsia="宋体" w:hAnsi="宋体" w:cs="宋体"/>
          <w:b/>
          <w:sz w:val="28"/>
        </w:rPr>
        <w:t>附录：相关交付文件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81"/>
        <w:gridCol w:w="7143"/>
      </w:tblGrid>
      <w:tr w:rsidR="002141CD" w14:paraId="6FC61FE7" w14:textId="77777777">
        <w:trPr>
          <w:cantSplit/>
          <w:tblHeader/>
          <w:jc w:val="center"/>
        </w:trPr>
        <w:tc>
          <w:tcPr>
            <w:tcW w:w="2381" w:type="dxa"/>
            <w:shd w:val="clear" w:color="auto" w:fill="DDEBE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5E9FD8" w14:textId="77777777" w:rsidR="002141CD" w:rsidRDefault="00000000">
            <w:pPr>
              <w:spacing w:line="240" w:lineRule="auto"/>
              <w:ind w:firstLine="0"/>
            </w:pPr>
            <w:r>
              <w:rPr>
                <w:rFonts w:cs="楷体"/>
                <w:b/>
              </w:rPr>
              <w:t>内容</w:t>
            </w:r>
          </w:p>
        </w:tc>
        <w:tc>
          <w:tcPr>
            <w:tcW w:w="7143" w:type="dxa"/>
            <w:shd w:val="clear" w:color="auto" w:fill="DDEBE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26F65E" w14:textId="77777777" w:rsidR="002141CD" w:rsidRDefault="00000000">
            <w:pPr>
              <w:spacing w:line="240" w:lineRule="auto"/>
              <w:ind w:firstLine="0"/>
            </w:pPr>
            <w:r>
              <w:rPr>
                <w:rFonts w:cs="楷体"/>
                <w:b/>
              </w:rPr>
              <w:t>文件</w:t>
            </w:r>
          </w:p>
        </w:tc>
      </w:tr>
      <w:tr w:rsidR="002141CD" w14:paraId="292F9CB6" w14:textId="77777777">
        <w:trPr>
          <w:cantSplit/>
          <w:jc w:val="center"/>
        </w:trPr>
        <w:tc>
          <w:tcPr>
            <w:tcW w:w="238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C2E41F" w14:textId="77777777" w:rsidR="002141CD" w:rsidRDefault="00000000">
            <w:pPr>
              <w:spacing w:line="240" w:lineRule="auto"/>
              <w:ind w:firstLine="0"/>
            </w:pPr>
            <w:r>
              <w:rPr>
                <w:rFonts w:cs="楷体"/>
                <w:sz w:val="22"/>
              </w:rPr>
              <w:t>页面模板</w:t>
            </w:r>
          </w:p>
        </w:tc>
        <w:tc>
          <w:tcPr>
            <w:tcW w:w="714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B62ED6" w14:textId="77777777" w:rsidR="002141CD" w:rsidRDefault="00000000">
            <w:pPr>
              <w:spacing w:line="240" w:lineRule="auto"/>
              <w:ind w:firstLine="0"/>
            </w:pPr>
            <w:r>
              <w:rPr>
                <w:rFonts w:cs="楷体"/>
                <w:sz w:val="22"/>
              </w:rPr>
              <w:t>templates/records.html、stats.html、tasks.html、monitor.html</w:t>
            </w:r>
          </w:p>
        </w:tc>
      </w:tr>
      <w:tr w:rsidR="002141CD" w14:paraId="2DC66E55" w14:textId="77777777">
        <w:trPr>
          <w:cantSplit/>
          <w:jc w:val="center"/>
        </w:trPr>
        <w:tc>
          <w:tcPr>
            <w:tcW w:w="238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9BCB36" w14:textId="77777777" w:rsidR="002141CD" w:rsidRDefault="00000000">
            <w:pPr>
              <w:spacing w:line="240" w:lineRule="auto"/>
              <w:ind w:firstLine="0"/>
            </w:pPr>
            <w:r>
              <w:rPr>
                <w:rFonts w:cs="楷体"/>
                <w:sz w:val="22"/>
              </w:rPr>
              <w:lastRenderedPageBreak/>
              <w:t>页面样式与交互</w:t>
            </w:r>
          </w:p>
        </w:tc>
        <w:tc>
          <w:tcPr>
            <w:tcW w:w="714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CF88F8" w14:textId="77777777" w:rsidR="002141CD" w:rsidRDefault="00000000">
            <w:pPr>
              <w:spacing w:line="240" w:lineRule="auto"/>
              <w:ind w:firstLine="0"/>
            </w:pPr>
            <w:r>
              <w:rPr>
                <w:rFonts w:cs="楷体"/>
                <w:sz w:val="22"/>
              </w:rPr>
              <w:t>static/css/dashboard.css；static/js/records.js、stats.js、tasks.js、monitor.js</w:t>
            </w:r>
          </w:p>
        </w:tc>
      </w:tr>
      <w:tr w:rsidR="002141CD" w14:paraId="52E715C1" w14:textId="77777777">
        <w:trPr>
          <w:cantSplit/>
          <w:jc w:val="center"/>
        </w:trPr>
        <w:tc>
          <w:tcPr>
            <w:tcW w:w="238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837D5C" w14:textId="77777777" w:rsidR="002141CD" w:rsidRDefault="00000000">
            <w:pPr>
              <w:spacing w:line="240" w:lineRule="auto"/>
              <w:ind w:firstLine="0"/>
            </w:pPr>
            <w:r>
              <w:rPr>
                <w:rFonts w:cs="楷体"/>
                <w:sz w:val="22"/>
              </w:rPr>
              <w:t>事件 API/MySQL</w:t>
            </w:r>
          </w:p>
        </w:tc>
        <w:tc>
          <w:tcPr>
            <w:tcW w:w="714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6CFB07" w14:textId="77777777" w:rsidR="002141CD" w:rsidRDefault="00000000">
            <w:pPr>
              <w:spacing w:line="240" w:lineRule="auto"/>
              <w:ind w:firstLine="0"/>
            </w:pPr>
            <w:r>
              <w:rPr>
                <w:rFonts w:cs="楷体"/>
                <w:sz w:val="22"/>
              </w:rPr>
              <w:t>app.py、database.py、db/init.sql、db/init_db.py</w:t>
            </w:r>
          </w:p>
        </w:tc>
      </w:tr>
      <w:tr w:rsidR="002141CD" w14:paraId="45A8C787" w14:textId="77777777">
        <w:trPr>
          <w:cantSplit/>
          <w:jc w:val="center"/>
        </w:trPr>
        <w:tc>
          <w:tcPr>
            <w:tcW w:w="238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3A81A1" w14:textId="77777777" w:rsidR="002141CD" w:rsidRDefault="00000000">
            <w:pPr>
              <w:spacing w:line="240" w:lineRule="auto"/>
              <w:ind w:firstLine="0"/>
            </w:pPr>
            <w:r>
              <w:rPr>
                <w:rFonts w:cs="楷体"/>
                <w:sz w:val="22"/>
              </w:rPr>
              <w:t>运行与配置</w:t>
            </w:r>
          </w:p>
        </w:tc>
        <w:tc>
          <w:tcPr>
            <w:tcW w:w="714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8BC247" w14:textId="77777777" w:rsidR="002141CD" w:rsidRDefault="00000000">
            <w:pPr>
              <w:spacing w:line="240" w:lineRule="auto"/>
              <w:ind w:firstLine="0"/>
            </w:pPr>
            <w:r>
              <w:rPr>
                <w:rFonts w:cs="楷体"/>
                <w:sz w:val="22"/>
              </w:rPr>
              <w:t>README.md、requirements.txt、db/config.example.ini</w:t>
            </w:r>
          </w:p>
        </w:tc>
      </w:tr>
      <w:tr w:rsidR="002141CD" w14:paraId="21157FAA" w14:textId="77777777">
        <w:trPr>
          <w:cantSplit/>
          <w:jc w:val="center"/>
        </w:trPr>
        <w:tc>
          <w:tcPr>
            <w:tcW w:w="238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FB668C" w14:textId="77777777" w:rsidR="002141CD" w:rsidRDefault="00000000">
            <w:pPr>
              <w:spacing w:line="240" w:lineRule="auto"/>
              <w:ind w:firstLine="0"/>
            </w:pPr>
            <w:r>
              <w:rPr>
                <w:rFonts w:cs="楷体"/>
                <w:sz w:val="22"/>
              </w:rPr>
              <w:t>验收脚本</w:t>
            </w:r>
          </w:p>
        </w:tc>
        <w:tc>
          <w:tcPr>
            <w:tcW w:w="714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9A0744" w14:textId="77777777" w:rsidR="002141CD" w:rsidRDefault="00000000">
            <w:pPr>
              <w:spacing w:line="240" w:lineRule="auto"/>
              <w:ind w:firstLine="0"/>
            </w:pPr>
            <w:r>
              <w:rPr>
                <w:rFonts w:cs="楷体"/>
                <w:sz w:val="22"/>
              </w:rPr>
              <w:t>verify_acceptance.py、verify_pages.py</w:t>
            </w:r>
          </w:p>
        </w:tc>
      </w:tr>
      <w:tr w:rsidR="002141CD" w14:paraId="5AF3441B" w14:textId="77777777">
        <w:trPr>
          <w:cantSplit/>
          <w:jc w:val="center"/>
        </w:trPr>
        <w:tc>
          <w:tcPr>
            <w:tcW w:w="238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CF6CEE" w14:textId="77777777" w:rsidR="002141CD" w:rsidRDefault="00000000">
            <w:pPr>
              <w:spacing w:line="240" w:lineRule="auto"/>
              <w:ind w:firstLine="0"/>
            </w:pPr>
            <w:r>
              <w:rPr>
                <w:rFonts w:cs="楷体"/>
                <w:sz w:val="22"/>
              </w:rPr>
              <w:t>需求和接口基线</w:t>
            </w:r>
          </w:p>
        </w:tc>
        <w:tc>
          <w:tcPr>
            <w:tcW w:w="714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92CDF0" w14:textId="77777777" w:rsidR="002141CD" w:rsidRDefault="00000000">
            <w:pPr>
              <w:spacing w:line="240" w:lineRule="auto"/>
              <w:ind w:firstLine="0"/>
              <w:rPr>
                <w:lang w:eastAsia="zh-CN"/>
              </w:rPr>
            </w:pPr>
            <w:r>
              <w:rPr>
                <w:rFonts w:cs="楷体"/>
                <w:sz w:val="22"/>
                <w:lang w:eastAsia="zh-CN"/>
              </w:rPr>
              <w:t>基于计算机视觉的智能机械臂垃圾分拣与管理系统-需求设计.docx；讲稿一_费翔鸿_个人负责功能与验收标准.docx；讲稿二_费翔鸿_整个项目的接口契约.docx</w:t>
            </w:r>
          </w:p>
        </w:tc>
      </w:tr>
    </w:tbl>
    <w:p w14:paraId="4188AA6F" w14:textId="77777777" w:rsidR="002141CD" w:rsidRDefault="002141CD">
      <w:pPr>
        <w:spacing w:after="20"/>
        <w:rPr>
          <w:lang w:eastAsia="zh-CN"/>
        </w:rPr>
      </w:pPr>
    </w:p>
    <w:sectPr w:rsidR="002141CD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304" w:right="1304" w:bottom="1191" w:left="1417" w:header="680" w:footer="68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7E7761" w14:textId="77777777" w:rsidR="0054427C" w:rsidRDefault="0054427C">
      <w:pPr>
        <w:spacing w:after="0" w:line="240" w:lineRule="auto"/>
      </w:pPr>
      <w:r>
        <w:separator/>
      </w:r>
    </w:p>
  </w:endnote>
  <w:endnote w:type="continuationSeparator" w:id="0">
    <w:p w14:paraId="617A54E2" w14:textId="77777777" w:rsidR="0054427C" w:rsidRDefault="005442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77BDED" w14:textId="77777777" w:rsidR="00CA31FE" w:rsidRDefault="00CA31FE">
    <w:pPr>
      <w:pStyle w:val="a7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B99BDE" w14:textId="694F73F1" w:rsidR="002141CD" w:rsidRDefault="002141CD">
    <w:pPr>
      <w:pStyle w:val="a7"/>
      <w:ind w:firstLine="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200876" w14:textId="77777777" w:rsidR="00CA31FE" w:rsidRDefault="00CA31FE">
    <w:pPr>
      <w:pStyle w:val="a7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65EFAE" w14:textId="77777777" w:rsidR="0054427C" w:rsidRDefault="0054427C">
      <w:pPr>
        <w:spacing w:after="0" w:line="240" w:lineRule="auto"/>
      </w:pPr>
      <w:r>
        <w:separator/>
      </w:r>
    </w:p>
  </w:footnote>
  <w:footnote w:type="continuationSeparator" w:id="0">
    <w:p w14:paraId="6099B954" w14:textId="77777777" w:rsidR="0054427C" w:rsidRDefault="005442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D5C1CD" w14:textId="77777777" w:rsidR="00CA31FE" w:rsidRDefault="00CA31FE">
    <w:pPr>
      <w:pStyle w:val="a5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99D3D0" w14:textId="23C9ACD0" w:rsidR="002141CD" w:rsidRDefault="002141CD">
    <w:pPr>
      <w:pStyle w:val="a5"/>
      <w:ind w:firstLine="0"/>
      <w:rPr>
        <w:lang w:eastAsia="zh-CN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72DBF6" w14:textId="77777777" w:rsidR="00CA31FE" w:rsidRDefault="00CA31FE">
    <w:pPr>
      <w:pStyle w:val="a5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93312650">
    <w:abstractNumId w:val="8"/>
  </w:num>
  <w:num w:numId="2" w16cid:durableId="367803106">
    <w:abstractNumId w:val="6"/>
  </w:num>
  <w:num w:numId="3" w16cid:durableId="906262822">
    <w:abstractNumId w:val="5"/>
  </w:num>
  <w:num w:numId="4" w16cid:durableId="388841670">
    <w:abstractNumId w:val="4"/>
  </w:num>
  <w:num w:numId="5" w16cid:durableId="1023897030">
    <w:abstractNumId w:val="7"/>
  </w:num>
  <w:num w:numId="6" w16cid:durableId="1245262450">
    <w:abstractNumId w:val="3"/>
  </w:num>
  <w:num w:numId="7" w16cid:durableId="1132135692">
    <w:abstractNumId w:val="2"/>
  </w:num>
  <w:num w:numId="8" w16cid:durableId="1576818539">
    <w:abstractNumId w:val="1"/>
  </w:num>
  <w:num w:numId="9" w16cid:durableId="19825381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141CD"/>
    <w:rsid w:val="0029639D"/>
    <w:rsid w:val="00326F90"/>
    <w:rsid w:val="0054427C"/>
    <w:rsid w:val="006A4630"/>
    <w:rsid w:val="0076664F"/>
    <w:rsid w:val="00AA1D8D"/>
    <w:rsid w:val="00B47730"/>
    <w:rsid w:val="00CA31FE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D8D7A22"/>
  <w14:defaultImageDpi w14:val="300"/>
  <w15:docId w15:val="{2B2DA8C2-8718-4E72-8299-7A875731F5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line="300" w:lineRule="auto"/>
      <w:ind w:firstLine="480"/>
    </w:pPr>
    <w:rPr>
      <w:rFonts w:ascii="楷体" w:eastAsia="楷体" w:hAnsi="楷体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480"/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7</Pages>
  <Words>2345</Words>
  <Characters>3682</Characters>
  <Application>Microsoft Office Word</Application>
  <DocSecurity>0</DocSecurity>
  <Lines>245</Lines>
  <Paragraphs>251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5776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页面与数据设计说明书</dc:title>
  <dc:subject>智能机械臂垃圾分拣与管理系统 Web 页面与数据设计</dc:subject>
  <dc:creator>费翔鸿</dc:creator>
  <cp:keywords>Web,页面设计,数据接口,FR-03,FR-04</cp:keywords>
  <dc:description>generated by python-docx</dc:description>
  <cp:lastModifiedBy>茜茜 费</cp:lastModifiedBy>
  <cp:revision>3</cp:revision>
  <dcterms:created xsi:type="dcterms:W3CDTF">2013-12-23T23:15:00Z</dcterms:created>
  <dcterms:modified xsi:type="dcterms:W3CDTF">2026-10-15T05:28:00Z</dcterms:modified>
  <cp:category/>
</cp:coreProperties>
</file>