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9E52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40度1分36秒   113度45分0秒  1028.5m</w:t>
      </w:r>
    </w:p>
    <w:p w14:paraId="7A526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季节河</w:t>
      </w:r>
    </w:p>
    <w:p w14:paraId="100F4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88155" cy="3216275"/>
            <wp:effectExtent l="0" t="0" r="4445" b="9525"/>
            <wp:docPr id="1" name="图片 1" descr="微信图片_2025062420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6242034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8BB5">
      <w:pPr>
        <w:rPr>
          <w:rFonts w:hint="default"/>
          <w:lang w:val="en-US" w:eastAsia="zh-CN"/>
        </w:rPr>
      </w:pPr>
    </w:p>
    <w:p w14:paraId="3B7B2432">
      <w:pPr>
        <w:rPr>
          <w:rFonts w:hint="default"/>
          <w:lang w:val="en-US" w:eastAsia="zh-CN"/>
        </w:rPr>
      </w:pPr>
    </w:p>
    <w:p w14:paraId="7E536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2.40度1分45秒  113度45分1秒   1016.9m</w:t>
      </w:r>
    </w:p>
    <w:p w14:paraId="4EBCD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玄武岩</w:t>
      </w:r>
    </w:p>
    <w:p w14:paraId="6649B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20845" cy="3165475"/>
            <wp:effectExtent l="0" t="0" r="8255" b="9525"/>
            <wp:docPr id="2" name="图片 2" descr="fd1103388bcc31eba6d48910406a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d1103388bcc31eba6d48910406a1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5687">
      <w:pPr>
        <w:rPr>
          <w:rFonts w:hint="default"/>
          <w:lang w:val="en-US" w:eastAsia="zh-CN"/>
        </w:rPr>
      </w:pPr>
    </w:p>
    <w:p w14:paraId="4A84D6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40度2分0秒   113度46分13秒   1107.4m</w:t>
      </w:r>
    </w:p>
    <w:p w14:paraId="4EB2F8F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肖家窑火山</w:t>
      </w:r>
    </w:p>
    <w:p w14:paraId="682504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20845" cy="3165475"/>
            <wp:effectExtent l="0" t="0" r="8255" b="9525"/>
            <wp:docPr id="3" name="图片 3" descr="d19b96ba69c43b1bb5f56153f7e2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19b96ba69c43b1bb5f56153f7e20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307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41CEF0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88CB64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098B1BE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40度1分58秒  113度46分19秒  1090.4m</w:t>
      </w:r>
    </w:p>
    <w:p w14:paraId="12AB896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火山东南侧</w:t>
      </w:r>
    </w:p>
    <w:p w14:paraId="4BEB28E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4" name="图片 4" descr="96e24489c76971508e61e7fa66fb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6e24489c76971508e61e7fa66fb8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36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502CF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7AA35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79AD0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5.40度1分57秒  113度46分22秒  1061.5m</w:t>
      </w:r>
    </w:p>
    <w:p w14:paraId="1DF3A49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黄土-火山灰叠加</w:t>
      </w:r>
    </w:p>
    <w:p w14:paraId="00F4DA3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6F3F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EE12A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6.40度1分48秒  113度46分38秒  1005.6m</w:t>
      </w:r>
    </w:p>
    <w:p w14:paraId="42A729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深入湖底 湖相-夹层-湖相</w:t>
      </w:r>
    </w:p>
    <w:p w14:paraId="7284C53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52165" cy="4471670"/>
            <wp:effectExtent l="0" t="0" r="635" b="11430"/>
            <wp:docPr id="6" name="图片 6" descr="a39d5b0c735abfc0be25ad1f81369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39d5b0c735abfc0be25ad1f81369a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18E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43860" cy="2207260"/>
            <wp:effectExtent l="0" t="0" r="2540" b="2540"/>
            <wp:docPr id="7" name="图片 7" descr="ec42f108a3df92174e300255b36c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c42f108a3df92174e300255b36c8d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5C6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E235F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15A6B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7.40度1分1秒   113度46分7秒   985.6m</w:t>
      </w:r>
    </w:p>
    <w:p w14:paraId="1365AB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7F53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187E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02AF7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8.40度1分1秒  113度45分41秒  984.0m</w:t>
      </w:r>
    </w:p>
    <w:p w14:paraId="1FBC9D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CAEBA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9" name="图片 9" descr="551ecec53b9521027e8de8a53838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51ecec53b9521027e8de8a5383889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26568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E85BC"/>
    <w:multiLevelType w:val="singleLevel"/>
    <w:tmpl w:val="A0CE85B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4A96850"/>
    <w:multiLevelType w:val="singleLevel"/>
    <w:tmpl w:val="44A96850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C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2025-06-24T12:33:11Z</dcterms:created>
  <dc:creator>16221</dc:creator>
  <cp:lastModifiedBy>9.2</cp:lastModifiedBy>
  <dcterms:modified xsi:type="dcterms:W3CDTF">2025-06-24T12:45:36Z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eyJoZGlkIjoiN2NhMWViMGU3NTYwYWU0N2VmYjEzNjMwMTMxOTU4ZDAiLCJ1c2VySWQiOiIxNjE0MTYwNzY3In0=</vt:lpwstr>
  </property>
  <property fmtid="{D5CDD505-2E9C-101B-9397-08002B2CF9AE}" pid="4" name="ICV">
    <vt:lpwstr>0592CDF8D40F4D3EA804CAECC2DB3A6D_12</vt:lpwstr>
  </property>
</Properties>
</file>