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数据字典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数据字典是指对数据的数据项、数据结构、数据流、数据存储、处理逻辑等进行定义和描述，其目的是对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sz w:val="24"/>
          <w:szCs w:val="24"/>
          <w:u w:val="none"/>
        </w:rPr>
        <w:instrText xml:space="preserve"> HYPERLINK "https://baike.baidu.com/item/%E6%95%B0%E6%8D%AE%E6%B5%81%E7%A8%8B%E5%9B%BE/3073245" \t "https://baike.baidu.com/item/%E6%95%B0%E6%8D%AE%E5%AD%97%E5%85%B8/_blank"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4"/>
          <w:szCs w:val="24"/>
          <w:u w:val="none"/>
        </w:rPr>
        <w:t>数据流程图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中的各个元素做出详细的说明，使用数据字典为简单的建模项目。简而言之，数据字典是描述数据的信息集合，是对系统中使用的所有数据元素的定义的集合。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32"/>
          <w:szCs w:val="32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32"/>
          <w:szCs w:val="32"/>
          <w:u w:val="none"/>
          <w:shd w:val="clear" w:fill="FFFFFF"/>
          <w:lang w:val="en-US" w:eastAsia="zh-CN"/>
        </w:rPr>
        <w:t>数据项</w:t>
      </w:r>
    </w:p>
    <w:tbl>
      <w:tblPr>
        <w:tblStyle w:val="5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0"/>
        <w:gridCol w:w="2720"/>
        <w:gridCol w:w="2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2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数据项名称：登陆账号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类型长度：nvarchar[50]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描述：系统注册用户自定义成为账号唯一编码</w:t>
            </w:r>
          </w:p>
        </w:tc>
        <w:tc>
          <w:tcPr>
            <w:tcW w:w="2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数据项名称：登陆密码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类型长度：nvarchar[50]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描述：注册用户自定义成为账号唯一对应密码</w:t>
            </w:r>
          </w:p>
        </w:tc>
        <w:tc>
          <w:tcPr>
            <w:tcW w:w="2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数据项名称：用户ID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类型长度：nvarchar[50]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描述：系统分配给注册用户的唯一编码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2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数据项名称：用户职业类型长度：nvarchar[50]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描述：用户自身属性</w:t>
            </w:r>
          </w:p>
        </w:tc>
        <w:tc>
          <w:tcPr>
            <w:tcW w:w="2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数据项名称：对象ID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类型长度：nvarchar[50]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描述：用户在系统中进行操作的对象用户的ID</w:t>
            </w:r>
          </w:p>
        </w:tc>
        <w:tc>
          <w:tcPr>
            <w:tcW w:w="2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数据项名称：主题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类型长度：nvarchar[50]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描述：注册用户发布的动态或评论对应的标题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2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数据项名称：动作时间   长度：datetime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描述：系统用户创建该动作的时间</w:t>
            </w:r>
          </w:p>
        </w:tc>
        <w:tc>
          <w:tcPr>
            <w:tcW w:w="2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数据项名称：内容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类型长度：text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描述：注册用户发布的动态或评论对应的内容</w:t>
            </w:r>
          </w:p>
        </w:tc>
        <w:tc>
          <w:tcPr>
            <w:tcW w:w="2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数据项名称：对象ID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类型长度：nvarchar[50]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描述：注册用户举报的用户对应的ID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2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数据项名称：图片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类型长度：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image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描述：注册用户发布的动态中的图片</w:t>
            </w:r>
          </w:p>
        </w:tc>
        <w:tc>
          <w:tcPr>
            <w:tcW w:w="2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数据项名称：浏览次数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类型长度：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描述：注册用户发布的动态被浏览过的次数</w:t>
            </w:r>
          </w:p>
        </w:tc>
        <w:tc>
          <w:tcPr>
            <w:tcW w:w="2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数据项名称：处理人员ID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类型长度：nvarchar[50]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描述：处理举报时间的人员的ID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2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数据项名称：浏览次数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类型长度：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描述：注册用户发布的动态被浏览过的次数</w:t>
            </w:r>
          </w:p>
        </w:tc>
        <w:tc>
          <w:tcPr>
            <w:tcW w:w="2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数据项名称：学工号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类型长度：nvarchar[50]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描述：学生职业注册用户的信息</w:t>
            </w:r>
          </w:p>
        </w:tc>
        <w:tc>
          <w:tcPr>
            <w:tcW w:w="2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数据项名称：职工号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类型长度：nvarchar[50]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描述：教师职业注册用户的信息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2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数据项名称：电话号码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类型长度：int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描述：注册用户的信息</w:t>
            </w:r>
          </w:p>
        </w:tc>
        <w:tc>
          <w:tcPr>
            <w:tcW w:w="2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数据项名称：姓名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类型长度：int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描述：注册用户的信息</w:t>
            </w:r>
          </w:p>
        </w:tc>
        <w:tc>
          <w:tcPr>
            <w:tcW w:w="2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数据项名称：圈子ID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类型长度：nvarchar[50]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描述：用户创建圈子的ID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32"/>
          <w:szCs w:val="3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32"/>
          <w:szCs w:val="32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32"/>
          <w:szCs w:val="32"/>
          <w:u w:val="none"/>
          <w:shd w:val="clear" w:fill="FFFFFF"/>
          <w:lang w:val="en-US" w:eastAsia="zh-CN"/>
        </w:rPr>
        <w:t>数据结构</w:t>
      </w:r>
    </w:p>
    <w:tbl>
      <w:tblPr>
        <w:tblStyle w:val="5"/>
        <w:tblW w:w="88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" w:hRule="atLeast"/>
        </w:trPr>
        <w:tc>
          <w:tcPr>
            <w:tcW w:w="88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数据结构条目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数据结构名称：登录信息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含义说明：是用户登录的主体结构数据，定义了用户登陆的相关信息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组成：登陆账号，登陆密码，用户职业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" w:hRule="atLeast"/>
        </w:trPr>
        <w:tc>
          <w:tcPr>
            <w:tcW w:w="88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数据结构条目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数据结构名称：学生信息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含义说明：是学生用户信息的主题数据结构，定义了学生用户的相关信息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组成：学工号，姓名，电话，用户ID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" w:hRule="atLeast"/>
        </w:trPr>
        <w:tc>
          <w:tcPr>
            <w:tcW w:w="88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数据结构条目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数据结构名称：教师信息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含义说明：是教师用户信息的主题数据结构，定义了教师用户的相关信息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组成：职工号，姓名，电话，用户ID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" w:hRule="atLeast"/>
        </w:trPr>
        <w:tc>
          <w:tcPr>
            <w:tcW w:w="88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数据结构条目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数据结构名称：赞信息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含义说明：是用户互动层面的部分数据结构，定义了互动动作的相关信息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组成：对象ID，用户ID，动作时间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" w:hRule="atLeast"/>
        </w:trPr>
        <w:tc>
          <w:tcPr>
            <w:tcW w:w="88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数据结构条目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数据结构名称：举报信息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含义说明：是用户互动层面的部分数据结构，定义了互动动作的相关信息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组成：对象ID，用户ID，动作时间，处理人员ID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" w:hRule="atLeast"/>
        </w:trPr>
        <w:tc>
          <w:tcPr>
            <w:tcW w:w="88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数据结构条目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数据结构名称：东莞太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含义说明：是用户发布层面的部分数据结构，定义了用户动作的相关信息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组成：标题，来源，内容，图片，动作时间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" w:hRule="atLeast"/>
        </w:trPr>
        <w:tc>
          <w:tcPr>
            <w:tcW w:w="88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数据结构条目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数据结构名称：评论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含义说明：是用户互动层面的部分数据结构，定义了互动动作的相关信息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组成：内容，动作时间，评论对象ID，用户ID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" w:hRule="atLeast"/>
        </w:trPr>
        <w:tc>
          <w:tcPr>
            <w:tcW w:w="88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数据结构条目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数据结构名称：好友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含义说明：是用户互动层面的部分数据结构，定义了用户关系的相关信息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组成：对象ID，用户ID，动作时间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" w:hRule="atLeast"/>
        </w:trPr>
        <w:tc>
          <w:tcPr>
            <w:tcW w:w="88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数据结构条目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数据结构名称：圈子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含义说明：是用户互动层面的部分数据结构，定义了用户关系的相关信息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组成：标题，内容，创建时间，修改时间，创建人ID，圈子ID，成员ID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" w:hRule="atLeast"/>
        </w:trPr>
        <w:tc>
          <w:tcPr>
            <w:tcW w:w="88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数据结构条目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数据结构名称：恢复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含义说明：是用户互动层面的部分数据结构，定义了用户互动的相关信息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组成：标题，内容，动作时间，用户ID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32"/>
          <w:szCs w:val="32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32"/>
          <w:szCs w:val="32"/>
          <w:u w:val="none"/>
          <w:shd w:val="clear" w:fill="FFFFFF"/>
          <w:lang w:val="en-US" w:eastAsia="zh-CN"/>
        </w:rPr>
        <w:t>数据存储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表名：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656"/>
        <w:gridCol w:w="783"/>
        <w:gridCol w:w="2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中文列名</w:t>
            </w:r>
          </w:p>
        </w:tc>
        <w:tc>
          <w:tcPr>
            <w:tcW w:w="1656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78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登陆账号（学号）</w:t>
            </w:r>
          </w:p>
        </w:tc>
        <w:tc>
          <w:tcPr>
            <w:tcW w:w="165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主键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登陆密码</w:t>
            </w:r>
          </w:p>
        </w:tc>
        <w:tc>
          <w:tcPr>
            <w:tcW w:w="165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职业</w:t>
            </w:r>
          </w:p>
        </w:tc>
        <w:tc>
          <w:tcPr>
            <w:tcW w:w="165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学生</w:t>
      </w:r>
      <w:r>
        <w:rPr>
          <w:rFonts w:hint="eastAsia" w:ascii="宋体" w:hAnsi="宋体" w:eastAsia="宋体" w:cs="宋体"/>
          <w:sz w:val="24"/>
          <w:szCs w:val="24"/>
        </w:rPr>
        <w:t>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656"/>
        <w:gridCol w:w="783"/>
        <w:gridCol w:w="2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中文列名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78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主键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学工号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电话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教师</w:t>
      </w:r>
      <w:r>
        <w:rPr>
          <w:rFonts w:hint="eastAsia" w:ascii="宋体" w:hAnsi="宋体" w:eastAsia="宋体" w:cs="宋体"/>
          <w:sz w:val="24"/>
          <w:szCs w:val="24"/>
        </w:rPr>
        <w:t>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656"/>
        <w:gridCol w:w="783"/>
        <w:gridCol w:w="2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中文列名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78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主键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职工号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用户ID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表名：赞信息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656"/>
        <w:gridCol w:w="783"/>
        <w:gridCol w:w="2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中文列名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78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主键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对象ID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对象类型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用户ID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动作时间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企客ID</w:t>
            </w:r>
          </w:p>
        </w:tc>
        <w:tc>
          <w:tcPr>
            <w:tcW w:w="145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表名：举报信息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656"/>
        <w:gridCol w:w="783"/>
        <w:gridCol w:w="2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中文列名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78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主键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对象ID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对象类型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用户ID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动作时间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处理人员ID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处理时间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处理状态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smallint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企客ID</w:t>
            </w:r>
          </w:p>
        </w:tc>
        <w:tc>
          <w:tcPr>
            <w:tcW w:w="145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表名：收藏信息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656"/>
        <w:gridCol w:w="783"/>
        <w:gridCol w:w="2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中文列名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78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主键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对象ID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对象类型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用户ID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提交时间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企客ID</w:t>
            </w:r>
          </w:p>
        </w:tc>
        <w:tc>
          <w:tcPr>
            <w:tcW w:w="145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表名：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776"/>
        <w:gridCol w:w="783"/>
        <w:gridCol w:w="2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中文列名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78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主键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标题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Nvarchar[255]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来源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Nvarchar[255]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text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图片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image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作者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处理人员ID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处理时间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浏览次数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处理状态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smallint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表名：评论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776"/>
        <w:gridCol w:w="783"/>
        <w:gridCol w:w="2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中文列名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78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主键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标题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Nvarchar[255]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image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发布时间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修改时间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创建人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评论对象ID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评论对象类型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状态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smallint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企客ID</w:t>
            </w:r>
          </w:p>
        </w:tc>
        <w:tc>
          <w:tcPr>
            <w:tcW w:w="145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表名：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好友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656"/>
        <w:gridCol w:w="783"/>
        <w:gridCol w:w="2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中文列名</w:t>
            </w:r>
          </w:p>
        </w:tc>
        <w:tc>
          <w:tcPr>
            <w:tcW w:w="1656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78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主键</w:t>
            </w:r>
          </w:p>
        </w:tc>
        <w:tc>
          <w:tcPr>
            <w:tcW w:w="165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对象ID</w:t>
            </w:r>
          </w:p>
        </w:tc>
        <w:tc>
          <w:tcPr>
            <w:tcW w:w="165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对象类型</w:t>
            </w:r>
          </w:p>
        </w:tc>
        <w:tc>
          <w:tcPr>
            <w:tcW w:w="165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用户ID</w:t>
            </w:r>
          </w:p>
        </w:tc>
        <w:tc>
          <w:tcPr>
            <w:tcW w:w="165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动作时间</w:t>
            </w:r>
          </w:p>
        </w:tc>
        <w:tc>
          <w:tcPr>
            <w:tcW w:w="165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表名：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圈子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776"/>
        <w:gridCol w:w="783"/>
        <w:gridCol w:w="2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中文列名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78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主键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标题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Nvarchar[255]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image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修改时间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创建人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圈子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状态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smallint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成员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145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表名：回复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776"/>
        <w:gridCol w:w="783"/>
        <w:gridCol w:w="2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中文列名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78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主键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标题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Nvarchar[255]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image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发布时间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修改时间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创建人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话题ID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状态</w:t>
            </w:r>
          </w:p>
        </w:tc>
        <w:tc>
          <w:tcPr>
            <w:tcW w:w="145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smallint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企客ID</w:t>
            </w:r>
          </w:p>
        </w:tc>
        <w:tc>
          <w:tcPr>
            <w:tcW w:w="145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Nvarchar[50]</w:t>
            </w:r>
          </w:p>
        </w:tc>
        <w:tc>
          <w:tcPr>
            <w:tcW w:w="783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3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32"/>
          <w:szCs w:val="32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32"/>
          <w:szCs w:val="32"/>
          <w:u w:val="none"/>
          <w:shd w:val="clear" w:fill="FFFFFF"/>
          <w:lang w:val="en-US" w:eastAsia="zh-CN"/>
        </w:rPr>
        <w:t>外部实体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9" w:hRule="atLeast"/>
        </w:trPr>
        <w:tc>
          <w:tcPr>
            <w:tcW w:w="84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外部实体条目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名称：管理员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说明：后台管理的主要实体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9" w:hRule="atLeast"/>
        </w:trPr>
        <w:tc>
          <w:tcPr>
            <w:tcW w:w="84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外部实体条目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名称：系统管理员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说明：拥有最高权限的管理员可以进行管理员管理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9" w:hRule="atLeast"/>
        </w:trPr>
        <w:tc>
          <w:tcPr>
            <w:tcW w:w="84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外部实体条目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名称：用户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说明：前台应用层面的主要实体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8473D"/>
    <w:multiLevelType w:val="singleLevel"/>
    <w:tmpl w:val="2E18473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55ACC"/>
    <w:rsid w:val="005F5102"/>
    <w:rsid w:val="0E5A6E05"/>
    <w:rsid w:val="3490063F"/>
    <w:rsid w:val="452727FD"/>
    <w:rsid w:val="5E743F97"/>
    <w:rsid w:val="64451150"/>
    <w:rsid w:val="66B25932"/>
    <w:rsid w:val="718133A3"/>
    <w:rsid w:val="7805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2020-05-19T06:06:00Z</dcterms:created>
  <dc:creator>AB</dc:creator>
  <cp:lastModifiedBy>妖怪山上的鬼神</cp:lastModifiedBy>
  <dcterms:modified xsi:type="dcterms:W3CDTF">2020-06-05T08:27:57Z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