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D3" w:rsidRDefault="009F36D3" w:rsidP="00233480">
      <w:pPr>
        <w:widowControl w:val="0"/>
        <w:tabs>
          <w:tab w:val="center" w:pos="5812"/>
          <w:tab w:val="left" w:pos="6663"/>
        </w:tabs>
        <w:spacing w:after="0" w:line="240" w:lineRule="auto"/>
        <w:ind w:firstLine="3828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9F36D3" w:rsidRDefault="009F36D3" w:rsidP="00233480">
      <w:pPr>
        <w:widowControl w:val="0"/>
        <w:tabs>
          <w:tab w:val="center" w:pos="5812"/>
          <w:tab w:val="left" w:pos="6663"/>
        </w:tabs>
        <w:spacing w:after="0" w:line="240" w:lineRule="auto"/>
        <w:ind w:firstLine="3828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9F36D3" w:rsidRDefault="009F36D3" w:rsidP="00233480">
      <w:pPr>
        <w:widowControl w:val="0"/>
        <w:tabs>
          <w:tab w:val="center" w:pos="5812"/>
          <w:tab w:val="left" w:pos="6663"/>
        </w:tabs>
        <w:spacing w:after="0" w:line="240" w:lineRule="auto"/>
        <w:ind w:firstLine="3828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33480" w:rsidRPr="00351172" w:rsidRDefault="00233480" w:rsidP="00233480">
      <w:pPr>
        <w:widowControl w:val="0"/>
        <w:tabs>
          <w:tab w:val="center" w:pos="5812"/>
          <w:tab w:val="left" w:pos="6663"/>
        </w:tabs>
        <w:spacing w:after="0" w:line="240" w:lineRule="auto"/>
        <w:ind w:firstLine="3828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-228600</wp:posOffset>
                </wp:positionV>
                <wp:extent cx="1763395" cy="342900"/>
                <wp:effectExtent l="3175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3480" w:rsidRDefault="00233480" w:rsidP="002334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00pt;margin-top:-18pt;width:138.8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" stroked="f">
                <v:textbox>
                  <w:txbxContent>
                    <w:p w:rsidR="00233480" w:rsidRDefault="00233480" w:rsidP="00233480"/>
                  </w:txbxContent>
                </v:textbox>
              </v:rect>
            </w:pict>
          </mc:Fallback>
        </mc:AlternateContent>
      </w: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ДОГОВОР №</w:t>
      </w: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  <w:lang w:eastAsia="ru-RU"/>
        </w:rPr>
        <w:tab/>
      </w:r>
      <w:bookmarkStart w:id="0" w:name="ContractNum"/>
      <w:bookmarkEnd w:id="0"/>
      <w:r w:rsidR="005D1A6E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  <w:lang w:eastAsia="ru-RU"/>
        </w:rPr>
        <w:t xml:space="preserve"> 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на оказание образовательных услуг (обучение) 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33480" w:rsidRPr="00233480" w:rsidRDefault="00233480" w:rsidP="00233480">
      <w:pPr>
        <w:tabs>
          <w:tab w:val="right" w:pos="102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proofErr w:type="spellStart"/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г</w:t>
      </w:r>
      <w:proofErr w:type="gramStart"/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.М</w:t>
      </w:r>
      <w:proofErr w:type="gramEnd"/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осква</w:t>
      </w:r>
      <w:bookmarkStart w:id="1" w:name="DateContract"/>
      <w:bookmarkEnd w:id="1"/>
      <w:proofErr w:type="spellEnd"/>
      <w:r w:rsidR="00263786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="004915E6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_________</w:t>
      </w:r>
    </w:p>
    <w:p w:rsidR="00233480" w:rsidRPr="00233480" w:rsidRDefault="00233480" w:rsidP="00233480">
      <w:pPr>
        <w:tabs>
          <w:tab w:val="right" w:pos="1049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:rsidR="00233480" w:rsidRPr="00233480" w:rsidRDefault="00233480" w:rsidP="00233480">
      <w:pPr>
        <w:widowControl w:val="0"/>
        <w:tabs>
          <w:tab w:val="center" w:pos="7230"/>
        </w:tabs>
        <w:spacing w:after="0" w:line="240" w:lineRule="auto"/>
        <w:ind w:right="180" w:firstLine="426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gramStart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Федеральное государственное </w:t>
      </w:r>
      <w:r w:rsidR="006B6C6B">
        <w:rPr>
          <w:rFonts w:ascii="Times New Roman" w:eastAsia="Times New Roman" w:hAnsi="Times New Roman" w:cs="Times New Roman"/>
          <w:sz w:val="18"/>
          <w:szCs w:val="18"/>
          <w:lang w:eastAsia="ru-RU"/>
        </w:rPr>
        <w:t>автономное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образовательное учреждение высшего образования «Российский университет дружбы народов»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именуемое в дальнейшем "Университет", имеющее лицензию на право ведения образовательной деятельности Регистрационный номер </w:t>
      </w:r>
      <w:r w:rsidR="00B3554C">
        <w:rPr>
          <w:rFonts w:ascii="Times New Roman" w:eastAsia="Times New Roman" w:hAnsi="Times New Roman" w:cs="Times New Roman"/>
          <w:sz w:val="18"/>
          <w:szCs w:val="18"/>
          <w:lang w:eastAsia="ru-RU"/>
        </w:rPr>
        <w:t>1204 от 23.12.2014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г. 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и свидетельство о государственной аккредитации № </w:t>
      </w:r>
      <w:r w:rsidR="00B3554C">
        <w:rPr>
          <w:rFonts w:ascii="Times New Roman" w:eastAsia="Times New Roman" w:hAnsi="Times New Roman" w:cs="Times New Roman"/>
          <w:sz w:val="18"/>
          <w:szCs w:val="18"/>
          <w:lang w:eastAsia="ru-RU"/>
        </w:rPr>
        <w:t>1190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от </w:t>
      </w:r>
      <w:r w:rsidR="00B3554C">
        <w:rPr>
          <w:rFonts w:ascii="Times New Roman" w:eastAsia="Times New Roman" w:hAnsi="Times New Roman" w:cs="Times New Roman"/>
          <w:sz w:val="18"/>
          <w:szCs w:val="18"/>
          <w:lang w:eastAsia="ru-RU"/>
        </w:rPr>
        <w:t>09.02.2015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</w:t>
      </w:r>
      <w:bookmarkStart w:id="2" w:name="SignPFURFULL"/>
      <w:bookmarkEnd w:id="2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в лице Проректора по дополнительному образованию А.В. </w:t>
      </w:r>
      <w:proofErr w:type="spellStart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Должиковой</w:t>
      </w:r>
      <w:proofErr w:type="spellEnd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действую</w:t>
      </w:r>
      <w:r w:rsidR="005D1A6E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щего</w:t>
      </w:r>
      <w:r w:rsidR="00263786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 осно</w:t>
      </w:r>
      <w:r w:rsidR="005D1A6E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вании доверенности №44-09/15-138 от 01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="005D1A6E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июня 2015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г., с одной стороны и</w:t>
      </w:r>
      <w:proofErr w:type="gramEnd"/>
    </w:p>
    <w:p w:rsidR="00233480" w:rsidRPr="00233480" w:rsidRDefault="00233480" w:rsidP="00233480">
      <w:pPr>
        <w:widowControl w:val="0"/>
        <w:tabs>
          <w:tab w:val="center" w:pos="5400"/>
          <w:tab w:val="right" w:pos="10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bookmarkStart w:id="3" w:name="LastName"/>
      <w:bookmarkEnd w:id="3"/>
      <w:r w:rsidR="001C4759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="001C4759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="00F16672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 xml:space="preserve"> </w:t>
      </w:r>
    </w:p>
    <w:p w:rsidR="00233480" w:rsidRPr="00233480" w:rsidRDefault="00233480" w:rsidP="00233480">
      <w:pPr>
        <w:widowControl w:val="0"/>
        <w:tabs>
          <w:tab w:val="center" w:pos="540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eastAsia="ru-RU"/>
        </w:rPr>
      </w:pPr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eastAsia="ru-RU"/>
        </w:rPr>
        <w:t>(полное наименование организации, предприятия)</w:t>
      </w:r>
    </w:p>
    <w:p w:rsidR="00233480" w:rsidRPr="005D1A6E" w:rsidRDefault="00233480" w:rsidP="00F16672">
      <w:pPr>
        <w:widowControl w:val="0"/>
        <w:tabs>
          <w:tab w:val="left" w:pos="3828"/>
          <w:tab w:val="left" w:pos="6163"/>
          <w:tab w:val="left" w:pos="6405"/>
          <w:tab w:val="center" w:pos="7938"/>
          <w:tab w:val="right" w:pos="10260"/>
        </w:tabs>
        <w:spacing w:after="0" w:line="240" w:lineRule="auto"/>
        <w:ind w:right="168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именуем</w:t>
      </w:r>
      <w:r w:rsidR="006D637A">
        <w:rPr>
          <w:rFonts w:ascii="Times New Roman" w:eastAsia="Times New Roman" w:hAnsi="Times New Roman" w:cs="Times New Roman"/>
          <w:sz w:val="18"/>
          <w:szCs w:val="18"/>
          <w:lang w:eastAsia="ru-RU"/>
        </w:rPr>
        <w:t>ое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дальнейшем «Заказчик» в лице</w:t>
      </w:r>
      <w:bookmarkStart w:id="4" w:name="FirmBoss"/>
      <w:bookmarkEnd w:id="4"/>
      <w:r w:rsidR="00F16672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="004915E6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="004915E6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="00F16672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="006D637A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</w:p>
    <w:p w:rsidR="00233480" w:rsidRPr="00233480" w:rsidRDefault="00233480" w:rsidP="002334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eastAsia="ru-RU"/>
        </w:rPr>
      </w:pPr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eastAsia="ru-RU"/>
        </w:rPr>
        <w:t xml:space="preserve"> (должность</w:t>
      </w:r>
      <w:proofErr w:type="gramStart"/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eastAsia="ru-RU"/>
        </w:rPr>
        <w:t>.</w:t>
      </w:r>
      <w:proofErr w:type="gramEnd"/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eastAsia="ru-RU"/>
        </w:rPr>
        <w:t xml:space="preserve"> </w:t>
      </w:r>
      <w:proofErr w:type="spellStart"/>
      <w:proofErr w:type="gramStart"/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eastAsia="ru-RU"/>
        </w:rPr>
        <w:t>ф</w:t>
      </w:r>
      <w:proofErr w:type="gramEnd"/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eastAsia="ru-RU"/>
        </w:rPr>
        <w:t>.и.о.</w:t>
      </w:r>
      <w:proofErr w:type="spellEnd"/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eastAsia="ru-RU"/>
        </w:rPr>
        <w:t xml:space="preserve"> руководителя организации)</w:t>
      </w:r>
    </w:p>
    <w:p w:rsidR="00233480" w:rsidRPr="00233480" w:rsidRDefault="00233480" w:rsidP="002334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с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другой стороны, именуемые в дальнейшем «Стороны», заключили настоящий Договор о нижеследующем:</w:t>
      </w:r>
    </w:p>
    <w:p w:rsidR="00233480" w:rsidRPr="00233480" w:rsidRDefault="00233480" w:rsidP="00233480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Статья 1. Предмет договора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ab/>
        <w:t xml:space="preserve">1.1. 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Университет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осуществит обучение работник</w:t>
      </w:r>
      <w:proofErr w:type="gramStart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а(</w:t>
      </w:r>
      <w:proofErr w:type="spellStart"/>
      <w:proofErr w:type="gramEnd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ов</w:t>
      </w:r>
      <w:proofErr w:type="spellEnd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 xml:space="preserve">) 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Заказчика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 xml:space="preserve"> (далее – Слушателя(ей) по программе дополнительного профессионального </w:t>
      </w: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образования</w:t>
      </w:r>
    </w:p>
    <w:p w:rsidR="00233480" w:rsidRPr="00233480" w:rsidRDefault="00233480" w:rsidP="00233480">
      <w:pPr>
        <w:shd w:val="clear" w:color="auto" w:fill="FFFFFF"/>
        <w:tabs>
          <w:tab w:val="center" w:pos="5245"/>
          <w:tab w:val="left" w:pos="102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  <w:lang w:eastAsia="ru-RU"/>
        </w:rPr>
        <w:tab/>
      </w:r>
      <w:bookmarkStart w:id="5" w:name="Sp"/>
      <w:bookmarkEnd w:id="5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  <w:lang w:eastAsia="ru-RU"/>
        </w:rPr>
        <w:tab/>
      </w:r>
      <w:r w:rsidR="006D637A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  <w:lang w:eastAsia="ru-RU"/>
        </w:rPr>
        <w:tab/>
      </w:r>
    </w:p>
    <w:p w:rsidR="00233480" w:rsidRPr="00233480" w:rsidRDefault="00233480" w:rsidP="00233480">
      <w:pPr>
        <w:tabs>
          <w:tab w:val="left" w:pos="709"/>
        </w:tabs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vertAlign w:val="superscript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  <w:lang w:eastAsia="ru-RU"/>
        </w:rPr>
        <w:t>(наименование программы)</w:t>
      </w:r>
    </w:p>
    <w:p w:rsidR="00233480" w:rsidRPr="00233480" w:rsidRDefault="00233480" w:rsidP="00233480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(далее по тексту - Программа).</w:t>
      </w:r>
    </w:p>
    <w:p w:rsidR="00233480" w:rsidRPr="00233480" w:rsidRDefault="00233480" w:rsidP="0023348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ab/>
        <w:t xml:space="preserve">1.2. 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Заказчик</w:t>
      </w: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 xml:space="preserve"> произведет оплату обучения Слушател</w:t>
      </w:r>
      <w:proofErr w:type="gramStart"/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я(</w:t>
      </w:r>
      <w:proofErr w:type="gramEnd"/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ей) по Программе.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Статья 2. Общие условия обучения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right="180"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2.1.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 xml:space="preserve"> Слушател</w:t>
      </w:r>
      <w:proofErr w:type="gramStart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ь(</w:t>
      </w:r>
      <w:proofErr w:type="gramEnd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и)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 основании личного заявления, после оплаты Заказчиком обучения в соответствии с условиями настоящего Договора, приказом зачисляется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proofErr w:type="spellStart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ются</w:t>
      </w:r>
      <w:proofErr w:type="spellEnd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в учебную группу соответствующего уровня для подготовки по </w:t>
      </w:r>
      <w:r w:rsidRPr="00233480">
        <w:rPr>
          <w:rFonts w:ascii="Times New Roman" w:eastAsia="Times New Roman" w:hAnsi="Times New Roman" w:cs="Times New Roman"/>
          <w:spacing w:val="-1"/>
          <w:w w:val="103"/>
          <w:sz w:val="18"/>
          <w:szCs w:val="18"/>
          <w:lang w:eastAsia="ru-RU"/>
        </w:rPr>
        <w:t>Программе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2.2. Организацию обучения осуществляет Институт Повышения квалификации и переподготовки кадров РУДН.</w:t>
      </w:r>
    </w:p>
    <w:p w:rsidR="00233480" w:rsidRPr="00233480" w:rsidRDefault="00233480" w:rsidP="00233480">
      <w:pPr>
        <w:shd w:val="clear" w:color="auto" w:fill="FFFFFF"/>
        <w:tabs>
          <w:tab w:val="center" w:pos="5940"/>
          <w:tab w:val="left" w:pos="7200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2.3. Форма освоения учебного плана </w:t>
      </w:r>
      <w:r w:rsidRPr="00233480">
        <w:rPr>
          <w:rFonts w:ascii="Times New Roman" w:eastAsia="Times New Roman" w:hAnsi="Times New Roman" w:cs="Times New Roman"/>
          <w:spacing w:val="-1"/>
          <w:w w:val="103"/>
          <w:sz w:val="18"/>
          <w:szCs w:val="18"/>
          <w:lang w:eastAsia="ru-RU"/>
        </w:rPr>
        <w:t>Программы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</w:t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bookmarkStart w:id="6" w:name="EduForm"/>
      <w:bookmarkEnd w:id="6"/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right="180"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2.4. Университет имеет право отчислить </w:t>
      </w:r>
      <w:r w:rsidRPr="00233480">
        <w:rPr>
          <w:rFonts w:ascii="Times New Roman" w:eastAsia="Times New Roman" w:hAnsi="Times New Roman" w:cs="Times New Roman"/>
          <w:w w:val="103"/>
          <w:sz w:val="18"/>
          <w:szCs w:val="18"/>
          <w:lang w:eastAsia="ru-RU"/>
        </w:rPr>
        <w:t xml:space="preserve">Слушателя 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в случае, если </w:t>
      </w:r>
      <w:r w:rsidRPr="00233480">
        <w:rPr>
          <w:rFonts w:ascii="Times New Roman" w:eastAsia="Times New Roman" w:hAnsi="Times New Roman" w:cs="Times New Roman"/>
          <w:w w:val="103"/>
          <w:sz w:val="18"/>
          <w:szCs w:val="18"/>
          <w:lang w:eastAsia="ru-RU"/>
        </w:rPr>
        <w:t>Слушатель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не выполнил учебный план </w:t>
      </w:r>
      <w:r w:rsidRPr="00233480">
        <w:rPr>
          <w:rFonts w:ascii="Times New Roman" w:eastAsia="Times New Roman" w:hAnsi="Times New Roman" w:cs="Times New Roman"/>
          <w:spacing w:val="-1"/>
          <w:w w:val="103"/>
          <w:sz w:val="18"/>
          <w:szCs w:val="18"/>
          <w:lang w:eastAsia="ru-RU"/>
        </w:rPr>
        <w:t>Программы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, нарушил положения Устава, приказы, правила и иные локальные акты, действующие в Университете.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w w:val="103"/>
          <w:sz w:val="18"/>
          <w:szCs w:val="18"/>
          <w:lang w:eastAsia="ru-RU"/>
        </w:rPr>
        <w:tab/>
        <w:t>Слушатель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считается отчисленным с момента, определенного соответствующим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приказом. 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ab/>
        <w:t xml:space="preserve">Приказ об отчислении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 xml:space="preserve">Слушателя 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доводится до Заказчика в течени</w:t>
      </w:r>
      <w:proofErr w:type="gramStart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  <w:proofErr w:type="gramEnd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3-х дней с момента его издания.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2.5. Общее количество слушателей по настоящему Договору: </w:t>
      </w: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_</w:t>
      </w:r>
      <w:r w:rsidR="004915E6">
        <w:rPr>
          <w:rFonts w:ascii="Times New Roman" w:eastAsia="Times New Roman" w:hAnsi="Times New Roman" w:cs="Times New Roman"/>
          <w:bCs/>
          <w:sz w:val="18"/>
          <w:szCs w:val="18"/>
          <w:lang w:eastAsia="ru-RU"/>
        </w:rPr>
        <w:t>_</w:t>
      </w:r>
      <w:r w:rsidRPr="00D2400F">
        <w:rPr>
          <w:rFonts w:ascii="Times New Roman" w:eastAsia="Times New Roman" w:hAnsi="Times New Roman" w:cs="Times New Roman"/>
          <w:bCs/>
          <w:sz w:val="18"/>
          <w:szCs w:val="18"/>
          <w:lang w:eastAsia="ru-RU"/>
        </w:rPr>
        <w:t>_</w:t>
      </w: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согласно Приложению № 1 к Договору.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Статья 3. Сроки обучения</w:t>
      </w:r>
    </w:p>
    <w:p w:rsidR="00233480" w:rsidRPr="00233480" w:rsidRDefault="00233480" w:rsidP="00233480">
      <w:pPr>
        <w:tabs>
          <w:tab w:val="center" w:pos="5529"/>
          <w:tab w:val="left" w:pos="6096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3.1.  Полный срок обучения по Программе составляет  </w:t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bookmarkStart w:id="7" w:name="Hours"/>
      <w:bookmarkEnd w:id="7"/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proofErr w:type="gramStart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академических</w:t>
      </w:r>
      <w:proofErr w:type="gramEnd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часа (</w:t>
      </w:r>
      <w:proofErr w:type="spellStart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ов</w:t>
      </w:r>
      <w:proofErr w:type="spellEnd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).</w:t>
      </w:r>
    </w:p>
    <w:p w:rsidR="00233480" w:rsidRPr="00233480" w:rsidRDefault="00233480" w:rsidP="00233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3.2. Период</w:t>
      </w:r>
      <w:r w:rsidRPr="00233480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proofErr w:type="gramStart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обучения Слушателя по Программе</w:t>
      </w:r>
      <w:proofErr w:type="gramEnd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р</w:t>
      </w:r>
      <w:r w:rsidR="002E170D">
        <w:rPr>
          <w:rFonts w:ascii="Times New Roman" w:eastAsia="Times New Roman" w:hAnsi="Times New Roman" w:cs="Times New Roman"/>
          <w:sz w:val="18"/>
          <w:szCs w:val="18"/>
          <w:lang w:eastAsia="ru-RU"/>
        </w:rPr>
        <w:t>амках настоящего Договора: с «</w:t>
      </w:r>
      <w:r w:rsidR="004915E6">
        <w:rPr>
          <w:rFonts w:ascii="Times New Roman" w:eastAsia="Times New Roman" w:hAnsi="Times New Roman" w:cs="Times New Roman"/>
          <w:sz w:val="18"/>
          <w:szCs w:val="18"/>
          <w:lang w:eastAsia="ru-RU"/>
        </w:rPr>
        <w:t>__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» </w:t>
      </w:r>
      <w:r w:rsidR="004915E6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______20__</w:t>
      </w:r>
      <w:r w:rsidR="002E170D">
        <w:rPr>
          <w:rFonts w:ascii="Times New Roman" w:eastAsia="Times New Roman" w:hAnsi="Times New Roman" w:cs="Times New Roman"/>
          <w:sz w:val="18"/>
          <w:szCs w:val="18"/>
          <w:lang w:eastAsia="ru-RU"/>
        </w:rPr>
        <w:t>г. по «</w:t>
      </w:r>
      <w:r w:rsidR="004915E6">
        <w:rPr>
          <w:rFonts w:ascii="Times New Roman" w:eastAsia="Times New Roman" w:hAnsi="Times New Roman" w:cs="Times New Roman"/>
          <w:sz w:val="18"/>
          <w:szCs w:val="18"/>
          <w:lang w:eastAsia="ru-RU"/>
        </w:rPr>
        <w:t>__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» </w:t>
      </w:r>
      <w:r w:rsidR="004915E6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 20__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г. </w:t>
      </w:r>
    </w:p>
    <w:p w:rsidR="00233480" w:rsidRPr="00233480" w:rsidRDefault="00233480" w:rsidP="0023348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Статья 4. Обязанности сторон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4.1. УНИВЕРСИТЕТ обязуется: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4.1.1. Выставить Заказчику счет в соответствии с условиями настоящего Договора.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4.1.2. Оказывать образовательные услуги надлежащего качества, предусмотренные ст. 1 настоящего Договора. 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right="180"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4.1.3. Зачислить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Слушателей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течение 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  <w:lang w:eastAsia="ru-RU"/>
        </w:rPr>
        <w:t>7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дней после оплаты Заказчиком подготовки в соответствии со ст.5 настоящего Договора.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right="180"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4.1.4. Осуществлять обучение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Слушателей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соответствии с действующим учебным планом </w:t>
      </w: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Программы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расписанием занятий по </w:t>
      </w: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Программе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right="180"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4.1.5. Предоставить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Слушателям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право пользоваться учебно-лабораторным оборудованием, читальными залами, сетевыми источниками информации в рамках прохождения </w:t>
      </w: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Программы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 общих основаниях, в установленном в Университете порядке.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right="180"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4.1.6. Рекомендовать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Слушателям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учебную литературу и учебно-методические пособия в рамках </w:t>
      </w:r>
      <w:proofErr w:type="gramStart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обучения по </w:t>
      </w: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Программе</w:t>
      </w:r>
      <w:proofErr w:type="gramEnd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приобретаемую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Слушателями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за счет собственных средств.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4.1.7. Информировать Заказчика о ходе учебного процесса, посещаемости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Слушателей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результатах контроля знаний.</w:t>
      </w:r>
    </w:p>
    <w:p w:rsidR="00233480" w:rsidRPr="00233480" w:rsidRDefault="00233480" w:rsidP="00233480">
      <w:pPr>
        <w:shd w:val="clear" w:color="auto" w:fill="FFFFFF"/>
        <w:tabs>
          <w:tab w:val="center" w:pos="3402"/>
          <w:tab w:val="left" w:pos="4395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4.1.8. После успешного освоения Слушателем учебного плана </w:t>
      </w: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Программы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прохождения государственной итоговой аттестации выдать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Слушателю</w:t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bookmarkStart w:id="8" w:name="EduDiplom"/>
      <w:bookmarkEnd w:id="8"/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left="2127"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ru-RU"/>
        </w:rPr>
        <w:t>(вид выдаваемого документа)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4.1.9. После оказания услуг Университет оформляет Акт приема-сдачи образовательных Услуг (далее по тексту - Акт) в двух экземплярах и направляет их Заказчику. После подписания один экземпляр Акта Заказчик обязуется вернуть Университету.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4.1.10.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Слушателю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не выполнившему учебный план </w:t>
      </w: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Программы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полном объеме, выдается справка установленного образца о прослушивании курса подготовки.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4.2. ЗАКАЗЧИК обязуется: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4.2.1. Произвести полную оплату обучения Слушател</w:t>
      </w:r>
      <w:proofErr w:type="gramStart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я(</w:t>
      </w:r>
      <w:proofErr w:type="gramEnd"/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ей) в соответствии с выставленным счётом и в сроки, предусмотренные ст.5 настоящего Договора.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4.2.2. Обеспечить выполнение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Слушателе</w:t>
      </w:r>
      <w:proofErr w:type="gramStart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м(</w:t>
      </w:r>
      <w:proofErr w:type="spellStart"/>
      <w:proofErr w:type="gramEnd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ями</w:t>
      </w:r>
      <w:proofErr w:type="spellEnd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)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учебного плана </w:t>
      </w:r>
      <w:r w:rsidRPr="00233480">
        <w:rPr>
          <w:rFonts w:ascii="Times New Roman" w:eastAsia="Times New Roman" w:hAnsi="Times New Roman" w:cs="Times New Roman"/>
          <w:color w:val="000000"/>
          <w:spacing w:val="-1"/>
          <w:w w:val="103"/>
          <w:sz w:val="18"/>
          <w:szCs w:val="18"/>
          <w:lang w:eastAsia="ru-RU"/>
        </w:rPr>
        <w:t>Программы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расписания обучения, положений Устава Университета, решений Ученого Совета и Ректората, приказов, правил и иных локальных актов, действующих в Университете.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4.2.3. Возмещать ущерб, причиненный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Слушателе</w:t>
      </w:r>
      <w:proofErr w:type="gramStart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м(</w:t>
      </w:r>
      <w:proofErr w:type="spellStart"/>
      <w:proofErr w:type="gramEnd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ями</w:t>
      </w:r>
      <w:proofErr w:type="spellEnd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)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имуществу Университета, в соответствии с действующим законодательством.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4.2.4. Извещать Университет об уважительных причинах отсутствиях </w:t>
      </w:r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Слушател</w:t>
      </w:r>
      <w:proofErr w:type="gramStart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>я(</w:t>
      </w:r>
      <w:proofErr w:type="gramEnd"/>
      <w:r w:rsidRPr="00233480">
        <w:rPr>
          <w:rFonts w:ascii="Times New Roman" w:eastAsia="Times New Roman" w:hAnsi="Times New Roman" w:cs="Times New Roman"/>
          <w:color w:val="000000"/>
          <w:w w:val="103"/>
          <w:sz w:val="18"/>
          <w:szCs w:val="18"/>
          <w:lang w:eastAsia="ru-RU"/>
        </w:rPr>
        <w:t xml:space="preserve">ей) 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 занятиях.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</w:pP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Статья 5. Условия оплаты</w:t>
      </w:r>
    </w:p>
    <w:p w:rsidR="00233480" w:rsidRPr="00233480" w:rsidRDefault="00233480" w:rsidP="00233480">
      <w:pPr>
        <w:shd w:val="clear" w:color="auto" w:fill="FFFFFF"/>
        <w:tabs>
          <w:tab w:val="center" w:pos="8222"/>
          <w:tab w:val="left" w:pos="9356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5.1. </w:t>
      </w: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Стоимость обучения Слушателей в рамках настоящего Договора составляет </w:t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bookmarkStart w:id="9" w:name="Summa"/>
      <w:bookmarkEnd w:id="9"/>
      <w:r w:rsidR="004915E6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______________________</w:t>
      </w: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НДС не облагается.</w:t>
      </w:r>
    </w:p>
    <w:p w:rsidR="00041999" w:rsidRPr="00351172" w:rsidRDefault="00041999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041999" w:rsidRPr="00351172" w:rsidRDefault="00041999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041999" w:rsidRPr="00351172" w:rsidRDefault="00041999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ab/>
        <w:t xml:space="preserve">5.2. 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Оплата обучения производится Заказчиком авансовым платежом по безналичной форме на основании выставля</w:t>
      </w:r>
      <w:r w:rsidR="00284DDE">
        <w:rPr>
          <w:rFonts w:ascii="Times New Roman" w:eastAsia="Times New Roman" w:hAnsi="Times New Roman" w:cs="Times New Roman"/>
          <w:sz w:val="18"/>
          <w:szCs w:val="18"/>
          <w:lang w:eastAsia="ru-RU"/>
        </w:rPr>
        <w:t>емого счета в российских рублях.</w:t>
      </w:r>
    </w:p>
    <w:p w:rsidR="009F36D3" w:rsidRDefault="009F36D3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F36D3" w:rsidRPr="00233480" w:rsidRDefault="009F36D3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5.3. Все расходы по переводу (перечислению) денежных средств по настоящему Договору несет Заказчик. Фактом оплаты за обучение является поступление денежных средств на расчетный счет Университета.</w:t>
      </w: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 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Статья 6. Срок действия, изменение и расторжение Договора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6.1. Настоящий Договор вступает в силу с момента его заключения и прекращает свое действие после выполнения Сторонами взаимных обязательств.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6.2. Изменение условий настоящего Договора допускается по соглашению Сторон.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6.3. Настоящий Договор расторгается в следующих случаях: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6.3.1. По взаимному соглашению Сторон.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6.3.2. При неисполнении Заказчиком п. 4.2.1. настоящего Договора.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6.3.3. При наступлении обстоятельств, перечисленных в п.7.1. настоящего Договора.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6.4. Досрочное расторжение настоящего Договора не влечет за собой прекращение обязательств Заказчика перед Университетом по оплате обучения в текущем периоде.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6.5. Срок действия Договора может быть изменен или  продлен по согласованию Сторон.</w:t>
      </w:r>
    </w:p>
    <w:p w:rsidR="00233480" w:rsidRPr="00233480" w:rsidRDefault="00233480" w:rsidP="00233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6.6. При досрочном расторжении настоящего Договора по основаниям, указанным в п.6.3. настоящего Договора, Университет не возвращает Заказчику денежные средства, перечисленные за обучение.</w:t>
      </w:r>
    </w:p>
    <w:p w:rsidR="00233480" w:rsidRPr="00233480" w:rsidRDefault="00233480" w:rsidP="00233480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shd w:val="clear" w:color="auto" w:fill="FFFFFF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ru-RU"/>
        </w:rPr>
        <w:t>Статья 7. Обстоятельства непреодолимой силы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7.1. Обстоятельства непреодолимой силы, признанные в силу законодательства таковыми, делающие невозможным исполнение настоящего Договора любой из сторон могут явиться основаниями, освобождающими стороны от ответственности.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7.2. Сторона, ссылающаяся на обстоятельства непреодолимой силы, обязана незамедлительно информировать другую сторону о наступлении подобных обстоятельств в письменной форме. Если вышеупомянутые обстоятельства будут длиться более шести месяцев, то любая сторона имеет право расторгнуть настоящий Договор в одностороннем порядке, известив об этом другую сторону в течение одного месяца.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Статья 8. Иные условия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8.1. Все споры и разногласия, которые могут возникнуть из настоящего Договора или в связи с ним, будут решаться путем переговоров между Сторонами. В случае если Стороны не смогут прийти к соглашению в соответствии с настоящим пунктом, то все споры и разногласия подлежат рассмотрению в суде соответствующей компетенции по месту регистрации Университета.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8.2. Приложения к настоящему Договору являются его неотъемлемыми частями.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8.3. Настоящий Договор составлен в 2-х экземплярах для каждой из сторон, оба экземпляра имеют одинаковую юридическую силу.</w:t>
      </w:r>
    </w:p>
    <w:p w:rsidR="00233480" w:rsidRPr="00233480" w:rsidRDefault="00233480" w:rsidP="00233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8.4.Уведомление Заказчика о вносимых изменениях в Договор осуществляется путем направления Заказчику простого почтового письма по адресу, указанному в Договоре. 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Заказчик в течение пяти календарных дней извещает Университет об изменении своих паспортных данных, адреса регистрации.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Юридические адреса, реквизиты и подписи сторон: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33480" w:rsidRPr="00233480" w:rsidRDefault="00233480" w:rsidP="00233480">
      <w:pPr>
        <w:spacing w:after="0" w:line="240" w:lineRule="auto"/>
        <w:ind w:left="2127" w:hanging="2115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За УНИВЕРСИТЕТ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: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Федеральное государственное </w:t>
      </w:r>
      <w:r w:rsidR="006B6C6B">
        <w:rPr>
          <w:rFonts w:ascii="Times New Roman" w:eastAsia="Times New Roman" w:hAnsi="Times New Roman" w:cs="Times New Roman"/>
          <w:sz w:val="18"/>
          <w:szCs w:val="18"/>
          <w:lang w:eastAsia="ru-RU"/>
        </w:rPr>
        <w:t>автономное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образовательное учреждение высшего образования «Российский университет дружбы народов», ИНН 7728073720</w:t>
      </w:r>
    </w:p>
    <w:p w:rsidR="00233480" w:rsidRPr="00233480" w:rsidRDefault="00233480" w:rsidP="00233480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smartTag w:uri="urn:schemas-microsoft-com:office:smarttags" w:element="metricconverter">
        <w:smartTagPr>
          <w:attr w:name="ProductID" w:val="117198, г"/>
          <w:attr w:name="st" w:val="on"/>
        </w:smartTagPr>
        <w:r w:rsidRPr="00233480">
          <w:rPr>
            <w:rFonts w:ascii="Times New Roman" w:eastAsia="Times New Roman" w:hAnsi="Times New Roman" w:cs="Times New Roman"/>
            <w:sz w:val="18"/>
            <w:szCs w:val="18"/>
            <w:lang w:eastAsia="ru-RU"/>
          </w:rPr>
          <w:t>117198, г</w:t>
        </w:r>
      </w:smartTag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. Москва, ул. Миклухо-Маклая, д. 6</w:t>
      </w:r>
    </w:p>
    <w:p w:rsidR="00233480" w:rsidRPr="00233480" w:rsidRDefault="00233480" w:rsidP="00233480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УФК по г. Москве (л/сч.</w:t>
      </w:r>
      <w:r w:rsidR="006B6C6B">
        <w:rPr>
          <w:rFonts w:ascii="Times New Roman" w:eastAsia="Times New Roman" w:hAnsi="Times New Roman" w:cs="Times New Roman"/>
          <w:sz w:val="18"/>
          <w:szCs w:val="18"/>
          <w:lang w:eastAsia="ru-RU"/>
        </w:rPr>
        <w:t>30736Щ75260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РУДН) </w:t>
      </w:r>
      <w:proofErr w:type="spellStart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сч</w:t>
      </w:r>
      <w:proofErr w:type="spellEnd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.№ 40501810600002000079 в Отделение 1 Москва, БИК 044583001, КПП 772801001 ОКВЭД 80.30.1 ОКПО 02066463 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ОКТМО 45 905 000 ОГРН 1027739189323 КБК 00000000000000000130</w:t>
      </w:r>
    </w:p>
    <w:p w:rsidR="00233480" w:rsidRPr="00233480" w:rsidRDefault="00233480" w:rsidP="00233480">
      <w:pPr>
        <w:tabs>
          <w:tab w:val="right" w:pos="9540"/>
        </w:tabs>
        <w:spacing w:before="360" w:after="120"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Проректор по дополнительному образованию</w:t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bookmarkStart w:id="10" w:name="SignPFURName"/>
      <w:bookmarkEnd w:id="10"/>
      <w:r w:rsidR="006D637A"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А.В.</w:t>
      </w:r>
      <w:r w:rsidR="006D637A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Должикова</w:t>
      </w:r>
      <w:proofErr w:type="spellEnd"/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233480" w:rsidRPr="00233480" w:rsidRDefault="00233480" w:rsidP="00233480">
      <w:p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348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М.П. 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233480" w:rsidRPr="00233480" w:rsidRDefault="00233480" w:rsidP="0023348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ЗАКАЗЧИК:</w:t>
      </w:r>
    </w:p>
    <w:p w:rsidR="001C4759" w:rsidRPr="00261F18" w:rsidRDefault="00233480" w:rsidP="00233480">
      <w:pPr>
        <w:widowControl w:val="0"/>
        <w:tabs>
          <w:tab w:val="center" w:pos="5812"/>
          <w:tab w:val="righ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="004915E6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_</w:t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</w:p>
    <w:p w:rsidR="00233480" w:rsidRPr="00233480" w:rsidRDefault="00233480" w:rsidP="00233480">
      <w:pPr>
        <w:widowControl w:val="0"/>
        <w:tabs>
          <w:tab w:val="center" w:pos="5812"/>
          <w:tab w:val="righ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(адрес)</w:t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bookmarkStart w:id="11" w:name="sFirmAddress"/>
      <w:bookmarkEnd w:id="11"/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</w:p>
    <w:p w:rsidR="00261F18" w:rsidRPr="00477687" w:rsidRDefault="00233480" w:rsidP="007C7DFC">
      <w:pPr>
        <w:widowControl w:val="0"/>
        <w:tabs>
          <w:tab w:val="center" w:pos="6096"/>
          <w:tab w:val="right" w:pos="10205"/>
        </w:tabs>
        <w:spacing w:after="0" w:line="240" w:lineRule="auto"/>
        <w:ind w:right="452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(банковские реквизиты) </w:t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bookmarkStart w:id="12" w:name="sFirmBank"/>
      <w:bookmarkEnd w:id="12"/>
      <w:r w:rsidR="00D422C4" w:rsidRPr="00D422C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</w:p>
    <w:p w:rsidR="007C7DFC" w:rsidRPr="00B20868" w:rsidRDefault="00D422C4" w:rsidP="007C7DFC">
      <w:pPr>
        <w:widowControl w:val="0"/>
        <w:tabs>
          <w:tab w:val="center" w:pos="6096"/>
          <w:tab w:val="right" w:pos="10205"/>
        </w:tabs>
        <w:spacing w:after="0" w:line="240" w:lineRule="auto"/>
        <w:ind w:right="452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D422C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="007C7DFC" w:rsidRPr="00B20868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</w:p>
    <w:p w:rsidR="00233480" w:rsidRPr="007C7DFC" w:rsidRDefault="007C7DFC" w:rsidP="007C7DFC">
      <w:pPr>
        <w:widowControl w:val="0"/>
        <w:tabs>
          <w:tab w:val="center" w:pos="6096"/>
          <w:tab w:val="right" w:pos="10205"/>
        </w:tabs>
        <w:spacing w:after="0" w:line="240" w:lineRule="auto"/>
        <w:ind w:right="452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 xml:space="preserve"> </w:t>
      </w:r>
      <w:r w:rsidRPr="00B20868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="00233480"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</w:p>
    <w:p w:rsidR="00233480" w:rsidRPr="007C7DFC" w:rsidRDefault="00233480" w:rsidP="00233480">
      <w:pPr>
        <w:widowControl w:val="0"/>
        <w:tabs>
          <w:tab w:val="center" w:pos="4820"/>
          <w:tab w:val="right" w:pos="1020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</w:p>
    <w:p w:rsidR="000C6D60" w:rsidRDefault="004915E6" w:rsidP="001C4759">
      <w:pPr>
        <w:widowControl w:val="0"/>
        <w:tabs>
          <w:tab w:val="left" w:pos="3828"/>
          <w:tab w:val="left" w:pos="6163"/>
          <w:tab w:val="left" w:pos="6405"/>
          <w:tab w:val="center" w:pos="7938"/>
          <w:tab w:val="left" w:pos="9072"/>
          <w:tab w:val="right" w:pos="10260"/>
        </w:tabs>
        <w:spacing w:after="0" w:line="240" w:lineRule="auto"/>
        <w:ind w:right="168"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Руководитель</w:t>
      </w:r>
      <w:r w:rsidR="00284DD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284DD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284DD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284DD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284DD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6D637A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1C4759" w:rsidRDefault="004915E6" w:rsidP="00284DDE">
      <w:pPr>
        <w:widowControl w:val="0"/>
        <w:tabs>
          <w:tab w:val="left" w:pos="3828"/>
          <w:tab w:val="left" w:pos="6163"/>
          <w:tab w:val="left" w:pos="6405"/>
          <w:tab w:val="center" w:pos="7938"/>
          <w:tab w:val="right" w:pos="10260"/>
        </w:tabs>
        <w:spacing w:after="0" w:line="240" w:lineRule="auto"/>
        <w:ind w:right="168"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Главный бухгалтер</w:t>
      </w:r>
    </w:p>
    <w:p w:rsidR="00233480" w:rsidRPr="00233480" w:rsidRDefault="00233480" w:rsidP="00284DDE">
      <w:pPr>
        <w:widowControl w:val="0"/>
        <w:spacing w:before="80" w:after="8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М.П.</w:t>
      </w:r>
    </w:p>
    <w:p w:rsidR="00233480" w:rsidRPr="00233480" w:rsidRDefault="00233480" w:rsidP="00233480">
      <w:pPr>
        <w:shd w:val="clear" w:color="auto" w:fill="FFFFFF"/>
        <w:spacing w:after="0" w:line="240" w:lineRule="auto"/>
        <w:ind w:firstLine="5400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spacing w:after="0" w:line="240" w:lineRule="auto"/>
        <w:ind w:firstLine="5400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Директор ИППК РУДН </w:t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>Севастьянов А.Л.</w:t>
      </w:r>
    </w:p>
    <w:p w:rsidR="00233480" w:rsidRPr="00233480" w:rsidRDefault="00233480" w:rsidP="002334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233480" w:rsidRDefault="00233480" w:rsidP="002334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1C4759" w:rsidRDefault="001C4759" w:rsidP="002334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1C4759" w:rsidRDefault="001C4759" w:rsidP="002334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1C4759" w:rsidRPr="00351172" w:rsidRDefault="001C4759" w:rsidP="002334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233480" w:rsidRPr="00233480" w:rsidRDefault="00233480" w:rsidP="00233480">
      <w:pPr>
        <w:widowControl w:val="0"/>
        <w:tabs>
          <w:tab w:val="center" w:pos="2268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Исполнитель </w:t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Pr="0023348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ab/>
      </w: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2E170D" w:rsidRDefault="002E170D" w:rsidP="00233480">
      <w:pPr>
        <w:shd w:val="clear" w:color="auto" w:fill="FFFFFF"/>
        <w:spacing w:after="0" w:line="240" w:lineRule="auto"/>
        <w:ind w:firstLine="5400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2E170D" w:rsidRDefault="002E170D" w:rsidP="00233480">
      <w:pPr>
        <w:shd w:val="clear" w:color="auto" w:fill="FFFFFF"/>
        <w:spacing w:after="0" w:line="240" w:lineRule="auto"/>
        <w:ind w:firstLine="5400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2E170D" w:rsidRDefault="002E170D" w:rsidP="00233480">
      <w:pPr>
        <w:shd w:val="clear" w:color="auto" w:fill="FFFFFF"/>
        <w:spacing w:after="0" w:line="240" w:lineRule="auto"/>
        <w:ind w:firstLine="5400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B20868" w:rsidRPr="00233480" w:rsidRDefault="00B20868" w:rsidP="00233480">
      <w:pPr>
        <w:shd w:val="clear" w:color="auto" w:fill="FFFFFF"/>
        <w:spacing w:after="0" w:line="240" w:lineRule="auto"/>
        <w:ind w:firstLine="5400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</w:p>
    <w:p w:rsidR="00233480" w:rsidRPr="00233480" w:rsidRDefault="00233480" w:rsidP="00B20868">
      <w:pPr>
        <w:shd w:val="clear" w:color="auto" w:fill="FFFFFF"/>
        <w:spacing w:after="0" w:line="240" w:lineRule="auto"/>
        <w:ind w:firstLine="6096"/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pacing w:val="-2"/>
          <w:sz w:val="18"/>
          <w:szCs w:val="18"/>
          <w:lang w:eastAsia="ru-RU"/>
        </w:rPr>
        <w:lastRenderedPageBreak/>
        <w:t xml:space="preserve">Приложение № 1 </w:t>
      </w:r>
    </w:p>
    <w:p w:rsidR="00233480" w:rsidRPr="00233480" w:rsidRDefault="00233480" w:rsidP="00B20868">
      <w:pPr>
        <w:shd w:val="clear" w:color="auto" w:fill="FFFFFF"/>
        <w:spacing w:after="0" w:line="240" w:lineRule="auto"/>
        <w:ind w:firstLine="6096"/>
        <w:rPr>
          <w:rFonts w:ascii="Times New Roman" w:eastAsia="Times New Roman" w:hAnsi="Times New Roman" w:cs="Times New Roman"/>
          <w:spacing w:val="-5"/>
          <w:w w:val="103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к Договору на </w:t>
      </w:r>
      <w:r w:rsidRPr="00233480">
        <w:rPr>
          <w:rFonts w:ascii="Times New Roman" w:eastAsia="Times New Roman" w:hAnsi="Times New Roman" w:cs="Times New Roman"/>
          <w:spacing w:val="-5"/>
          <w:w w:val="103"/>
          <w:sz w:val="18"/>
          <w:szCs w:val="18"/>
          <w:lang w:eastAsia="ru-RU"/>
        </w:rPr>
        <w:t xml:space="preserve">оказание образовательных услуг (обучение) </w:t>
      </w:r>
    </w:p>
    <w:p w:rsidR="00233480" w:rsidRPr="00233480" w:rsidRDefault="00233480" w:rsidP="00B20868">
      <w:pPr>
        <w:shd w:val="clear" w:color="auto" w:fill="FFFFFF"/>
        <w:spacing w:after="0" w:line="240" w:lineRule="auto"/>
        <w:ind w:firstLine="6096"/>
        <w:rPr>
          <w:rFonts w:ascii="Times New Roman" w:eastAsia="Times New Roman" w:hAnsi="Times New Roman" w:cs="Times New Roman"/>
          <w:spacing w:val="-5"/>
          <w:w w:val="103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pacing w:val="-5"/>
          <w:w w:val="103"/>
          <w:sz w:val="18"/>
          <w:szCs w:val="18"/>
          <w:lang w:eastAsia="ru-RU"/>
        </w:rPr>
        <w:t xml:space="preserve">№ </w:t>
      </w:r>
      <w:bookmarkStart w:id="13" w:name="ContractNum1"/>
      <w:bookmarkEnd w:id="13"/>
      <w:r w:rsidR="004915E6">
        <w:rPr>
          <w:rFonts w:ascii="Times New Roman" w:eastAsia="Times New Roman" w:hAnsi="Times New Roman" w:cs="Times New Roman"/>
          <w:spacing w:val="-5"/>
          <w:w w:val="103"/>
          <w:sz w:val="18"/>
          <w:szCs w:val="18"/>
          <w:lang w:eastAsia="ru-RU"/>
        </w:rPr>
        <w:t>________</w:t>
      </w:r>
      <w:r w:rsidRPr="002E170D">
        <w:rPr>
          <w:rFonts w:ascii="Times New Roman" w:eastAsia="Times New Roman" w:hAnsi="Times New Roman" w:cs="Times New Roman"/>
          <w:spacing w:val="-5"/>
          <w:w w:val="103"/>
          <w:sz w:val="18"/>
          <w:szCs w:val="18"/>
          <w:lang w:eastAsia="ru-RU"/>
        </w:rPr>
        <w:t xml:space="preserve"> </w:t>
      </w:r>
      <w:r w:rsidRPr="00233480">
        <w:rPr>
          <w:rFonts w:ascii="Times New Roman" w:eastAsia="Times New Roman" w:hAnsi="Times New Roman" w:cs="Times New Roman"/>
          <w:spacing w:val="-5"/>
          <w:w w:val="103"/>
          <w:sz w:val="18"/>
          <w:szCs w:val="18"/>
          <w:lang w:eastAsia="ru-RU"/>
        </w:rPr>
        <w:t xml:space="preserve">от </w:t>
      </w:r>
      <w:bookmarkStart w:id="14" w:name="DateContract1"/>
      <w:bookmarkEnd w:id="14"/>
      <w:r w:rsidR="004915E6">
        <w:rPr>
          <w:rFonts w:ascii="Times New Roman" w:eastAsia="Times New Roman" w:hAnsi="Times New Roman" w:cs="Times New Roman"/>
          <w:spacing w:val="-5"/>
          <w:w w:val="103"/>
          <w:sz w:val="18"/>
          <w:szCs w:val="18"/>
          <w:lang w:eastAsia="ru-RU"/>
        </w:rPr>
        <w:t>___________</w:t>
      </w:r>
    </w:p>
    <w:p w:rsidR="00233480" w:rsidRPr="00233480" w:rsidRDefault="00233480" w:rsidP="00233480">
      <w:pPr>
        <w:shd w:val="clear" w:color="auto" w:fill="FFFFFF"/>
        <w:spacing w:after="0" w:line="240" w:lineRule="auto"/>
        <w:ind w:firstLine="486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5"/>
          <w:w w:val="103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Список Слушателей по Программе: 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3091"/>
        <w:gridCol w:w="2880"/>
        <w:gridCol w:w="3423"/>
      </w:tblGrid>
      <w:tr w:rsidR="00233480" w:rsidRPr="00233480" w:rsidTr="00263786">
        <w:trPr>
          <w:trHeight w:val="397"/>
        </w:trPr>
        <w:tc>
          <w:tcPr>
            <w:tcW w:w="1514" w:type="dxa"/>
            <w:vAlign w:val="center"/>
          </w:tcPr>
          <w:p w:rsidR="00233480" w:rsidRPr="00233480" w:rsidRDefault="00233480" w:rsidP="0023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3091" w:type="dxa"/>
            <w:vAlign w:val="center"/>
          </w:tcPr>
          <w:p w:rsidR="00233480" w:rsidRPr="00233480" w:rsidRDefault="00233480" w:rsidP="0023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ФИО</w:t>
            </w:r>
          </w:p>
        </w:tc>
        <w:tc>
          <w:tcPr>
            <w:tcW w:w="2880" w:type="dxa"/>
            <w:vAlign w:val="center"/>
          </w:tcPr>
          <w:p w:rsidR="00233480" w:rsidRPr="00233480" w:rsidRDefault="00233480" w:rsidP="0023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ПАСПОРТНЫЕ ДАННЫЕ: СЕРИЯ, НОМЕР, КЕМ И КОГДА ВЫДАН.</w:t>
            </w:r>
          </w:p>
        </w:tc>
        <w:tc>
          <w:tcPr>
            <w:tcW w:w="3423" w:type="dxa"/>
          </w:tcPr>
          <w:p w:rsidR="00233480" w:rsidRPr="00233480" w:rsidRDefault="00233480" w:rsidP="002334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eastAsia="ru-RU"/>
              </w:rPr>
              <w:t>С Уставом, Правилами внутреннего распорядка, Инструкцией по пожарной безопасности, лицензией, свидетельством о государственной аккредитации Университета ознакомлен. С обработкой персональных данных в соответствии с действующим законодательством Российской Федерации согласен(на).</w:t>
            </w:r>
          </w:p>
        </w:tc>
      </w:tr>
      <w:tr w:rsidR="00233480" w:rsidRPr="00233480" w:rsidTr="00263786">
        <w:trPr>
          <w:trHeight w:val="397"/>
        </w:trPr>
        <w:tc>
          <w:tcPr>
            <w:tcW w:w="1514" w:type="dxa"/>
            <w:vAlign w:val="center"/>
          </w:tcPr>
          <w:p w:rsidR="00233480" w:rsidRPr="00233480" w:rsidRDefault="00233480" w:rsidP="0023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091" w:type="dxa"/>
            <w:vAlign w:val="center"/>
          </w:tcPr>
          <w:p w:rsidR="00233480" w:rsidRPr="00233480" w:rsidRDefault="00261F18" w:rsidP="004915E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</w:t>
            </w:r>
          </w:p>
        </w:tc>
        <w:tc>
          <w:tcPr>
            <w:tcW w:w="2880" w:type="dxa"/>
            <w:vAlign w:val="center"/>
          </w:tcPr>
          <w:p w:rsidR="00233480" w:rsidRPr="00233480" w:rsidRDefault="00233480" w:rsidP="00515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423" w:type="dxa"/>
          </w:tcPr>
          <w:p w:rsidR="00233480" w:rsidRPr="00233480" w:rsidRDefault="00233480" w:rsidP="0023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233480" w:rsidRPr="00233480" w:rsidRDefault="00233480" w:rsidP="002E170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2334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Подписи сторон:</w:t>
      </w: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33480" w:rsidRPr="00233480" w:rsidRDefault="00233480" w:rsidP="0023348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5508"/>
      </w:tblGrid>
      <w:tr w:rsidR="00233480" w:rsidRPr="00233480" w:rsidTr="00A9468D">
        <w:tc>
          <w:tcPr>
            <w:tcW w:w="5508" w:type="dxa"/>
          </w:tcPr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 Университет</w:t>
            </w:r>
          </w:p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5508" w:type="dxa"/>
          </w:tcPr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 Заказчика</w:t>
            </w:r>
          </w:p>
        </w:tc>
      </w:tr>
      <w:tr w:rsidR="00233480" w:rsidRPr="00233480" w:rsidTr="00A9468D">
        <w:tc>
          <w:tcPr>
            <w:tcW w:w="5508" w:type="dxa"/>
          </w:tcPr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__________________________ </w:t>
            </w:r>
            <w:bookmarkStart w:id="15" w:name="SignPFURName1"/>
            <w:bookmarkEnd w:id="15"/>
            <w:proofErr w:type="spellStart"/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Должикова</w:t>
            </w:r>
            <w:proofErr w:type="spellEnd"/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А.В.</w:t>
            </w:r>
          </w:p>
          <w:p w:rsidR="00233480" w:rsidRPr="00233480" w:rsidRDefault="00233480" w:rsidP="002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М.П.</w:t>
            </w:r>
          </w:p>
        </w:tc>
        <w:tc>
          <w:tcPr>
            <w:tcW w:w="5508" w:type="dxa"/>
          </w:tcPr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__________________________ </w:t>
            </w:r>
            <w:bookmarkStart w:id="16" w:name="_GoBack"/>
            <w:bookmarkEnd w:id="16"/>
          </w:p>
          <w:p w:rsidR="00233480" w:rsidRPr="00233480" w:rsidRDefault="00233480" w:rsidP="002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233480" w:rsidRPr="00233480" w:rsidRDefault="00233480" w:rsidP="00233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33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М.П.</w:t>
            </w:r>
          </w:p>
        </w:tc>
      </w:tr>
    </w:tbl>
    <w:p w:rsidR="00EC4612" w:rsidRDefault="00EC4612"/>
    <w:sectPr w:rsidR="00EC4612" w:rsidSect="002E170D">
      <w:headerReference w:type="even" r:id="rId8"/>
      <w:headerReference w:type="default" r:id="rId9"/>
      <w:pgSz w:w="11906" w:h="16838"/>
      <w:pgMar w:top="-90" w:right="386" w:bottom="1134" w:left="720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783" w:rsidRDefault="003D0783">
      <w:pPr>
        <w:spacing w:after="0" w:line="240" w:lineRule="auto"/>
      </w:pPr>
      <w:r>
        <w:separator/>
      </w:r>
    </w:p>
  </w:endnote>
  <w:endnote w:type="continuationSeparator" w:id="0">
    <w:p w:rsidR="003D0783" w:rsidRDefault="003D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783" w:rsidRDefault="003D0783">
      <w:pPr>
        <w:spacing w:after="0" w:line="240" w:lineRule="auto"/>
      </w:pPr>
      <w:r>
        <w:separator/>
      </w:r>
    </w:p>
  </w:footnote>
  <w:footnote w:type="continuationSeparator" w:id="0">
    <w:p w:rsidR="003D0783" w:rsidRDefault="003D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48" w:rsidRDefault="00233480" w:rsidP="0030416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A6D48" w:rsidRDefault="003D078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48" w:rsidRDefault="00233480" w:rsidP="0030416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915E6">
      <w:rPr>
        <w:rStyle w:val="a5"/>
        <w:noProof/>
      </w:rPr>
      <w:t>2</w:t>
    </w:r>
    <w:r>
      <w:rPr>
        <w:rStyle w:val="a5"/>
      </w:rPr>
      <w:fldChar w:fldCharType="end"/>
    </w:r>
  </w:p>
  <w:p w:rsidR="007A6D48" w:rsidRDefault="003D07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80"/>
    <w:rsid w:val="000201E1"/>
    <w:rsid w:val="00041999"/>
    <w:rsid w:val="00052856"/>
    <w:rsid w:val="000A3FE7"/>
    <w:rsid w:val="000C6D60"/>
    <w:rsid w:val="001941C4"/>
    <w:rsid w:val="001C4759"/>
    <w:rsid w:val="001D29CD"/>
    <w:rsid w:val="00233480"/>
    <w:rsid w:val="00261F18"/>
    <w:rsid w:val="00263786"/>
    <w:rsid w:val="00284DDE"/>
    <w:rsid w:val="002E170D"/>
    <w:rsid w:val="003207A8"/>
    <w:rsid w:val="003270C3"/>
    <w:rsid w:val="00351172"/>
    <w:rsid w:val="00353712"/>
    <w:rsid w:val="00362874"/>
    <w:rsid w:val="003D0783"/>
    <w:rsid w:val="003D081B"/>
    <w:rsid w:val="004751CD"/>
    <w:rsid w:val="00477687"/>
    <w:rsid w:val="004915E6"/>
    <w:rsid w:val="005150FC"/>
    <w:rsid w:val="005270DF"/>
    <w:rsid w:val="00533535"/>
    <w:rsid w:val="005D1A6E"/>
    <w:rsid w:val="005F452E"/>
    <w:rsid w:val="00664DF8"/>
    <w:rsid w:val="006B6C6B"/>
    <w:rsid w:val="006D637A"/>
    <w:rsid w:val="007013CC"/>
    <w:rsid w:val="007215FB"/>
    <w:rsid w:val="00796519"/>
    <w:rsid w:val="007B4814"/>
    <w:rsid w:val="007C7DFC"/>
    <w:rsid w:val="008E681A"/>
    <w:rsid w:val="00994611"/>
    <w:rsid w:val="009F36D3"/>
    <w:rsid w:val="009F7520"/>
    <w:rsid w:val="00A11B96"/>
    <w:rsid w:val="00A52A62"/>
    <w:rsid w:val="00AE146B"/>
    <w:rsid w:val="00AF0749"/>
    <w:rsid w:val="00B03191"/>
    <w:rsid w:val="00B20868"/>
    <w:rsid w:val="00B24F92"/>
    <w:rsid w:val="00B3554C"/>
    <w:rsid w:val="00B50176"/>
    <w:rsid w:val="00D2400F"/>
    <w:rsid w:val="00D422C4"/>
    <w:rsid w:val="00DA5E73"/>
    <w:rsid w:val="00DD60D2"/>
    <w:rsid w:val="00E4487F"/>
    <w:rsid w:val="00EC4612"/>
    <w:rsid w:val="00F16672"/>
    <w:rsid w:val="00F6461D"/>
    <w:rsid w:val="00F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233480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19"/>
      <w:szCs w:val="19"/>
      <w:shd w:val="clear" w:color="auto" w:fill="FFFFFF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233480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18"/>
      <w:szCs w:val="18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33480"/>
    <w:rPr>
      <w:rFonts w:ascii="Times New Roman" w:eastAsia="Times New Roman" w:hAnsi="Times New Roman" w:cs="Times New Roman"/>
      <w:b/>
      <w:bCs/>
      <w:color w:val="000000"/>
      <w:sz w:val="19"/>
      <w:szCs w:val="19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33480"/>
    <w:rPr>
      <w:rFonts w:ascii="Times New Roman" w:eastAsia="Times New Roman" w:hAnsi="Times New Roman" w:cs="Times New Roman"/>
      <w:b/>
      <w:bCs/>
      <w:color w:val="000000"/>
      <w:sz w:val="18"/>
      <w:szCs w:val="18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rsid w:val="0023348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2334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233480"/>
  </w:style>
  <w:style w:type="paragraph" w:styleId="a6">
    <w:name w:val="footer"/>
    <w:basedOn w:val="a"/>
    <w:link w:val="a7"/>
    <w:uiPriority w:val="99"/>
    <w:semiHidden/>
    <w:rsid w:val="0023348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2334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F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3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233480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19"/>
      <w:szCs w:val="19"/>
      <w:shd w:val="clear" w:color="auto" w:fill="FFFFFF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233480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18"/>
      <w:szCs w:val="18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33480"/>
    <w:rPr>
      <w:rFonts w:ascii="Times New Roman" w:eastAsia="Times New Roman" w:hAnsi="Times New Roman" w:cs="Times New Roman"/>
      <w:b/>
      <w:bCs/>
      <w:color w:val="000000"/>
      <w:sz w:val="19"/>
      <w:szCs w:val="19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33480"/>
    <w:rPr>
      <w:rFonts w:ascii="Times New Roman" w:eastAsia="Times New Roman" w:hAnsi="Times New Roman" w:cs="Times New Roman"/>
      <w:b/>
      <w:bCs/>
      <w:color w:val="000000"/>
      <w:sz w:val="18"/>
      <w:szCs w:val="18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rsid w:val="0023348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2334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233480"/>
  </w:style>
  <w:style w:type="paragraph" w:styleId="a6">
    <w:name w:val="footer"/>
    <w:basedOn w:val="a"/>
    <w:link w:val="a7"/>
    <w:uiPriority w:val="99"/>
    <w:semiHidden/>
    <w:rsid w:val="0023348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2334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F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3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85DD9-64F6-40E3-B23D-51F91183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Белякова Анна Геннадьевна</dc:creator>
  <cp:lastModifiedBy>Темеева Мадина Даитбековна</cp:lastModifiedBy>
  <cp:revision>4</cp:revision>
  <cp:lastPrinted>2016-01-29T14:00:00Z</cp:lastPrinted>
  <dcterms:created xsi:type="dcterms:W3CDTF">2016-06-17T10:45:00Z</dcterms:created>
  <dcterms:modified xsi:type="dcterms:W3CDTF">2016-06-17T10:54:00Z</dcterms:modified>
</cp:coreProperties>
</file>