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spacing w:before="480" w:line="276" w:lineRule="auto"/>
        <w:jc w:val="center"/>
        <w:rPr>
          <w:rFonts w:ascii="Georgia" w:cs="Georgia" w:eastAsia="Georgia" w:hAnsi="Georgia"/>
          <w:b w:val="1"/>
          <w:sz w:val="40"/>
          <w:szCs w:val="40"/>
          <w:u w:val="single"/>
        </w:rPr>
      </w:pPr>
      <w:r w:rsidDel="00000000" w:rsidR="00000000" w:rsidRPr="00000000">
        <w:rPr>
          <w:rFonts w:ascii="Georgia" w:cs="Georgia" w:eastAsia="Georgia" w:hAnsi="Georgia"/>
          <w:b w:val="1"/>
          <w:sz w:val="40"/>
          <w:szCs w:val="40"/>
          <w:u w:val="single"/>
          <w:rtl w:val="0"/>
        </w:rPr>
        <w:t xml:space="preserve">NFT Souq Smart Contracts Final Report</w:t>
      </w:r>
    </w:p>
    <w:p w:rsidR="00000000" w:rsidDel="00000000" w:rsidP="00000000" w:rsidRDefault="00000000" w:rsidRPr="00000000" w14:paraId="00000002">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270"/>
            </w:tabs>
            <w:spacing w:before="80" w:line="240" w:lineRule="auto"/>
            <w:ind w:left="360" w:firstLine="0"/>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27qphk2hws9d">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Scope of Audit</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_27qphk2hws9d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270"/>
            </w:tabs>
            <w:spacing w:before="60" w:line="240" w:lineRule="auto"/>
            <w:ind w:left="360" w:firstLine="0"/>
            <w:rPr>
              <w:rFonts w:ascii="Georgia" w:cs="Georgia" w:eastAsia="Georgia" w:hAnsi="Georgia"/>
              <w:b w:val="0"/>
              <w:i w:val="0"/>
              <w:smallCaps w:val="0"/>
              <w:strike w:val="0"/>
              <w:color w:val="000000"/>
              <w:sz w:val="24"/>
              <w:szCs w:val="24"/>
              <w:u w:val="none"/>
              <w:shd w:fill="auto" w:val="clear"/>
              <w:vertAlign w:val="baseline"/>
            </w:rPr>
          </w:pPr>
          <w:hyperlink w:anchor="_fk11hakqdckb">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Check Vulnerabilities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_fk11hakqdckb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270"/>
            </w:tabs>
            <w:spacing w:before="200" w:line="240" w:lineRule="auto"/>
            <w:ind w:left="0" w:firstLine="0"/>
            <w:rPr>
              <w:rFonts w:ascii="Georgia" w:cs="Georgia" w:eastAsia="Georgia" w:hAnsi="Georgia"/>
              <w:b w:val="0"/>
              <w:i w:val="0"/>
              <w:smallCaps w:val="0"/>
              <w:strike w:val="0"/>
              <w:color w:val="000000"/>
              <w:sz w:val="24"/>
              <w:szCs w:val="24"/>
              <w:u w:val="none"/>
              <w:shd w:fill="auto" w:val="clear"/>
              <w:vertAlign w:val="baseline"/>
            </w:rPr>
          </w:pPr>
          <w:hyperlink w:anchor="_2et92p0">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Techniques and Methods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270"/>
            </w:tabs>
            <w:spacing w:before="60" w:line="240" w:lineRule="auto"/>
            <w:ind w:left="360" w:firstLine="0"/>
            <w:rPr>
              <w:rFonts w:ascii="Georgia" w:cs="Georgia" w:eastAsia="Georgia" w:hAnsi="Georgia"/>
              <w:b w:val="0"/>
              <w:i w:val="0"/>
              <w:smallCaps w:val="0"/>
              <w:strike w:val="0"/>
              <w:color w:val="000000"/>
              <w:sz w:val="24"/>
              <w:szCs w:val="24"/>
              <w:u w:val="none"/>
              <w:shd w:fill="auto" w:val="clear"/>
              <w:vertAlign w:val="baseline"/>
            </w:rPr>
          </w:pPr>
          <w:hyperlink w:anchor="_2p6a8gpqk15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Issue Categories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_2p6a8gpqk15r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270"/>
            </w:tabs>
            <w:spacing w:before="60" w:line="240" w:lineRule="auto"/>
            <w:ind w:left="360" w:firstLine="0"/>
            <w:rPr>
              <w:rFonts w:ascii="Georgia" w:cs="Georgia" w:eastAsia="Georgia" w:hAnsi="Georgia"/>
              <w:b w:val="0"/>
              <w:i w:val="0"/>
              <w:smallCaps w:val="0"/>
              <w:strike w:val="0"/>
              <w:color w:val="000000"/>
              <w:sz w:val="24"/>
              <w:szCs w:val="24"/>
              <w:u w:val="none"/>
              <w:shd w:fill="auto" w:val="clear"/>
              <w:vertAlign w:val="baseline"/>
            </w:rPr>
          </w:pPr>
          <w:hyperlink w:anchor="_2idbboidjlj7">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Number of security issues per severity.</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_2idbboidjlj7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270"/>
            </w:tabs>
            <w:spacing w:before="60" w:line="240" w:lineRule="auto"/>
            <w:ind w:left="360" w:firstLine="0"/>
            <w:rPr>
              <w:rFonts w:ascii="Georgia" w:cs="Georgia" w:eastAsia="Georgia" w:hAnsi="Georgia"/>
              <w:b w:val="1"/>
              <w:i w:val="0"/>
              <w:smallCaps w:val="0"/>
              <w:strike w:val="0"/>
              <w:color w:val="031b31"/>
              <w:sz w:val="24"/>
              <w:szCs w:val="24"/>
              <w:u w:val="none"/>
              <w:shd w:fill="auto" w:val="clear"/>
              <w:vertAlign w:val="baseline"/>
            </w:rPr>
          </w:pPr>
          <w:hyperlink w:anchor="_aqhg5kqr9l1u">
            <w:r w:rsidDel="00000000" w:rsidR="00000000" w:rsidRPr="00000000">
              <w:rPr>
                <w:rFonts w:ascii="Georgia" w:cs="Georgia" w:eastAsia="Georgia" w:hAnsi="Georgia"/>
                <w:b w:val="1"/>
                <w:i w:val="0"/>
                <w:smallCaps w:val="0"/>
                <w:strike w:val="0"/>
                <w:color w:val="031b31"/>
                <w:sz w:val="24"/>
                <w:szCs w:val="24"/>
                <w:u w:val="none"/>
                <w:shd w:fill="auto" w:val="clear"/>
                <w:vertAlign w:val="baseline"/>
                <w:rtl w:val="0"/>
              </w:rPr>
              <w:t xml:space="preserve">Introduction</w:t>
            </w:r>
          </w:hyperlink>
          <w:r w:rsidDel="00000000" w:rsidR="00000000" w:rsidRPr="00000000">
            <w:rPr>
              <w:rFonts w:ascii="Georgia" w:cs="Georgia" w:eastAsia="Georgia" w:hAnsi="Georgia"/>
              <w:b w:val="1"/>
              <w:i w:val="0"/>
              <w:smallCaps w:val="0"/>
              <w:strike w:val="0"/>
              <w:color w:val="031b31"/>
              <w:sz w:val="24"/>
              <w:szCs w:val="24"/>
              <w:u w:val="none"/>
              <w:shd w:fill="auto" w:val="clear"/>
              <w:vertAlign w:val="baseline"/>
              <w:rtl w:val="0"/>
            </w:rPr>
            <w:tab/>
          </w:r>
          <w:r w:rsidDel="00000000" w:rsidR="00000000" w:rsidRPr="00000000">
            <w:fldChar w:fldCharType="begin"/>
            <w:instrText xml:space="preserve"> PAGEREF _aqhg5kqr9l1u \h </w:instrText>
            <w:fldChar w:fldCharType="separate"/>
          </w:r>
          <w:r w:rsidDel="00000000" w:rsidR="00000000" w:rsidRPr="00000000">
            <w:rPr>
              <w:rFonts w:ascii="Georgia" w:cs="Georgia" w:eastAsia="Georgia" w:hAnsi="Georgia"/>
              <w:b w:val="1"/>
              <w:i w:val="0"/>
              <w:smallCaps w:val="0"/>
              <w:strike w:val="0"/>
              <w:color w:val="031b31"/>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270"/>
            </w:tabs>
            <w:spacing w:before="200" w:line="240" w:lineRule="auto"/>
            <w:ind w:left="0" w:firstLine="0"/>
            <w:rPr>
              <w:rFonts w:ascii="Georgia" w:cs="Georgia" w:eastAsia="Georgia" w:hAnsi="Georgia"/>
              <w:b w:val="1"/>
              <w:i w:val="0"/>
              <w:smallCaps w:val="0"/>
              <w:strike w:val="0"/>
              <w:color w:val="000000"/>
              <w:sz w:val="24"/>
              <w:szCs w:val="24"/>
              <w:u w:val="none"/>
              <w:shd w:fill="auto" w:val="clear"/>
              <w:vertAlign w:val="baseline"/>
            </w:rPr>
          </w:pPr>
          <w:hyperlink w:anchor="_324c3n3m672b">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Issues Found – Code Review / Manual Testing</w:t>
            </w:r>
          </w:hyperlink>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_324c3n3m672b \h </w:instrText>
            <w:fldChar w:fldCharType="separate"/>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270"/>
            </w:tabs>
            <w:spacing w:before="60" w:line="240" w:lineRule="auto"/>
            <w:ind w:left="360" w:firstLine="0"/>
            <w:rPr>
              <w:rFonts w:ascii="Georgia" w:cs="Georgia" w:eastAsia="Georgia" w:hAnsi="Georgia"/>
              <w:b w:val="0"/>
              <w:i w:val="0"/>
              <w:smallCaps w:val="0"/>
              <w:strike w:val="0"/>
              <w:color w:val="000000"/>
              <w:sz w:val="24"/>
              <w:szCs w:val="24"/>
              <w:u w:val="none"/>
              <w:shd w:fill="auto" w:val="clear"/>
              <w:vertAlign w:val="baseline"/>
            </w:rPr>
          </w:pPr>
          <w:hyperlink w:anchor="_fpa7vs16wijg">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High Severity Issues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_fpa7vs16wijg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yzmmo7wjipia">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A.1 Missing caller check before media contract update</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_yzmmo7wjipia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bwt5nc5e7eew">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A.2 Anyone can update the ask for any tokenId</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_bwt5nc5e7eew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767k9a3019d6">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A.3 Missing authentication on admin and commission updates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_767k9a3019d6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270"/>
            </w:tabs>
            <w:spacing w:before="60" w:line="240" w:lineRule="auto"/>
            <w:ind w:left="360" w:firstLine="0"/>
            <w:rPr>
              <w:rFonts w:ascii="Georgia" w:cs="Georgia" w:eastAsia="Georgia" w:hAnsi="Georgia"/>
              <w:b w:val="0"/>
              <w:i w:val="0"/>
              <w:smallCaps w:val="0"/>
              <w:strike w:val="0"/>
              <w:color w:val="000000"/>
              <w:sz w:val="24"/>
              <w:szCs w:val="24"/>
              <w:u w:val="none"/>
              <w:shd w:fill="auto" w:val="clear"/>
              <w:vertAlign w:val="baseline"/>
            </w:rPr>
          </w:pPr>
          <w:hyperlink w:anchor="_61duwpxcikki">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Medium Severity Issues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_61duwpxcikki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vpqkbh6rakm5">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A.4 Media contract retains allowance to move the tokens even after sale</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_vpqkbh6rakm5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t6if3abnf6w4">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A.5 Unnecessary payable methods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_t6if3abnf6w4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270"/>
            </w:tabs>
            <w:spacing w:before="60" w:line="240" w:lineRule="auto"/>
            <w:ind w:left="360" w:firstLine="0"/>
            <w:rPr>
              <w:rFonts w:ascii="Georgia" w:cs="Georgia" w:eastAsia="Georgia" w:hAnsi="Georgia"/>
              <w:b w:val="0"/>
              <w:i w:val="0"/>
              <w:smallCaps w:val="0"/>
              <w:strike w:val="0"/>
              <w:color w:val="000000"/>
              <w:sz w:val="24"/>
              <w:szCs w:val="24"/>
              <w:u w:val="none"/>
              <w:shd w:fill="auto" w:val="clear"/>
              <w:vertAlign w:val="baseline"/>
            </w:rPr>
          </w:pPr>
          <w:hyperlink w:anchor="_edbfqbhkxq1">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Low Severity Issues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_edbfqbhkxq1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xg8p62iavmvd">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A.6 getTotalNumberOfNFT returns number of all tokens minted</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_xg8p62iavmvd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j9db8neahdjh">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A.7 Redundant code</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_j9db8neahdjh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270"/>
            </w:tabs>
            <w:spacing w:before="60" w:line="240" w:lineRule="auto"/>
            <w:ind w:left="360" w:firstLine="0"/>
            <w:rPr>
              <w:rFonts w:ascii="Georgia" w:cs="Georgia" w:eastAsia="Georgia" w:hAnsi="Georgia"/>
              <w:b w:val="0"/>
              <w:i w:val="0"/>
              <w:smallCaps w:val="0"/>
              <w:strike w:val="0"/>
              <w:color w:val="000000"/>
              <w:sz w:val="24"/>
              <w:szCs w:val="24"/>
              <w:u w:val="none"/>
              <w:shd w:fill="auto" w:val="clear"/>
              <w:vertAlign w:val="baseline"/>
            </w:rPr>
          </w:pPr>
          <w:hyperlink w:anchor="_qaao2xn7xl8t">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Informational Issues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_qaao2xn7xl8t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bnfy0uvce8ul">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A.8 Calling transfer() function on behalf of onlyMediaCaller.</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_bnfy0uvce8ul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w0vntpono8zu">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A.9 Unnecessary use of SafeMath</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_w0vntpono8zu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nhb4vqaltlj9">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A.10 End Auction is called even for non auction sale</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_nhb4vqaltlj9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unuvo0w5fbua">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A.11 Unused Mappings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_unuvo0w5fbua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vkcliqxbe0rm">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A.12 State variable never updated should be constant</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_vkcliqxbe0rm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270"/>
            </w:tabs>
            <w:spacing w:before="60" w:line="240" w:lineRule="auto"/>
            <w:ind w:left="720" w:firstLine="0"/>
            <w:rPr>
              <w:rFonts w:ascii="Georgia" w:cs="Georgia" w:eastAsia="Georgia" w:hAnsi="Georgia"/>
              <w:b w:val="0"/>
              <w:i w:val="0"/>
              <w:smallCaps w:val="0"/>
              <w:strike w:val="0"/>
              <w:color w:val="031b31"/>
              <w:sz w:val="24"/>
              <w:szCs w:val="24"/>
              <w:u w:val="none"/>
              <w:shd w:fill="auto" w:val="clear"/>
              <w:vertAlign w:val="baseline"/>
            </w:rPr>
          </w:pPr>
          <w:hyperlink w:anchor="_ia6jm4dnennx">
            <w:r w:rsidDel="00000000" w:rsidR="00000000" w:rsidRPr="00000000">
              <w:rPr>
                <w:rFonts w:ascii="Georgia" w:cs="Georgia" w:eastAsia="Georgia" w:hAnsi="Georgia"/>
                <w:b w:val="0"/>
                <w:i w:val="0"/>
                <w:smallCaps w:val="0"/>
                <w:strike w:val="0"/>
                <w:color w:val="031b31"/>
                <w:sz w:val="24"/>
                <w:szCs w:val="24"/>
                <w:u w:val="none"/>
                <w:shd w:fill="auto" w:val="clear"/>
                <w:vertAlign w:val="baseline"/>
                <w:rtl w:val="0"/>
              </w:rPr>
              <w:t xml:space="preserve">A.13 Repeated require checks</w:t>
            </w:r>
          </w:hyperlink>
          <w:r w:rsidDel="00000000" w:rsidR="00000000" w:rsidRPr="00000000">
            <w:rPr>
              <w:rFonts w:ascii="Georgia" w:cs="Georgia" w:eastAsia="Georgia" w:hAnsi="Georgia"/>
              <w:b w:val="0"/>
              <w:i w:val="0"/>
              <w:smallCaps w:val="0"/>
              <w:strike w:val="0"/>
              <w:color w:val="031b31"/>
              <w:sz w:val="24"/>
              <w:szCs w:val="24"/>
              <w:u w:val="none"/>
              <w:shd w:fill="auto" w:val="clear"/>
              <w:vertAlign w:val="baseline"/>
              <w:rtl w:val="0"/>
            </w:rPr>
            <w:tab/>
          </w:r>
          <w:r w:rsidDel="00000000" w:rsidR="00000000" w:rsidRPr="00000000">
            <w:fldChar w:fldCharType="begin"/>
            <w:instrText xml:space="preserve"> PAGEREF _ia6jm4dnennx \h </w:instrText>
            <w:fldChar w:fldCharType="separate"/>
          </w:r>
          <w:r w:rsidDel="00000000" w:rsidR="00000000" w:rsidRPr="00000000">
            <w:rPr>
              <w:rFonts w:ascii="Georgia" w:cs="Georgia" w:eastAsia="Georgia" w:hAnsi="Georgia"/>
              <w:b w:val="0"/>
              <w:i w:val="0"/>
              <w:smallCaps w:val="0"/>
              <w:strike w:val="0"/>
              <w:color w:val="031b31"/>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6civuqcqtm6l">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A.14 Unnecessary storage read</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_6civuqcqtm6l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1enr6l318a00">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A.15 Redundant mathematical operation</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_1enr6l318a00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x7u68gwznmvz">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A.16 Dead Code</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_x7u68gwznmvz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8y374hc7ev5e">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A.17 Remove commented code</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_8y374hc7ev5e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cq0ypdvj3ux2">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A.18 Incorrect spelling</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_cq0ypdvj3ux2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p2a0134xlr47">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A.19 Methods should be external is not being used internally</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_p2a0134xlr47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ja3savbl0xjh">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A.20  Missing Events for Significant Transactions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_ja3savbl0xjh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t4yeqzvapwto">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B.21 Ambiguous code comments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_t4yeqzvapwto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6uq77nqssij">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A.22 State Variable Default Visibility</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_6uq77nqssij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shp9zxvylmce">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A.23 Use double quotes for string literals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_shp9zxvylmce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270"/>
            </w:tabs>
            <w:spacing w:before="200" w:line="240" w:lineRule="auto"/>
            <w:ind w:left="0" w:firstLine="0"/>
            <w:rPr>
              <w:rFonts w:ascii="Georgia" w:cs="Georgia" w:eastAsia="Georgia" w:hAnsi="Georgia"/>
              <w:b w:val="1"/>
              <w:i w:val="0"/>
              <w:smallCaps w:val="0"/>
              <w:strike w:val="0"/>
              <w:color w:val="000000"/>
              <w:sz w:val="24"/>
              <w:szCs w:val="24"/>
              <w:u w:val="none"/>
              <w:shd w:fill="auto" w:val="clear"/>
              <w:vertAlign w:val="baseline"/>
            </w:rPr>
          </w:pPr>
          <w:hyperlink w:anchor="_qca7jwpkvv6y">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Functional Testing</w:t>
            </w:r>
          </w:hyperlink>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_qca7jwpkvv6y \h </w:instrText>
            <w:fldChar w:fldCharType="separate"/>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270"/>
            </w:tabs>
            <w:spacing w:before="60" w:line="240" w:lineRule="auto"/>
            <w:ind w:left="360" w:firstLine="0"/>
            <w:rPr>
              <w:rFonts w:ascii="Georgia" w:cs="Georgia" w:eastAsia="Georgia" w:hAnsi="Georgia"/>
              <w:b w:val="0"/>
              <w:i w:val="0"/>
              <w:smallCaps w:val="0"/>
              <w:strike w:val="0"/>
              <w:color w:val="000000"/>
              <w:sz w:val="24"/>
              <w:szCs w:val="24"/>
              <w:u w:val="none"/>
              <w:shd w:fill="auto" w:val="clear"/>
              <w:vertAlign w:val="baseline"/>
            </w:rPr>
          </w:pPr>
          <w:hyperlink w:anchor="_ii1xm36lh7c2">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ERC1155Factory.sol</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_ii1xm36lh7c2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270"/>
            </w:tabs>
            <w:spacing w:before="60" w:line="240" w:lineRule="auto"/>
            <w:ind w:left="360" w:firstLine="0"/>
            <w:rPr>
              <w:rFonts w:ascii="Georgia" w:cs="Georgia" w:eastAsia="Georgia" w:hAnsi="Georgia"/>
              <w:b w:val="0"/>
              <w:i w:val="0"/>
              <w:smallCaps w:val="0"/>
              <w:strike w:val="0"/>
              <w:color w:val="000000"/>
              <w:sz w:val="24"/>
              <w:szCs w:val="24"/>
              <w:u w:val="none"/>
              <w:shd w:fill="auto" w:val="clear"/>
              <w:vertAlign w:val="baseline"/>
            </w:rPr>
          </w:pPr>
          <w:hyperlink w:anchor="_gu4x5n6mxc0z">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ERC721Factory.sol</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_gu4x5n6mxc0z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270"/>
            </w:tabs>
            <w:spacing w:before="60" w:line="240" w:lineRule="auto"/>
            <w:ind w:left="360" w:firstLine="0"/>
            <w:rPr>
              <w:rFonts w:ascii="Georgia" w:cs="Georgia" w:eastAsia="Georgia" w:hAnsi="Georgia"/>
              <w:b w:val="0"/>
              <w:i w:val="0"/>
              <w:smallCaps w:val="0"/>
              <w:strike w:val="0"/>
              <w:color w:val="000000"/>
              <w:sz w:val="24"/>
              <w:szCs w:val="24"/>
              <w:u w:val="none"/>
              <w:shd w:fill="auto" w:val="clear"/>
              <w:vertAlign w:val="baseline"/>
            </w:rPr>
          </w:pPr>
          <w:hyperlink w:anchor="_wyv5yicm3qol">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Media.sol</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_wyv5yicm3qol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270"/>
            </w:tabs>
            <w:spacing w:before="200" w:line="240" w:lineRule="auto"/>
            <w:ind w:left="0" w:firstLine="0"/>
            <w:rPr>
              <w:rFonts w:ascii="Georgia" w:cs="Georgia" w:eastAsia="Georgia" w:hAnsi="Georgia"/>
              <w:b w:val="1"/>
              <w:i w:val="0"/>
              <w:smallCaps w:val="0"/>
              <w:strike w:val="0"/>
              <w:color w:val="000000"/>
              <w:sz w:val="24"/>
              <w:szCs w:val="24"/>
              <w:u w:val="none"/>
              <w:shd w:fill="auto" w:val="clear"/>
              <w:vertAlign w:val="baseline"/>
            </w:rPr>
          </w:pPr>
          <w:hyperlink w:anchor="_t1tl3cno0wb3">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Kovan Test Contracts</w:t>
            </w:r>
          </w:hyperlink>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_t1tl3cno0wb3 \h </w:instrText>
            <w:fldChar w:fldCharType="separate"/>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270"/>
            </w:tabs>
            <w:spacing w:before="200" w:line="240" w:lineRule="auto"/>
            <w:ind w:left="0" w:firstLine="0"/>
            <w:rPr>
              <w:rFonts w:ascii="Georgia" w:cs="Georgia" w:eastAsia="Georgia" w:hAnsi="Georgia"/>
              <w:b w:val="1"/>
              <w:i w:val="0"/>
              <w:smallCaps w:val="0"/>
              <w:strike w:val="0"/>
              <w:color w:val="031b31"/>
              <w:sz w:val="24"/>
              <w:szCs w:val="24"/>
              <w:u w:val="none"/>
              <w:shd w:fill="auto" w:val="clear"/>
              <w:vertAlign w:val="baseline"/>
            </w:rPr>
          </w:pPr>
          <w:hyperlink w:anchor="_mvahembg7xmp">
            <w:r w:rsidDel="00000000" w:rsidR="00000000" w:rsidRPr="00000000">
              <w:rPr>
                <w:rFonts w:ascii="Georgia" w:cs="Georgia" w:eastAsia="Georgia" w:hAnsi="Georgia"/>
                <w:b w:val="1"/>
                <w:i w:val="0"/>
                <w:smallCaps w:val="0"/>
                <w:strike w:val="0"/>
                <w:color w:val="031b31"/>
                <w:sz w:val="24"/>
                <w:szCs w:val="24"/>
                <w:u w:val="none"/>
                <w:shd w:fill="auto" w:val="clear"/>
                <w:vertAlign w:val="baseline"/>
                <w:rtl w:val="0"/>
              </w:rPr>
              <w:t xml:space="preserve">Automated Tests</w:t>
              <w:br w:type="textWrapping"/>
              <w:br w:type="textWrapping"/>
              <w:t xml:space="preserve">Slither:</w:t>
            </w:r>
          </w:hyperlink>
          <w:r w:rsidDel="00000000" w:rsidR="00000000" w:rsidRPr="00000000">
            <w:rPr>
              <w:rFonts w:ascii="Georgia" w:cs="Georgia" w:eastAsia="Georgia" w:hAnsi="Georgia"/>
              <w:b w:val="1"/>
              <w:i w:val="0"/>
              <w:smallCaps w:val="0"/>
              <w:strike w:val="0"/>
              <w:color w:val="031b31"/>
              <w:sz w:val="24"/>
              <w:szCs w:val="24"/>
              <w:u w:val="none"/>
              <w:shd w:fill="auto" w:val="clear"/>
              <w:vertAlign w:val="baseline"/>
              <w:rtl w:val="0"/>
            </w:rPr>
            <w:tab/>
          </w:r>
          <w:r w:rsidDel="00000000" w:rsidR="00000000" w:rsidRPr="00000000">
            <w:fldChar w:fldCharType="begin"/>
            <w:instrText xml:space="preserve"> PAGEREF _mvahembg7xmp \h </w:instrText>
            <w:fldChar w:fldCharType="separate"/>
          </w:r>
          <w:r w:rsidDel="00000000" w:rsidR="00000000" w:rsidRPr="00000000">
            <w:rPr>
              <w:rFonts w:ascii="Georgia" w:cs="Georgia" w:eastAsia="Georgia" w:hAnsi="Georgia"/>
              <w:b w:val="1"/>
              <w:i w:val="0"/>
              <w:smallCaps w:val="0"/>
              <w:strike w:val="0"/>
              <w:color w:val="031b31"/>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270"/>
            </w:tabs>
            <w:spacing w:before="200" w:line="240" w:lineRule="auto"/>
            <w:ind w:left="0" w:firstLine="0"/>
            <w:rPr>
              <w:rFonts w:ascii="Georgia" w:cs="Georgia" w:eastAsia="Georgia" w:hAnsi="Georgia"/>
              <w:b w:val="1"/>
              <w:i w:val="0"/>
              <w:smallCaps w:val="0"/>
              <w:strike w:val="0"/>
              <w:color w:val="000000"/>
              <w:sz w:val="24"/>
              <w:szCs w:val="24"/>
              <w:u w:val="none"/>
              <w:shd w:fill="auto" w:val="clear"/>
              <w:vertAlign w:val="baseline"/>
            </w:rPr>
          </w:pPr>
          <w:hyperlink w:anchor="_nnxarl1y1et8">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Results</w:t>
            </w:r>
          </w:hyperlink>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_nnxarl1y1et8 \h </w:instrText>
            <w:fldChar w:fldCharType="separate"/>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270"/>
            </w:tabs>
            <w:spacing w:before="200" w:line="240" w:lineRule="auto"/>
            <w:ind w:left="0" w:firstLine="0"/>
            <w:rPr>
              <w:rFonts w:ascii="Georgia" w:cs="Georgia" w:eastAsia="Georgia" w:hAnsi="Georgia"/>
              <w:b w:val="1"/>
              <w:i w:val="0"/>
              <w:smallCaps w:val="0"/>
              <w:strike w:val="0"/>
              <w:color w:val="000000"/>
              <w:sz w:val="24"/>
              <w:szCs w:val="24"/>
              <w:u w:val="none"/>
              <w:shd w:fill="auto" w:val="clear"/>
              <w:vertAlign w:val="baseline"/>
            </w:rPr>
          </w:pPr>
          <w:hyperlink w:anchor="_ledadd1qug2x">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Closing Summary</w:t>
            </w:r>
          </w:hyperlink>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_ledadd1qug2x \h </w:instrText>
            <w:fldChar w:fldCharType="separate"/>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270"/>
            </w:tabs>
            <w:spacing w:after="80" w:before="200" w:line="240" w:lineRule="auto"/>
            <w:ind w:left="0" w:firstLine="0"/>
            <w:rPr>
              <w:rFonts w:ascii="Georgia" w:cs="Georgia" w:eastAsia="Georgia" w:hAnsi="Georgia"/>
              <w:b w:val="1"/>
              <w:i w:val="0"/>
              <w:smallCaps w:val="0"/>
              <w:strike w:val="0"/>
              <w:color w:val="000000"/>
              <w:sz w:val="24"/>
              <w:szCs w:val="24"/>
              <w:u w:val="none"/>
              <w:shd w:fill="auto" w:val="clear"/>
              <w:vertAlign w:val="baseline"/>
            </w:rPr>
          </w:pPr>
          <w:hyperlink w:anchor="_mvxk3jly36z5">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Disclaimer</w:t>
            </w:r>
          </w:hyperlink>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_mvxk3jly36z5 \h </w:instrText>
            <w:fldChar w:fldCharType="separate"/>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Style w:val="Heading2"/>
        <w:pageBreakBefore w:val="0"/>
        <w:rPr>
          <w:b w:val="1"/>
        </w:rPr>
      </w:pPr>
      <w:bookmarkStart w:colFirst="0" w:colLast="0" w:name="_1i6ia3lju9nq" w:id="0"/>
      <w:bookmarkEnd w:id="0"/>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pageBreakBefore w:val="0"/>
        <w:rPr>
          <w:b w:val="1"/>
        </w:rPr>
      </w:pPr>
      <w:bookmarkStart w:colFirst="0" w:colLast="0" w:name="_27qphk2hws9d" w:id="1"/>
      <w:bookmarkEnd w:id="1"/>
      <w:r w:rsidDel="00000000" w:rsidR="00000000" w:rsidRPr="00000000">
        <w:rPr>
          <w:b w:val="1"/>
          <w:rtl w:val="0"/>
        </w:rPr>
        <w:t xml:space="preserve">Scope of Audit</w:t>
      </w:r>
    </w:p>
    <w:p w:rsidR="00000000" w:rsidDel="00000000" w:rsidP="00000000" w:rsidRDefault="00000000" w:rsidRPr="00000000" w14:paraId="00000030">
      <w:pPr>
        <w:pageBreakBefore w:val="0"/>
        <w:spacing w:after="200" w:line="276" w:lineRule="auto"/>
        <w:rPr/>
      </w:pPr>
      <w:r w:rsidDel="00000000" w:rsidR="00000000" w:rsidRPr="00000000">
        <w:rPr>
          <w:rtl w:val="0"/>
        </w:rPr>
        <w:t xml:space="preserve">The scope of this audit was to analyze and document the </w:t>
      </w:r>
      <w:r w:rsidDel="00000000" w:rsidR="00000000" w:rsidRPr="00000000">
        <w:rPr>
          <w:b w:val="1"/>
          <w:rtl w:val="0"/>
        </w:rPr>
        <w:t xml:space="preserve">NFT Souq</w:t>
      </w:r>
      <w:r w:rsidDel="00000000" w:rsidR="00000000" w:rsidRPr="00000000">
        <w:rPr>
          <w:rtl w:val="0"/>
        </w:rPr>
        <w:t xml:space="preserve"> Token </w:t>
      </w:r>
      <w:r w:rsidDel="00000000" w:rsidR="00000000" w:rsidRPr="00000000">
        <w:rPr>
          <w:rtl w:val="0"/>
        </w:rPr>
        <w:t xml:space="preserve">smart contract codebase for quality, security, and correctness.</w:t>
      </w:r>
    </w:p>
    <w:p w:rsidR="00000000" w:rsidDel="00000000" w:rsidP="00000000" w:rsidRDefault="00000000" w:rsidRPr="00000000" w14:paraId="00000031">
      <w:pPr>
        <w:pStyle w:val="Heading2"/>
        <w:pageBreakBefore w:val="0"/>
        <w:spacing w:before="200" w:line="240" w:lineRule="auto"/>
        <w:rPr>
          <w:b w:val="1"/>
        </w:rPr>
      </w:pPr>
      <w:bookmarkStart w:colFirst="0" w:colLast="0" w:name="_7zlexzo0kxx8" w:id="2"/>
      <w:bookmarkEnd w:id="2"/>
      <w:r w:rsidDel="00000000" w:rsidR="00000000" w:rsidRPr="00000000">
        <w:rPr>
          <w:rtl w:val="0"/>
        </w:rPr>
      </w:r>
    </w:p>
    <w:p w:rsidR="00000000" w:rsidDel="00000000" w:rsidP="00000000" w:rsidRDefault="00000000" w:rsidRPr="00000000" w14:paraId="00000032">
      <w:pPr>
        <w:pStyle w:val="Heading2"/>
        <w:pageBreakBefore w:val="0"/>
        <w:spacing w:before="200" w:line="240" w:lineRule="auto"/>
        <w:rPr>
          <w:b w:val="1"/>
        </w:rPr>
      </w:pPr>
      <w:bookmarkStart w:colFirst="0" w:colLast="0" w:name="_fk11hakqdckb" w:id="3"/>
      <w:bookmarkEnd w:id="3"/>
      <w:r w:rsidDel="00000000" w:rsidR="00000000" w:rsidRPr="00000000">
        <w:rPr>
          <w:b w:val="1"/>
          <w:rtl w:val="0"/>
        </w:rPr>
        <w:t xml:space="preserve">Check Vulnerabilities</w:t>
      </w:r>
    </w:p>
    <w:p w:rsidR="00000000" w:rsidDel="00000000" w:rsidP="00000000" w:rsidRDefault="00000000" w:rsidRPr="00000000" w14:paraId="00000033">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Re-entrancy</w:t>
      </w:r>
    </w:p>
    <w:p w:rsidR="00000000" w:rsidDel="00000000" w:rsidP="00000000" w:rsidRDefault="00000000" w:rsidRPr="00000000" w14:paraId="00000034">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Timestamp Dependence</w:t>
      </w:r>
    </w:p>
    <w:p w:rsidR="00000000" w:rsidDel="00000000" w:rsidP="00000000" w:rsidRDefault="00000000" w:rsidRPr="00000000" w14:paraId="00000035">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Gas Limit and Loops</w:t>
      </w:r>
    </w:p>
    <w:p w:rsidR="00000000" w:rsidDel="00000000" w:rsidP="00000000" w:rsidRDefault="00000000" w:rsidRPr="00000000" w14:paraId="00000036">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DoS with Block Gas Limit</w:t>
      </w:r>
    </w:p>
    <w:p w:rsidR="00000000" w:rsidDel="00000000" w:rsidP="00000000" w:rsidRDefault="00000000" w:rsidRPr="00000000" w14:paraId="00000037">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Transaction-Ordering Dependence</w:t>
      </w:r>
    </w:p>
    <w:p w:rsidR="00000000" w:rsidDel="00000000" w:rsidP="00000000" w:rsidRDefault="00000000" w:rsidRPr="00000000" w14:paraId="00000038">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Use of tx.origin</w:t>
      </w:r>
    </w:p>
    <w:p w:rsidR="00000000" w:rsidDel="00000000" w:rsidP="00000000" w:rsidRDefault="00000000" w:rsidRPr="00000000" w14:paraId="00000039">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Exception disorder</w:t>
      </w:r>
    </w:p>
    <w:p w:rsidR="00000000" w:rsidDel="00000000" w:rsidP="00000000" w:rsidRDefault="00000000" w:rsidRPr="00000000" w14:paraId="0000003A">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Gasless send</w:t>
      </w:r>
    </w:p>
    <w:p w:rsidR="00000000" w:rsidDel="00000000" w:rsidP="00000000" w:rsidRDefault="00000000" w:rsidRPr="00000000" w14:paraId="0000003B">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Balance equality</w:t>
      </w:r>
    </w:p>
    <w:p w:rsidR="00000000" w:rsidDel="00000000" w:rsidP="00000000" w:rsidRDefault="00000000" w:rsidRPr="00000000" w14:paraId="0000003C">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Byte array</w:t>
      </w:r>
    </w:p>
    <w:p w:rsidR="00000000" w:rsidDel="00000000" w:rsidP="00000000" w:rsidRDefault="00000000" w:rsidRPr="00000000" w14:paraId="0000003D">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Transfer forwards all gas</w:t>
      </w:r>
    </w:p>
    <w:p w:rsidR="00000000" w:rsidDel="00000000" w:rsidP="00000000" w:rsidRDefault="00000000" w:rsidRPr="00000000" w14:paraId="0000003E">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ERC20 API violation</w:t>
      </w:r>
    </w:p>
    <w:p w:rsidR="00000000" w:rsidDel="00000000" w:rsidP="00000000" w:rsidRDefault="00000000" w:rsidRPr="00000000" w14:paraId="0000003F">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Malicious libraries</w:t>
      </w:r>
    </w:p>
    <w:p w:rsidR="00000000" w:rsidDel="00000000" w:rsidP="00000000" w:rsidRDefault="00000000" w:rsidRPr="00000000" w14:paraId="00000040">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Compiler version not fixed</w:t>
      </w:r>
    </w:p>
    <w:p w:rsidR="00000000" w:rsidDel="00000000" w:rsidP="00000000" w:rsidRDefault="00000000" w:rsidRPr="00000000" w14:paraId="00000041">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Redundant fallback function</w:t>
      </w:r>
    </w:p>
    <w:p w:rsidR="00000000" w:rsidDel="00000000" w:rsidP="00000000" w:rsidRDefault="00000000" w:rsidRPr="00000000" w14:paraId="00000042">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Send instead of transfer</w:t>
      </w:r>
    </w:p>
    <w:p w:rsidR="00000000" w:rsidDel="00000000" w:rsidP="00000000" w:rsidRDefault="00000000" w:rsidRPr="00000000" w14:paraId="00000043">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Style guide violation</w:t>
      </w:r>
    </w:p>
    <w:p w:rsidR="00000000" w:rsidDel="00000000" w:rsidP="00000000" w:rsidRDefault="00000000" w:rsidRPr="00000000" w14:paraId="00000044">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Unchecked external call</w:t>
      </w:r>
    </w:p>
    <w:p w:rsidR="00000000" w:rsidDel="00000000" w:rsidP="00000000" w:rsidRDefault="00000000" w:rsidRPr="00000000" w14:paraId="00000045">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Unchecked math</w:t>
      </w:r>
    </w:p>
    <w:p w:rsidR="00000000" w:rsidDel="00000000" w:rsidP="00000000" w:rsidRDefault="00000000" w:rsidRPr="00000000" w14:paraId="00000046">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Unsafe type inference</w:t>
      </w:r>
    </w:p>
    <w:p w:rsidR="00000000" w:rsidDel="00000000" w:rsidP="00000000" w:rsidRDefault="00000000" w:rsidRPr="00000000" w14:paraId="00000047">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Implicit visibility level</w:t>
      </w:r>
    </w:p>
    <w:p w:rsidR="00000000" w:rsidDel="00000000" w:rsidP="00000000" w:rsidRDefault="00000000" w:rsidRPr="00000000" w14:paraId="00000048">
      <w:pPr>
        <w:pageBreakBefore w:val="0"/>
        <w:spacing w:after="200" w:line="276" w:lineRule="auto"/>
        <w:rPr>
          <w:rFonts w:ascii="Georgia" w:cs="Georgia" w:eastAsia="Georgia" w:hAnsi="Georgia"/>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pageBreakBefore w:val="0"/>
        <w:pBdr>
          <w:bottom w:color="000000" w:space="1" w:sz="12" w:val="single"/>
        </w:pBdr>
        <w:spacing w:after="0" w:before="480" w:line="276" w:lineRule="auto"/>
        <w:rPr>
          <w:b w:val="1"/>
          <w:sz w:val="36"/>
          <w:szCs w:val="36"/>
        </w:rPr>
      </w:pPr>
      <w:bookmarkStart w:colFirst="0" w:colLast="0" w:name="_2et92p0" w:id="4"/>
      <w:bookmarkEnd w:id="4"/>
      <w:r w:rsidDel="00000000" w:rsidR="00000000" w:rsidRPr="00000000">
        <w:rPr>
          <w:b w:val="1"/>
          <w:sz w:val="36"/>
          <w:szCs w:val="36"/>
          <w:rtl w:val="0"/>
        </w:rPr>
        <w:t xml:space="preserve">Techniques and Methods</w:t>
      </w:r>
    </w:p>
    <w:p w:rsidR="00000000" w:rsidDel="00000000" w:rsidP="00000000" w:rsidRDefault="00000000" w:rsidRPr="00000000" w14:paraId="0000004A">
      <w:pPr>
        <w:pageBreakBefore w:val="0"/>
        <w:spacing w:after="200" w:line="276" w:lineRule="auto"/>
        <w:rPr/>
      </w:pPr>
      <w:r w:rsidDel="00000000" w:rsidR="00000000" w:rsidRPr="00000000">
        <w:rPr>
          <w:rtl w:val="0"/>
        </w:rPr>
        <w:t xml:space="preserve">Throughout the audit of smart contracts, care was taken to ensure:</w:t>
      </w:r>
    </w:p>
    <w:p w:rsidR="00000000" w:rsidDel="00000000" w:rsidP="00000000" w:rsidRDefault="00000000" w:rsidRPr="00000000" w14:paraId="0000004B">
      <w:pPr>
        <w:pageBreakBefore w:val="0"/>
        <w:numPr>
          <w:ilvl w:val="0"/>
          <w:numId w:val="6"/>
        </w:numPr>
        <w:spacing w:line="240" w:lineRule="auto"/>
        <w:ind w:left="720" w:hanging="360"/>
        <w:rPr>
          <w:rFonts w:ascii="Arial" w:cs="Arial" w:eastAsia="Arial" w:hAnsi="Arial"/>
        </w:rPr>
      </w:pPr>
      <w:r w:rsidDel="00000000" w:rsidR="00000000" w:rsidRPr="00000000">
        <w:rPr>
          <w:rtl w:val="0"/>
        </w:rPr>
        <w:t xml:space="preserve">The overall quality of code.</w:t>
      </w:r>
    </w:p>
    <w:p w:rsidR="00000000" w:rsidDel="00000000" w:rsidP="00000000" w:rsidRDefault="00000000" w:rsidRPr="00000000" w14:paraId="0000004C">
      <w:pPr>
        <w:pageBreakBefore w:val="0"/>
        <w:numPr>
          <w:ilvl w:val="0"/>
          <w:numId w:val="6"/>
        </w:numPr>
        <w:spacing w:line="240" w:lineRule="auto"/>
        <w:ind w:left="720" w:hanging="360"/>
        <w:rPr>
          <w:rFonts w:ascii="Arial" w:cs="Arial" w:eastAsia="Arial" w:hAnsi="Arial"/>
        </w:rPr>
      </w:pPr>
      <w:r w:rsidDel="00000000" w:rsidR="00000000" w:rsidRPr="00000000">
        <w:rPr>
          <w:rtl w:val="0"/>
        </w:rPr>
        <w:t xml:space="preserve">Use of best practices.</w:t>
      </w:r>
    </w:p>
    <w:p w:rsidR="00000000" w:rsidDel="00000000" w:rsidP="00000000" w:rsidRDefault="00000000" w:rsidRPr="00000000" w14:paraId="0000004D">
      <w:pPr>
        <w:pageBreakBefore w:val="0"/>
        <w:numPr>
          <w:ilvl w:val="0"/>
          <w:numId w:val="6"/>
        </w:numPr>
        <w:spacing w:line="240" w:lineRule="auto"/>
        <w:ind w:left="720" w:hanging="360"/>
        <w:rPr/>
      </w:pPr>
      <w:r w:rsidDel="00000000" w:rsidR="00000000" w:rsidRPr="00000000">
        <w:rPr>
          <w:rtl w:val="0"/>
        </w:rPr>
        <w:t xml:space="preserve">Code documentation and comments match logic and expected </w:t>
      </w:r>
      <w:r w:rsidDel="00000000" w:rsidR="00000000" w:rsidRPr="00000000">
        <w:rPr>
          <w:color w:val="0e101a"/>
          <w:rtl w:val="0"/>
        </w:rPr>
        <w:t xml:space="preserve">behaviour</w:t>
      </w:r>
      <w:r w:rsidDel="00000000" w:rsidR="00000000" w:rsidRPr="00000000">
        <w:rPr>
          <w:rtl w:val="0"/>
        </w:rPr>
        <w:t xml:space="preserve">.</w:t>
      </w:r>
    </w:p>
    <w:p w:rsidR="00000000" w:rsidDel="00000000" w:rsidP="00000000" w:rsidRDefault="00000000" w:rsidRPr="00000000" w14:paraId="0000004E">
      <w:pPr>
        <w:pageBreakBefore w:val="0"/>
        <w:numPr>
          <w:ilvl w:val="0"/>
          <w:numId w:val="6"/>
        </w:numPr>
        <w:spacing w:line="240" w:lineRule="auto"/>
        <w:ind w:left="720" w:hanging="360"/>
        <w:rPr/>
      </w:pPr>
      <w:r w:rsidDel="00000000" w:rsidR="00000000" w:rsidRPr="00000000">
        <w:rPr>
          <w:rtl w:val="0"/>
        </w:rPr>
        <w:t xml:space="preserve">Token distribution and calculations are as per the intended </w:t>
      </w:r>
      <w:r w:rsidDel="00000000" w:rsidR="00000000" w:rsidRPr="00000000">
        <w:rPr>
          <w:color w:val="0e101a"/>
          <w:rtl w:val="0"/>
        </w:rPr>
        <w:t xml:space="preserve">behaviour</w:t>
      </w:r>
      <w:r w:rsidDel="00000000" w:rsidR="00000000" w:rsidRPr="00000000">
        <w:rPr>
          <w:rtl w:val="0"/>
        </w:rPr>
        <w:t xml:space="preserve"> mentioned in the whitepaper.</w:t>
      </w:r>
    </w:p>
    <w:p w:rsidR="00000000" w:rsidDel="00000000" w:rsidP="00000000" w:rsidRDefault="00000000" w:rsidRPr="00000000" w14:paraId="0000004F">
      <w:pPr>
        <w:pageBreakBefore w:val="0"/>
        <w:numPr>
          <w:ilvl w:val="0"/>
          <w:numId w:val="6"/>
        </w:numPr>
        <w:spacing w:line="240" w:lineRule="auto"/>
        <w:ind w:left="720" w:hanging="360"/>
        <w:rPr>
          <w:rFonts w:ascii="Arial" w:cs="Arial" w:eastAsia="Arial" w:hAnsi="Arial"/>
        </w:rPr>
      </w:pPr>
      <w:r w:rsidDel="00000000" w:rsidR="00000000" w:rsidRPr="00000000">
        <w:rPr>
          <w:rtl w:val="0"/>
        </w:rPr>
        <w:t xml:space="preserve">Efficient use of gas.</w:t>
      </w:r>
    </w:p>
    <w:p w:rsidR="00000000" w:rsidDel="00000000" w:rsidP="00000000" w:rsidRDefault="00000000" w:rsidRPr="00000000" w14:paraId="00000050">
      <w:pPr>
        <w:pageBreakBefore w:val="0"/>
        <w:numPr>
          <w:ilvl w:val="0"/>
          <w:numId w:val="6"/>
        </w:numPr>
        <w:spacing w:line="240" w:lineRule="auto"/>
        <w:ind w:left="720" w:hanging="360"/>
        <w:rPr>
          <w:rFonts w:ascii="Arial" w:cs="Arial" w:eastAsia="Arial" w:hAnsi="Arial"/>
        </w:rPr>
      </w:pPr>
      <w:r w:rsidDel="00000000" w:rsidR="00000000" w:rsidRPr="00000000">
        <w:rPr>
          <w:rtl w:val="0"/>
        </w:rPr>
        <w:t xml:space="preserve">Code is safe from re-entrancy and other vulnerabilities. </w:t>
      </w:r>
    </w:p>
    <w:p w:rsidR="00000000" w:rsidDel="00000000" w:rsidP="00000000" w:rsidRDefault="00000000" w:rsidRPr="00000000" w14:paraId="00000051">
      <w:pPr>
        <w:pageBreakBefore w:val="0"/>
        <w:spacing w:after="200" w:line="276" w:lineRule="auto"/>
        <w:rPr/>
      </w:pPr>
      <w:r w:rsidDel="00000000" w:rsidR="00000000" w:rsidRPr="00000000">
        <w:rPr>
          <w:rtl w:val="0"/>
        </w:rPr>
      </w:r>
    </w:p>
    <w:p w:rsidR="00000000" w:rsidDel="00000000" w:rsidP="00000000" w:rsidRDefault="00000000" w:rsidRPr="00000000" w14:paraId="00000052">
      <w:pPr>
        <w:pageBreakBefore w:val="0"/>
        <w:spacing w:after="200" w:line="276" w:lineRule="auto"/>
        <w:rPr/>
      </w:pPr>
      <w:r w:rsidDel="00000000" w:rsidR="00000000" w:rsidRPr="00000000">
        <w:rPr>
          <w:rtl w:val="0"/>
        </w:rPr>
        <w:t xml:space="preserve">The following techniques, methods, and tools were used to review all the smart contracts.</w:t>
      </w:r>
    </w:p>
    <w:p w:rsidR="00000000" w:rsidDel="00000000" w:rsidP="00000000" w:rsidRDefault="00000000" w:rsidRPr="00000000" w14:paraId="00000053">
      <w:pPr>
        <w:pageBreakBefore w:val="0"/>
        <w:spacing w:after="0" w:before="200" w:lineRule="auto"/>
        <w:rPr>
          <w:b w:val="1"/>
        </w:rPr>
      </w:pPr>
      <w:r w:rsidDel="00000000" w:rsidR="00000000" w:rsidRPr="00000000">
        <w:rPr>
          <w:b w:val="1"/>
          <w:rtl w:val="0"/>
        </w:rPr>
        <w:t xml:space="preserve">Structural Analysis</w:t>
      </w:r>
    </w:p>
    <w:p w:rsidR="00000000" w:rsidDel="00000000" w:rsidP="00000000" w:rsidRDefault="00000000" w:rsidRPr="00000000" w14:paraId="00000054">
      <w:pPr>
        <w:pageBreakBefore w:val="0"/>
        <w:spacing w:after="200" w:line="276" w:lineRule="auto"/>
        <w:rPr/>
      </w:pPr>
      <w:r w:rsidDel="00000000" w:rsidR="00000000" w:rsidRPr="00000000">
        <w:rPr>
          <w:rtl w:val="0"/>
        </w:rPr>
        <w:t xml:space="preserve">In this step, we have analyzed the design patterns and structure of smart contracts. A thorough check was done to ensure the smart contract is structured in a way that will not result in future problems.</w:t>
      </w:r>
    </w:p>
    <w:p w:rsidR="00000000" w:rsidDel="00000000" w:rsidP="00000000" w:rsidRDefault="00000000" w:rsidRPr="00000000" w14:paraId="00000055">
      <w:pPr>
        <w:pageBreakBefore w:val="0"/>
        <w:spacing w:after="0" w:before="200" w:lineRule="auto"/>
        <w:rPr>
          <w:b w:val="1"/>
        </w:rPr>
      </w:pPr>
      <w:r w:rsidDel="00000000" w:rsidR="00000000" w:rsidRPr="00000000">
        <w:rPr>
          <w:b w:val="1"/>
          <w:rtl w:val="0"/>
        </w:rPr>
        <w:t xml:space="preserve">Static Analysis</w:t>
      </w:r>
    </w:p>
    <w:p w:rsidR="00000000" w:rsidDel="00000000" w:rsidP="00000000" w:rsidRDefault="00000000" w:rsidRPr="00000000" w14:paraId="00000056">
      <w:pPr>
        <w:pageBreakBefore w:val="0"/>
        <w:spacing w:after="200" w:line="276" w:lineRule="auto"/>
        <w:rPr/>
      </w:pPr>
      <w:r w:rsidDel="00000000" w:rsidR="00000000" w:rsidRPr="00000000">
        <w:rPr>
          <w:rtl w:val="0"/>
        </w:rPr>
        <w:t xml:space="preserve">A static</w:t>
      </w:r>
      <w:r w:rsidDel="00000000" w:rsidR="00000000" w:rsidRPr="00000000">
        <w:rPr>
          <w:rtl w:val="0"/>
        </w:rPr>
        <w:t xml:space="preserve"> Analysis of Smart Contracts was done to identify contract vulnerabilities. In this step, a series of automated tools are used to test the security of smart contracts.</w:t>
      </w:r>
    </w:p>
    <w:p w:rsidR="00000000" w:rsidDel="00000000" w:rsidP="00000000" w:rsidRDefault="00000000" w:rsidRPr="00000000" w14:paraId="00000057">
      <w:pPr>
        <w:pageBreakBefore w:val="0"/>
        <w:spacing w:after="0" w:before="200" w:lineRule="auto"/>
        <w:rPr>
          <w:b w:val="1"/>
        </w:rPr>
      </w:pPr>
      <w:r w:rsidDel="00000000" w:rsidR="00000000" w:rsidRPr="00000000">
        <w:rPr>
          <w:b w:val="1"/>
          <w:rtl w:val="0"/>
        </w:rPr>
        <w:t xml:space="preserve">Code Review / Manual Analysis</w:t>
      </w:r>
    </w:p>
    <w:p w:rsidR="00000000" w:rsidDel="00000000" w:rsidP="00000000" w:rsidRDefault="00000000" w:rsidRPr="00000000" w14:paraId="00000058">
      <w:pPr>
        <w:pageBreakBefore w:val="0"/>
        <w:spacing w:after="200" w:line="276" w:lineRule="auto"/>
        <w:rPr/>
      </w:pPr>
      <w:r w:rsidDel="00000000" w:rsidR="00000000" w:rsidRPr="00000000">
        <w:rPr>
          <w:rtl w:val="0"/>
        </w:rPr>
        <w:t xml:space="preserve">Manual Analysis or review of code was done to identify new vulnerabilities or verify the vulnerabilities found during the static analysis. Contracts were completely manually analyzed, their logic was checked and compared with the one described in the whitepaper. Besides, the results of the automated analysis were manually verified.</w:t>
      </w:r>
    </w:p>
    <w:p w:rsidR="00000000" w:rsidDel="00000000" w:rsidP="00000000" w:rsidRDefault="00000000" w:rsidRPr="00000000" w14:paraId="00000059">
      <w:pPr>
        <w:pageBreakBefore w:val="0"/>
        <w:spacing w:after="0" w:before="200" w:lineRule="auto"/>
        <w:rPr>
          <w:b w:val="1"/>
        </w:rPr>
      </w:pPr>
      <w:r w:rsidDel="00000000" w:rsidR="00000000" w:rsidRPr="00000000">
        <w:rPr>
          <w:b w:val="1"/>
          <w:rtl w:val="0"/>
        </w:rPr>
        <w:t xml:space="preserve">Gas Consumption</w:t>
      </w:r>
    </w:p>
    <w:p w:rsidR="00000000" w:rsidDel="00000000" w:rsidP="00000000" w:rsidRDefault="00000000" w:rsidRPr="00000000" w14:paraId="0000005A">
      <w:pPr>
        <w:pageBreakBefore w:val="0"/>
        <w:spacing w:after="200" w:line="276" w:lineRule="auto"/>
        <w:rPr>
          <w:b w:val="1"/>
        </w:rPr>
      </w:pPr>
      <w:r w:rsidDel="00000000" w:rsidR="00000000" w:rsidRPr="00000000">
        <w:rPr>
          <w:rtl w:val="0"/>
        </w:rPr>
        <w:t xml:space="preserve">In this step, we have checked the </w:t>
      </w:r>
      <w:r w:rsidDel="00000000" w:rsidR="00000000" w:rsidRPr="00000000">
        <w:rPr>
          <w:color w:val="0e101a"/>
          <w:rtl w:val="0"/>
        </w:rPr>
        <w:t xml:space="preserve">behaviour</w:t>
      </w:r>
      <w:r w:rsidDel="00000000" w:rsidR="00000000" w:rsidRPr="00000000">
        <w:rPr>
          <w:rtl w:val="0"/>
        </w:rPr>
        <w:t xml:space="preserve"> of smart contracts in production. Checks were done to know how much gas gets consumed and the possibilities of optimization of code to reduce gas consumption.</w:t>
      </w:r>
      <w:r w:rsidDel="00000000" w:rsidR="00000000" w:rsidRPr="00000000">
        <w:rPr>
          <w:rtl w:val="0"/>
        </w:rPr>
      </w:r>
    </w:p>
    <w:p w:rsidR="00000000" w:rsidDel="00000000" w:rsidP="00000000" w:rsidRDefault="00000000" w:rsidRPr="00000000" w14:paraId="0000005B">
      <w:pPr>
        <w:pageBreakBefore w:val="0"/>
        <w:spacing w:after="0" w:before="200" w:lineRule="auto"/>
        <w:rPr>
          <w:b w:val="1"/>
        </w:rPr>
      </w:pPr>
      <w:r w:rsidDel="00000000" w:rsidR="00000000" w:rsidRPr="00000000">
        <w:rPr>
          <w:b w:val="1"/>
          <w:rtl w:val="0"/>
        </w:rPr>
        <w:t xml:space="preserve">Tools and Platforms used for Audit</w:t>
      </w:r>
    </w:p>
    <w:p w:rsidR="00000000" w:rsidDel="00000000" w:rsidP="00000000" w:rsidRDefault="00000000" w:rsidRPr="00000000" w14:paraId="0000005C">
      <w:pPr>
        <w:pageBreakBefore w:val="0"/>
        <w:spacing w:after="200" w:line="276" w:lineRule="auto"/>
        <w:rPr/>
      </w:pPr>
      <w:r w:rsidDel="00000000" w:rsidR="00000000" w:rsidRPr="00000000">
        <w:rPr>
          <w:rtl w:val="0"/>
        </w:rPr>
        <w:t xml:space="preserve">Remix IDE, Truffle, Truffle Team, </w:t>
      </w:r>
      <w:r w:rsidDel="00000000" w:rsidR="00000000" w:rsidRPr="00000000">
        <w:rPr>
          <w:rtl w:val="0"/>
        </w:rPr>
        <w:t xml:space="preserve">Solhint</w:t>
      </w:r>
      <w:r w:rsidDel="00000000" w:rsidR="00000000" w:rsidRPr="00000000">
        <w:rPr>
          <w:rtl w:val="0"/>
        </w:rPr>
        <w:t xml:space="preserve">, Mythril, Slither, Solidity statistic analysis, Theo.</w:t>
      </w:r>
    </w:p>
    <w:p w:rsidR="00000000" w:rsidDel="00000000" w:rsidP="00000000" w:rsidRDefault="00000000" w:rsidRPr="00000000" w14:paraId="0000005D">
      <w:pPr>
        <w:pageBreakBefore w:val="0"/>
        <w:spacing w:after="200" w:line="276"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E">
      <w:pPr>
        <w:pageBreakBefore w:val="0"/>
        <w:spacing w:after="200" w:line="276"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F">
      <w:pPr>
        <w:pStyle w:val="Heading2"/>
        <w:pageBreakBefore w:val="0"/>
        <w:spacing w:after="200" w:line="276" w:lineRule="auto"/>
        <w:rPr>
          <w:b w:val="1"/>
        </w:rPr>
      </w:pPr>
      <w:bookmarkStart w:colFirst="0" w:colLast="0" w:name="_2p6a8gpqk15r" w:id="5"/>
      <w:bookmarkEnd w:id="5"/>
      <w:r w:rsidDel="00000000" w:rsidR="00000000" w:rsidRPr="00000000">
        <w:rPr>
          <w:b w:val="1"/>
          <w:rtl w:val="0"/>
        </w:rPr>
        <w:t xml:space="preserve">Issue Categories</w:t>
      </w:r>
    </w:p>
    <w:p w:rsidR="00000000" w:rsidDel="00000000" w:rsidP="00000000" w:rsidRDefault="00000000" w:rsidRPr="00000000" w14:paraId="00000060">
      <w:pPr>
        <w:pageBreakBefore w:val="0"/>
        <w:spacing w:line="240" w:lineRule="auto"/>
        <w:rPr/>
      </w:pPr>
      <w:r w:rsidDel="00000000" w:rsidR="00000000" w:rsidRPr="00000000">
        <w:rPr>
          <w:rtl w:val="0"/>
        </w:rPr>
        <w:t xml:space="preserve">Every issue in this report has been assigned to a severity level. There are four levels of severity, and each of them has been explained below. </w:t>
      </w:r>
    </w:p>
    <w:p w:rsidR="00000000" w:rsidDel="00000000" w:rsidP="00000000" w:rsidRDefault="00000000" w:rsidRPr="00000000" w14:paraId="00000061">
      <w:pPr>
        <w:pageBreakBefore w:val="0"/>
        <w:spacing w:line="240" w:lineRule="auto"/>
        <w:rPr/>
      </w:pPr>
      <w:r w:rsidDel="00000000" w:rsidR="00000000" w:rsidRPr="00000000">
        <w:rPr>
          <w:rtl w:val="0"/>
        </w:rPr>
      </w:r>
    </w:p>
    <w:p w:rsidR="00000000" w:rsidDel="00000000" w:rsidP="00000000" w:rsidRDefault="00000000" w:rsidRPr="00000000" w14:paraId="00000062">
      <w:pPr>
        <w:pageBreakBefore w:val="0"/>
        <w:spacing w:after="0" w:before="200" w:lineRule="auto"/>
        <w:rPr>
          <w:b w:val="1"/>
        </w:rPr>
      </w:pPr>
      <w:r w:rsidDel="00000000" w:rsidR="00000000" w:rsidRPr="00000000">
        <w:rPr>
          <w:b w:val="1"/>
          <w:rtl w:val="0"/>
        </w:rPr>
        <w:t xml:space="preserve">High Severity Issues</w:t>
      </w:r>
    </w:p>
    <w:p w:rsidR="00000000" w:rsidDel="00000000" w:rsidP="00000000" w:rsidRDefault="00000000" w:rsidRPr="00000000" w14:paraId="00000063">
      <w:pPr>
        <w:pageBreakBefore w:val="0"/>
        <w:spacing w:line="240" w:lineRule="auto"/>
        <w:rPr/>
      </w:pPr>
      <w:r w:rsidDel="00000000" w:rsidR="00000000" w:rsidRPr="00000000">
        <w:rPr>
          <w:rtl w:val="0"/>
        </w:rPr>
        <w:t xml:space="preserve">A high severity issue or vulnerability means that your smart contract can be exploited. Issues on this level are critical to the smart contract’s performance or functionality, and we recommend these issues be fixed before moving to a live environment.</w:t>
      </w:r>
    </w:p>
    <w:p w:rsidR="00000000" w:rsidDel="00000000" w:rsidP="00000000" w:rsidRDefault="00000000" w:rsidRPr="00000000" w14:paraId="00000064">
      <w:pPr>
        <w:pageBreakBefore w:val="0"/>
        <w:spacing w:after="200" w:line="276" w:lineRule="auto"/>
        <w:rPr/>
      </w:pPr>
      <w:r w:rsidDel="00000000" w:rsidR="00000000" w:rsidRPr="00000000">
        <w:rPr>
          <w:rtl w:val="0"/>
        </w:rPr>
      </w:r>
    </w:p>
    <w:p w:rsidR="00000000" w:rsidDel="00000000" w:rsidP="00000000" w:rsidRDefault="00000000" w:rsidRPr="00000000" w14:paraId="00000065">
      <w:pPr>
        <w:pageBreakBefore w:val="0"/>
        <w:spacing w:after="0" w:before="200" w:lineRule="auto"/>
        <w:rPr>
          <w:b w:val="1"/>
        </w:rPr>
      </w:pPr>
      <w:r w:rsidDel="00000000" w:rsidR="00000000" w:rsidRPr="00000000">
        <w:rPr>
          <w:b w:val="1"/>
          <w:rtl w:val="0"/>
        </w:rPr>
        <w:t xml:space="preserve">Medium Severity Issues</w:t>
      </w:r>
    </w:p>
    <w:p w:rsidR="00000000" w:rsidDel="00000000" w:rsidP="00000000" w:rsidRDefault="00000000" w:rsidRPr="00000000" w14:paraId="00000066">
      <w:pPr>
        <w:pageBreakBefore w:val="0"/>
        <w:spacing w:line="240" w:lineRule="auto"/>
        <w:rPr/>
      </w:pPr>
      <w:r w:rsidDel="00000000" w:rsidR="00000000" w:rsidRPr="00000000">
        <w:rPr>
          <w:rtl w:val="0"/>
        </w:rPr>
        <w:t xml:space="preserve">The issues marked as medium severity usually arise because of errors and deficiencies in the smart contract code. Issues on this level could potentially bring problems, and they should still be fixed.</w:t>
      </w:r>
    </w:p>
    <w:p w:rsidR="00000000" w:rsidDel="00000000" w:rsidP="00000000" w:rsidRDefault="00000000" w:rsidRPr="00000000" w14:paraId="00000067">
      <w:pPr>
        <w:pageBreakBefore w:val="0"/>
        <w:spacing w:line="240" w:lineRule="auto"/>
        <w:rPr/>
      </w:pPr>
      <w:r w:rsidDel="00000000" w:rsidR="00000000" w:rsidRPr="00000000">
        <w:rPr>
          <w:rtl w:val="0"/>
        </w:rPr>
      </w:r>
    </w:p>
    <w:p w:rsidR="00000000" w:rsidDel="00000000" w:rsidP="00000000" w:rsidRDefault="00000000" w:rsidRPr="00000000" w14:paraId="00000068">
      <w:pPr>
        <w:pageBreakBefore w:val="0"/>
        <w:spacing w:after="0" w:before="200" w:lineRule="auto"/>
        <w:rPr>
          <w:b w:val="1"/>
        </w:rPr>
      </w:pPr>
      <w:r w:rsidDel="00000000" w:rsidR="00000000" w:rsidRPr="00000000">
        <w:rPr>
          <w:b w:val="1"/>
          <w:rtl w:val="0"/>
        </w:rPr>
        <w:t xml:space="preserve">Low Severity Issues</w:t>
      </w:r>
    </w:p>
    <w:p w:rsidR="00000000" w:rsidDel="00000000" w:rsidP="00000000" w:rsidRDefault="00000000" w:rsidRPr="00000000" w14:paraId="00000069">
      <w:pPr>
        <w:pageBreakBefore w:val="0"/>
        <w:spacing w:line="240" w:lineRule="auto"/>
        <w:rPr/>
      </w:pPr>
      <w:r w:rsidDel="00000000" w:rsidR="00000000" w:rsidRPr="00000000">
        <w:rPr>
          <w:rtl w:val="0"/>
        </w:rPr>
        <w:t xml:space="preserve">Low-level severity issues can cause minor impact and or are just warnings that can remain unfixed for now. It would be better to fix these issues at some point in the future.</w:t>
      </w:r>
    </w:p>
    <w:p w:rsidR="00000000" w:rsidDel="00000000" w:rsidP="00000000" w:rsidRDefault="00000000" w:rsidRPr="00000000" w14:paraId="0000006A">
      <w:pPr>
        <w:pageBreakBefore w:val="0"/>
        <w:spacing w:line="240" w:lineRule="auto"/>
        <w:ind w:left="360" w:firstLine="0"/>
        <w:rPr/>
      </w:pPr>
      <w:r w:rsidDel="00000000" w:rsidR="00000000" w:rsidRPr="00000000">
        <w:rPr>
          <w:rtl w:val="0"/>
        </w:rPr>
      </w:r>
    </w:p>
    <w:p w:rsidR="00000000" w:rsidDel="00000000" w:rsidP="00000000" w:rsidRDefault="00000000" w:rsidRPr="00000000" w14:paraId="0000006B">
      <w:pPr>
        <w:pageBreakBefore w:val="0"/>
        <w:spacing w:after="0" w:before="200" w:lineRule="auto"/>
        <w:rPr>
          <w:b w:val="1"/>
        </w:rPr>
      </w:pPr>
      <w:r w:rsidDel="00000000" w:rsidR="00000000" w:rsidRPr="00000000">
        <w:rPr>
          <w:b w:val="1"/>
          <w:rtl w:val="0"/>
        </w:rPr>
        <w:t xml:space="preserve">Informational</w:t>
      </w:r>
      <w:r w:rsidDel="00000000" w:rsidR="00000000" w:rsidRPr="00000000">
        <w:rPr>
          <w:rtl w:val="0"/>
        </w:rPr>
        <w:t xml:space="preserve"> </w:t>
      </w:r>
      <w:r w:rsidDel="00000000" w:rsidR="00000000" w:rsidRPr="00000000">
        <w:rPr>
          <w:b w:val="1"/>
          <w:rtl w:val="0"/>
        </w:rPr>
        <w:t xml:space="preserve">Issues</w:t>
      </w:r>
    </w:p>
    <w:p w:rsidR="00000000" w:rsidDel="00000000" w:rsidP="00000000" w:rsidRDefault="00000000" w:rsidRPr="00000000" w14:paraId="0000006C">
      <w:pPr>
        <w:pageBreakBefore w:val="0"/>
        <w:spacing w:after="200" w:line="276" w:lineRule="auto"/>
        <w:rPr/>
      </w:pPr>
      <w:r w:rsidDel="00000000" w:rsidR="00000000" w:rsidRPr="00000000">
        <w:rPr>
          <w:rtl w:val="0"/>
        </w:rPr>
        <w:t xml:space="preserve">These are four severity issues that indicate an improvement request, a general question, a cosmetic or documentation error, or a request for information. There is low-to-no impact.</w:t>
      </w:r>
    </w:p>
    <w:p w:rsidR="00000000" w:rsidDel="00000000" w:rsidP="00000000" w:rsidRDefault="00000000" w:rsidRPr="00000000" w14:paraId="0000006D">
      <w:pPr>
        <w:pStyle w:val="Heading2"/>
        <w:pageBreakBefore w:val="0"/>
        <w:spacing w:after="0" w:before="200" w:line="24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Style w:val="Heading2"/>
        <w:pageBreakBefore w:val="0"/>
        <w:spacing w:after="0" w:before="200" w:line="240" w:lineRule="auto"/>
        <w:rPr>
          <w:rFonts w:ascii="Georgia" w:cs="Georgia" w:eastAsia="Georgia" w:hAnsi="Georgia"/>
          <w:b w:val="1"/>
        </w:rPr>
      </w:pPr>
      <w:bookmarkStart w:colFirst="0" w:colLast="0" w:name="_1ksv4uv" w:id="6"/>
      <w:bookmarkEnd w:id="6"/>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rPr>
          <w:b w:val="1"/>
        </w:rPr>
      </w:pPr>
      <w:bookmarkStart w:colFirst="0" w:colLast="0" w:name="_2idbboidjlj7" w:id="7"/>
      <w:bookmarkEnd w:id="7"/>
      <w:r w:rsidDel="00000000" w:rsidR="00000000" w:rsidRPr="00000000">
        <w:rPr>
          <w:b w:val="1"/>
          <w:rtl w:val="0"/>
        </w:rPr>
        <w:t xml:space="preserve">Number of security issues per severity.</w:t>
      </w:r>
    </w:p>
    <w:p w:rsidR="00000000" w:rsidDel="00000000" w:rsidP="00000000" w:rsidRDefault="00000000" w:rsidRPr="00000000" w14:paraId="00000071">
      <w:pPr>
        <w:pStyle w:val="Heading1"/>
        <w:jc w:val="center"/>
        <w:rPr>
          <w:rFonts w:ascii="Georgia" w:cs="Georgia" w:eastAsia="Georgia" w:hAnsi="Georgia"/>
          <w:b w:val="1"/>
          <w:sz w:val="28"/>
          <w:szCs w:val="28"/>
        </w:rPr>
      </w:pPr>
      <w:bookmarkStart w:colFirst="0" w:colLast="0" w:name="_yqpnljcai92q" w:id="8"/>
      <w:bookmarkEnd w:id="8"/>
      <w:r w:rsidDel="00000000" w:rsidR="00000000" w:rsidRPr="00000000">
        <w:rPr>
          <w:rtl w:val="0"/>
        </w:rPr>
      </w:r>
    </w:p>
    <w:tbl>
      <w:tblPr>
        <w:tblStyle w:val="Table1"/>
        <w:tblW w:w="9450.0" w:type="dxa"/>
        <w:jc w:val="left"/>
        <w:tblInd w:w="135.00000000000003" w:type="dxa"/>
        <w:tblBorders>
          <w:top w:color="031b31" w:space="0" w:sz="4" w:val="single"/>
          <w:left w:color="031b31" w:space="0" w:sz="4" w:val="single"/>
          <w:bottom w:color="031b31" w:space="0" w:sz="4" w:val="single"/>
          <w:right w:color="031b31" w:space="0" w:sz="4" w:val="single"/>
          <w:insideH w:color="031b31" w:space="0" w:sz="4" w:val="single"/>
          <w:insideV w:color="031b31" w:space="0" w:sz="4" w:val="single"/>
        </w:tblBorders>
        <w:tblLayout w:type="fixed"/>
        <w:tblLook w:val="0400"/>
      </w:tblPr>
      <w:tblGrid>
        <w:gridCol w:w="2160"/>
        <w:gridCol w:w="1380"/>
        <w:gridCol w:w="1650"/>
        <w:gridCol w:w="1500"/>
        <w:gridCol w:w="2760"/>
        <w:tblGridChange w:id="0">
          <w:tblGrid>
            <w:gridCol w:w="2160"/>
            <w:gridCol w:w="1380"/>
            <w:gridCol w:w="1650"/>
            <w:gridCol w:w="1500"/>
            <w:gridCol w:w="2760"/>
          </w:tblGrid>
        </w:tblGridChange>
      </w:tblGrid>
      <w:tr>
        <w:trPr>
          <w:cantSplit w:val="0"/>
          <w:trHeight w:val="303.14453124999994" w:hRule="atLeast"/>
          <w:tblHeader w:val="0"/>
        </w:trPr>
        <w:tc>
          <w:tcPr>
            <w:shd w:fill="d9d9d9" w:val="clear"/>
          </w:tcPr>
          <w:p w:rsidR="00000000" w:rsidDel="00000000" w:rsidP="00000000" w:rsidRDefault="00000000" w:rsidRPr="00000000" w14:paraId="00000072">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TYPE</w:t>
            </w:r>
          </w:p>
        </w:tc>
        <w:tc>
          <w:tcPr>
            <w:shd w:fill="d9d9d9" w:val="clear"/>
          </w:tcPr>
          <w:p w:rsidR="00000000" w:rsidDel="00000000" w:rsidP="00000000" w:rsidRDefault="00000000" w:rsidRPr="00000000" w14:paraId="00000073">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HIGH</w:t>
            </w:r>
          </w:p>
        </w:tc>
        <w:tc>
          <w:tcPr>
            <w:shd w:fill="d9d9d9" w:val="clear"/>
          </w:tcPr>
          <w:p w:rsidR="00000000" w:rsidDel="00000000" w:rsidP="00000000" w:rsidRDefault="00000000" w:rsidRPr="00000000" w14:paraId="00000074">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MEDIUM</w:t>
            </w:r>
          </w:p>
        </w:tc>
        <w:tc>
          <w:tcPr>
            <w:shd w:fill="d9d9d9" w:val="clear"/>
          </w:tcPr>
          <w:p w:rsidR="00000000" w:rsidDel="00000000" w:rsidP="00000000" w:rsidRDefault="00000000" w:rsidRPr="00000000" w14:paraId="00000075">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LOW</w:t>
            </w:r>
          </w:p>
        </w:tc>
        <w:tc>
          <w:tcPr>
            <w:shd w:fill="d9d9d9" w:val="clear"/>
          </w:tcPr>
          <w:p w:rsidR="00000000" w:rsidDel="00000000" w:rsidP="00000000" w:rsidRDefault="00000000" w:rsidRPr="00000000" w14:paraId="00000076">
            <w:pPr>
              <w:spacing w:line="240" w:lineRule="auto"/>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INFORMATIONAL</w:t>
            </w:r>
          </w:p>
        </w:tc>
      </w:tr>
      <w:tr>
        <w:trPr>
          <w:cantSplit w:val="0"/>
          <w:trHeight w:val="258.14453124999994" w:hRule="atLeast"/>
          <w:tblHeader w:val="0"/>
        </w:trPr>
        <w:tc>
          <w:tcPr>
            <w:shd w:fill="d9d9d9" w:val="clear"/>
          </w:tcPr>
          <w:p w:rsidR="00000000" w:rsidDel="00000000" w:rsidP="00000000" w:rsidRDefault="00000000" w:rsidRPr="00000000" w14:paraId="00000077">
            <w:pPr>
              <w:spacing w:line="240" w:lineRule="auto"/>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Open</w:t>
            </w:r>
          </w:p>
        </w:tc>
        <w:tc>
          <w:tcPr/>
          <w:p w:rsidR="00000000" w:rsidDel="00000000" w:rsidP="00000000" w:rsidRDefault="00000000" w:rsidRPr="00000000" w14:paraId="00000078">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0</w:t>
            </w:r>
          </w:p>
        </w:tc>
        <w:tc>
          <w:tcPr/>
          <w:p w:rsidR="00000000" w:rsidDel="00000000" w:rsidP="00000000" w:rsidRDefault="00000000" w:rsidRPr="00000000" w14:paraId="00000079">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0</w:t>
            </w:r>
          </w:p>
        </w:tc>
        <w:tc>
          <w:tcPr/>
          <w:p w:rsidR="00000000" w:rsidDel="00000000" w:rsidP="00000000" w:rsidRDefault="00000000" w:rsidRPr="00000000" w14:paraId="0000007A">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0</w:t>
            </w:r>
          </w:p>
        </w:tc>
        <w:tc>
          <w:tcPr/>
          <w:p w:rsidR="00000000" w:rsidDel="00000000" w:rsidP="00000000" w:rsidRDefault="00000000" w:rsidRPr="00000000" w14:paraId="0000007B">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0</w:t>
            </w:r>
          </w:p>
        </w:tc>
      </w:tr>
      <w:tr>
        <w:trPr>
          <w:cantSplit w:val="0"/>
          <w:tblHeader w:val="0"/>
        </w:trPr>
        <w:tc>
          <w:tcPr>
            <w:shd w:fill="d9d9d9" w:val="clear"/>
          </w:tcPr>
          <w:p w:rsidR="00000000" w:rsidDel="00000000" w:rsidP="00000000" w:rsidRDefault="00000000" w:rsidRPr="00000000" w14:paraId="0000007C">
            <w:pPr>
              <w:spacing w:line="240" w:lineRule="auto"/>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Acknowledged</w:t>
            </w:r>
          </w:p>
        </w:tc>
        <w:tc>
          <w:tcPr/>
          <w:p w:rsidR="00000000" w:rsidDel="00000000" w:rsidP="00000000" w:rsidRDefault="00000000" w:rsidRPr="00000000" w14:paraId="0000007D">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0</w:t>
            </w:r>
          </w:p>
        </w:tc>
        <w:tc>
          <w:tcPr/>
          <w:p w:rsidR="00000000" w:rsidDel="00000000" w:rsidP="00000000" w:rsidRDefault="00000000" w:rsidRPr="00000000" w14:paraId="0000007E">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01</w:t>
            </w:r>
          </w:p>
        </w:tc>
        <w:tc>
          <w:tcPr/>
          <w:p w:rsidR="00000000" w:rsidDel="00000000" w:rsidP="00000000" w:rsidRDefault="00000000" w:rsidRPr="00000000" w14:paraId="0000007F">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0</w:t>
            </w:r>
          </w:p>
        </w:tc>
        <w:tc>
          <w:tcPr/>
          <w:p w:rsidR="00000000" w:rsidDel="00000000" w:rsidP="00000000" w:rsidRDefault="00000000" w:rsidRPr="00000000" w14:paraId="00000080">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02</w:t>
            </w:r>
          </w:p>
        </w:tc>
      </w:tr>
      <w:tr>
        <w:trPr>
          <w:cantSplit w:val="0"/>
          <w:tblHeader w:val="0"/>
        </w:trPr>
        <w:tc>
          <w:tcPr>
            <w:shd w:fill="d9d9d9" w:val="clear"/>
          </w:tcPr>
          <w:p w:rsidR="00000000" w:rsidDel="00000000" w:rsidP="00000000" w:rsidRDefault="00000000" w:rsidRPr="00000000" w14:paraId="00000081">
            <w:pPr>
              <w:spacing w:line="240" w:lineRule="auto"/>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Closed</w:t>
            </w:r>
          </w:p>
        </w:tc>
        <w:tc>
          <w:tcPr/>
          <w:p w:rsidR="00000000" w:rsidDel="00000000" w:rsidP="00000000" w:rsidRDefault="00000000" w:rsidRPr="00000000" w14:paraId="00000082">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03</w:t>
            </w:r>
          </w:p>
        </w:tc>
        <w:tc>
          <w:tcPr/>
          <w:p w:rsidR="00000000" w:rsidDel="00000000" w:rsidP="00000000" w:rsidRDefault="00000000" w:rsidRPr="00000000" w14:paraId="00000083">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01</w:t>
            </w:r>
          </w:p>
        </w:tc>
        <w:tc>
          <w:tcPr/>
          <w:p w:rsidR="00000000" w:rsidDel="00000000" w:rsidP="00000000" w:rsidRDefault="00000000" w:rsidRPr="00000000" w14:paraId="00000084">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02</w:t>
            </w:r>
          </w:p>
        </w:tc>
        <w:tc>
          <w:tcPr/>
          <w:p w:rsidR="00000000" w:rsidDel="00000000" w:rsidP="00000000" w:rsidRDefault="00000000" w:rsidRPr="00000000" w14:paraId="00000085">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14</w:t>
            </w:r>
          </w:p>
        </w:tc>
      </w:tr>
    </w:tbl>
    <w:p w:rsidR="00000000" w:rsidDel="00000000" w:rsidP="00000000" w:rsidRDefault="00000000" w:rsidRPr="00000000" w14:paraId="00000086">
      <w:pPr>
        <w:pStyle w:val="Heading2"/>
        <w:rPr>
          <w:b w:val="1"/>
        </w:rPr>
      </w:pPr>
      <w:bookmarkStart w:colFirst="0" w:colLast="0" w:name="_aqhg5kqr9l1u" w:id="9"/>
      <w:bookmarkEnd w:id="9"/>
      <w:r w:rsidDel="00000000" w:rsidR="00000000" w:rsidRPr="00000000">
        <w:rPr>
          <w:b w:val="1"/>
          <w:rtl w:val="0"/>
        </w:rPr>
        <w:t xml:space="preserve">Introduction</w:t>
      </w:r>
    </w:p>
    <w:p w:rsidR="00000000" w:rsidDel="00000000" w:rsidP="00000000" w:rsidRDefault="00000000" w:rsidRPr="00000000" w14:paraId="00000087">
      <w:pPr>
        <w:pageBreakBefore w:val="0"/>
        <w:spacing w:after="200" w:line="276" w:lineRule="auto"/>
        <w:ind w:left="0" w:right="180" w:firstLine="0"/>
        <w:rPr/>
      </w:pPr>
      <w:r w:rsidDel="00000000" w:rsidR="00000000" w:rsidRPr="00000000">
        <w:rPr>
          <w:rtl w:val="0"/>
        </w:rPr>
        <w:t xml:space="preserve">During the period of </w:t>
      </w:r>
      <w:r w:rsidDel="00000000" w:rsidR="00000000" w:rsidRPr="00000000">
        <w:rPr>
          <w:b w:val="1"/>
          <w:rtl w:val="0"/>
        </w:rPr>
        <w:t xml:space="preserve">December 06, 2021 to December 15, 2021</w:t>
      </w:r>
      <w:r w:rsidDel="00000000" w:rsidR="00000000" w:rsidRPr="00000000">
        <w:rPr>
          <w:rtl w:val="0"/>
        </w:rPr>
        <w:t xml:space="preserve">. The QuillAudits</w:t>
      </w:r>
      <w:r w:rsidDel="00000000" w:rsidR="00000000" w:rsidRPr="00000000">
        <w:rPr>
          <w:rtl w:val="0"/>
        </w:rPr>
        <w:t xml:space="preserve"> Team performed a security audit for </w:t>
      </w:r>
      <w:r w:rsidDel="00000000" w:rsidR="00000000" w:rsidRPr="00000000">
        <w:rPr>
          <w:b w:val="1"/>
          <w:rtl w:val="0"/>
        </w:rPr>
        <w:t xml:space="preserve">NFT Souq</w:t>
      </w:r>
      <w:r w:rsidDel="00000000" w:rsidR="00000000" w:rsidRPr="00000000">
        <w:rPr>
          <w:rtl w:val="0"/>
        </w:rPr>
        <w:t xml:space="preserve"> smart contracts. </w:t>
      </w:r>
    </w:p>
    <w:p w:rsidR="00000000" w:rsidDel="00000000" w:rsidP="00000000" w:rsidRDefault="00000000" w:rsidRPr="00000000" w14:paraId="00000088">
      <w:pPr>
        <w:pageBreakBefore w:val="0"/>
        <w:spacing w:after="200" w:line="276" w:lineRule="auto"/>
        <w:ind w:left="0" w:right="180" w:firstLine="0"/>
        <w:rPr/>
      </w:pPr>
      <w:r w:rsidDel="00000000" w:rsidR="00000000" w:rsidRPr="00000000">
        <w:rPr>
          <w:rtl w:val="0"/>
        </w:rPr>
      </w:r>
    </w:p>
    <w:p w:rsidR="00000000" w:rsidDel="00000000" w:rsidP="00000000" w:rsidRDefault="00000000" w:rsidRPr="00000000" w14:paraId="00000089">
      <w:pPr>
        <w:pageBreakBefore w:val="0"/>
        <w:spacing w:after="200" w:line="276" w:lineRule="auto"/>
        <w:ind w:left="0" w:right="180" w:firstLine="0"/>
        <w:rPr>
          <w:b w:val="1"/>
        </w:rPr>
      </w:pPr>
      <w:r w:rsidDel="00000000" w:rsidR="00000000" w:rsidRPr="00000000">
        <w:rPr>
          <w:rtl w:val="0"/>
        </w:rPr>
        <w:t xml:space="preserve">The code for the audit was taken from following the official link</w:t>
      </w:r>
      <w:r w:rsidDel="00000000" w:rsidR="00000000" w:rsidRPr="00000000">
        <w:rPr>
          <w:b w:val="1"/>
          <w:rtl w:val="0"/>
        </w:rPr>
        <w:t xml:space="preserve">:</w:t>
      </w:r>
    </w:p>
    <w:p w:rsidR="00000000" w:rsidDel="00000000" w:rsidP="00000000" w:rsidRDefault="00000000" w:rsidRPr="00000000" w14:paraId="0000008A">
      <w:pPr>
        <w:spacing w:after="200" w:line="276" w:lineRule="auto"/>
        <w:ind w:left="0" w:right="180" w:firstLine="0"/>
        <w:rPr>
          <w:b w:val="1"/>
        </w:rPr>
      </w:pPr>
      <w:r w:rsidDel="00000000" w:rsidR="00000000" w:rsidRPr="00000000">
        <w:rPr>
          <w:b w:val="1"/>
          <w:rtl w:val="0"/>
        </w:rPr>
        <w:t xml:space="preserve">https://github.com/Marhaba-DeFi/nft_souq_contracts</w:t>
      </w:r>
    </w:p>
    <w:p w:rsidR="00000000" w:rsidDel="00000000" w:rsidP="00000000" w:rsidRDefault="00000000" w:rsidRPr="00000000" w14:paraId="0000008B">
      <w:pPr>
        <w:spacing w:after="0" w:before="200" w:line="240" w:lineRule="auto"/>
        <w:rPr/>
      </w:pPr>
      <w:r w:rsidDel="00000000" w:rsidR="00000000" w:rsidRPr="00000000">
        <w:rPr>
          <w:rtl w:val="0"/>
        </w:rPr>
      </w:r>
    </w:p>
    <w:tbl>
      <w:tblPr>
        <w:tblStyle w:val="Table2"/>
        <w:tblW w:w="9450.0" w:type="dxa"/>
        <w:jc w:val="left"/>
        <w:tblInd w:w="135.0" w:type="dxa"/>
        <w:tblBorders>
          <w:top w:color="031b31" w:space="0" w:sz="4" w:val="single"/>
          <w:left w:color="031b31" w:space="0" w:sz="4" w:val="single"/>
          <w:bottom w:color="031b31" w:space="0" w:sz="4" w:val="single"/>
          <w:right w:color="031b31" w:space="0" w:sz="4" w:val="single"/>
          <w:insideH w:color="031b31" w:space="0" w:sz="4" w:val="single"/>
          <w:insideV w:color="031b31" w:space="0" w:sz="4" w:val="single"/>
        </w:tblBorders>
        <w:tblLayout w:type="fixed"/>
        <w:tblLook w:val="0400"/>
      </w:tblPr>
      <w:tblGrid>
        <w:gridCol w:w="2295"/>
        <w:gridCol w:w="2040"/>
        <w:gridCol w:w="5115"/>
        <w:tblGridChange w:id="0">
          <w:tblGrid>
            <w:gridCol w:w="2295"/>
            <w:gridCol w:w="2040"/>
            <w:gridCol w:w="5115"/>
          </w:tblGrid>
        </w:tblGridChange>
      </w:tblGrid>
      <w:tr>
        <w:trPr>
          <w:cantSplit w:val="0"/>
          <w:tblHeader w:val="0"/>
        </w:trPr>
        <w:tc>
          <w:tcPr>
            <w:shd w:fill="d9d9d9" w:val="clear"/>
          </w:tcPr>
          <w:p w:rsidR="00000000" w:rsidDel="00000000" w:rsidP="00000000" w:rsidRDefault="00000000" w:rsidRPr="00000000" w14:paraId="0000008C">
            <w:pPr>
              <w:spacing w:line="240" w:lineRule="auto"/>
              <w:jc w:val="center"/>
              <w:rPr>
                <w:b w:val="1"/>
              </w:rPr>
            </w:pPr>
            <w:r w:rsidDel="00000000" w:rsidR="00000000" w:rsidRPr="00000000">
              <w:rPr>
                <w:b w:val="1"/>
                <w:rtl w:val="0"/>
              </w:rPr>
              <w:t xml:space="preserve">Version Number</w:t>
            </w:r>
          </w:p>
        </w:tc>
        <w:tc>
          <w:tcPr>
            <w:shd w:fill="d9d9d9" w:val="clear"/>
          </w:tcPr>
          <w:p w:rsidR="00000000" w:rsidDel="00000000" w:rsidP="00000000" w:rsidRDefault="00000000" w:rsidRPr="00000000" w14:paraId="0000008D">
            <w:pPr>
              <w:spacing w:line="240" w:lineRule="auto"/>
              <w:jc w:val="center"/>
              <w:rPr>
                <w:b w:val="1"/>
              </w:rPr>
            </w:pPr>
            <w:r w:rsidDel="00000000" w:rsidR="00000000" w:rsidRPr="00000000">
              <w:rPr>
                <w:b w:val="1"/>
                <w:rtl w:val="0"/>
              </w:rPr>
              <w:t xml:space="preserve">Date</w:t>
            </w:r>
          </w:p>
        </w:tc>
        <w:tc>
          <w:tcPr>
            <w:shd w:fill="d9d9d9" w:val="clear"/>
          </w:tcPr>
          <w:p w:rsidR="00000000" w:rsidDel="00000000" w:rsidP="00000000" w:rsidRDefault="00000000" w:rsidRPr="00000000" w14:paraId="0000008E">
            <w:pPr>
              <w:spacing w:line="240" w:lineRule="auto"/>
              <w:jc w:val="center"/>
              <w:rPr>
                <w:b w:val="1"/>
              </w:rPr>
            </w:pPr>
            <w:r w:rsidDel="00000000" w:rsidR="00000000" w:rsidRPr="00000000">
              <w:rPr>
                <w:b w:val="1"/>
                <w:rtl w:val="0"/>
              </w:rPr>
              <w:t xml:space="preserve">Commit ID</w:t>
            </w:r>
          </w:p>
        </w:tc>
      </w:tr>
      <w:tr>
        <w:trPr>
          <w:cantSplit w:val="0"/>
          <w:tblHeader w:val="0"/>
        </w:trPr>
        <w:tc>
          <w:tcPr>
            <w:shd w:fill="d9d9d9" w:val="clear"/>
          </w:tcPr>
          <w:p w:rsidR="00000000" w:rsidDel="00000000" w:rsidP="00000000" w:rsidRDefault="00000000" w:rsidRPr="00000000" w14:paraId="0000008F">
            <w:pPr>
              <w:spacing w:line="240" w:lineRule="auto"/>
              <w:jc w:val="center"/>
              <w:rPr/>
            </w:pPr>
            <w:r w:rsidDel="00000000" w:rsidR="00000000" w:rsidRPr="00000000">
              <w:rPr>
                <w:rtl w:val="0"/>
              </w:rPr>
              <w:t xml:space="preserve">01</w:t>
            </w:r>
          </w:p>
        </w:tc>
        <w:tc>
          <w:tcPr/>
          <w:p w:rsidR="00000000" w:rsidDel="00000000" w:rsidP="00000000" w:rsidRDefault="00000000" w:rsidRPr="00000000" w14:paraId="00000090">
            <w:pPr>
              <w:spacing w:line="240" w:lineRule="auto"/>
              <w:rPr/>
            </w:pPr>
            <w:r w:rsidDel="00000000" w:rsidR="00000000" w:rsidRPr="00000000">
              <w:rPr>
                <w:rtl w:val="0"/>
              </w:rPr>
              <w:t xml:space="preserve">Dec 06</w:t>
            </w:r>
          </w:p>
        </w:tc>
        <w:tc>
          <w:tcPr/>
          <w:p w:rsidR="00000000" w:rsidDel="00000000" w:rsidP="00000000" w:rsidRDefault="00000000" w:rsidRPr="00000000" w14:paraId="00000091">
            <w:pPr>
              <w:spacing w:line="240" w:lineRule="auto"/>
              <w:rPr/>
            </w:pPr>
            <w:r w:rsidDel="00000000" w:rsidR="00000000" w:rsidRPr="00000000">
              <w:rPr>
                <w:rtl w:val="0"/>
              </w:rPr>
              <w:t xml:space="preserve">e36c6cb9c7bce8954b68a94c500d34634a124cb5</w:t>
            </w: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092">
            <w:pPr>
              <w:spacing w:line="240" w:lineRule="auto"/>
              <w:jc w:val="center"/>
              <w:rPr/>
            </w:pPr>
            <w:r w:rsidDel="00000000" w:rsidR="00000000" w:rsidRPr="00000000">
              <w:rPr>
                <w:rtl w:val="0"/>
              </w:rPr>
              <w:t xml:space="preserve">02</w:t>
            </w:r>
          </w:p>
        </w:tc>
        <w:tc>
          <w:tcPr/>
          <w:p w:rsidR="00000000" w:rsidDel="00000000" w:rsidP="00000000" w:rsidRDefault="00000000" w:rsidRPr="00000000" w14:paraId="00000093">
            <w:pPr>
              <w:spacing w:line="240" w:lineRule="auto"/>
              <w:rPr/>
            </w:pPr>
            <w:r w:rsidDel="00000000" w:rsidR="00000000" w:rsidRPr="00000000">
              <w:rPr>
                <w:rtl w:val="0"/>
              </w:rPr>
              <w:t xml:space="preserve">Dec 14</w:t>
            </w:r>
          </w:p>
        </w:tc>
        <w:tc>
          <w:tcPr/>
          <w:p w:rsidR="00000000" w:rsidDel="00000000" w:rsidP="00000000" w:rsidRDefault="00000000" w:rsidRPr="00000000" w14:paraId="00000094">
            <w:pPr>
              <w:spacing w:line="240" w:lineRule="auto"/>
              <w:rPr/>
            </w:pPr>
            <w:r w:rsidDel="00000000" w:rsidR="00000000" w:rsidRPr="00000000">
              <w:rPr>
                <w:rtl w:val="0"/>
              </w:rPr>
              <w:t xml:space="preserve">792c918d998e18cdc2539c764e0982ca717aa241</w:t>
            </w:r>
          </w:p>
        </w:tc>
      </w:tr>
      <w:tr>
        <w:trPr>
          <w:cantSplit w:val="0"/>
          <w:tblHeader w:val="0"/>
        </w:trPr>
        <w:tc>
          <w:tcPr>
            <w:shd w:fill="d9d9d9" w:val="clear"/>
          </w:tcPr>
          <w:p w:rsidR="00000000" w:rsidDel="00000000" w:rsidP="00000000" w:rsidRDefault="00000000" w:rsidRPr="00000000" w14:paraId="00000095">
            <w:pPr>
              <w:spacing w:line="240" w:lineRule="auto"/>
              <w:jc w:val="center"/>
              <w:rPr/>
            </w:pPr>
            <w:r w:rsidDel="00000000" w:rsidR="00000000" w:rsidRPr="00000000">
              <w:rPr>
                <w:rtl w:val="0"/>
              </w:rPr>
              <w:t xml:space="preserve">03</w:t>
            </w:r>
          </w:p>
        </w:tc>
        <w:tc>
          <w:tcPr/>
          <w:p w:rsidR="00000000" w:rsidDel="00000000" w:rsidP="00000000" w:rsidRDefault="00000000" w:rsidRPr="00000000" w14:paraId="00000096">
            <w:pPr>
              <w:spacing w:line="240" w:lineRule="auto"/>
              <w:rPr/>
            </w:pPr>
            <w:r w:rsidDel="00000000" w:rsidR="00000000" w:rsidRPr="00000000">
              <w:rPr>
                <w:rtl w:val="0"/>
              </w:rPr>
              <w:t xml:space="preserve">Dec 16</w:t>
            </w:r>
          </w:p>
        </w:tc>
        <w:tc>
          <w:tcPr/>
          <w:p w:rsidR="00000000" w:rsidDel="00000000" w:rsidP="00000000" w:rsidRDefault="00000000" w:rsidRPr="00000000" w14:paraId="00000097">
            <w:pPr>
              <w:spacing w:line="240" w:lineRule="auto"/>
              <w:rPr/>
            </w:pPr>
            <w:r w:rsidDel="00000000" w:rsidR="00000000" w:rsidRPr="00000000">
              <w:rPr>
                <w:rtl w:val="0"/>
              </w:rPr>
              <w:t xml:space="preserve">f803b552c9b9b1e6b810bf48a5954d1afa657c20</w:t>
            </w:r>
          </w:p>
        </w:tc>
      </w:tr>
      <w:tr>
        <w:trPr>
          <w:cantSplit w:val="0"/>
          <w:tblHeader w:val="0"/>
        </w:trPr>
        <w:tc>
          <w:tcPr>
            <w:shd w:fill="d9d9d9" w:val="clear"/>
          </w:tcPr>
          <w:p w:rsidR="00000000" w:rsidDel="00000000" w:rsidP="00000000" w:rsidRDefault="00000000" w:rsidRPr="00000000" w14:paraId="00000098">
            <w:pPr>
              <w:spacing w:line="240" w:lineRule="auto"/>
              <w:jc w:val="center"/>
              <w:rPr/>
            </w:pPr>
            <w:r w:rsidDel="00000000" w:rsidR="00000000" w:rsidRPr="00000000">
              <w:rPr>
                <w:rtl w:val="0"/>
              </w:rPr>
              <w:t xml:space="preserve">04</w:t>
            </w:r>
          </w:p>
        </w:tc>
        <w:tc>
          <w:tcPr/>
          <w:p w:rsidR="00000000" w:rsidDel="00000000" w:rsidP="00000000" w:rsidRDefault="00000000" w:rsidRPr="00000000" w14:paraId="00000099">
            <w:pPr>
              <w:spacing w:line="240" w:lineRule="auto"/>
              <w:rPr/>
            </w:pPr>
            <w:r w:rsidDel="00000000" w:rsidR="00000000" w:rsidRPr="00000000">
              <w:rPr>
                <w:rtl w:val="0"/>
              </w:rPr>
              <w:t xml:space="preserve">Dec 17</w:t>
            </w:r>
          </w:p>
        </w:tc>
        <w:tc>
          <w:tcPr/>
          <w:p w:rsidR="00000000" w:rsidDel="00000000" w:rsidP="00000000" w:rsidRDefault="00000000" w:rsidRPr="00000000" w14:paraId="0000009A">
            <w:pPr>
              <w:spacing w:line="240" w:lineRule="auto"/>
              <w:rPr/>
            </w:pPr>
            <w:r w:rsidDel="00000000" w:rsidR="00000000" w:rsidRPr="00000000">
              <w:rPr>
                <w:rtl w:val="0"/>
              </w:rPr>
              <w:t xml:space="preserve">7aad8275137b32c5af9a83775889447bf0e31927</w:t>
            </w:r>
          </w:p>
        </w:tc>
      </w:tr>
      <w:tr>
        <w:trPr>
          <w:cantSplit w:val="0"/>
          <w:tblHeader w:val="0"/>
        </w:trPr>
        <w:tc>
          <w:tcPr>
            <w:shd w:fill="d9d9d9" w:val="clear"/>
          </w:tcPr>
          <w:p w:rsidR="00000000" w:rsidDel="00000000" w:rsidP="00000000" w:rsidRDefault="00000000" w:rsidRPr="00000000" w14:paraId="0000009B">
            <w:pPr>
              <w:spacing w:line="240" w:lineRule="auto"/>
              <w:jc w:val="center"/>
              <w:rPr/>
            </w:pPr>
            <w:r w:rsidDel="00000000" w:rsidR="00000000" w:rsidRPr="00000000">
              <w:rPr>
                <w:rtl w:val="0"/>
              </w:rPr>
              <w:t xml:space="preserve">05</w:t>
            </w:r>
          </w:p>
        </w:tc>
        <w:tc>
          <w:tcPr/>
          <w:p w:rsidR="00000000" w:rsidDel="00000000" w:rsidP="00000000" w:rsidRDefault="00000000" w:rsidRPr="00000000" w14:paraId="0000009C">
            <w:pPr>
              <w:spacing w:line="240" w:lineRule="auto"/>
              <w:rPr/>
            </w:pPr>
            <w:r w:rsidDel="00000000" w:rsidR="00000000" w:rsidRPr="00000000">
              <w:rPr>
                <w:rtl w:val="0"/>
              </w:rPr>
              <w:t xml:space="preserve">Dec 29</w:t>
            </w:r>
          </w:p>
        </w:tc>
        <w:tc>
          <w:tcPr/>
          <w:p w:rsidR="00000000" w:rsidDel="00000000" w:rsidP="00000000" w:rsidRDefault="00000000" w:rsidRPr="00000000" w14:paraId="0000009D">
            <w:pPr>
              <w:spacing w:line="240" w:lineRule="auto"/>
              <w:rPr/>
            </w:pPr>
            <w:r w:rsidDel="00000000" w:rsidR="00000000" w:rsidRPr="00000000">
              <w:rPr>
                <w:rtl w:val="0"/>
              </w:rPr>
              <w:t xml:space="preserve">a3a969d3cd79d1c961acd01c9fb5ed10e53edbf6</w:t>
            </w:r>
          </w:p>
        </w:tc>
      </w:tr>
    </w:tbl>
    <w:p w:rsidR="00000000" w:rsidDel="00000000" w:rsidP="00000000" w:rsidRDefault="00000000" w:rsidRPr="00000000" w14:paraId="0000009E">
      <w:pPr>
        <w:rPr>
          <w:b w:val="1"/>
          <w:i w:val="1"/>
        </w:rPr>
      </w:pPr>
      <w:r w:rsidDel="00000000" w:rsidR="00000000" w:rsidRPr="00000000">
        <w:rPr>
          <w:rtl w:val="0"/>
        </w:rPr>
      </w:r>
    </w:p>
    <w:p w:rsidR="00000000" w:rsidDel="00000000" w:rsidP="00000000" w:rsidRDefault="00000000" w:rsidRPr="00000000" w14:paraId="0000009F">
      <w:pPr>
        <w:pBdr>
          <w:bottom w:color="000000" w:space="1" w:sz="12" w:val="single"/>
        </w:pBdr>
        <w:spacing w:after="0" w:before="48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pageBreakBefore w:val="0"/>
        <w:pBdr>
          <w:bottom w:color="000000" w:space="1" w:sz="12" w:val="single"/>
        </w:pBdr>
        <w:spacing w:after="0" w:before="480" w:line="276" w:lineRule="auto"/>
        <w:rPr>
          <w:rFonts w:ascii="Georgia" w:cs="Georgia" w:eastAsia="Georgia" w:hAnsi="Georgia"/>
          <w:b w:val="1"/>
          <w:sz w:val="36"/>
          <w:szCs w:val="36"/>
        </w:rPr>
      </w:pPr>
      <w:bookmarkStart w:colFirst="0" w:colLast="0" w:name="_324c3n3m672b" w:id="10"/>
      <w:bookmarkEnd w:id="10"/>
      <w:r w:rsidDel="00000000" w:rsidR="00000000" w:rsidRPr="00000000">
        <w:rPr>
          <w:rFonts w:ascii="Georgia" w:cs="Georgia" w:eastAsia="Georgia" w:hAnsi="Georgia"/>
          <w:b w:val="1"/>
          <w:sz w:val="36"/>
          <w:szCs w:val="36"/>
          <w:rtl w:val="0"/>
        </w:rPr>
        <w:t xml:space="preserve">Issues Found – Code Review / Manual Testing</w:t>
      </w:r>
    </w:p>
    <w:p w:rsidR="00000000" w:rsidDel="00000000" w:rsidP="00000000" w:rsidRDefault="00000000" w:rsidRPr="00000000" w14:paraId="000000A1">
      <w:pPr>
        <w:pStyle w:val="Heading2"/>
        <w:pageBreakBefore w:val="0"/>
        <w:rPr>
          <w:b w:val="1"/>
          <w:u w:val="single"/>
        </w:rPr>
      </w:pPr>
      <w:bookmarkStart w:colFirst="0" w:colLast="0" w:name="_fpa7vs16wijg" w:id="11"/>
      <w:bookmarkEnd w:id="11"/>
      <w:r w:rsidDel="00000000" w:rsidR="00000000" w:rsidRPr="00000000">
        <w:rPr>
          <w:b w:val="1"/>
          <w:u w:val="single"/>
          <w:rtl w:val="0"/>
        </w:rPr>
        <w:t xml:space="preserve">High Severity Issues</w:t>
      </w:r>
    </w:p>
    <w:p w:rsidR="00000000" w:rsidDel="00000000" w:rsidP="00000000" w:rsidRDefault="00000000" w:rsidRPr="00000000" w14:paraId="000000A2">
      <w:pPr>
        <w:pStyle w:val="Heading3"/>
        <w:pageBreakBefore w:val="0"/>
        <w:rPr/>
      </w:pPr>
      <w:bookmarkStart w:colFirst="0" w:colLast="0" w:name="_yzmmo7wjipia" w:id="12"/>
      <w:bookmarkEnd w:id="12"/>
      <w:r w:rsidDel="00000000" w:rsidR="00000000" w:rsidRPr="00000000">
        <w:rPr>
          <w:rtl w:val="0"/>
        </w:rPr>
        <w:t xml:space="preserve">A.1 Missing caller check before media contract update</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t xml:space="preserve">Contract: ERC721Factory</w:t>
      </w:r>
    </w:p>
    <w:tbl>
      <w:tblPr>
        <w:tblStyle w:val="Table3"/>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7935"/>
        <w:tblGridChange w:id="0">
          <w:tblGrid>
            <w:gridCol w:w="1305"/>
            <w:gridCol w:w="7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Code/Function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 configureMedia(address _mediaContractAddress)</w:t>
            </w:r>
          </w:p>
        </w:tc>
      </w:tr>
    </w:tbl>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Contract: ERC1155Factory</w:t>
      </w:r>
    </w:p>
    <w:tbl>
      <w:tblPr>
        <w:tblStyle w:val="Table4"/>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7950"/>
        <w:tblGridChange w:id="0">
          <w:tblGrid>
            <w:gridCol w:w="1290"/>
            <w:gridCol w:w="7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rPr>
            </w:pPr>
            <w:r w:rsidDel="00000000" w:rsidR="00000000" w:rsidRPr="00000000">
              <w:rPr>
                <w:b w:val="1"/>
                <w:rtl w:val="0"/>
              </w:rPr>
              <w:t xml:space="preserve">Code/Function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function configureMedia(address _mediaContractAddress)</w:t>
            </w:r>
          </w:p>
        </w:tc>
      </w:tr>
    </w:tbl>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Contract: Market</w:t>
      </w:r>
    </w:p>
    <w:tbl>
      <w:tblPr>
        <w:tblStyle w:val="Table5"/>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7950"/>
        <w:tblGridChange w:id="0">
          <w:tblGrid>
            <w:gridCol w:w="1290"/>
            <w:gridCol w:w="7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rPr>
            </w:pPr>
            <w:r w:rsidDel="00000000" w:rsidR="00000000" w:rsidRPr="00000000">
              <w:rPr>
                <w:b w:val="1"/>
                <w:rtl w:val="0"/>
              </w:rPr>
              <w:t xml:space="preserve">Code/Function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function configureMedia(address _mediaContractAddress)</w:t>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ageBreakBefore w:val="0"/>
        <w:rPr>
          <w:b w:val="1"/>
        </w:rPr>
      </w:pPr>
      <w:r w:rsidDel="00000000" w:rsidR="00000000" w:rsidRPr="00000000">
        <w:rPr>
          <w:b w:val="1"/>
          <w:rtl w:val="0"/>
        </w:rPr>
        <w:t xml:space="preserve">Description</w:t>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t xml:space="preserve">The </w:t>
      </w:r>
      <w:r w:rsidDel="00000000" w:rsidR="00000000" w:rsidRPr="00000000">
        <w:rPr>
          <w:b w:val="1"/>
          <w:rtl w:val="0"/>
        </w:rPr>
        <w:t xml:space="preserve">configureMedia </w:t>
      </w:r>
      <w:r w:rsidDel="00000000" w:rsidR="00000000" w:rsidRPr="00000000">
        <w:rPr>
          <w:rtl w:val="0"/>
        </w:rPr>
        <w:t xml:space="preserve">method can be called by anyone and has no modifier to check the authority of the caller</w:t>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t xml:space="preserve">As a consequence anyone can create their on media contract and update media address to use any of these deployed contracts</w:t>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b w:val="1"/>
        </w:rPr>
      </w:pPr>
      <w:r w:rsidDel="00000000" w:rsidR="00000000" w:rsidRPr="00000000">
        <w:rPr>
          <w:b w:val="1"/>
          <w:rtl w:val="0"/>
        </w:rPr>
        <w:t xml:space="preserve">Recommendation</w:t>
      </w:r>
    </w:p>
    <w:p w:rsidR="00000000" w:rsidDel="00000000" w:rsidP="00000000" w:rsidRDefault="00000000" w:rsidRPr="00000000" w14:paraId="000000BD">
      <w:pPr>
        <w:pageBreakBefore w:val="0"/>
        <w:rPr>
          <w:b w:val="1"/>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t xml:space="preserve">Add modifier to check owner or admin before updating media contract address</w:t>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 Those aforementioned functions are only called by the owner.</w:t>
      </w:r>
    </w:p>
    <w:p w:rsidR="00000000" w:rsidDel="00000000" w:rsidP="00000000" w:rsidRDefault="00000000" w:rsidRPr="00000000" w14:paraId="000000C1">
      <w:pPr>
        <w:pStyle w:val="Heading3"/>
        <w:rPr/>
      </w:pPr>
      <w:bookmarkStart w:colFirst="0" w:colLast="0" w:name="_bwt5nc5e7eew" w:id="13"/>
      <w:bookmarkEnd w:id="13"/>
      <w:r w:rsidDel="00000000" w:rsidR="00000000" w:rsidRPr="00000000">
        <w:rPr>
          <w:rtl w:val="0"/>
        </w:rPr>
        <w:t xml:space="preserve">A.2 Anyone can update the ask for any tokenId</w:t>
      </w:r>
    </w:p>
    <w:p w:rsidR="00000000" w:rsidDel="00000000" w:rsidP="00000000" w:rsidRDefault="00000000" w:rsidRPr="00000000" w14:paraId="000000C2">
      <w:pPr>
        <w:rPr/>
      </w:pPr>
      <w:r w:rsidDel="00000000" w:rsidR="00000000" w:rsidRPr="00000000">
        <w:rPr>
          <w:rtl w:val="0"/>
        </w:rPr>
        <w:t xml:space="preserve">Contract: Media</w:t>
      </w:r>
    </w:p>
    <w:tbl>
      <w:tblPr>
        <w:tblStyle w:val="Table6"/>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440"/>
        <w:tblGridChange w:id="0">
          <w:tblGrid>
            <w:gridCol w:w="18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b w:val="1"/>
              </w:rPr>
            </w:pPr>
            <w:r w:rsidDel="00000000" w:rsidR="00000000" w:rsidRPr="00000000">
              <w:rPr>
                <w:b w:val="1"/>
                <w:rtl w:val="0"/>
              </w:rPr>
              <w:t xml:space="preserve">Code/Function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function setAsk(uint256 _tokenID, Iutils.Ask memory ask) public override {</w:t>
            </w:r>
          </w:p>
          <w:p w:rsidR="00000000" w:rsidDel="00000000" w:rsidP="00000000" w:rsidRDefault="00000000" w:rsidRPr="00000000" w14:paraId="000000C7">
            <w:pPr>
              <w:widowControl w:val="0"/>
              <w:spacing w:line="240" w:lineRule="auto"/>
              <w:rPr/>
            </w:pPr>
            <w:r w:rsidDel="00000000" w:rsidR="00000000" w:rsidRPr="00000000">
              <w:rPr>
                <w:rtl w:val="0"/>
              </w:rPr>
              <w:t xml:space="preserve">    require(</w:t>
            </w:r>
          </w:p>
          <w:p w:rsidR="00000000" w:rsidDel="00000000" w:rsidP="00000000" w:rsidRDefault="00000000" w:rsidRPr="00000000" w14:paraId="000000C8">
            <w:pPr>
              <w:widowControl w:val="0"/>
              <w:spacing w:line="240" w:lineRule="auto"/>
              <w:rPr/>
            </w:pPr>
            <w:r w:rsidDel="00000000" w:rsidR="00000000" w:rsidRPr="00000000">
              <w:rPr>
                <w:rtl w:val="0"/>
              </w:rPr>
              <w:t xml:space="preserve">        msg.sender == ask._sender,</w:t>
            </w:r>
          </w:p>
          <w:p w:rsidR="00000000" w:rsidDel="00000000" w:rsidP="00000000" w:rsidRDefault="00000000" w:rsidRPr="00000000" w14:paraId="000000C9">
            <w:pPr>
              <w:widowControl w:val="0"/>
              <w:spacing w:line="240" w:lineRule="auto"/>
              <w:rPr/>
            </w:pPr>
            <w:r w:rsidDel="00000000" w:rsidR="00000000" w:rsidRPr="00000000">
              <w:rPr>
                <w:rtl w:val="0"/>
              </w:rPr>
              <w:t xml:space="preserve">        "MEDIA: sender in ask tuple needs to be msg.sender"</w:t>
            </w:r>
          </w:p>
          <w:p w:rsidR="00000000" w:rsidDel="00000000" w:rsidP="00000000" w:rsidRDefault="00000000" w:rsidRPr="00000000" w14:paraId="000000CA">
            <w:pPr>
              <w:widowControl w:val="0"/>
              <w:spacing w:line="240" w:lineRule="auto"/>
              <w:rPr/>
            </w:pPr>
            <w:r w:rsidDel="00000000" w:rsidR="00000000" w:rsidRPr="00000000">
              <w:rPr>
                <w:rtl w:val="0"/>
              </w:rPr>
              <w:t xml:space="preserve">    );</w:t>
            </w:r>
          </w:p>
          <w:p w:rsidR="00000000" w:rsidDel="00000000" w:rsidP="00000000" w:rsidRDefault="00000000" w:rsidRPr="00000000" w14:paraId="000000CB">
            <w:pPr>
              <w:widowControl w:val="0"/>
              <w:spacing w:line="240" w:lineRule="auto"/>
              <w:rPr/>
            </w:pPr>
            <w:r w:rsidDel="00000000" w:rsidR="00000000" w:rsidRPr="00000000">
              <w:rPr>
                <w:rtl w:val="0"/>
              </w:rPr>
              <w:t xml:space="preserve">    IMarket(_marketAddress).setAsk(_tokenID, ask);</w:t>
            </w:r>
          </w:p>
          <w:p w:rsidR="00000000" w:rsidDel="00000000" w:rsidP="00000000" w:rsidRDefault="00000000" w:rsidRPr="00000000" w14:paraId="000000CC">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Description</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 require check within the method only compares the incoming sender value with the msg.sender and to pass the check the caller can simply pass the sender address in the ask object itself.</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Remediation</w:t>
      </w:r>
      <w:r w:rsidDel="00000000" w:rsidR="00000000" w:rsidRPr="00000000">
        <w:rPr>
          <w:rtl w:val="0"/>
        </w:rPr>
        <w:t xml:space="preserv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The require check should compare the msg.sender value with token owner address or some admin address.</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rPr>
          <w:b w:val="1"/>
          <w:color w:val="38761d"/>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r w:rsidDel="00000000" w:rsidR="00000000" w:rsidRPr="00000000">
        <w:rPr>
          <w:rtl w:val="0"/>
        </w:rPr>
      </w:r>
    </w:p>
    <w:p w:rsidR="00000000" w:rsidDel="00000000" w:rsidP="00000000" w:rsidRDefault="00000000" w:rsidRPr="00000000" w14:paraId="000000D7">
      <w:pPr>
        <w:pStyle w:val="Heading3"/>
        <w:rPr/>
      </w:pPr>
      <w:bookmarkStart w:colFirst="0" w:colLast="0" w:name="_wettt6vpktlz" w:id="14"/>
      <w:bookmarkEnd w:id="14"/>
      <w:r w:rsidDel="00000000" w:rsidR="00000000" w:rsidRPr="00000000">
        <w:rPr>
          <w:rtl w:val="0"/>
        </w:rPr>
      </w:r>
    </w:p>
    <w:p w:rsidR="00000000" w:rsidDel="00000000" w:rsidP="00000000" w:rsidRDefault="00000000" w:rsidRPr="00000000" w14:paraId="000000D8">
      <w:pPr>
        <w:pStyle w:val="Heading3"/>
        <w:rPr/>
      </w:pPr>
      <w:bookmarkStart w:colFirst="0" w:colLast="0" w:name="_767k9a3019d6" w:id="15"/>
      <w:bookmarkEnd w:id="15"/>
      <w:r w:rsidDel="00000000" w:rsidR="00000000" w:rsidRPr="00000000">
        <w:rPr>
          <w:rtl w:val="0"/>
        </w:rPr>
        <w:t xml:space="preserve">A.3 Missing authentication on admin and commission updates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Contract: Media</w:t>
      </w:r>
      <w:r w:rsidDel="00000000" w:rsidR="00000000" w:rsidRPr="00000000">
        <w:rPr>
          <w:rtl w:val="0"/>
        </w:rPr>
      </w:r>
    </w:p>
    <w:tbl>
      <w:tblPr>
        <w:tblStyle w:val="Table7"/>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440"/>
        <w:tblGridChange w:id="0">
          <w:tblGrid>
            <w:gridCol w:w="18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b w:val="1"/>
              </w:rPr>
            </w:pPr>
            <w:r w:rsidDel="00000000" w:rsidR="00000000" w:rsidRPr="00000000">
              <w:rPr>
                <w:b w:val="1"/>
                <w:rtl w:val="0"/>
              </w:rPr>
              <w:t xml:space="preserve">Code/Function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272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function setAdminAddress(address _adminAddress)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function setCommissionPercentage(uint8 _newCommissionPercentage)</w:t>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rtl w:val="0"/>
        </w:rPr>
        <w:t xml:space="preserve">Description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These functions have no check before updating the admin address or the commission percentage which can be easily updated by the attacker to divert all the transaction fee to their own address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Recommendation</w:t>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Added modifier to check if the caller is an authorized user.</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04</w:t>
      </w:r>
    </w:p>
    <w:p w:rsidR="00000000" w:rsidDel="00000000" w:rsidP="00000000" w:rsidRDefault="00000000" w:rsidRPr="00000000" w14:paraId="000000EF">
      <w:pPr>
        <w:pStyle w:val="Heading2"/>
        <w:pageBreakBefore w:val="0"/>
        <w:rPr>
          <w:b w:val="1"/>
          <w:u w:val="single"/>
        </w:rPr>
      </w:pPr>
      <w:bookmarkStart w:colFirst="0" w:colLast="0" w:name="_ihaplnhuvava" w:id="16"/>
      <w:bookmarkEnd w:id="16"/>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2"/>
        <w:pageBreakBefore w:val="0"/>
        <w:rPr>
          <w:b w:val="1"/>
          <w:u w:val="single"/>
        </w:rPr>
      </w:pPr>
      <w:bookmarkStart w:colFirst="0" w:colLast="0" w:name="_61duwpxcikki" w:id="17"/>
      <w:bookmarkEnd w:id="17"/>
      <w:r w:rsidDel="00000000" w:rsidR="00000000" w:rsidRPr="00000000">
        <w:rPr>
          <w:b w:val="1"/>
          <w:u w:val="single"/>
          <w:rtl w:val="0"/>
        </w:rPr>
        <w:t xml:space="preserve">Medium Severity Issues</w:t>
      </w:r>
    </w:p>
    <w:p w:rsidR="00000000" w:rsidDel="00000000" w:rsidP="00000000" w:rsidRDefault="00000000" w:rsidRPr="00000000" w14:paraId="000000F1">
      <w:pPr>
        <w:pStyle w:val="Heading3"/>
        <w:pageBreakBefore w:val="0"/>
        <w:rPr/>
      </w:pPr>
      <w:bookmarkStart w:colFirst="0" w:colLast="0" w:name="_vpqkbh6rakm5" w:id="18"/>
      <w:bookmarkEnd w:id="18"/>
      <w:r w:rsidDel="00000000" w:rsidR="00000000" w:rsidRPr="00000000">
        <w:rPr>
          <w:rtl w:val="0"/>
        </w:rPr>
        <w:t xml:space="preserve">A.4 Media contract retains allowance to move the tokens even after sale</w:t>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rPr>
          <w:color w:val="031b31"/>
        </w:rPr>
      </w:pPr>
      <w:r w:rsidDel="00000000" w:rsidR="00000000" w:rsidRPr="00000000">
        <w:rPr>
          <w:rtl w:val="0"/>
        </w:rPr>
        <w:t xml:space="preserve">Contract: </w:t>
      </w:r>
      <w:r w:rsidDel="00000000" w:rsidR="00000000" w:rsidRPr="00000000">
        <w:rPr>
          <w:color w:val="031b31"/>
          <w:rtl w:val="0"/>
        </w:rPr>
        <w:t xml:space="preserve">ERC721Factory and ERC1155Factory</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Code/Function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 and 56 respectively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 transferFrom(address _sender,  address _recipient, uint256 tokenID)</w:t>
            </w:r>
          </w:p>
        </w:tc>
      </w:tr>
    </w:tbl>
    <w:p w:rsidR="00000000" w:rsidDel="00000000" w:rsidP="00000000" w:rsidRDefault="00000000" w:rsidRPr="00000000" w14:paraId="000000F8">
      <w:pPr>
        <w:pageBreakBefore w:val="0"/>
        <w:rPr/>
      </w:pP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rPr>
          <w:b w:val="1"/>
        </w:rPr>
      </w:pPr>
      <w:r w:rsidDel="00000000" w:rsidR="00000000" w:rsidRPr="00000000">
        <w:rPr>
          <w:b w:val="1"/>
          <w:rtl w:val="0"/>
        </w:rPr>
        <w:t xml:space="preserve">Description</w:t>
      </w:r>
    </w:p>
    <w:p w:rsidR="00000000" w:rsidDel="00000000" w:rsidP="00000000" w:rsidRDefault="00000000" w:rsidRPr="00000000" w14:paraId="000000FB">
      <w:pPr>
        <w:pageBreakBefore w:val="0"/>
        <w:rPr/>
      </w:pP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t xml:space="preserve">All the token transfers use the transferFrom defined in ERC721Factory and ERC1155Factory which in the logic itself always allow the media contract to move the token.</w:t>
      </w:r>
    </w:p>
    <w:p w:rsidR="00000000" w:rsidDel="00000000" w:rsidP="00000000" w:rsidRDefault="00000000" w:rsidRPr="00000000" w14:paraId="000000FD">
      <w:pPr>
        <w:pageBreakBefore w:val="0"/>
        <w:rPr/>
      </w:pPr>
      <w:r w:rsidDel="00000000" w:rsidR="00000000" w:rsidRPr="00000000">
        <w:rPr>
          <w:rtl w:val="0"/>
        </w:rPr>
        <w:t xml:space="preserve">This can mean even the final owner of the token can loose the token if media contract is compromised</w:t>
      </w:r>
    </w:p>
    <w:p w:rsidR="00000000" w:rsidDel="00000000" w:rsidP="00000000" w:rsidRDefault="00000000" w:rsidRPr="00000000" w14:paraId="000000FE">
      <w:pPr>
        <w:pageBreakBefore w:val="0"/>
        <w:rPr/>
      </w:pP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b w:val="1"/>
          <w:rtl w:val="0"/>
        </w:rPr>
        <w:t xml:space="preserve">Recommendation</w:t>
      </w:r>
      <w:r w:rsidDel="00000000" w:rsidR="00000000" w:rsidRPr="00000000">
        <w:rPr>
          <w:rtl w:val="0"/>
        </w:rPr>
        <w:t xml:space="preserve">:</w:t>
      </w:r>
    </w:p>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rtl w:val="0"/>
        </w:rPr>
        <w:t xml:space="preserve">Only give approval to media contract when the bidding is ongoing</w:t>
      </w:r>
    </w:p>
    <w:p w:rsidR="00000000" w:rsidDel="00000000" w:rsidP="00000000" w:rsidRDefault="00000000" w:rsidRPr="00000000" w14:paraId="00000102">
      <w:pPr>
        <w:pageBreakBefore w:val="0"/>
        <w:rPr/>
      </w:pPr>
      <w:r w:rsidDel="00000000" w:rsidR="00000000" w:rsidRPr="00000000">
        <w:rPr>
          <w:rtl w:val="0"/>
        </w:rPr>
      </w:r>
    </w:p>
    <w:p w:rsidR="00000000" w:rsidDel="00000000" w:rsidP="00000000" w:rsidRDefault="00000000" w:rsidRPr="00000000" w14:paraId="00000103">
      <w:pPr>
        <w:rPr>
          <w:b w:val="1"/>
          <w:color w:val="38761d"/>
        </w:rPr>
      </w:pPr>
      <w:r w:rsidDel="00000000" w:rsidR="00000000" w:rsidRPr="00000000">
        <w:rPr>
          <w:b w:val="1"/>
          <w:rtl w:val="0"/>
        </w:rPr>
        <w:t xml:space="preserve">Status: </w:t>
      </w:r>
      <w:r w:rsidDel="00000000" w:rsidR="00000000" w:rsidRPr="00000000">
        <w:rPr>
          <w:b w:val="1"/>
          <w:color w:val="ffffff"/>
          <w:shd w:fill="bf9000" w:val="clear"/>
          <w:rtl w:val="0"/>
        </w:rPr>
        <w:t xml:space="preserve">Acknowledged</w:t>
      </w:r>
      <w:r w:rsidDel="00000000" w:rsidR="00000000" w:rsidRPr="00000000">
        <w:rPr>
          <w:b w:val="1"/>
          <w:color w:val="031b31"/>
          <w:highlight w:val="white"/>
          <w:rtl w:val="0"/>
        </w:rPr>
        <w:t xml:space="preserve"> </w:t>
      </w:r>
      <w:r w:rsidDel="00000000" w:rsidR="00000000" w:rsidRPr="00000000">
        <w:rPr>
          <w:b w:val="1"/>
          <w:color w:val="e69138"/>
          <w:rtl w:val="0"/>
        </w:rPr>
        <w:br w:type="textWrapping"/>
      </w:r>
      <w:r w:rsidDel="00000000" w:rsidR="00000000" w:rsidRPr="00000000">
        <w:rPr>
          <w:rtl w:val="0"/>
        </w:rPr>
      </w:r>
    </w:p>
    <w:p w:rsidR="00000000" w:rsidDel="00000000" w:rsidP="00000000" w:rsidRDefault="00000000" w:rsidRPr="00000000" w14:paraId="00000104">
      <w:pPr>
        <w:pStyle w:val="Heading3"/>
        <w:rPr/>
      </w:pPr>
      <w:bookmarkStart w:colFirst="0" w:colLast="0" w:name="_t6if3abnf6w4" w:id="19"/>
      <w:bookmarkEnd w:id="19"/>
      <w:r w:rsidDel="00000000" w:rsidR="00000000" w:rsidRPr="00000000">
        <w:rPr>
          <w:rtl w:val="0"/>
        </w:rPr>
        <w:t xml:space="preserve">A.5 Unnecessary payable methods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Contract: Media</w:t>
      </w:r>
    </w:p>
    <w:p w:rsidR="00000000" w:rsidDel="00000000" w:rsidP="00000000" w:rsidRDefault="00000000" w:rsidRPr="00000000" w14:paraId="00000107">
      <w:pPr>
        <w:rPr/>
      </w:pPr>
      <w:r w:rsidDel="00000000" w:rsidR="00000000" w:rsidRPr="00000000">
        <w:rPr>
          <w:rtl w:val="0"/>
        </w:rPr>
      </w:r>
    </w:p>
    <w:tbl>
      <w:tblPr>
        <w:tblStyle w:val="Table9"/>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440"/>
        <w:tblGridChange w:id="0">
          <w:tblGrid>
            <w:gridCol w:w="18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b w:val="1"/>
              </w:rPr>
            </w:pPr>
            <w:r w:rsidDel="00000000" w:rsidR="00000000" w:rsidRPr="00000000">
              <w:rPr>
                <w:b w:val="1"/>
                <w:rtl w:val="0"/>
              </w:rPr>
              <w:t xml:space="preserve">Code/Function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function mintToken(MediaData memory data) external payable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function setBid(uint256 _tokenID, IUtils Bid calldata bid) external payable</w:t>
            </w:r>
          </w:p>
        </w:tc>
      </w:tr>
    </w:tbl>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b w:val="1"/>
          <w:rtl w:val="0"/>
        </w:rPr>
        <w:t xml:space="preserve">Description</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The methods are made payable but there is no logic associated with msg.value. These methods allow the contract to receive ether which will get locked in the contract since there is no withdraw function.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b w:val="1"/>
          <w:rtl w:val="0"/>
        </w:rPr>
        <w:t xml:space="preserve">Recommendation</w:t>
      </w:r>
      <w:r w:rsidDel="00000000" w:rsidR="00000000" w:rsidRPr="00000000">
        <w:rPr>
          <w:rtl w:val="0"/>
        </w:rPr>
        <w:t xml:space="preserv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t xml:space="preserve">Add a withdraw function if we want to receive either or simple remove payable from the method</w:t>
      </w:r>
    </w:p>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rPr>
          <w:b w:val="1"/>
          <w:color w:val="38761d"/>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r w:rsidDel="00000000" w:rsidR="00000000" w:rsidRPr="00000000">
        <w:rPr>
          <w:rtl w:val="0"/>
        </w:rPr>
      </w:r>
    </w:p>
    <w:p w:rsidR="00000000" w:rsidDel="00000000" w:rsidP="00000000" w:rsidRDefault="00000000" w:rsidRPr="00000000" w14:paraId="00000119">
      <w:pPr>
        <w:pStyle w:val="Heading2"/>
        <w:pageBreakBefore w:val="0"/>
        <w:rPr>
          <w:b w:val="1"/>
          <w:u w:val="single"/>
        </w:rPr>
      </w:pPr>
      <w:bookmarkStart w:colFirst="0" w:colLast="0" w:name="_tif7pylvu8h3" w:id="20"/>
      <w:bookmarkEnd w:id="20"/>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2"/>
        <w:pageBreakBefore w:val="0"/>
        <w:rPr>
          <w:b w:val="1"/>
          <w:u w:val="single"/>
        </w:rPr>
      </w:pPr>
      <w:bookmarkStart w:colFirst="0" w:colLast="0" w:name="_edbfqbhkxq1" w:id="21"/>
      <w:bookmarkEnd w:id="21"/>
      <w:r w:rsidDel="00000000" w:rsidR="00000000" w:rsidRPr="00000000">
        <w:rPr>
          <w:b w:val="1"/>
          <w:u w:val="single"/>
          <w:rtl w:val="0"/>
        </w:rPr>
        <w:t xml:space="preserve">Low Severity Issues</w:t>
      </w:r>
    </w:p>
    <w:p w:rsidR="00000000" w:rsidDel="00000000" w:rsidP="00000000" w:rsidRDefault="00000000" w:rsidRPr="00000000" w14:paraId="0000011B">
      <w:pPr>
        <w:pStyle w:val="Heading3"/>
        <w:rPr/>
      </w:pPr>
      <w:bookmarkStart w:colFirst="0" w:colLast="0" w:name="_xg8p62iavmvd" w:id="22"/>
      <w:bookmarkEnd w:id="22"/>
      <w:r w:rsidDel="00000000" w:rsidR="00000000" w:rsidRPr="00000000">
        <w:rPr>
          <w:rtl w:val="0"/>
        </w:rPr>
        <w:t xml:space="preserve">A.6 getTotalNumberOfNFT returns number of all tokens minted</w:t>
      </w:r>
    </w:p>
    <w:p w:rsidR="00000000" w:rsidDel="00000000" w:rsidP="00000000" w:rsidRDefault="00000000" w:rsidRPr="00000000" w14:paraId="0000011C">
      <w:pPr>
        <w:rPr/>
      </w:pPr>
      <w:r w:rsidDel="00000000" w:rsidR="00000000" w:rsidRPr="00000000">
        <w:rPr>
          <w:rtl w:val="0"/>
        </w:rPr>
        <w:t xml:space="preserve">Contract: Media</w:t>
      </w:r>
    </w:p>
    <w:tbl>
      <w:tblPr>
        <w:tblStyle w:val="Table10"/>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440"/>
        <w:tblGridChange w:id="0">
          <w:tblGrid>
            <w:gridCol w:w="18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b w:val="1"/>
              </w:rPr>
            </w:pPr>
            <w:r w:rsidDel="00000000" w:rsidR="00000000" w:rsidRPr="00000000">
              <w:rPr>
                <w:b w:val="1"/>
                <w:rtl w:val="0"/>
              </w:rPr>
              <w:t xml:space="preserve">Code/Function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function getTotalNumberOfNFT() external view returns (uint256) {</w:t>
            </w:r>
          </w:p>
          <w:p w:rsidR="00000000" w:rsidDel="00000000" w:rsidP="00000000" w:rsidRDefault="00000000" w:rsidRPr="00000000" w14:paraId="00000121">
            <w:pPr>
              <w:widowControl w:val="0"/>
              <w:spacing w:line="240" w:lineRule="auto"/>
              <w:rPr/>
            </w:pPr>
            <w:r w:rsidDel="00000000" w:rsidR="00000000" w:rsidRPr="00000000">
              <w:rPr>
                <w:rtl w:val="0"/>
              </w:rPr>
              <w:t xml:space="preserve">    return _tokenCounter;</w:t>
            </w:r>
          </w:p>
          <w:p w:rsidR="00000000" w:rsidDel="00000000" w:rsidP="00000000" w:rsidRDefault="00000000" w:rsidRPr="00000000" w14:paraId="00000122">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 xml:space="preserve">Description</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The value of </w:t>
      </w:r>
      <w:r w:rsidDel="00000000" w:rsidR="00000000" w:rsidRPr="00000000">
        <w:rPr>
          <w:b w:val="1"/>
          <w:rtl w:val="0"/>
        </w:rPr>
        <w:t xml:space="preserve">_tokenCounter</w:t>
      </w:r>
      <w:r w:rsidDel="00000000" w:rsidR="00000000" w:rsidRPr="00000000">
        <w:rPr>
          <w:rtl w:val="0"/>
        </w:rPr>
        <w:t xml:space="preserve"> is incremented both when NFTs are minted and when FTs are minted, so method does not return the total number of NFTs as suggested the method name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b w:val="1"/>
          <w:rtl w:val="0"/>
        </w:rPr>
        <w:t xml:space="preserve">Recommendation</w:t>
      </w:r>
      <w:r w:rsidDel="00000000" w:rsidR="00000000" w:rsidRPr="00000000">
        <w:rPr>
          <w:rtl w:val="0"/>
        </w:rPr>
        <w:t xml:space="preserv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We can maintain two different counts for NFTs and FTs minted or update the method name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05</w:t>
      </w:r>
      <w:r w:rsidDel="00000000" w:rsidR="00000000" w:rsidRPr="00000000">
        <w:rPr>
          <w:rtl w:val="0"/>
        </w:rPr>
      </w:r>
    </w:p>
    <w:p w:rsidR="00000000" w:rsidDel="00000000" w:rsidP="00000000" w:rsidRDefault="00000000" w:rsidRPr="00000000" w14:paraId="0000012D">
      <w:pPr>
        <w:pStyle w:val="Heading3"/>
        <w:widowControl w:val="0"/>
        <w:rPr/>
      </w:pPr>
      <w:bookmarkStart w:colFirst="0" w:colLast="0" w:name="_j9db8neahdjh" w:id="23"/>
      <w:bookmarkEnd w:id="23"/>
      <w:r w:rsidDel="00000000" w:rsidR="00000000" w:rsidRPr="00000000">
        <w:rPr>
          <w:rtl w:val="0"/>
        </w:rPr>
        <w:t xml:space="preserve">A.7 Redundant code</w:t>
      </w:r>
    </w:p>
    <w:p w:rsidR="00000000" w:rsidDel="00000000" w:rsidP="00000000" w:rsidRDefault="00000000" w:rsidRPr="00000000" w14:paraId="0000012E">
      <w:pPr>
        <w:widowControl w:val="0"/>
        <w:rPr/>
      </w:pPr>
      <w:r w:rsidDel="00000000" w:rsidR="00000000" w:rsidRPr="00000000">
        <w:rPr>
          <w:rtl w:val="0"/>
        </w:rPr>
      </w:r>
    </w:p>
    <w:p w:rsidR="00000000" w:rsidDel="00000000" w:rsidP="00000000" w:rsidRDefault="00000000" w:rsidRPr="00000000" w14:paraId="0000012F">
      <w:pPr>
        <w:widowControl w:val="0"/>
        <w:rPr/>
      </w:pPr>
      <w:r w:rsidDel="00000000" w:rsidR="00000000" w:rsidRPr="00000000">
        <w:rPr>
          <w:rtl w:val="0"/>
        </w:rPr>
        <w:t xml:space="preserve">Contract: Market</w:t>
      </w:r>
    </w:p>
    <w:p w:rsidR="00000000" w:rsidDel="00000000" w:rsidP="00000000" w:rsidRDefault="00000000" w:rsidRPr="00000000" w14:paraId="00000130">
      <w:pPr>
        <w:widowControl w:val="0"/>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tbl>
      <w:tblPr>
        <w:tblStyle w:val="Table11"/>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440"/>
        <w:tblGridChange w:id="0">
          <w:tblGrid>
            <w:gridCol w:w="18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b w:val="1"/>
              </w:rPr>
            </w:pPr>
            <w:r w:rsidDel="00000000" w:rsidR="00000000" w:rsidRPr="00000000">
              <w:rPr>
                <w:b w:val="1"/>
                <w:rtl w:val="0"/>
              </w:rPr>
              <w:t xml:space="preserve">Code/Function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uint256 private _adminPoints;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405-408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function addAdminCommission(uint256 _amount) external override onlyMediaCaller returns (bool) {</w:t>
            </w:r>
          </w:p>
          <w:p w:rsidR="00000000" w:rsidDel="00000000" w:rsidP="00000000" w:rsidRDefault="00000000" w:rsidRPr="00000000" w14:paraId="00000138">
            <w:pPr>
              <w:widowControl w:val="0"/>
              <w:spacing w:line="240" w:lineRule="auto"/>
              <w:rPr/>
            </w:pPr>
            <w:r w:rsidDel="00000000" w:rsidR="00000000" w:rsidRPr="00000000">
              <w:rPr>
                <w:rtl w:val="0"/>
              </w:rPr>
              <w:t xml:space="preserve">        _adminPoints = _adminPoints.add(_amount);</w:t>
            </w:r>
          </w:p>
          <w:p w:rsidR="00000000" w:rsidDel="00000000" w:rsidP="00000000" w:rsidRDefault="00000000" w:rsidRPr="00000000" w14:paraId="00000139">
            <w:pPr>
              <w:widowControl w:val="0"/>
              <w:spacing w:line="240" w:lineRule="auto"/>
              <w:rPr/>
            </w:pPr>
            <w:r w:rsidDel="00000000" w:rsidR="00000000" w:rsidRPr="00000000">
              <w:rPr>
                <w:rtl w:val="0"/>
              </w:rPr>
              <w:t xml:space="preserve">        return true;</w:t>
            </w:r>
          </w:p>
          <w:p w:rsidR="00000000" w:rsidDel="00000000" w:rsidP="00000000" w:rsidRDefault="00000000" w:rsidRPr="00000000" w14:paraId="0000013A">
            <w:pPr>
              <w:widowControl w:val="0"/>
              <w:spacing w:line="240" w:lineRule="auto"/>
              <w:rPr/>
            </w:pPr>
            <w:r w:rsidDel="00000000" w:rsidR="00000000" w:rsidRPr="00000000">
              <w:rPr>
                <w:rtl w:val="0"/>
              </w:rPr>
              <w:t xml:space="preserve">    }</w:t>
            </w:r>
          </w:p>
        </w:tc>
      </w:tr>
    </w:tbl>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widowControl w:val="0"/>
        <w:rPr/>
      </w:pPr>
      <w:r w:rsidDel="00000000" w:rsidR="00000000" w:rsidRPr="00000000">
        <w:rPr>
          <w:rtl w:val="0"/>
        </w:rPr>
      </w:r>
    </w:p>
    <w:p w:rsidR="00000000" w:rsidDel="00000000" w:rsidP="00000000" w:rsidRDefault="00000000" w:rsidRPr="00000000" w14:paraId="0000013D">
      <w:pPr>
        <w:widowControl w:val="0"/>
        <w:rPr/>
      </w:pPr>
      <w:r w:rsidDel="00000000" w:rsidR="00000000" w:rsidRPr="00000000">
        <w:rPr>
          <w:shd w:fill="cccccc" w:val="clear"/>
          <w:rtl w:val="0"/>
        </w:rPr>
        <w:t xml:space="preserve">_adminPoints</w:t>
      </w:r>
      <w:r w:rsidDel="00000000" w:rsidR="00000000" w:rsidRPr="00000000">
        <w:rPr>
          <w:rtl w:val="0"/>
        </w:rPr>
        <w:t xml:space="preserve"> variable was not used for any operation within the contract. We recommend removing this variable and the </w:t>
      </w:r>
      <w:r w:rsidDel="00000000" w:rsidR="00000000" w:rsidRPr="00000000">
        <w:rPr>
          <w:shd w:fill="cccccc" w:val="clear"/>
          <w:rtl w:val="0"/>
        </w:rPr>
        <w:t xml:space="preserve">addAdminCommission()</w:t>
      </w:r>
      <w:r w:rsidDel="00000000" w:rsidR="00000000" w:rsidRPr="00000000">
        <w:rPr>
          <w:rtl w:val="0"/>
        </w:rPr>
        <w:t xml:space="preserve"> function that is used to update the variable.</w:t>
      </w:r>
    </w:p>
    <w:p w:rsidR="00000000" w:rsidDel="00000000" w:rsidP="00000000" w:rsidRDefault="00000000" w:rsidRPr="00000000" w14:paraId="0000013E">
      <w:pPr>
        <w:widowControl w:val="0"/>
        <w:rPr/>
      </w:pPr>
      <w:r w:rsidDel="00000000" w:rsidR="00000000" w:rsidRPr="00000000">
        <w:rPr>
          <w:rtl w:val="0"/>
        </w:rPr>
      </w:r>
    </w:p>
    <w:p w:rsidR="00000000" w:rsidDel="00000000" w:rsidP="00000000" w:rsidRDefault="00000000" w:rsidRPr="00000000" w14:paraId="0000013F">
      <w:pPr>
        <w:widowControl w:val="0"/>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2"/>
        <w:pageBreakBefore w:val="0"/>
        <w:widowControl w:val="0"/>
        <w:rPr>
          <w:b w:val="1"/>
          <w:u w:val="single"/>
        </w:rPr>
      </w:pPr>
      <w:bookmarkStart w:colFirst="0" w:colLast="0" w:name="_qaao2xn7xl8t" w:id="24"/>
      <w:bookmarkEnd w:id="24"/>
      <w:r w:rsidDel="00000000" w:rsidR="00000000" w:rsidRPr="00000000">
        <w:rPr>
          <w:b w:val="1"/>
          <w:u w:val="single"/>
          <w:rtl w:val="0"/>
        </w:rPr>
        <w:t xml:space="preserve">Informational Issues</w:t>
      </w:r>
    </w:p>
    <w:p w:rsidR="00000000" w:rsidDel="00000000" w:rsidP="00000000" w:rsidRDefault="00000000" w:rsidRPr="00000000" w14:paraId="00000141">
      <w:pPr>
        <w:pStyle w:val="Heading3"/>
        <w:widowControl w:val="0"/>
        <w:rPr/>
      </w:pPr>
      <w:bookmarkStart w:colFirst="0" w:colLast="0" w:name="_bnfy0uvce8ul" w:id="25"/>
      <w:bookmarkEnd w:id="25"/>
      <w:r w:rsidDel="00000000" w:rsidR="00000000" w:rsidRPr="00000000">
        <w:rPr>
          <w:rtl w:val="0"/>
        </w:rPr>
        <w:t xml:space="preserve">A.8 Calling transfer() function on behalf of onlyMediaCaller.</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Contract: ERC1155, ERC721</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Description</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The </w:t>
      </w:r>
      <w:r w:rsidDel="00000000" w:rsidR="00000000" w:rsidRPr="00000000">
        <w:rPr>
          <w:shd w:fill="cccccc" w:val="clear"/>
          <w:rtl w:val="0"/>
        </w:rPr>
        <w:t xml:space="preserve">transferFrom()</w:t>
      </w:r>
      <w:r w:rsidDel="00000000" w:rsidR="00000000" w:rsidRPr="00000000">
        <w:rPr>
          <w:rtl w:val="0"/>
        </w:rPr>
        <w:t xml:space="preserve"> in ERC1155Factory.sol is a user-restricted function that accepts only the </w:t>
      </w:r>
      <w:r w:rsidDel="00000000" w:rsidR="00000000" w:rsidRPr="00000000">
        <w:rPr>
          <w:shd w:fill="cccccc" w:val="clear"/>
          <w:rtl w:val="0"/>
        </w:rPr>
        <w:t xml:space="preserve">onlyMediaCaller</w:t>
      </w:r>
      <w:r w:rsidDel="00000000" w:rsidR="00000000" w:rsidRPr="00000000">
        <w:rPr>
          <w:rtl w:val="0"/>
        </w:rPr>
        <w:t xml:space="preserve"> contract address. However, typical users can bypass this restriction by calling the </w:t>
      </w:r>
      <w:r w:rsidDel="00000000" w:rsidR="00000000" w:rsidRPr="00000000">
        <w:rPr>
          <w:shd w:fill="cccccc" w:val="clear"/>
          <w:rtl w:val="0"/>
        </w:rPr>
        <w:t xml:space="preserve">safeTransferFrom()</w:t>
      </w:r>
      <w:r w:rsidDel="00000000" w:rsidR="00000000" w:rsidRPr="00000000">
        <w:rPr>
          <w:rtl w:val="0"/>
        </w:rPr>
        <w:t xml:space="preserve"> and </w:t>
      </w:r>
      <w:r w:rsidDel="00000000" w:rsidR="00000000" w:rsidRPr="00000000">
        <w:rPr>
          <w:shd w:fill="cccccc" w:val="clear"/>
          <w:rtl w:val="0"/>
        </w:rPr>
        <w:t xml:space="preserve">setApprovalForAll()</w:t>
      </w:r>
      <w:r w:rsidDel="00000000" w:rsidR="00000000" w:rsidRPr="00000000">
        <w:rPr>
          <w:rtl w:val="0"/>
        </w:rPr>
        <w:t xml:space="preserve"> functions separately on behalf of the onlyMediaCaller. Because these 02 functions are set to public and have no access controls.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Similarly to the ERC721Factory.sol, the </w:t>
      </w:r>
      <w:r w:rsidDel="00000000" w:rsidR="00000000" w:rsidRPr="00000000">
        <w:rPr>
          <w:shd w:fill="cccccc" w:val="clear"/>
          <w:rtl w:val="0"/>
        </w:rPr>
        <w:t xml:space="preserve">transferFrom()</w:t>
      </w:r>
      <w:r w:rsidDel="00000000" w:rsidR="00000000" w:rsidRPr="00000000">
        <w:rPr>
          <w:rtl w:val="0"/>
        </w:rPr>
        <w:t xml:space="preserve"> function allows only the </w:t>
      </w:r>
      <w:r w:rsidDel="00000000" w:rsidR="00000000" w:rsidRPr="00000000">
        <w:rPr>
          <w:shd w:fill="cccccc" w:val="clear"/>
          <w:rtl w:val="0"/>
        </w:rPr>
        <w:t xml:space="preserve">onlyMediaCaller</w:t>
      </w:r>
      <w:r w:rsidDel="00000000" w:rsidR="00000000" w:rsidRPr="00000000">
        <w:rPr>
          <w:rtl w:val="0"/>
        </w:rPr>
        <w:t xml:space="preserve">. However, other users can just call </w:t>
      </w:r>
      <w:r w:rsidDel="00000000" w:rsidR="00000000" w:rsidRPr="00000000">
        <w:rPr>
          <w:shd w:fill="cccccc" w:val="clear"/>
          <w:rtl w:val="0"/>
        </w:rPr>
        <w:t xml:space="preserve">safeTransferFrom()</w:t>
      </w:r>
      <w:r w:rsidDel="00000000" w:rsidR="00000000" w:rsidRPr="00000000">
        <w:rPr>
          <w:rtl w:val="0"/>
        </w:rPr>
        <w:t xml:space="preserve"> and </w:t>
      </w:r>
      <w:r w:rsidDel="00000000" w:rsidR="00000000" w:rsidRPr="00000000">
        <w:rPr>
          <w:shd w:fill="cccccc" w:val="clear"/>
          <w:rtl w:val="0"/>
        </w:rPr>
        <w:t xml:space="preserve">approve()</w:t>
      </w:r>
      <w:r w:rsidDel="00000000" w:rsidR="00000000" w:rsidRPr="00000000">
        <w:rPr>
          <w:rtl w:val="0"/>
        </w:rPr>
        <w:t xml:space="preserve"> on behalf of the onlyMediaCaller.</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b w:val="1"/>
          <w:rtl w:val="0"/>
        </w:rPr>
        <w:t xml:space="preserve">Remediation</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We recommend removing the modifier </w:t>
      </w:r>
      <w:r w:rsidDel="00000000" w:rsidR="00000000" w:rsidRPr="00000000">
        <w:rPr>
          <w:shd w:fill="cccccc" w:val="clear"/>
          <w:rtl w:val="0"/>
        </w:rPr>
        <w:t xml:space="preserve">onlyMediaCaller()</w:t>
      </w:r>
      <w:r w:rsidDel="00000000" w:rsidR="00000000" w:rsidRPr="00000000">
        <w:rPr>
          <w:rtl w:val="0"/>
        </w:rPr>
        <w:t xml:space="preserve"> or having further consideration on making other public functions listed above also restricted.</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b w:val="1"/>
          <w:color w:val="ffffff"/>
          <w:shd w:fill="990000" w:val="clear"/>
        </w:rPr>
      </w:pPr>
      <w:r w:rsidDel="00000000" w:rsidR="00000000" w:rsidRPr="00000000">
        <w:rPr>
          <w:b w:val="1"/>
          <w:rtl w:val="0"/>
        </w:rPr>
        <w:t xml:space="preserve">Status: </w:t>
      </w:r>
      <w:r w:rsidDel="00000000" w:rsidR="00000000" w:rsidRPr="00000000">
        <w:rPr>
          <w:b w:val="1"/>
          <w:color w:val="ffffff"/>
          <w:shd w:fill="bf9000" w:val="clear"/>
          <w:rtl w:val="0"/>
        </w:rPr>
        <w:t xml:space="preserve">Acknowledged</w:t>
      </w:r>
      <w:r w:rsidDel="00000000" w:rsidR="00000000" w:rsidRPr="00000000">
        <w:rPr>
          <w:b w:val="1"/>
          <w:color w:val="031b31"/>
          <w:highlight w:val="white"/>
          <w:rtl w:val="0"/>
        </w:rPr>
        <w:t xml:space="preserve"> </w:t>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3"/>
        <w:widowControl w:val="0"/>
        <w:rPr/>
      </w:pPr>
      <w:bookmarkStart w:colFirst="0" w:colLast="0" w:name="_w0vntpono8zu" w:id="26"/>
      <w:bookmarkEnd w:id="26"/>
      <w:r w:rsidDel="00000000" w:rsidR="00000000" w:rsidRPr="00000000">
        <w:rPr>
          <w:rtl w:val="0"/>
        </w:rPr>
        <w:t xml:space="preserve">A.9 Unnecessary use of SafeMath</w:t>
      </w:r>
    </w:p>
    <w:p w:rsidR="00000000" w:rsidDel="00000000" w:rsidP="00000000" w:rsidRDefault="00000000" w:rsidRPr="00000000" w14:paraId="00000153">
      <w:pPr>
        <w:widowControl w:val="0"/>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Description:</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We import and use SafeMath in contracts Market and Media while</w:t>
      </w:r>
      <w:r w:rsidDel="00000000" w:rsidR="00000000" w:rsidRPr="00000000">
        <w:rPr>
          <w:b w:val="1"/>
          <w:rtl w:val="0"/>
        </w:rPr>
        <w:t xml:space="preserve"> </w:t>
      </w:r>
      <w:r w:rsidDel="00000000" w:rsidR="00000000" w:rsidRPr="00000000">
        <w:rPr>
          <w:sz w:val="21"/>
          <w:szCs w:val="21"/>
          <w:highlight w:val="white"/>
          <w:rtl w:val="0"/>
        </w:rPr>
        <w:t xml:space="preserve">Solidity</w:t>
      </w:r>
      <w:r w:rsidDel="00000000" w:rsidR="00000000" w:rsidRPr="00000000">
        <w:rPr>
          <w:sz w:val="21"/>
          <w:szCs w:val="21"/>
          <w:highlight w:val="white"/>
          <w:rtl w:val="0"/>
        </w:rPr>
        <w:t xml:space="preserve"> 0.8 has an integrated </w:t>
      </w:r>
      <w:r w:rsidDel="00000000" w:rsidR="00000000" w:rsidRPr="00000000">
        <w:rPr>
          <w:sz w:val="21"/>
          <w:szCs w:val="21"/>
          <w:highlight w:val="white"/>
          <w:rtl w:val="0"/>
        </w:rPr>
        <w:t xml:space="preserve">SafeMath</w:t>
      </w:r>
      <w:r w:rsidDel="00000000" w:rsidR="00000000" w:rsidRPr="00000000">
        <w:rPr>
          <w:sz w:val="21"/>
          <w:szCs w:val="21"/>
          <w:highlight w:val="white"/>
          <w:rtl w:val="0"/>
        </w:rPr>
        <w:t xml:space="preserve"> and new error handling for system errors</w: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tl w:val="0"/>
        </w:rPr>
        <w:t xml:space="preserve">Recommendation:</w:t>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Remove explicit inclusion of safemath</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b w:val="1"/>
          <w:color w:val="ffffff"/>
          <w:shd w:fill="bf9000" w:val="clear"/>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03</w:t>
      </w:r>
      <w:r w:rsidDel="00000000" w:rsidR="00000000" w:rsidRPr="00000000">
        <w:rPr>
          <w:rtl w:val="0"/>
        </w:rPr>
      </w:r>
    </w:p>
    <w:p w:rsidR="00000000" w:rsidDel="00000000" w:rsidP="00000000" w:rsidRDefault="00000000" w:rsidRPr="00000000" w14:paraId="0000015D">
      <w:pPr>
        <w:pStyle w:val="Heading3"/>
        <w:pageBreakBefore w:val="0"/>
        <w:widowControl w:val="0"/>
        <w:rPr/>
      </w:pPr>
      <w:bookmarkStart w:colFirst="0" w:colLast="0" w:name="_nhb4vqaltlj9" w:id="27"/>
      <w:bookmarkEnd w:id="27"/>
      <w:r w:rsidDel="00000000" w:rsidR="00000000" w:rsidRPr="00000000">
        <w:rPr>
          <w:rtl w:val="0"/>
        </w:rPr>
        <w:t xml:space="preserve">A.10 End Auction is called even for non auction sale</w:t>
      </w:r>
    </w:p>
    <w:p w:rsidR="00000000" w:rsidDel="00000000" w:rsidP="00000000" w:rsidRDefault="00000000" w:rsidRPr="00000000" w14:paraId="0000015E">
      <w:pPr>
        <w:pageBreakBefore w:val="0"/>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Contract: Media</w:t>
      </w:r>
    </w:p>
    <w:tbl>
      <w:tblPr>
        <w:tblStyle w:val="Table12"/>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440"/>
        <w:tblGridChange w:id="0">
          <w:tblGrid>
            <w:gridCol w:w="18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b w:val="1"/>
              </w:rPr>
            </w:pPr>
            <w:r w:rsidDel="00000000" w:rsidR="00000000" w:rsidRPr="00000000">
              <w:rPr>
                <w:b w:val="1"/>
                <w:rtl w:val="0"/>
              </w:rPr>
              <w:t xml:space="preserve">Code/Function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function endAuction(uint256 _tokenID)</w:t>
            </w:r>
          </w:p>
        </w:tc>
      </w:tr>
    </w:tbl>
    <w:p w:rsidR="00000000" w:rsidDel="00000000" w:rsidP="00000000" w:rsidRDefault="00000000" w:rsidRPr="00000000" w14:paraId="00000164">
      <w:pPr>
        <w:pageBreakBefore w:val="0"/>
        <w:rPr/>
      </w:pPr>
      <w:r w:rsidDel="00000000" w:rsidR="00000000" w:rsidRPr="00000000">
        <w:rPr>
          <w:rtl w:val="0"/>
        </w:rPr>
      </w:r>
    </w:p>
    <w:p w:rsidR="00000000" w:rsidDel="00000000" w:rsidP="00000000" w:rsidRDefault="00000000" w:rsidRPr="00000000" w14:paraId="00000165">
      <w:pPr>
        <w:pageBreakBefore w:val="0"/>
        <w:rPr>
          <w:b w:val="1"/>
        </w:rPr>
      </w:pPr>
      <w:r w:rsidDel="00000000" w:rsidR="00000000" w:rsidRPr="00000000">
        <w:rPr>
          <w:b w:val="1"/>
          <w:rtl w:val="0"/>
        </w:rPr>
        <w:t xml:space="preserve">Description:</w:t>
      </w:r>
    </w:p>
    <w:p w:rsidR="00000000" w:rsidDel="00000000" w:rsidP="00000000" w:rsidRDefault="00000000" w:rsidRPr="00000000" w14:paraId="00000166">
      <w:pPr>
        <w:pageBreakBefore w:val="0"/>
        <w:rPr>
          <w:b w:val="1"/>
        </w:rPr>
      </w:pPr>
      <w:r w:rsidDel="00000000" w:rsidR="00000000" w:rsidRPr="00000000">
        <w:rPr>
          <w:rtl w:val="0"/>
        </w:rPr>
      </w:r>
    </w:p>
    <w:p w:rsidR="00000000" w:rsidDel="00000000" w:rsidP="00000000" w:rsidRDefault="00000000" w:rsidRPr="00000000" w14:paraId="00000167">
      <w:pPr>
        <w:spacing w:line="240" w:lineRule="auto"/>
        <w:ind w:left="0" w:firstLine="0"/>
        <w:rPr/>
      </w:pPr>
      <w:r w:rsidDel="00000000" w:rsidR="00000000" w:rsidRPr="00000000">
        <w:rPr>
          <w:rtl w:val="0"/>
        </w:rPr>
        <w:t xml:space="preserve">The endAuction method can be called for any token Id which is not even put to auction</w:t>
      </w:r>
      <w:r w:rsidDel="00000000" w:rsidR="00000000" w:rsidRPr="00000000">
        <w:rPr>
          <w:rtl w:val="0"/>
        </w:rPr>
      </w:r>
    </w:p>
    <w:p w:rsidR="00000000" w:rsidDel="00000000" w:rsidP="00000000" w:rsidRDefault="00000000" w:rsidRPr="00000000" w14:paraId="00000168">
      <w:pPr>
        <w:pageBreakBefore w:val="0"/>
        <w:rPr/>
      </w:pPr>
      <w:r w:rsidDel="00000000" w:rsidR="00000000" w:rsidRPr="00000000">
        <w:rPr>
          <w:rtl w:val="0"/>
        </w:rPr>
      </w:r>
    </w:p>
    <w:p w:rsidR="00000000" w:rsidDel="00000000" w:rsidP="00000000" w:rsidRDefault="00000000" w:rsidRPr="00000000" w14:paraId="00000169">
      <w:pPr>
        <w:pageBreakBefore w:val="0"/>
        <w:rPr>
          <w:b w:val="1"/>
        </w:rPr>
      </w:pPr>
      <w:r w:rsidDel="00000000" w:rsidR="00000000" w:rsidRPr="00000000">
        <w:rPr>
          <w:b w:val="1"/>
          <w:rtl w:val="0"/>
        </w:rPr>
        <w:t xml:space="preserve">Recommendation:</w:t>
      </w:r>
    </w:p>
    <w:p w:rsidR="00000000" w:rsidDel="00000000" w:rsidP="00000000" w:rsidRDefault="00000000" w:rsidRPr="00000000" w14:paraId="0000016A">
      <w:pPr>
        <w:pageBreakBefore w:val="0"/>
        <w:rPr>
          <w:b w:val="1"/>
        </w:rPr>
      </w:pPr>
      <w:r w:rsidDel="00000000" w:rsidR="00000000" w:rsidRPr="00000000">
        <w:rPr>
          <w:rtl w:val="0"/>
        </w:rPr>
      </w:r>
    </w:p>
    <w:p w:rsidR="00000000" w:rsidDel="00000000" w:rsidP="00000000" w:rsidRDefault="00000000" w:rsidRPr="00000000" w14:paraId="0000016B">
      <w:pPr>
        <w:spacing w:line="276" w:lineRule="auto"/>
        <w:rPr/>
      </w:pPr>
      <w:r w:rsidDel="00000000" w:rsidR="00000000" w:rsidRPr="00000000">
        <w:rPr>
          <w:rtl w:val="0"/>
        </w:rPr>
        <w:t xml:space="preserve">Add a require check to see if the given token Id has been put to auction</w:t>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r w:rsidDel="00000000" w:rsidR="00000000" w:rsidRPr="00000000">
        <w:rPr>
          <w:rtl w:val="0"/>
        </w:rPr>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Style w:val="Heading3"/>
        <w:pageBreakBefore w:val="0"/>
        <w:rPr/>
      </w:pPr>
      <w:bookmarkStart w:colFirst="0" w:colLast="0" w:name="_unuvo0w5fbua" w:id="28"/>
      <w:bookmarkEnd w:id="28"/>
      <w:r w:rsidDel="00000000" w:rsidR="00000000" w:rsidRPr="00000000">
        <w:rPr>
          <w:rtl w:val="0"/>
        </w:rPr>
        <w:t xml:space="preserve">A</w:t>
      </w:r>
      <w:r w:rsidDel="00000000" w:rsidR="00000000" w:rsidRPr="00000000">
        <w:rPr>
          <w:rtl w:val="0"/>
        </w:rPr>
        <w:t xml:space="preserve">.11 Unused Mappings</w:t>
      </w:r>
    </w:p>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ageBreakBefore w:val="0"/>
        <w:rPr>
          <w:b w:val="1"/>
        </w:rPr>
      </w:pPr>
      <w:r w:rsidDel="00000000" w:rsidR="00000000" w:rsidRPr="00000000">
        <w:rPr>
          <w:b w:val="1"/>
          <w:rtl w:val="0"/>
        </w:rPr>
        <w:t xml:space="preserve">Description:</w:t>
      </w:r>
    </w:p>
    <w:p w:rsidR="00000000" w:rsidDel="00000000" w:rsidP="00000000" w:rsidRDefault="00000000" w:rsidRPr="00000000" w14:paraId="00000172">
      <w:pPr>
        <w:pageBreakBefore w:val="0"/>
        <w:rPr/>
      </w:pPr>
      <w:r w:rsidDel="00000000" w:rsidR="00000000" w:rsidRPr="00000000">
        <w:rPr>
          <w:rtl w:val="0"/>
        </w:rPr>
      </w:r>
    </w:p>
    <w:p w:rsidR="00000000" w:rsidDel="00000000" w:rsidP="00000000" w:rsidRDefault="00000000" w:rsidRPr="00000000" w14:paraId="00000173">
      <w:pPr>
        <w:pageBreakBefore w:val="0"/>
        <w:rPr/>
      </w:pPr>
      <w:r w:rsidDel="00000000" w:rsidR="00000000" w:rsidRPr="00000000">
        <w:rPr>
          <w:rtl w:val="0"/>
        </w:rPr>
        <w:t xml:space="preserve">tokenBids, userRedeemPoints, tokenTransactionHistory, tokenBidders, _newTokenBids and newTokenBidders are unused mappings in Market contract.</w:t>
      </w:r>
    </w:p>
    <w:p w:rsidR="00000000" w:rsidDel="00000000" w:rsidP="00000000" w:rsidRDefault="00000000" w:rsidRPr="00000000" w14:paraId="00000174">
      <w:pPr>
        <w:pageBreakBefore w:val="0"/>
        <w:rPr>
          <w:b w:val="1"/>
        </w:rPr>
      </w:pPr>
      <w:r w:rsidDel="00000000" w:rsidR="00000000" w:rsidRPr="00000000">
        <w:rPr>
          <w:b w:val="1"/>
          <w:rtl w:val="0"/>
        </w:rPr>
        <w:br w:type="textWrapping"/>
        <w:t xml:space="preserve">Recommendation:</w:t>
      </w:r>
    </w:p>
    <w:p w:rsidR="00000000" w:rsidDel="00000000" w:rsidP="00000000" w:rsidRDefault="00000000" w:rsidRPr="00000000" w14:paraId="00000175">
      <w:pPr>
        <w:pageBreakBefore w:val="0"/>
        <w:rPr/>
      </w:pPr>
      <w:r w:rsidDel="00000000" w:rsidR="00000000" w:rsidRPr="00000000">
        <w:rPr>
          <w:rtl w:val="0"/>
        </w:rPr>
      </w:r>
    </w:p>
    <w:p w:rsidR="00000000" w:rsidDel="00000000" w:rsidP="00000000" w:rsidRDefault="00000000" w:rsidRPr="00000000" w14:paraId="00000176">
      <w:pPr>
        <w:pageBreakBefore w:val="0"/>
        <w:rPr>
          <w:shd w:fill="cccccc" w:val="clear"/>
        </w:rPr>
      </w:pPr>
      <w:r w:rsidDel="00000000" w:rsidR="00000000" w:rsidRPr="00000000">
        <w:rPr>
          <w:rtl w:val="0"/>
        </w:rPr>
        <w:t xml:space="preserve">Remove unused mappings</w:t>
      </w:r>
      <w:r w:rsidDel="00000000" w:rsidR="00000000" w:rsidRPr="00000000">
        <w:rPr>
          <w:rtl w:val="0"/>
        </w:rPr>
      </w:r>
    </w:p>
    <w:p w:rsidR="00000000" w:rsidDel="00000000" w:rsidP="00000000" w:rsidRDefault="00000000" w:rsidRPr="00000000" w14:paraId="00000177">
      <w:pPr>
        <w:pageBreakBefore w:val="0"/>
        <w:rPr/>
      </w:pPr>
      <w:r w:rsidDel="00000000" w:rsidR="00000000" w:rsidRPr="00000000">
        <w:rPr>
          <w:rtl w:val="0"/>
        </w:rPr>
      </w:r>
    </w:p>
    <w:p w:rsidR="00000000" w:rsidDel="00000000" w:rsidP="00000000" w:rsidRDefault="00000000" w:rsidRPr="00000000" w14:paraId="00000178">
      <w:pPr>
        <w:rPr>
          <w:b w:val="1"/>
          <w:color w:val="38761d"/>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r w:rsidDel="00000000" w:rsidR="00000000" w:rsidRPr="00000000">
        <w:rPr>
          <w:rtl w:val="0"/>
        </w:rPr>
      </w:r>
    </w:p>
    <w:p w:rsidR="00000000" w:rsidDel="00000000" w:rsidP="00000000" w:rsidRDefault="00000000" w:rsidRPr="00000000" w14:paraId="00000179">
      <w:pPr>
        <w:pStyle w:val="Heading3"/>
        <w:pageBreakBefore w:val="0"/>
        <w:rPr/>
      </w:pPr>
      <w:bookmarkStart w:colFirst="0" w:colLast="0" w:name="_vkcliqxbe0rm" w:id="29"/>
      <w:bookmarkEnd w:id="29"/>
      <w:r w:rsidDel="00000000" w:rsidR="00000000" w:rsidRPr="00000000">
        <w:rPr>
          <w:rtl w:val="0"/>
        </w:rPr>
        <w:t xml:space="preserve">A.12 State variable never updated should be constant</w:t>
        <w:br w:type="textWrapping"/>
      </w:r>
    </w:p>
    <w:p w:rsidR="00000000" w:rsidDel="00000000" w:rsidP="00000000" w:rsidRDefault="00000000" w:rsidRPr="00000000" w14:paraId="0000017A">
      <w:pPr>
        <w:pageBreakBefore w:val="0"/>
        <w:rPr>
          <w:b w:val="1"/>
        </w:rPr>
      </w:pPr>
      <w:r w:rsidDel="00000000" w:rsidR="00000000" w:rsidRPr="00000000">
        <w:rPr>
          <w:b w:val="1"/>
          <w:rtl w:val="0"/>
        </w:rPr>
        <w:t xml:space="preserve">Description:</w:t>
      </w:r>
    </w:p>
    <w:p w:rsidR="00000000" w:rsidDel="00000000" w:rsidP="00000000" w:rsidRDefault="00000000" w:rsidRPr="00000000" w14:paraId="0000017B">
      <w:pPr>
        <w:pageBreakBefore w:val="0"/>
        <w:rPr/>
      </w:pPr>
      <w:r w:rsidDel="00000000" w:rsidR="00000000" w:rsidRPr="00000000">
        <w:rPr>
          <w:rtl w:val="0"/>
        </w:rPr>
      </w:r>
    </w:p>
    <w:p w:rsidR="00000000" w:rsidDel="00000000" w:rsidP="00000000" w:rsidRDefault="00000000" w:rsidRPr="00000000" w14:paraId="0000017C">
      <w:pPr>
        <w:pageBreakBefore w:val="0"/>
        <w:rPr/>
      </w:pPr>
      <w:r w:rsidDel="00000000" w:rsidR="00000000" w:rsidRPr="00000000">
        <w:rPr>
          <w:b w:val="1"/>
          <w:rtl w:val="0"/>
        </w:rPr>
        <w:t xml:space="preserve">minBidIncrementPercentage </w:t>
      </w:r>
      <w:r w:rsidDel="00000000" w:rsidR="00000000" w:rsidRPr="00000000">
        <w:rPr>
          <w:rtl w:val="0"/>
        </w:rPr>
        <w:t xml:space="preserve">is defined as a state variable and is never updated</w:t>
      </w:r>
    </w:p>
    <w:p w:rsidR="00000000" w:rsidDel="00000000" w:rsidP="00000000" w:rsidRDefault="00000000" w:rsidRPr="00000000" w14:paraId="0000017D">
      <w:pPr>
        <w:pageBreakBefore w:val="0"/>
        <w:rPr>
          <w:b w:val="1"/>
        </w:rPr>
      </w:pPr>
      <w:r w:rsidDel="00000000" w:rsidR="00000000" w:rsidRPr="00000000">
        <w:rPr>
          <w:rtl w:val="0"/>
        </w:rPr>
        <w:br w:type="textWrapping"/>
      </w:r>
      <w:r w:rsidDel="00000000" w:rsidR="00000000" w:rsidRPr="00000000">
        <w:rPr>
          <w:b w:val="1"/>
          <w:rtl w:val="0"/>
        </w:rPr>
        <w:t xml:space="preserve">Recommendation:</w:t>
      </w:r>
    </w:p>
    <w:p w:rsidR="00000000" w:rsidDel="00000000" w:rsidP="00000000" w:rsidRDefault="00000000" w:rsidRPr="00000000" w14:paraId="0000017E">
      <w:pPr>
        <w:pageBreakBefore w:val="0"/>
        <w:rPr>
          <w:b w:val="1"/>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We recommend making it a constant or create a setter for the value</w:t>
      </w:r>
    </w:p>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03. The setMinimumBidIncrementPercentage() was created to update the </w:t>
      </w:r>
      <w:r w:rsidDel="00000000" w:rsidR="00000000" w:rsidRPr="00000000">
        <w:rPr>
          <w:b w:val="1"/>
          <w:rtl w:val="0"/>
        </w:rPr>
        <w:t xml:space="preserve">minBidIncrementPercentage </w:t>
      </w:r>
      <w:r w:rsidDel="00000000" w:rsidR="00000000" w:rsidRPr="00000000">
        <w:rPr>
          <w:rtl w:val="0"/>
        </w:rPr>
        <w:t xml:space="preserve">variable.</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3"/>
        <w:rPr/>
      </w:pPr>
      <w:bookmarkStart w:colFirst="0" w:colLast="0" w:name="_ia6jm4dnennx" w:id="30"/>
      <w:bookmarkEnd w:id="30"/>
      <w:r w:rsidDel="00000000" w:rsidR="00000000" w:rsidRPr="00000000">
        <w:rPr>
          <w:rtl w:val="0"/>
        </w:rPr>
        <w:t xml:space="preserve">A.13 Repeated require checks</w:t>
        <w:br w:type="textWrapping"/>
      </w:r>
    </w:p>
    <w:p w:rsidR="00000000" w:rsidDel="00000000" w:rsidP="00000000" w:rsidRDefault="00000000" w:rsidRPr="00000000" w14:paraId="00000184">
      <w:pPr>
        <w:rPr>
          <w:b w:val="1"/>
        </w:rPr>
      </w:pPr>
      <w:r w:rsidDel="00000000" w:rsidR="00000000" w:rsidRPr="00000000">
        <w:rPr>
          <w:b w:val="1"/>
          <w:rtl w:val="0"/>
        </w:rPr>
        <w:t xml:space="preserve">Description:</w:t>
      </w:r>
    </w:p>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pPr>
      <w:r w:rsidDel="00000000" w:rsidR="00000000" w:rsidRPr="00000000">
        <w:rPr>
          <w:b w:val="1"/>
          <w:rtl w:val="0"/>
        </w:rPr>
        <w:t xml:space="preserve">_handleAuction</w:t>
      </w:r>
      <w:r w:rsidDel="00000000" w:rsidR="00000000" w:rsidRPr="00000000">
        <w:rPr>
          <w:rtl w:val="0"/>
        </w:rPr>
        <w:t xml:space="preserve"> being called through </w:t>
      </w:r>
      <w:r w:rsidDel="00000000" w:rsidR="00000000" w:rsidRPr="00000000">
        <w:rPr>
          <w:b w:val="1"/>
          <w:rtl w:val="0"/>
        </w:rPr>
        <w:t xml:space="preserve">setBid </w:t>
      </w:r>
      <w:r w:rsidDel="00000000" w:rsidR="00000000" w:rsidRPr="00000000">
        <w:rPr>
          <w:rtl w:val="0"/>
        </w:rPr>
        <w:t xml:space="preserve">performs a repeated allowance check which is already being checked in the setBid before </w:t>
      </w:r>
      <w:r w:rsidDel="00000000" w:rsidR="00000000" w:rsidRPr="00000000">
        <w:rPr>
          <w:b w:val="1"/>
          <w:rtl w:val="0"/>
        </w:rPr>
        <w:t xml:space="preserve">_handleAuction </w:t>
      </w:r>
      <w:r w:rsidDel="00000000" w:rsidR="00000000" w:rsidRPr="00000000">
        <w:rPr>
          <w:rtl w:val="0"/>
        </w:rPr>
        <w:t xml:space="preserve">is called</w:t>
      </w:r>
    </w:p>
    <w:p w:rsidR="00000000" w:rsidDel="00000000" w:rsidP="00000000" w:rsidRDefault="00000000" w:rsidRPr="00000000" w14:paraId="00000187">
      <w:pPr>
        <w:rPr>
          <w:b w:val="1"/>
        </w:rPr>
      </w:pPr>
      <w:r w:rsidDel="00000000" w:rsidR="00000000" w:rsidRPr="00000000">
        <w:rPr>
          <w:rtl w:val="0"/>
        </w:rPr>
        <w:br w:type="textWrapping"/>
      </w:r>
      <w:r w:rsidDel="00000000" w:rsidR="00000000" w:rsidRPr="00000000">
        <w:rPr>
          <w:b w:val="1"/>
          <w:rtl w:val="0"/>
        </w:rPr>
        <w:t xml:space="preserve">Recommendation:</w:t>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Remove the redundant check</w:t>
      </w:r>
    </w:p>
    <w:p w:rsidR="00000000" w:rsidDel="00000000" w:rsidP="00000000" w:rsidRDefault="00000000" w:rsidRPr="00000000" w14:paraId="0000018A">
      <w:pPr>
        <w:pageBreakBefore w:val="0"/>
        <w:rPr/>
      </w:pPr>
      <w:r w:rsidDel="00000000" w:rsidR="00000000" w:rsidRPr="00000000">
        <w:rPr>
          <w:rtl w:val="0"/>
        </w:rPr>
      </w:r>
    </w:p>
    <w:p w:rsidR="00000000" w:rsidDel="00000000" w:rsidP="00000000" w:rsidRDefault="00000000" w:rsidRPr="00000000" w14:paraId="0000018B">
      <w:pPr>
        <w:rPr>
          <w:b w:val="1"/>
          <w:color w:val="38761d"/>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r w:rsidDel="00000000" w:rsidR="00000000" w:rsidRPr="00000000">
        <w:rPr>
          <w:rtl w:val="0"/>
        </w:rPr>
      </w:r>
    </w:p>
    <w:p w:rsidR="00000000" w:rsidDel="00000000" w:rsidP="00000000" w:rsidRDefault="00000000" w:rsidRPr="00000000" w14:paraId="0000018C">
      <w:pPr>
        <w:pStyle w:val="Heading3"/>
        <w:pageBreakBefore w:val="0"/>
        <w:rPr/>
      </w:pPr>
      <w:bookmarkStart w:colFirst="0" w:colLast="0" w:name="_6civuqcqtm6l" w:id="31"/>
      <w:bookmarkEnd w:id="31"/>
      <w:r w:rsidDel="00000000" w:rsidR="00000000" w:rsidRPr="00000000">
        <w:rPr>
          <w:rtl w:val="0"/>
        </w:rPr>
        <w:t xml:space="preserve">A.14 Unnecessary storage read</w:t>
      </w:r>
    </w:p>
    <w:p w:rsidR="00000000" w:rsidDel="00000000" w:rsidP="00000000" w:rsidRDefault="00000000" w:rsidRPr="00000000" w14:paraId="0000018D">
      <w:pPr>
        <w:pageBreakBefore w:val="0"/>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Contract: Market</w:t>
      </w:r>
    </w:p>
    <w:tbl>
      <w:tblPr>
        <w:tblStyle w:val="Table13"/>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440"/>
        <w:tblGridChange w:id="0">
          <w:tblGrid>
            <w:gridCol w:w="18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b w:val="1"/>
              </w:rPr>
            </w:pPr>
            <w:r w:rsidDel="00000000" w:rsidR="00000000" w:rsidRPr="00000000">
              <w:rPr>
                <w:b w:val="1"/>
                <w:rtl w:val="0"/>
              </w:rPr>
              <w:t xml:space="preserve">Code/Function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140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Iutils.Bid storage existingBid = _tokenBidders[_tokenID][_bidder];</w:t>
            </w:r>
            <w:r w:rsidDel="00000000" w:rsidR="00000000" w:rsidRPr="00000000">
              <w:rPr>
                <w:rtl w:val="0"/>
              </w:rPr>
            </w:r>
          </w:p>
        </w:tc>
      </w:tr>
    </w:tbl>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Description</w:t>
      </w:r>
    </w:p>
    <w:p w:rsidR="00000000" w:rsidDel="00000000" w:rsidP="00000000" w:rsidRDefault="00000000" w:rsidRPr="00000000" w14:paraId="00000195">
      <w:pPr>
        <w:pageBreakBefore w:val="0"/>
        <w:rPr/>
      </w:pPr>
      <w:r w:rsidDel="00000000" w:rsidR="00000000" w:rsidRPr="00000000">
        <w:rPr>
          <w:rtl w:val="0"/>
        </w:rPr>
      </w:r>
    </w:p>
    <w:p w:rsidR="00000000" w:rsidDel="00000000" w:rsidP="00000000" w:rsidRDefault="00000000" w:rsidRPr="00000000" w14:paraId="00000196">
      <w:pPr>
        <w:widowControl w:val="0"/>
        <w:spacing w:line="240" w:lineRule="auto"/>
        <w:rPr/>
      </w:pPr>
      <w:r w:rsidDel="00000000" w:rsidR="00000000" w:rsidRPr="00000000">
        <w:rPr>
          <w:b w:val="1"/>
          <w:rtl w:val="0"/>
        </w:rPr>
        <w:t xml:space="preserve">existingBid </w:t>
      </w:r>
      <w:r w:rsidDel="00000000" w:rsidR="00000000" w:rsidRPr="00000000">
        <w:rPr>
          <w:rtl w:val="0"/>
        </w:rPr>
        <w:t xml:space="preserve">is used only conditionally but read every time.</w:t>
      </w:r>
    </w:p>
    <w:p w:rsidR="00000000" w:rsidDel="00000000" w:rsidP="00000000" w:rsidRDefault="00000000" w:rsidRPr="00000000" w14:paraId="00000197">
      <w:pPr>
        <w:widowControl w:val="0"/>
        <w:spacing w:line="240" w:lineRule="auto"/>
        <w:rPr>
          <w:b w:val="1"/>
        </w:rPr>
      </w:pPr>
      <w:r w:rsidDel="00000000" w:rsidR="00000000" w:rsidRPr="00000000">
        <w:rPr>
          <w:rtl w:val="0"/>
        </w:rPr>
        <w:br w:type="textWrapping"/>
      </w:r>
      <w:r w:rsidDel="00000000" w:rsidR="00000000" w:rsidRPr="00000000">
        <w:rPr>
          <w:b w:val="1"/>
          <w:rtl w:val="0"/>
        </w:rPr>
        <w:t xml:space="preserve">Recommendation</w:t>
      </w:r>
    </w:p>
    <w:p w:rsidR="00000000" w:rsidDel="00000000" w:rsidP="00000000" w:rsidRDefault="00000000" w:rsidRPr="00000000" w14:paraId="00000198">
      <w:pPr>
        <w:pageBreakBefore w:val="0"/>
        <w:rPr/>
      </w:pPr>
      <w:r w:rsidDel="00000000" w:rsidR="00000000" w:rsidRPr="00000000">
        <w:rPr>
          <w:rtl w:val="0"/>
        </w:rPr>
      </w:r>
    </w:p>
    <w:p w:rsidR="00000000" w:rsidDel="00000000" w:rsidP="00000000" w:rsidRDefault="00000000" w:rsidRPr="00000000" w14:paraId="00000199">
      <w:pPr>
        <w:pageBreakBefore w:val="0"/>
        <w:rPr/>
      </w:pPr>
      <w:r w:rsidDel="00000000" w:rsidR="00000000" w:rsidRPr="00000000">
        <w:rPr>
          <w:rtl w:val="0"/>
        </w:rPr>
        <w:t xml:space="preserve">Reading from storage is a very costly operation so it should only be done when required.</w:t>
      </w:r>
    </w:p>
    <w:p w:rsidR="00000000" w:rsidDel="00000000" w:rsidP="00000000" w:rsidRDefault="00000000" w:rsidRPr="00000000" w14:paraId="0000019A">
      <w:pPr>
        <w:pageBreakBefore w:val="0"/>
        <w:rPr/>
      </w:pPr>
      <w:r w:rsidDel="00000000" w:rsidR="00000000" w:rsidRPr="00000000">
        <w:rPr>
          <w:rtl w:val="0"/>
        </w:rPr>
      </w:r>
    </w:p>
    <w:p w:rsidR="00000000" w:rsidDel="00000000" w:rsidP="00000000" w:rsidRDefault="00000000" w:rsidRPr="00000000" w14:paraId="0000019B">
      <w:pPr>
        <w:rPr/>
      </w:pPr>
      <w:r w:rsidDel="00000000" w:rsidR="00000000" w:rsidRPr="00000000">
        <w:rPr>
          <w:b w:val="1"/>
          <w:rtl w:val="0"/>
        </w:rPr>
        <w:t xml:space="preserve">Status: </w:t>
      </w:r>
      <w:r w:rsidDel="00000000" w:rsidR="00000000" w:rsidRPr="00000000">
        <w:rPr>
          <w:b w:val="1"/>
          <w:color w:val="ffffff"/>
          <w:shd w:fill="bf9000" w:val="clear"/>
          <w:rtl w:val="0"/>
        </w:rPr>
        <w:t xml:space="preserve">Acknowledged</w:t>
      </w:r>
      <w:r w:rsidDel="00000000" w:rsidR="00000000" w:rsidRPr="00000000">
        <w:rPr>
          <w:rtl w:val="0"/>
        </w:rPr>
      </w:r>
    </w:p>
    <w:p w:rsidR="00000000" w:rsidDel="00000000" w:rsidP="00000000" w:rsidRDefault="00000000" w:rsidRPr="00000000" w14:paraId="0000019C">
      <w:pPr>
        <w:pStyle w:val="Heading3"/>
        <w:rPr/>
      </w:pPr>
      <w:bookmarkStart w:colFirst="0" w:colLast="0" w:name="_1enr6l318a00" w:id="32"/>
      <w:bookmarkEnd w:id="32"/>
      <w:r w:rsidDel="00000000" w:rsidR="00000000" w:rsidRPr="00000000">
        <w:rPr>
          <w:rtl w:val="0"/>
        </w:rPr>
        <w:t xml:space="preserve">A.15 Redundant mathematical operation</w:t>
        <w:br w:type="textWrapping"/>
      </w:r>
    </w:p>
    <w:p w:rsidR="00000000" w:rsidDel="00000000" w:rsidP="00000000" w:rsidRDefault="00000000" w:rsidRPr="00000000" w14:paraId="0000019D">
      <w:pPr>
        <w:rPr/>
      </w:pPr>
      <w:r w:rsidDel="00000000" w:rsidR="00000000" w:rsidRPr="00000000">
        <w:rPr>
          <w:rtl w:val="0"/>
        </w:rPr>
        <w:t xml:space="preserve">Contract: Market</w:t>
      </w:r>
    </w:p>
    <w:tbl>
      <w:tblPr>
        <w:tblStyle w:val="Table14"/>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025"/>
        <w:tblGridChange w:id="0">
          <w:tblGrid>
            <w:gridCol w:w="1215"/>
            <w:gridCol w:w="8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line="240" w:lineRule="auto"/>
              <w:rPr/>
            </w:pPr>
            <w:r w:rsidDel="00000000" w:rsidR="00000000" w:rsidRPr="00000000">
              <w:rPr>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240" w:lineRule="auto"/>
              <w:rPr/>
            </w:pPr>
            <w:r w:rsidDel="00000000" w:rsidR="00000000" w:rsidRPr="00000000">
              <w:rPr>
                <w:rtl w:val="0"/>
              </w:rPr>
              <w:t xml:space="preserve">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line="240" w:lineRule="auto"/>
              <w:rPr/>
            </w:pPr>
            <w:r w:rsidDel="00000000" w:rsidR="00000000" w:rsidRPr="00000000">
              <w:rPr>
                <w:rtl w:val="0"/>
              </w:rPr>
              <w:t xml:space="preserve">391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line="240" w:lineRule="auto"/>
              <w:rPr/>
            </w:pPr>
            <w:r w:rsidDel="00000000" w:rsidR="00000000" w:rsidRPr="00000000">
              <w:rPr>
                <w:rtl w:val="0"/>
              </w:rPr>
              <w:t xml:space="preserve">totalAmountTransferred = totalAmountTransferred.add(royaltyPoints.sub(totalAmountTransferred))</w:t>
            </w:r>
          </w:p>
        </w:tc>
      </w:tr>
    </w:tbl>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b w:val="1"/>
          <w:rtl w:val="0"/>
        </w:rPr>
        <w:t xml:space="preserve">Description</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We add </w:t>
      </w:r>
      <w:r w:rsidDel="00000000" w:rsidR="00000000" w:rsidRPr="00000000">
        <w:rPr>
          <w:b w:val="1"/>
          <w:rtl w:val="0"/>
        </w:rPr>
        <w:t xml:space="preserve">totalAmountTransferred </w:t>
      </w:r>
      <w:r w:rsidDel="00000000" w:rsidR="00000000" w:rsidRPr="00000000">
        <w:rPr>
          <w:rtl w:val="0"/>
        </w:rPr>
        <w:t xml:space="preserve">and subtract </w:t>
      </w:r>
      <w:r w:rsidDel="00000000" w:rsidR="00000000" w:rsidRPr="00000000">
        <w:rPr>
          <w:b w:val="1"/>
          <w:rtl w:val="0"/>
        </w:rPr>
        <w:t xml:space="preserve">totalAmountTransferred </w:t>
      </w:r>
      <w:r w:rsidDel="00000000" w:rsidR="00000000" w:rsidRPr="00000000">
        <w:rPr>
          <w:rtl w:val="0"/>
        </w:rPr>
        <w:t xml:space="preserve">from royaltyPoints</w:t>
      </w:r>
    </w:p>
    <w:p w:rsidR="00000000" w:rsidDel="00000000" w:rsidP="00000000" w:rsidRDefault="00000000" w:rsidRPr="00000000" w14:paraId="000001A6">
      <w:pPr>
        <w:rPr>
          <w:b w:val="1"/>
        </w:rPr>
      </w:pPr>
      <w:r w:rsidDel="00000000" w:rsidR="00000000" w:rsidRPr="00000000">
        <w:rPr>
          <w:rtl w:val="0"/>
        </w:rPr>
        <w:br w:type="textWrapping"/>
      </w:r>
      <w:r w:rsidDel="00000000" w:rsidR="00000000" w:rsidRPr="00000000">
        <w:rPr>
          <w:b w:val="1"/>
          <w:rtl w:val="0"/>
        </w:rPr>
        <w:t xml:space="preserve">Recommendation</w:t>
      </w:r>
    </w:p>
    <w:p w:rsidR="00000000" w:rsidDel="00000000" w:rsidP="00000000" w:rsidRDefault="00000000" w:rsidRPr="00000000" w14:paraId="000001A7">
      <w:pPr>
        <w:rPr>
          <w:b w:val="1"/>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totalAmountTransferred = royaltyPoints;</w:t>
      </w:r>
      <w:r w:rsidDel="00000000" w:rsidR="00000000" w:rsidRPr="00000000">
        <w:rPr>
          <w:rtl w:val="0"/>
        </w:rPr>
      </w:r>
    </w:p>
    <w:p w:rsidR="00000000" w:rsidDel="00000000" w:rsidP="00000000" w:rsidRDefault="00000000" w:rsidRPr="00000000" w14:paraId="000001A9">
      <w:pPr>
        <w:pageBreakBefore w:val="0"/>
        <w:rPr/>
      </w:pPr>
      <w:r w:rsidDel="00000000" w:rsidR="00000000" w:rsidRPr="00000000">
        <w:rPr>
          <w:rtl w:val="0"/>
        </w:rPr>
      </w:r>
    </w:p>
    <w:p w:rsidR="00000000" w:rsidDel="00000000" w:rsidP="00000000" w:rsidRDefault="00000000" w:rsidRPr="00000000" w14:paraId="000001AA">
      <w:pPr>
        <w:rPr>
          <w:b w:val="1"/>
          <w:color w:val="e69138"/>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r w:rsidDel="00000000" w:rsidR="00000000" w:rsidRPr="00000000">
        <w:rPr>
          <w:rtl w:val="0"/>
        </w:rPr>
      </w:r>
    </w:p>
    <w:p w:rsidR="00000000" w:rsidDel="00000000" w:rsidP="00000000" w:rsidRDefault="00000000" w:rsidRPr="00000000" w14:paraId="000001AB">
      <w:pPr>
        <w:pStyle w:val="Heading3"/>
        <w:rPr/>
      </w:pPr>
      <w:bookmarkStart w:colFirst="0" w:colLast="0" w:name="_x7u68gwznmvz" w:id="33"/>
      <w:bookmarkEnd w:id="33"/>
      <w:r w:rsidDel="00000000" w:rsidR="00000000" w:rsidRPr="00000000">
        <w:rPr>
          <w:rtl w:val="0"/>
        </w:rPr>
        <w:t xml:space="preserve">A.16 Dead Code</w:t>
        <w:br w:type="textWrapping"/>
      </w:r>
    </w:p>
    <w:p w:rsidR="00000000" w:rsidDel="00000000" w:rsidP="00000000" w:rsidRDefault="00000000" w:rsidRPr="00000000" w14:paraId="000001AC">
      <w:pPr>
        <w:rPr/>
      </w:pPr>
      <w:r w:rsidDel="00000000" w:rsidR="00000000" w:rsidRPr="00000000">
        <w:rPr>
          <w:rtl w:val="0"/>
        </w:rPr>
        <w:t xml:space="preserve">Contract: Market</w:t>
      </w:r>
      <w:r w:rsidDel="00000000" w:rsidR="00000000" w:rsidRPr="00000000">
        <w:rPr>
          <w:rtl w:val="0"/>
        </w:rPr>
      </w:r>
    </w:p>
    <w:tbl>
      <w:tblPr>
        <w:tblStyle w:val="Table15"/>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025"/>
        <w:tblGridChange w:id="0">
          <w:tblGrid>
            <w:gridCol w:w="1215"/>
            <w:gridCol w:w="8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line="240" w:lineRule="auto"/>
              <w:rPr/>
            </w:pPr>
            <w:r w:rsidDel="00000000" w:rsidR="00000000" w:rsidRPr="00000000">
              <w:rPr>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line="240" w:lineRule="auto"/>
              <w:rPr/>
            </w:pPr>
            <w:r w:rsidDel="00000000" w:rsidR="00000000" w:rsidRPr="00000000">
              <w:rPr>
                <w:rtl w:val="0"/>
              </w:rPr>
              <w:t xml:space="preserv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240" w:lineRule="auto"/>
              <w:rPr/>
            </w:pPr>
            <w:r w:rsidDel="00000000" w:rsidR="00000000" w:rsidRPr="00000000">
              <w:rPr>
                <w:rtl w:val="0"/>
              </w:rPr>
              <w:t xml:space="preserve">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240" w:lineRule="auto"/>
              <w:rPr/>
            </w:pPr>
            <w:r w:rsidDel="00000000" w:rsidR="00000000" w:rsidRPr="00000000">
              <w:rPr>
                <w:rtl w:val="0"/>
              </w:rPr>
              <w:t xml:space="preserve">addAdminCommission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line="240" w:lineRule="auto"/>
              <w:rPr/>
            </w:pPr>
            <w:r w:rsidDel="00000000" w:rsidR="00000000" w:rsidRPr="00000000">
              <w:rPr>
                <w:rtl w:val="0"/>
              </w:rPr>
              <w:t xml:space="preserve">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line="240" w:lineRule="auto"/>
              <w:rPr/>
            </w:pPr>
            <w:r w:rsidDel="00000000" w:rsidR="00000000" w:rsidRPr="00000000">
              <w:rPr>
                <w:rtl w:val="0"/>
              </w:rPr>
              <w:t xml:space="preserve">getAdminAddress</w:t>
            </w:r>
          </w:p>
        </w:tc>
      </w:tr>
    </w:tbl>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b w:val="1"/>
        </w:rPr>
      </w:pPr>
      <w:r w:rsidDel="00000000" w:rsidR="00000000" w:rsidRPr="00000000">
        <w:rPr>
          <w:b w:val="1"/>
          <w:rtl w:val="0"/>
        </w:rPr>
        <w:t xml:space="preserve">Description</w:t>
      </w:r>
    </w:p>
    <w:p w:rsidR="00000000" w:rsidDel="00000000" w:rsidP="00000000" w:rsidRDefault="00000000" w:rsidRPr="00000000" w14:paraId="000001B5">
      <w:pPr>
        <w:rPr/>
      </w:pPr>
      <w:r w:rsidDel="00000000" w:rsidR="00000000" w:rsidRPr="00000000">
        <w:rPr>
          <w:rtl w:val="0"/>
        </w:rPr>
        <w:br w:type="textWrapping"/>
        <w:t xml:space="preserve">The methods are restricted by modifier </w:t>
      </w:r>
      <w:r w:rsidDel="00000000" w:rsidR="00000000" w:rsidRPr="00000000">
        <w:rPr>
          <w:b w:val="1"/>
          <w:rtl w:val="0"/>
        </w:rPr>
        <w:t xml:space="preserve">onlyMediaCaller </w:t>
      </w:r>
      <w:r w:rsidDel="00000000" w:rsidR="00000000" w:rsidRPr="00000000">
        <w:rPr>
          <w:rtl w:val="0"/>
        </w:rPr>
        <w:t xml:space="preserve">but media never tries to access these methods</w:t>
        <w:br w:type="textWrapping"/>
      </w:r>
    </w:p>
    <w:p w:rsidR="00000000" w:rsidDel="00000000" w:rsidP="00000000" w:rsidRDefault="00000000" w:rsidRPr="00000000" w14:paraId="000001B6">
      <w:pPr>
        <w:rPr>
          <w:b w:val="1"/>
        </w:rPr>
      </w:pPr>
      <w:r w:rsidDel="00000000" w:rsidR="00000000" w:rsidRPr="00000000">
        <w:rPr>
          <w:b w:val="1"/>
          <w:rtl w:val="0"/>
        </w:rPr>
        <w:t xml:space="preserve">Recommendation</w:t>
      </w:r>
    </w:p>
    <w:p w:rsidR="00000000" w:rsidDel="00000000" w:rsidP="00000000" w:rsidRDefault="00000000" w:rsidRPr="00000000" w14:paraId="000001B7">
      <w:pPr>
        <w:rPr>
          <w:b w:val="1"/>
        </w:rPr>
      </w:pPr>
      <w:r w:rsidDel="00000000" w:rsidR="00000000" w:rsidRPr="00000000">
        <w:rPr>
          <w:rtl w:val="0"/>
        </w:rPr>
      </w:r>
    </w:p>
    <w:p w:rsidR="00000000" w:rsidDel="00000000" w:rsidP="00000000" w:rsidRDefault="00000000" w:rsidRPr="00000000" w14:paraId="000001B8">
      <w:pPr>
        <w:rPr>
          <w:b w:val="1"/>
        </w:rPr>
      </w:pPr>
      <w:r w:rsidDel="00000000" w:rsidR="00000000" w:rsidRPr="00000000">
        <w:rPr>
          <w:rtl w:val="0"/>
        </w:rPr>
        <w:t xml:space="preserve">Add call for </w:t>
      </w:r>
      <w:r w:rsidDel="00000000" w:rsidR="00000000" w:rsidRPr="00000000">
        <w:rPr>
          <w:b w:val="1"/>
          <w:rtl w:val="0"/>
        </w:rPr>
        <w:t xml:space="preserve">addAdminCommision</w:t>
      </w:r>
      <w:r w:rsidDel="00000000" w:rsidR="00000000" w:rsidRPr="00000000">
        <w:rPr>
          <w:rtl w:val="0"/>
        </w:rPr>
        <w:t xml:space="preserve"> from Media contract and remove access restriction from </w:t>
      </w:r>
      <w:r w:rsidDel="00000000" w:rsidR="00000000" w:rsidRPr="00000000">
        <w:rPr>
          <w:b w:val="1"/>
          <w:rtl w:val="0"/>
        </w:rPr>
        <w:t xml:space="preserve">getAdminAddress</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b w:val="1"/>
          <w:color w:val="e69138"/>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r w:rsidDel="00000000" w:rsidR="00000000" w:rsidRPr="00000000">
        <w:rPr>
          <w:rtl w:val="0"/>
        </w:rPr>
      </w:r>
    </w:p>
    <w:p w:rsidR="00000000" w:rsidDel="00000000" w:rsidP="00000000" w:rsidRDefault="00000000" w:rsidRPr="00000000" w14:paraId="000001BB">
      <w:pPr>
        <w:pStyle w:val="Heading3"/>
        <w:widowControl w:val="0"/>
        <w:rPr/>
      </w:pPr>
      <w:bookmarkStart w:colFirst="0" w:colLast="0" w:name="_8y374hc7ev5e" w:id="34"/>
      <w:bookmarkEnd w:id="34"/>
      <w:r w:rsidDel="00000000" w:rsidR="00000000" w:rsidRPr="00000000">
        <w:rPr>
          <w:rtl w:val="0"/>
        </w:rPr>
        <w:t xml:space="preserve">A.17 Remove commented code</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b w:val="1"/>
          <w:rtl w:val="0"/>
        </w:rPr>
        <w:t xml:space="preserve">Description:</w:t>
      </w:r>
    </w:p>
    <w:p w:rsidR="00000000" w:rsidDel="00000000" w:rsidP="00000000" w:rsidRDefault="00000000" w:rsidRPr="00000000" w14:paraId="000001BE">
      <w:pPr>
        <w:keepNext w:val="1"/>
        <w:rPr/>
      </w:pPr>
      <w:r w:rsidDel="00000000" w:rsidR="00000000" w:rsidRPr="00000000">
        <w:rPr>
          <w:rtl w:val="0"/>
        </w:rPr>
      </w:r>
    </w:p>
    <w:p w:rsidR="00000000" w:rsidDel="00000000" w:rsidP="00000000" w:rsidRDefault="00000000" w:rsidRPr="00000000" w14:paraId="000001BF">
      <w:pPr>
        <w:spacing w:line="240" w:lineRule="auto"/>
        <w:rPr/>
      </w:pPr>
      <w:r w:rsidDel="00000000" w:rsidR="00000000" w:rsidRPr="00000000">
        <w:rPr>
          <w:rtl w:val="0"/>
        </w:rPr>
        <w:t xml:space="preserve">There are pieces of commended code in the contracts</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b w:val="1"/>
        </w:rPr>
      </w:pPr>
      <w:r w:rsidDel="00000000" w:rsidR="00000000" w:rsidRPr="00000000">
        <w:rPr>
          <w:b w:val="1"/>
          <w:rtl w:val="0"/>
        </w:rPr>
        <w:t xml:space="preserve">Recommendation:</w:t>
      </w:r>
    </w:p>
    <w:p w:rsidR="00000000" w:rsidDel="00000000" w:rsidP="00000000" w:rsidRDefault="00000000" w:rsidRPr="00000000" w14:paraId="000001C2">
      <w:pPr>
        <w:rPr>
          <w:b w:val="1"/>
        </w:rPr>
      </w:pPr>
      <w:r w:rsidDel="00000000" w:rsidR="00000000" w:rsidRPr="00000000">
        <w:rPr>
          <w:rtl w:val="0"/>
        </w:rPr>
      </w:r>
    </w:p>
    <w:p w:rsidR="00000000" w:rsidDel="00000000" w:rsidP="00000000" w:rsidRDefault="00000000" w:rsidRPr="00000000" w14:paraId="000001C3">
      <w:pPr>
        <w:spacing w:line="276" w:lineRule="auto"/>
        <w:rPr/>
      </w:pPr>
      <w:r w:rsidDel="00000000" w:rsidR="00000000" w:rsidRPr="00000000">
        <w:rPr>
          <w:rtl w:val="0"/>
        </w:rPr>
        <w:t xml:space="preserve">Remove commented code</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b w:val="1"/>
          <w:color w:val="e69138"/>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r w:rsidDel="00000000" w:rsidR="00000000" w:rsidRPr="00000000">
        <w:rPr>
          <w:rtl w:val="0"/>
        </w:rPr>
      </w:r>
    </w:p>
    <w:p w:rsidR="00000000" w:rsidDel="00000000" w:rsidP="00000000" w:rsidRDefault="00000000" w:rsidRPr="00000000" w14:paraId="000001C6">
      <w:pPr>
        <w:rPr>
          <w:b w:val="1"/>
          <w:color w:val="e69138"/>
        </w:rPr>
      </w:pPr>
      <w:r w:rsidDel="00000000" w:rsidR="00000000" w:rsidRPr="00000000">
        <w:rPr>
          <w:rtl w:val="0"/>
        </w:rPr>
      </w:r>
    </w:p>
    <w:p w:rsidR="00000000" w:rsidDel="00000000" w:rsidP="00000000" w:rsidRDefault="00000000" w:rsidRPr="00000000" w14:paraId="000001C7">
      <w:pPr>
        <w:pStyle w:val="Heading3"/>
        <w:widowControl w:val="0"/>
        <w:rPr/>
      </w:pPr>
      <w:bookmarkStart w:colFirst="0" w:colLast="0" w:name="_cq0ypdvj3ux2" w:id="35"/>
      <w:bookmarkEnd w:id="35"/>
      <w:r w:rsidDel="00000000" w:rsidR="00000000" w:rsidRPr="00000000">
        <w:rPr>
          <w:rtl w:val="0"/>
        </w:rPr>
        <w:t xml:space="preserve">A.18 Incorrect spelling</w:t>
      </w:r>
    </w:p>
    <w:p w:rsidR="00000000" w:rsidDel="00000000" w:rsidP="00000000" w:rsidRDefault="00000000" w:rsidRPr="00000000" w14:paraId="000001C8">
      <w:pPr>
        <w:rPr>
          <w:b w:val="1"/>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Contract: Media</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keepNext w:val="1"/>
        <w:rPr>
          <w:b w:val="1"/>
          <w:highlight w:val="white"/>
        </w:rPr>
      </w:pPr>
      <w:r w:rsidDel="00000000" w:rsidR="00000000" w:rsidRPr="00000000">
        <w:rPr>
          <w:b w:val="1"/>
          <w:highlight w:val="white"/>
          <w:rtl w:val="0"/>
        </w:rPr>
        <w:t xml:space="preserve">_duration</w:t>
      </w:r>
      <w:r w:rsidDel="00000000" w:rsidR="00000000" w:rsidRPr="00000000">
        <w:rPr>
          <w:rtl w:val="0"/>
        </w:rPr>
        <w:t xml:space="preserve"> is spelled as </w:t>
      </w:r>
      <w:r w:rsidDel="00000000" w:rsidR="00000000" w:rsidRPr="00000000">
        <w:rPr>
          <w:b w:val="1"/>
          <w:highlight w:val="white"/>
          <w:rtl w:val="0"/>
        </w:rPr>
        <w:t xml:space="preserve">_duation</w:t>
      </w:r>
      <w:r w:rsidDel="00000000" w:rsidR="00000000" w:rsidRPr="00000000">
        <w:rPr>
          <w:rtl w:val="0"/>
        </w:rPr>
        <w:t xml:space="preserve"> throughout the code, it should be </w:t>
      </w:r>
      <w:r w:rsidDel="00000000" w:rsidR="00000000" w:rsidRPr="00000000">
        <w:rPr>
          <w:b w:val="1"/>
          <w:highlight w:val="white"/>
          <w:rtl w:val="0"/>
        </w:rPr>
        <w:t xml:space="preserve">_duration</w:t>
      </w:r>
    </w:p>
    <w:p w:rsidR="00000000" w:rsidDel="00000000" w:rsidP="00000000" w:rsidRDefault="00000000" w:rsidRPr="00000000" w14:paraId="000001CC">
      <w:pPr>
        <w:keepNext w:val="1"/>
        <w:rPr>
          <w:b w:val="1"/>
        </w:rPr>
      </w:pPr>
      <w:r w:rsidDel="00000000" w:rsidR="00000000" w:rsidRPr="00000000">
        <w:rPr>
          <w:rtl w:val="0"/>
        </w:rPr>
      </w:r>
    </w:p>
    <w:p w:rsidR="00000000" w:rsidDel="00000000" w:rsidP="00000000" w:rsidRDefault="00000000" w:rsidRPr="00000000" w14:paraId="000001CD">
      <w:pPr>
        <w:keepNext w:val="1"/>
        <w:rPr>
          <w:b w:val="1"/>
        </w:rPr>
      </w:pPr>
      <w:r w:rsidDel="00000000" w:rsidR="00000000" w:rsidRPr="00000000">
        <w:rPr>
          <w:rtl w:val="0"/>
        </w:rPr>
      </w:r>
    </w:p>
    <w:p w:rsidR="00000000" w:rsidDel="00000000" w:rsidP="00000000" w:rsidRDefault="00000000" w:rsidRPr="00000000" w14:paraId="000001CE">
      <w:pPr>
        <w:spacing w:line="276" w:lineRule="auto"/>
        <w:rPr/>
      </w:pPr>
      <w:r w:rsidDel="00000000" w:rsidR="00000000" w:rsidRPr="00000000">
        <w:rPr>
          <w:rtl w:val="0"/>
        </w:rPr>
        <w:t xml:space="preserve">Contract: Market</w:t>
      </w:r>
    </w:p>
    <w:p w:rsidR="00000000" w:rsidDel="00000000" w:rsidP="00000000" w:rsidRDefault="00000000" w:rsidRPr="00000000" w14:paraId="000001CF">
      <w:pPr>
        <w:spacing w:line="276" w:lineRule="auto"/>
        <w:rPr>
          <w:b w:val="1"/>
        </w:rPr>
      </w:pPr>
      <w:r w:rsidDel="00000000" w:rsidR="00000000" w:rsidRPr="00000000">
        <w:rPr>
          <w:b w:val="1"/>
          <w:rtl w:val="0"/>
        </w:rPr>
        <w:t xml:space="preserve">L25</w:t>
      </w:r>
      <w:r w:rsidDel="00000000" w:rsidR="00000000" w:rsidRPr="00000000">
        <w:rPr>
          <w:rtl w:val="0"/>
        </w:rPr>
        <w:t xml:space="preserve">: </w:t>
      </w:r>
      <w:r w:rsidDel="00000000" w:rsidR="00000000" w:rsidRPr="00000000">
        <w:rPr>
          <w:b w:val="1"/>
          <w:rtl w:val="0"/>
        </w:rPr>
        <w:t xml:space="preserve">storre</w:t>
      </w:r>
      <w:r w:rsidDel="00000000" w:rsidR="00000000" w:rsidRPr="00000000">
        <w:rPr>
          <w:rtl w:val="0"/>
        </w:rPr>
        <w:t xml:space="preserve"> should be </w:t>
      </w:r>
      <w:r w:rsidDel="00000000" w:rsidR="00000000" w:rsidRPr="00000000">
        <w:rPr>
          <w:b w:val="1"/>
          <w:rtl w:val="0"/>
        </w:rPr>
        <w:t xml:space="preserve">stored</w:t>
      </w:r>
    </w:p>
    <w:p w:rsidR="00000000" w:rsidDel="00000000" w:rsidP="00000000" w:rsidRDefault="00000000" w:rsidRPr="00000000" w14:paraId="000001D0">
      <w:pPr>
        <w:spacing w:line="276" w:lineRule="auto"/>
        <w:rPr>
          <w:b w:val="1"/>
        </w:rPr>
      </w:pPr>
      <w:r w:rsidDel="00000000" w:rsidR="00000000" w:rsidRPr="00000000">
        <w:rPr>
          <w:b w:val="1"/>
          <w:rtl w:val="0"/>
        </w:rPr>
        <w:t xml:space="preserve">L88</w:t>
      </w:r>
      <w:r w:rsidDel="00000000" w:rsidR="00000000" w:rsidRPr="00000000">
        <w:rPr>
          <w:rtl w:val="0"/>
        </w:rPr>
        <w:t xml:space="preserve">: </w:t>
      </w:r>
      <w:r w:rsidDel="00000000" w:rsidR="00000000" w:rsidRPr="00000000">
        <w:rPr>
          <w:b w:val="1"/>
          <w:rtl w:val="0"/>
        </w:rPr>
        <w:t xml:space="preserve">Alredy</w:t>
      </w:r>
      <w:r w:rsidDel="00000000" w:rsidR="00000000" w:rsidRPr="00000000">
        <w:rPr>
          <w:rtl w:val="0"/>
        </w:rPr>
        <w:t xml:space="preserve"> should be </w:t>
      </w:r>
      <w:r w:rsidDel="00000000" w:rsidR="00000000" w:rsidRPr="00000000">
        <w:rPr>
          <w:b w:val="1"/>
          <w:rtl w:val="0"/>
        </w:rPr>
        <w:t xml:space="preserve">Already</w:t>
      </w:r>
    </w:p>
    <w:p w:rsidR="00000000" w:rsidDel="00000000" w:rsidP="00000000" w:rsidRDefault="00000000" w:rsidRPr="00000000" w14:paraId="000001D1">
      <w:pPr>
        <w:spacing w:line="276" w:lineRule="auto"/>
        <w:rPr>
          <w:b w:val="1"/>
        </w:rPr>
      </w:pPr>
      <w:r w:rsidDel="00000000" w:rsidR="00000000" w:rsidRPr="00000000">
        <w:rPr>
          <w:b w:val="1"/>
          <w:rtl w:val="0"/>
        </w:rPr>
        <w:t xml:space="preserve">L252</w:t>
      </w:r>
      <w:r w:rsidDel="00000000" w:rsidR="00000000" w:rsidRPr="00000000">
        <w:rPr>
          <w:rtl w:val="0"/>
        </w:rPr>
        <w:t xml:space="preserve">: </w:t>
      </w:r>
      <w:r w:rsidDel="00000000" w:rsidR="00000000" w:rsidRPr="00000000">
        <w:rPr>
          <w:b w:val="1"/>
          <w:rtl w:val="0"/>
        </w:rPr>
        <w:t xml:space="preserve">potentally</w:t>
      </w:r>
      <w:r w:rsidDel="00000000" w:rsidR="00000000" w:rsidRPr="00000000">
        <w:rPr>
          <w:rtl w:val="0"/>
        </w:rPr>
        <w:t xml:space="preserve"> should be </w:t>
      </w:r>
      <w:r w:rsidDel="00000000" w:rsidR="00000000" w:rsidRPr="00000000">
        <w:rPr>
          <w:b w:val="1"/>
          <w:rtl w:val="0"/>
        </w:rPr>
        <w:t xml:space="preserve">potentially</w:t>
      </w:r>
    </w:p>
    <w:p w:rsidR="00000000" w:rsidDel="00000000" w:rsidP="00000000" w:rsidRDefault="00000000" w:rsidRPr="00000000" w14:paraId="000001D2">
      <w:pPr>
        <w:spacing w:line="276" w:lineRule="auto"/>
        <w:rPr>
          <w:b w:val="1"/>
        </w:rPr>
      </w:pPr>
      <w:r w:rsidDel="00000000" w:rsidR="00000000" w:rsidRPr="00000000">
        <w:rPr>
          <w:b w:val="1"/>
          <w:rtl w:val="0"/>
        </w:rPr>
        <w:t xml:space="preserve">L364</w:t>
      </w:r>
      <w:r w:rsidDel="00000000" w:rsidR="00000000" w:rsidRPr="00000000">
        <w:rPr>
          <w:rtl w:val="0"/>
        </w:rPr>
        <w:t xml:space="preserve">: </w:t>
      </w:r>
      <w:r w:rsidDel="00000000" w:rsidR="00000000" w:rsidRPr="00000000">
        <w:rPr>
          <w:b w:val="1"/>
          <w:rtl w:val="0"/>
        </w:rPr>
        <w:t xml:space="preserve">royality</w:t>
      </w:r>
      <w:r w:rsidDel="00000000" w:rsidR="00000000" w:rsidRPr="00000000">
        <w:rPr>
          <w:rtl w:val="0"/>
        </w:rPr>
        <w:t xml:space="preserve"> should be </w:t>
      </w:r>
      <w:r w:rsidDel="00000000" w:rsidR="00000000" w:rsidRPr="00000000">
        <w:rPr>
          <w:b w:val="1"/>
          <w:rtl w:val="0"/>
        </w:rPr>
        <w:t xml:space="preserve">royalty</w:t>
      </w:r>
    </w:p>
    <w:p w:rsidR="00000000" w:rsidDel="00000000" w:rsidP="00000000" w:rsidRDefault="00000000" w:rsidRPr="00000000" w14:paraId="000001D3">
      <w:pPr>
        <w:spacing w:line="276" w:lineRule="auto"/>
        <w:rPr>
          <w:b w:val="1"/>
        </w:rPr>
      </w:pPr>
      <w:r w:rsidDel="00000000" w:rsidR="00000000" w:rsidRPr="00000000">
        <w:rPr>
          <w:b w:val="1"/>
          <w:rtl w:val="0"/>
        </w:rPr>
        <w:t xml:space="preserve">L371</w:t>
      </w:r>
      <w:r w:rsidDel="00000000" w:rsidR="00000000" w:rsidRPr="00000000">
        <w:rPr>
          <w:rtl w:val="0"/>
        </w:rPr>
        <w:t xml:space="preserve">: </w:t>
      </w:r>
      <w:r w:rsidDel="00000000" w:rsidR="00000000" w:rsidRPr="00000000">
        <w:rPr>
          <w:b w:val="1"/>
          <w:rtl w:val="0"/>
        </w:rPr>
        <w:t xml:space="preserve">Collaboratoes</w:t>
      </w:r>
      <w:r w:rsidDel="00000000" w:rsidR="00000000" w:rsidRPr="00000000">
        <w:rPr>
          <w:rtl w:val="0"/>
        </w:rPr>
        <w:t xml:space="preserve"> should be </w:t>
      </w:r>
      <w:r w:rsidDel="00000000" w:rsidR="00000000" w:rsidRPr="00000000">
        <w:rPr>
          <w:b w:val="1"/>
          <w:rtl w:val="0"/>
        </w:rPr>
        <w:t xml:space="preserve">Collaborators</w:t>
      </w:r>
    </w:p>
    <w:p w:rsidR="00000000" w:rsidDel="00000000" w:rsidP="00000000" w:rsidRDefault="00000000" w:rsidRPr="00000000" w14:paraId="000001D4">
      <w:pPr>
        <w:spacing w:line="276" w:lineRule="auto"/>
        <w:rPr/>
      </w:pPr>
      <w:r w:rsidDel="00000000" w:rsidR="00000000" w:rsidRPr="00000000">
        <w:rPr>
          <w:b w:val="1"/>
          <w:rtl w:val="0"/>
        </w:rPr>
        <w:t xml:space="preserve">L371</w:t>
      </w:r>
      <w:r w:rsidDel="00000000" w:rsidR="00000000" w:rsidRPr="00000000">
        <w:rPr>
          <w:rtl w:val="0"/>
        </w:rPr>
        <w:t xml:space="preserve">: </w:t>
      </w:r>
      <w:r w:rsidDel="00000000" w:rsidR="00000000" w:rsidRPr="00000000">
        <w:rPr>
          <w:b w:val="1"/>
          <w:rtl w:val="0"/>
        </w:rPr>
        <w:t xml:space="preserve">occuring</w:t>
      </w:r>
      <w:r w:rsidDel="00000000" w:rsidR="00000000" w:rsidRPr="00000000">
        <w:rPr>
          <w:rtl w:val="0"/>
        </w:rPr>
        <w:t xml:space="preserve"> should be </w:t>
      </w:r>
      <w:r w:rsidDel="00000000" w:rsidR="00000000" w:rsidRPr="00000000">
        <w:rPr>
          <w:b w:val="1"/>
          <w:rtl w:val="0"/>
        </w:rPr>
        <w:t xml:space="preserve">occurring</w:t>
      </w:r>
      <w:r w:rsidDel="00000000" w:rsidR="00000000" w:rsidRPr="00000000">
        <w:rPr>
          <w:rtl w:val="0"/>
        </w:rPr>
        <w:t xml:space="preserve">  </w:t>
      </w:r>
    </w:p>
    <w:p w:rsidR="00000000" w:rsidDel="00000000" w:rsidP="00000000" w:rsidRDefault="00000000" w:rsidRPr="00000000" w14:paraId="000001D5">
      <w:pPr>
        <w:spacing w:line="276" w:lineRule="auto"/>
        <w:rPr>
          <w:b w:val="1"/>
        </w:rPr>
      </w:pPr>
      <w:r w:rsidDel="00000000" w:rsidR="00000000" w:rsidRPr="00000000">
        <w:rPr>
          <w:rtl w:val="0"/>
        </w:rPr>
        <w:t xml:space="preserve">Entire code-base: </w:t>
      </w:r>
      <w:r w:rsidDel="00000000" w:rsidR="00000000" w:rsidRPr="00000000">
        <w:rPr>
          <w:b w:val="1"/>
          <w:rtl w:val="0"/>
        </w:rPr>
        <w:t xml:space="preserve">tokenColab</w:t>
      </w:r>
      <w:r w:rsidDel="00000000" w:rsidR="00000000" w:rsidRPr="00000000">
        <w:rPr>
          <w:rtl w:val="0"/>
        </w:rPr>
        <w:t xml:space="preserve"> should be </w:t>
      </w:r>
      <w:r w:rsidDel="00000000" w:rsidR="00000000" w:rsidRPr="00000000">
        <w:rPr>
          <w:b w:val="1"/>
          <w:rtl w:val="0"/>
        </w:rPr>
        <w:t xml:space="preserve">tokenCollab</w:t>
      </w:r>
    </w:p>
    <w:p w:rsidR="00000000" w:rsidDel="00000000" w:rsidP="00000000" w:rsidRDefault="00000000" w:rsidRPr="00000000" w14:paraId="000001D6">
      <w:pPr>
        <w:spacing w:line="276" w:lineRule="auto"/>
        <w:rPr/>
      </w:pPr>
      <w:r w:rsidDel="00000000" w:rsidR="00000000" w:rsidRPr="00000000">
        <w:rPr>
          <w:b w:val="1"/>
          <w:rtl w:val="0"/>
        </w:rPr>
        <w:t xml:space="preserve">L385</w:t>
      </w:r>
      <w:r w:rsidDel="00000000" w:rsidR="00000000" w:rsidRPr="00000000">
        <w:rPr>
          <w:rtl w:val="0"/>
        </w:rPr>
        <w:t xml:space="preserve">: </w:t>
      </w:r>
      <w:r w:rsidDel="00000000" w:rsidR="00000000" w:rsidRPr="00000000">
        <w:rPr>
          <w:b w:val="1"/>
          <w:rtl w:val="0"/>
        </w:rPr>
        <w:t xml:space="preserve">transfering</w:t>
      </w:r>
      <w:r w:rsidDel="00000000" w:rsidR="00000000" w:rsidRPr="00000000">
        <w:rPr>
          <w:rtl w:val="0"/>
        </w:rPr>
        <w:t xml:space="preserve"> should be </w:t>
      </w:r>
      <w:r w:rsidDel="00000000" w:rsidR="00000000" w:rsidRPr="00000000">
        <w:rPr>
          <w:b w:val="1"/>
          <w:rtl w:val="0"/>
        </w:rPr>
        <w:t xml:space="preserve">transferring</w:t>
      </w:r>
      <w:r w:rsidDel="00000000" w:rsidR="00000000" w:rsidRPr="00000000">
        <w:rPr>
          <w:rtl w:val="0"/>
        </w:rPr>
        <w:br w:type="textWrapping"/>
      </w:r>
    </w:p>
    <w:p w:rsidR="00000000" w:rsidDel="00000000" w:rsidP="00000000" w:rsidRDefault="00000000" w:rsidRPr="00000000" w14:paraId="000001D7">
      <w:pPr>
        <w:rPr>
          <w:b w:val="1"/>
          <w:color w:val="e69138"/>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04 and 02.</w:t>
      </w:r>
      <w:r w:rsidDel="00000000" w:rsidR="00000000" w:rsidRPr="00000000">
        <w:rPr>
          <w:rtl w:val="0"/>
        </w:rPr>
      </w:r>
    </w:p>
    <w:p w:rsidR="00000000" w:rsidDel="00000000" w:rsidP="00000000" w:rsidRDefault="00000000" w:rsidRPr="00000000" w14:paraId="000001D8">
      <w:pPr>
        <w:pStyle w:val="Heading3"/>
        <w:widowControl w:val="0"/>
        <w:rPr/>
      </w:pPr>
      <w:bookmarkStart w:colFirst="0" w:colLast="0" w:name="_p2a0134xlr47" w:id="36"/>
      <w:bookmarkEnd w:id="36"/>
      <w:r w:rsidDel="00000000" w:rsidR="00000000" w:rsidRPr="00000000">
        <w:rPr>
          <w:rtl w:val="0"/>
        </w:rPr>
        <w:t xml:space="preserve">A.19 Methods should be external is not being used internally</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b w:val="1"/>
        </w:rPr>
      </w:pPr>
      <w:r w:rsidDel="00000000" w:rsidR="00000000" w:rsidRPr="00000000">
        <w:rPr>
          <w:b w:val="1"/>
          <w:rtl w:val="0"/>
        </w:rPr>
        <w:t xml:space="preserve">Description:</w:t>
      </w:r>
    </w:p>
    <w:p w:rsidR="00000000" w:rsidDel="00000000" w:rsidP="00000000" w:rsidRDefault="00000000" w:rsidRPr="00000000" w14:paraId="000001DB">
      <w:pPr>
        <w:keepNext w:val="1"/>
        <w:rPr/>
      </w:pPr>
      <w:r w:rsidDel="00000000" w:rsidR="00000000" w:rsidRPr="00000000">
        <w:rPr>
          <w:rtl w:val="0"/>
        </w:rPr>
      </w:r>
    </w:p>
    <w:p w:rsidR="00000000" w:rsidDel="00000000" w:rsidP="00000000" w:rsidRDefault="00000000" w:rsidRPr="00000000" w14:paraId="000001DC">
      <w:pPr>
        <w:spacing w:line="240" w:lineRule="auto"/>
        <w:rPr/>
      </w:pPr>
      <w:r w:rsidDel="00000000" w:rsidR="00000000" w:rsidRPr="00000000">
        <w:rPr>
          <w:b w:val="1"/>
          <w:rtl w:val="0"/>
        </w:rPr>
        <w:t xml:space="preserve">setAsk </w:t>
      </w:r>
      <w:r w:rsidDel="00000000" w:rsidR="00000000" w:rsidRPr="00000000">
        <w:rPr>
          <w:rtl w:val="0"/>
        </w:rPr>
        <w:t xml:space="preserve">and</w:t>
      </w:r>
      <w:r w:rsidDel="00000000" w:rsidR="00000000" w:rsidRPr="00000000">
        <w:rPr>
          <w:b w:val="1"/>
          <w:rtl w:val="0"/>
        </w:rPr>
        <w:t xml:space="preserve"> getToken </w:t>
      </w:r>
      <w:r w:rsidDel="00000000" w:rsidR="00000000" w:rsidRPr="00000000">
        <w:rPr>
          <w:rtl w:val="0"/>
        </w:rPr>
        <w:t xml:space="preserve">in Media contract are not being used internally but are made as public</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b w:val="1"/>
        </w:rPr>
      </w:pPr>
      <w:r w:rsidDel="00000000" w:rsidR="00000000" w:rsidRPr="00000000">
        <w:rPr>
          <w:b w:val="1"/>
          <w:rtl w:val="0"/>
        </w:rPr>
        <w:t xml:space="preserve">Recommendation:</w:t>
      </w:r>
    </w:p>
    <w:p w:rsidR="00000000" w:rsidDel="00000000" w:rsidP="00000000" w:rsidRDefault="00000000" w:rsidRPr="00000000" w14:paraId="000001DF">
      <w:pPr>
        <w:rPr>
          <w:b w:val="1"/>
        </w:rPr>
      </w:pPr>
      <w:r w:rsidDel="00000000" w:rsidR="00000000" w:rsidRPr="00000000">
        <w:rPr>
          <w:rtl w:val="0"/>
        </w:rPr>
      </w:r>
    </w:p>
    <w:p w:rsidR="00000000" w:rsidDel="00000000" w:rsidP="00000000" w:rsidRDefault="00000000" w:rsidRPr="00000000" w14:paraId="000001E0">
      <w:pPr>
        <w:spacing w:line="276" w:lineRule="auto"/>
        <w:rPr/>
      </w:pPr>
      <w:r w:rsidDel="00000000" w:rsidR="00000000" w:rsidRPr="00000000">
        <w:rPr>
          <w:rtl w:val="0"/>
        </w:rPr>
        <w:t xml:space="preserve">External contracts do not copy the parameters to memory unless required hence consume less gas than public methods so we should make methods external unless needed internally </w:t>
        <w:br w:type="textWrapping"/>
      </w:r>
    </w:p>
    <w:p w:rsidR="00000000" w:rsidDel="00000000" w:rsidP="00000000" w:rsidRDefault="00000000" w:rsidRPr="00000000" w14:paraId="000001E1">
      <w:pPr>
        <w:rPr>
          <w:b w:val="1"/>
          <w:color w:val="38761d"/>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03</w:t>
      </w:r>
      <w:r w:rsidDel="00000000" w:rsidR="00000000" w:rsidRPr="00000000">
        <w:rPr>
          <w:rtl w:val="0"/>
        </w:rPr>
      </w:r>
    </w:p>
    <w:p w:rsidR="00000000" w:rsidDel="00000000" w:rsidP="00000000" w:rsidRDefault="00000000" w:rsidRPr="00000000" w14:paraId="000001E2">
      <w:pPr>
        <w:rPr>
          <w:b w:val="1"/>
          <w:color w:val="e69138"/>
        </w:rPr>
      </w:pPr>
      <w:r w:rsidDel="00000000" w:rsidR="00000000" w:rsidRPr="00000000">
        <w:rPr>
          <w:rtl w:val="0"/>
        </w:rPr>
      </w:r>
    </w:p>
    <w:p w:rsidR="00000000" w:rsidDel="00000000" w:rsidP="00000000" w:rsidRDefault="00000000" w:rsidRPr="00000000" w14:paraId="000001E3">
      <w:pPr>
        <w:pStyle w:val="Heading3"/>
        <w:rPr/>
      </w:pPr>
      <w:bookmarkStart w:colFirst="0" w:colLast="0" w:name="_ja3savbl0xjh" w:id="37"/>
      <w:bookmarkEnd w:id="37"/>
      <w:r w:rsidDel="00000000" w:rsidR="00000000" w:rsidRPr="00000000">
        <w:rPr>
          <w:rtl w:val="0"/>
        </w:rPr>
        <w:t xml:space="preserve">A.20  Missing Events for Significant Transactions</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Contract: Media, Market</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b w:val="1"/>
        </w:rPr>
      </w:pPr>
      <w:r w:rsidDel="00000000" w:rsidR="00000000" w:rsidRPr="00000000">
        <w:rPr>
          <w:b w:val="1"/>
          <w:rtl w:val="0"/>
        </w:rPr>
        <w:t xml:space="preserve">Description:</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The critical settings are completely devoid of event definitions or emissions. This makes it very difficult for users or other interested parties to track important changes that take place in the system.</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Thus, the missing event makes it difficult to track off-chain liquidity fee changes. An event should be emitted for significant transactions calling the following functions:</w:t>
      </w:r>
    </w:p>
    <w:p w:rsidR="00000000" w:rsidDel="00000000" w:rsidP="00000000" w:rsidRDefault="00000000" w:rsidRPr="00000000" w14:paraId="000001EC">
      <w:pPr>
        <w:numPr>
          <w:ilvl w:val="0"/>
          <w:numId w:val="1"/>
        </w:numPr>
        <w:ind w:left="720" w:hanging="360"/>
        <w:rPr>
          <w:u w:val="none"/>
        </w:rPr>
      </w:pPr>
      <w:r w:rsidDel="00000000" w:rsidR="00000000" w:rsidRPr="00000000">
        <w:rPr>
          <w:rtl w:val="0"/>
        </w:rPr>
        <w:t xml:space="preserve">setAdminAddress()</w:t>
      </w:r>
    </w:p>
    <w:p w:rsidR="00000000" w:rsidDel="00000000" w:rsidP="00000000" w:rsidRDefault="00000000" w:rsidRPr="00000000" w14:paraId="000001ED">
      <w:pPr>
        <w:numPr>
          <w:ilvl w:val="0"/>
          <w:numId w:val="1"/>
        </w:numPr>
        <w:ind w:left="720" w:hanging="360"/>
        <w:rPr>
          <w:u w:val="none"/>
        </w:rPr>
      </w:pPr>
      <w:r w:rsidDel="00000000" w:rsidR="00000000" w:rsidRPr="00000000">
        <w:rPr>
          <w:rtl w:val="0"/>
        </w:rPr>
        <w:t xml:space="preserve">setCommissionPercentage()</w:t>
      </w:r>
    </w:p>
    <w:p w:rsidR="00000000" w:rsidDel="00000000" w:rsidP="00000000" w:rsidRDefault="00000000" w:rsidRPr="00000000" w14:paraId="000001EE">
      <w:pPr>
        <w:numPr>
          <w:ilvl w:val="0"/>
          <w:numId w:val="1"/>
        </w:numPr>
        <w:ind w:left="720" w:hanging="360"/>
        <w:rPr>
          <w:u w:val="none"/>
        </w:rPr>
      </w:pPr>
      <w:r w:rsidDel="00000000" w:rsidR="00000000" w:rsidRPr="00000000">
        <w:rPr>
          <w:rtl w:val="0"/>
        </w:rPr>
        <w:t xml:space="preserve">setRoyaltyPoints()</w:t>
      </w:r>
    </w:p>
    <w:p w:rsidR="00000000" w:rsidDel="00000000" w:rsidP="00000000" w:rsidRDefault="00000000" w:rsidRPr="00000000" w14:paraId="000001EF">
      <w:pPr>
        <w:numPr>
          <w:ilvl w:val="0"/>
          <w:numId w:val="1"/>
        </w:numPr>
        <w:ind w:left="720" w:hanging="360"/>
        <w:rPr>
          <w:u w:val="none"/>
        </w:rPr>
      </w:pPr>
      <w:r w:rsidDel="00000000" w:rsidR="00000000" w:rsidRPr="00000000">
        <w:rPr>
          <w:rtl w:val="0"/>
        </w:rPr>
        <w:t xml:space="preserve">setCollaborators()</w:t>
      </w:r>
    </w:p>
    <w:p w:rsidR="00000000" w:rsidDel="00000000" w:rsidP="00000000" w:rsidRDefault="00000000" w:rsidRPr="00000000" w14:paraId="000001F0">
      <w:pPr>
        <w:numPr>
          <w:ilvl w:val="0"/>
          <w:numId w:val="1"/>
        </w:numPr>
        <w:ind w:left="720" w:hanging="360"/>
        <w:rPr>
          <w:u w:val="none"/>
        </w:rPr>
      </w:pPr>
      <w:r w:rsidDel="00000000" w:rsidR="00000000" w:rsidRPr="00000000">
        <w:rPr>
          <w:rtl w:val="0"/>
        </w:rPr>
        <w:t xml:space="preserve">configureMedia()</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b w:val="1"/>
        </w:rPr>
      </w:pPr>
      <w:r w:rsidDel="00000000" w:rsidR="00000000" w:rsidRPr="00000000">
        <w:rPr>
          <w:b w:val="1"/>
          <w:rtl w:val="0"/>
        </w:rPr>
        <w:t xml:space="preserve">Remediation:</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We recommend emitting an event to log the update of the above functions.</w:t>
      </w:r>
    </w:p>
    <w:p w:rsidR="00000000" w:rsidDel="00000000" w:rsidP="00000000" w:rsidRDefault="00000000" w:rsidRPr="00000000" w14:paraId="000001F5">
      <w:pPr>
        <w:rPr>
          <w:b w:val="1"/>
        </w:rPr>
      </w:pPr>
      <w:r w:rsidDel="00000000" w:rsidR="00000000" w:rsidRPr="00000000">
        <w:rPr>
          <w:rtl w:val="0"/>
        </w:rPr>
      </w:r>
    </w:p>
    <w:p w:rsidR="00000000" w:rsidDel="00000000" w:rsidP="00000000" w:rsidRDefault="00000000" w:rsidRPr="00000000" w14:paraId="000001F6">
      <w:pPr>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3"/>
        <w:rPr/>
      </w:pPr>
      <w:bookmarkStart w:colFirst="0" w:colLast="0" w:name="_t4yeqzvapwto" w:id="38"/>
      <w:bookmarkEnd w:id="38"/>
      <w:r w:rsidDel="00000000" w:rsidR="00000000" w:rsidRPr="00000000">
        <w:rPr>
          <w:rtl w:val="0"/>
        </w:rPr>
        <w:t xml:space="preserve">B.21 Ambiguous code comments</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Contract: Media</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The comment within </w:t>
      </w:r>
      <w:r w:rsidDel="00000000" w:rsidR="00000000" w:rsidRPr="00000000">
        <w:rPr>
          <w:shd w:fill="cccccc" w:val="clear"/>
          <w:rtl w:val="0"/>
        </w:rPr>
        <w:t xml:space="preserve">minToken()</w:t>
      </w:r>
      <w:r w:rsidDel="00000000" w:rsidR="00000000" w:rsidRPr="00000000">
        <w:rPr>
          <w:rtl w:val="0"/>
        </w:rPr>
        <w:t xml:space="preserve"> function </w:t>
      </w:r>
      <w:r w:rsidDel="00000000" w:rsidR="00000000" w:rsidRPr="00000000">
        <w:rPr>
          <w:shd w:fill="cccccc" w:val="clear"/>
          <w:rtl w:val="0"/>
        </w:rPr>
        <w:t xml:space="preserve">“// verify sum of collaborators percentages needs to be less then or equals to 100”</w:t>
      </w:r>
      <w:r w:rsidDel="00000000" w:rsidR="00000000" w:rsidRPr="00000000">
        <w:rPr>
          <w:rtl w:val="0"/>
        </w:rPr>
        <w:t xml:space="preserve"> is inconsistent with the number in the require() function in line 79:</w:t>
      </w:r>
    </w:p>
    <w:p w:rsidR="00000000" w:rsidDel="00000000" w:rsidP="00000000" w:rsidRDefault="00000000" w:rsidRPr="00000000" w14:paraId="000001FE">
      <w:pPr>
        <w:rPr/>
      </w:pPr>
      <w:r w:rsidDel="00000000" w:rsidR="00000000" w:rsidRPr="00000000">
        <w:rPr>
          <w:rtl w:val="0"/>
        </w:rPr>
      </w:r>
    </w:p>
    <w:tbl>
      <w:tblPr>
        <w:tblStyle w:val="Table16"/>
        <w:tblW w:w="92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sumOfCollabRoyalty &lt;= 10,</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"Media: Sum of Collaborators Percentages can be maximum 10"</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b w:val="1"/>
          <w:color w:val="e69138"/>
        </w:rPr>
      </w:pPr>
      <w:r w:rsidDel="00000000" w:rsidR="00000000" w:rsidRPr="00000000">
        <w:rPr>
          <w:rtl w:val="0"/>
        </w:rPr>
        <w:t xml:space="preserve">In the comment it is stated that the sum of collaborators percentages needs to be less than or equal to 100. However, 10 was used to check for the sum or collaborators instead of 100. It is advised to make the comment more specific.</w:t>
      </w:r>
      <w:r w:rsidDel="00000000" w:rsidR="00000000" w:rsidRPr="00000000">
        <w:rPr>
          <w:rtl w:val="0"/>
        </w:rPr>
      </w:r>
    </w:p>
    <w:p w:rsidR="00000000" w:rsidDel="00000000" w:rsidP="00000000" w:rsidRDefault="00000000" w:rsidRPr="00000000" w14:paraId="00000206">
      <w:pPr>
        <w:rPr>
          <w:b w:val="1"/>
          <w:color w:val="e69138"/>
        </w:rPr>
      </w:pPr>
      <w:r w:rsidDel="00000000" w:rsidR="00000000" w:rsidRPr="00000000">
        <w:rPr>
          <w:rtl w:val="0"/>
        </w:rPr>
      </w:r>
    </w:p>
    <w:p w:rsidR="00000000" w:rsidDel="00000000" w:rsidP="00000000" w:rsidRDefault="00000000" w:rsidRPr="00000000" w14:paraId="00000207">
      <w:pPr>
        <w:rPr>
          <w:b w:val="1"/>
          <w:color w:val="e69138"/>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r w:rsidDel="00000000" w:rsidR="00000000" w:rsidRPr="00000000">
        <w:rPr>
          <w:rtl w:val="0"/>
        </w:rPr>
      </w:r>
    </w:p>
    <w:p w:rsidR="00000000" w:rsidDel="00000000" w:rsidP="00000000" w:rsidRDefault="00000000" w:rsidRPr="00000000" w14:paraId="00000208">
      <w:pPr>
        <w:rPr>
          <w:b w:val="1"/>
          <w:color w:val="e69138"/>
        </w:rPr>
      </w:pPr>
      <w:r w:rsidDel="00000000" w:rsidR="00000000" w:rsidRPr="00000000">
        <w:rPr>
          <w:rtl w:val="0"/>
        </w:rPr>
      </w:r>
    </w:p>
    <w:p w:rsidR="00000000" w:rsidDel="00000000" w:rsidP="00000000" w:rsidRDefault="00000000" w:rsidRPr="00000000" w14:paraId="00000209">
      <w:pPr>
        <w:pStyle w:val="Heading3"/>
        <w:rPr/>
      </w:pPr>
      <w:bookmarkStart w:colFirst="0" w:colLast="0" w:name="_6uq77nqssij" w:id="39"/>
      <w:bookmarkEnd w:id="39"/>
      <w:r w:rsidDel="00000000" w:rsidR="00000000" w:rsidRPr="00000000">
        <w:rPr>
          <w:rtl w:val="0"/>
        </w:rPr>
        <w:t xml:space="preserve">A.22 State Variable Default Visibility</w:t>
      </w:r>
    </w:p>
    <w:p w:rsidR="00000000" w:rsidDel="00000000" w:rsidP="00000000" w:rsidRDefault="00000000" w:rsidRPr="00000000" w14:paraId="0000020A">
      <w:pPr>
        <w:rPr/>
      </w:pPr>
      <w:r w:rsidDel="00000000" w:rsidR="00000000" w:rsidRPr="00000000">
        <w:rPr>
          <w:rtl w:val="0"/>
        </w:rPr>
        <w:t xml:space="preserve">Contract: Media</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shd w:fill="cccccc" w:val="clear"/>
        </w:rPr>
      </w:pPr>
      <w:r w:rsidDel="00000000" w:rsidR="00000000" w:rsidRPr="00000000">
        <w:rPr>
          <w:b w:val="1"/>
          <w:rtl w:val="0"/>
        </w:rPr>
        <w:t xml:space="preserve">L27:</w:t>
      </w:r>
      <w:r w:rsidDel="00000000" w:rsidR="00000000" w:rsidRPr="00000000">
        <w:rPr>
          <w:rtl w:val="0"/>
        </w:rPr>
        <w:t xml:space="preserve"> </w:t>
      </w:r>
      <w:r w:rsidDel="00000000" w:rsidR="00000000" w:rsidRPr="00000000">
        <w:rPr>
          <w:shd w:fill="cccccc" w:val="clear"/>
          <w:rtl w:val="0"/>
        </w:rPr>
        <w:t xml:space="preserve">    mapping(uint256 =&gt; address) nftToCreators;</w:t>
      </w:r>
    </w:p>
    <w:p w:rsidR="00000000" w:rsidDel="00000000" w:rsidP="00000000" w:rsidRDefault="00000000" w:rsidRPr="00000000" w14:paraId="0000020D">
      <w:pPr>
        <w:rPr>
          <w:shd w:fill="cccccc" w:val="clear"/>
        </w:rPr>
      </w:pPr>
      <w:r w:rsidDel="00000000" w:rsidR="00000000" w:rsidRPr="00000000">
        <w:rPr>
          <w:b w:val="1"/>
          <w:highlight w:val="white"/>
          <w:rtl w:val="0"/>
        </w:rPr>
        <w:t xml:space="preserve">L30: </w:t>
      </w:r>
      <w:r w:rsidDel="00000000" w:rsidR="00000000" w:rsidRPr="00000000">
        <w:rPr>
          <w:shd w:fill="cccccc" w:val="clear"/>
          <w:rtl w:val="0"/>
        </w:rPr>
        <w:t xml:space="preserve">mapping(uint256 =&gt; MediaInfo) tokenIDToToken;</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Contract: Market</w:t>
      </w:r>
    </w:p>
    <w:p w:rsidR="00000000" w:rsidDel="00000000" w:rsidP="00000000" w:rsidRDefault="00000000" w:rsidRPr="00000000" w14:paraId="00000210">
      <w:pPr>
        <w:rPr>
          <w:shd w:fill="cccccc" w:val="clear"/>
        </w:rPr>
      </w:pPr>
      <w:r w:rsidDel="00000000" w:rsidR="00000000" w:rsidRPr="00000000">
        <w:rPr>
          <w:b w:val="1"/>
          <w:rtl w:val="0"/>
        </w:rPr>
        <w:t xml:space="preserve">L60:</w:t>
      </w:r>
      <w:r w:rsidDel="00000000" w:rsidR="00000000" w:rsidRPr="00000000">
        <w:rPr>
          <w:rtl w:val="0"/>
        </w:rPr>
        <w:t xml:space="preserve"> </w:t>
      </w:r>
      <w:r w:rsidDel="00000000" w:rsidR="00000000" w:rsidRPr="00000000">
        <w:rPr>
          <w:shd w:fill="cccccc" w:val="clear"/>
          <w:rtl w:val="0"/>
        </w:rPr>
        <w:t xml:space="preserve">uint256 constant EXPO = 1e18;</w:t>
      </w:r>
    </w:p>
    <w:p w:rsidR="00000000" w:rsidDel="00000000" w:rsidP="00000000" w:rsidRDefault="00000000" w:rsidRPr="00000000" w14:paraId="00000211">
      <w:pPr>
        <w:rPr>
          <w:shd w:fill="cccccc" w:val="clear"/>
        </w:rPr>
      </w:pPr>
      <w:r w:rsidDel="00000000" w:rsidR="00000000" w:rsidRPr="00000000">
        <w:rPr>
          <w:b w:val="1"/>
          <w:rtl w:val="0"/>
        </w:rPr>
        <w:t xml:space="preserve">L62:</w:t>
      </w:r>
      <w:r w:rsidDel="00000000" w:rsidR="00000000" w:rsidRPr="00000000">
        <w:rPr>
          <w:rtl w:val="0"/>
        </w:rPr>
        <w:t xml:space="preserve"> </w:t>
      </w:r>
      <w:r w:rsidDel="00000000" w:rsidR="00000000" w:rsidRPr="00000000">
        <w:rPr>
          <w:shd w:fill="cccccc" w:val="clear"/>
          <w:rtl w:val="0"/>
        </w:rPr>
        <w:t xml:space="preserve">uint256 constant BASE = 100 * EXPO;</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b w:val="1"/>
          <w:rtl w:val="0"/>
        </w:rPr>
        <w:t xml:space="preserve">Description</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The Visibility of the aforementioned variable is not defined. Labeling the visibility explicitly makes it easier to catch incorrect assumptions about who can access the variable.</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The default is internal for state variables, but it should be made explicit.</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3"/>
        <w:rPr/>
      </w:pPr>
      <w:bookmarkStart w:colFirst="0" w:colLast="0" w:name="_shp9zxvylmce" w:id="40"/>
      <w:bookmarkEnd w:id="40"/>
      <w:r w:rsidDel="00000000" w:rsidR="00000000" w:rsidRPr="00000000">
        <w:rPr>
          <w:rtl w:val="0"/>
        </w:rPr>
        <w:t xml:space="preserve">A.23 Use double quotes for string literals</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Contract: Market</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b w:val="1"/>
        </w:rPr>
      </w:pPr>
      <w:r w:rsidDel="00000000" w:rsidR="00000000" w:rsidRPr="00000000">
        <w:rPr>
          <w:b w:val="1"/>
          <w:rtl w:val="0"/>
        </w:rPr>
        <w:t xml:space="preserve">Description</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Single quote found in the entire code-base for string variables. Whilst, the double quotes are being utilized for other string literals.</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b w:val="1"/>
        </w:rPr>
      </w:pPr>
      <w:r w:rsidDel="00000000" w:rsidR="00000000" w:rsidRPr="00000000">
        <w:rPr>
          <w:b w:val="1"/>
          <w:rtl w:val="0"/>
        </w:rPr>
        <w:t xml:space="preserve">Remediation</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We recommend using double quotes for string literals in the entire codebase.</w:t>
      </w:r>
    </w:p>
    <w:p w:rsidR="00000000" w:rsidDel="00000000" w:rsidP="00000000" w:rsidRDefault="00000000" w:rsidRPr="00000000" w14:paraId="00000226">
      <w:pPr>
        <w:rPr>
          <w:b w:val="1"/>
        </w:rPr>
      </w:pPr>
      <w:r w:rsidDel="00000000" w:rsidR="00000000" w:rsidRPr="00000000">
        <w:rPr>
          <w:rtl w:val="0"/>
        </w:rPr>
      </w:r>
    </w:p>
    <w:p w:rsidR="00000000" w:rsidDel="00000000" w:rsidP="00000000" w:rsidRDefault="00000000" w:rsidRPr="00000000" w14:paraId="00000227">
      <w:pPr>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03</w:t>
      </w:r>
    </w:p>
    <w:p w:rsidR="00000000" w:rsidDel="00000000" w:rsidP="00000000" w:rsidRDefault="00000000" w:rsidRPr="00000000" w14:paraId="00000228">
      <w:pPr>
        <w:rPr>
          <w:b w:val="1"/>
          <w:color w:val="e69138"/>
        </w:rPr>
      </w:pPr>
      <w:r w:rsidDel="00000000" w:rsidR="00000000" w:rsidRPr="00000000">
        <w:rPr>
          <w:rtl w:val="0"/>
        </w:rPr>
      </w:r>
    </w:p>
    <w:p w:rsidR="00000000" w:rsidDel="00000000" w:rsidP="00000000" w:rsidRDefault="00000000" w:rsidRPr="00000000" w14:paraId="00000229">
      <w:pPr>
        <w:rPr>
          <w:b w:val="1"/>
          <w:color w:val="e69138"/>
        </w:rPr>
      </w:pPr>
      <w:r w:rsidDel="00000000" w:rsidR="00000000" w:rsidRPr="00000000">
        <w:rPr>
          <w:rtl w:val="0"/>
        </w:rPr>
      </w:r>
    </w:p>
    <w:p w:rsidR="00000000" w:rsidDel="00000000" w:rsidP="00000000" w:rsidRDefault="00000000" w:rsidRPr="00000000" w14:paraId="0000022A">
      <w:pPr>
        <w:rPr>
          <w:b w:val="1"/>
          <w:color w:val="e69138"/>
        </w:rPr>
      </w:pPr>
      <w:r w:rsidDel="00000000" w:rsidR="00000000" w:rsidRPr="00000000">
        <w:rPr>
          <w:rtl w:val="0"/>
        </w:rPr>
      </w:r>
    </w:p>
    <w:p w:rsidR="00000000" w:rsidDel="00000000" w:rsidP="00000000" w:rsidRDefault="00000000" w:rsidRPr="00000000" w14:paraId="0000022B">
      <w:pPr>
        <w:rPr>
          <w:b w:val="1"/>
          <w:color w:val="e69138"/>
        </w:rPr>
      </w:pPr>
      <w:r w:rsidDel="00000000" w:rsidR="00000000" w:rsidRPr="00000000">
        <w:rPr>
          <w:rtl w:val="0"/>
        </w:rPr>
      </w:r>
    </w:p>
    <w:p w:rsidR="00000000" w:rsidDel="00000000" w:rsidP="00000000" w:rsidRDefault="00000000" w:rsidRPr="00000000" w14:paraId="0000022C">
      <w:pPr>
        <w:rPr>
          <w:b w:val="1"/>
          <w:color w:val="e69138"/>
        </w:rPr>
      </w:pPr>
      <w:r w:rsidDel="00000000" w:rsidR="00000000" w:rsidRPr="00000000">
        <w:rPr>
          <w:rtl w:val="0"/>
        </w:rPr>
      </w:r>
    </w:p>
    <w:p w:rsidR="00000000" w:rsidDel="00000000" w:rsidP="00000000" w:rsidRDefault="00000000" w:rsidRPr="00000000" w14:paraId="0000022D">
      <w:pPr>
        <w:pStyle w:val="Heading1"/>
        <w:pBdr>
          <w:bottom w:color="000000" w:space="1" w:sz="12" w:val="single"/>
        </w:pBdr>
        <w:spacing w:after="0" w:before="480" w:line="276" w:lineRule="auto"/>
        <w:rPr>
          <w:rFonts w:ascii="Bahnschrift" w:cs="Bahnschrift" w:eastAsia="Bahnschrift" w:hAnsi="Bahnschrift"/>
          <w:b w:val="1"/>
          <w:sz w:val="36"/>
          <w:szCs w:val="36"/>
        </w:rPr>
      </w:pPr>
      <w:bookmarkStart w:colFirst="0" w:colLast="0" w:name="_lfk0p0r5ptbp" w:id="41"/>
      <w:bookmarkEnd w:id="41"/>
      <w:r w:rsidDel="00000000" w:rsidR="00000000" w:rsidRPr="00000000">
        <w:br w:type="page"/>
      </w:r>
      <w:r w:rsidDel="00000000" w:rsidR="00000000" w:rsidRPr="00000000">
        <w:rPr>
          <w:rtl w:val="0"/>
        </w:rPr>
      </w:r>
    </w:p>
    <w:p w:rsidR="00000000" w:rsidDel="00000000" w:rsidP="00000000" w:rsidRDefault="00000000" w:rsidRPr="00000000" w14:paraId="0000022E">
      <w:pPr>
        <w:pStyle w:val="Heading1"/>
        <w:pBdr>
          <w:bottom w:color="000000" w:space="1" w:sz="12" w:val="single"/>
        </w:pBdr>
        <w:spacing w:after="0" w:before="480" w:line="276" w:lineRule="auto"/>
        <w:rPr>
          <w:rFonts w:ascii="Bahnschrift" w:cs="Bahnschrift" w:eastAsia="Bahnschrift" w:hAnsi="Bahnschrift"/>
          <w:b w:val="1"/>
          <w:sz w:val="36"/>
          <w:szCs w:val="36"/>
        </w:rPr>
      </w:pPr>
      <w:bookmarkStart w:colFirst="0" w:colLast="0" w:name="_qca7jwpkvv6y" w:id="42"/>
      <w:bookmarkEnd w:id="42"/>
      <w:r w:rsidDel="00000000" w:rsidR="00000000" w:rsidRPr="00000000">
        <w:rPr>
          <w:rFonts w:ascii="Bahnschrift" w:cs="Bahnschrift" w:eastAsia="Bahnschrift" w:hAnsi="Bahnschrift"/>
          <w:b w:val="1"/>
          <w:sz w:val="36"/>
          <w:szCs w:val="36"/>
          <w:rtl w:val="0"/>
        </w:rPr>
        <w:t xml:space="preserve">Functional Testing </w:t>
      </w:r>
    </w:p>
    <w:p w:rsidR="00000000" w:rsidDel="00000000" w:rsidP="00000000" w:rsidRDefault="00000000" w:rsidRPr="00000000" w14:paraId="0000022F">
      <w:pPr>
        <w:rPr/>
      </w:pPr>
      <w:r w:rsidDel="00000000" w:rsidR="00000000" w:rsidRPr="00000000">
        <w:rPr>
          <w:rtl w:val="0"/>
        </w:rPr>
        <w:t xml:space="preserve">Some of the test cases which were part of the functional testing are listed below:</w:t>
      </w:r>
    </w:p>
    <w:p w:rsidR="00000000" w:rsidDel="00000000" w:rsidP="00000000" w:rsidRDefault="00000000" w:rsidRPr="00000000" w14:paraId="00000230">
      <w:pPr>
        <w:pStyle w:val="Heading2"/>
        <w:spacing w:after="0" w:before="200" w:line="240" w:lineRule="auto"/>
        <w:rPr>
          <w:rFonts w:ascii="Bahnschrift" w:cs="Bahnschrift" w:eastAsia="Bahnschrift" w:hAnsi="Bahnschrift"/>
          <w:b w:val="1"/>
          <w:sz w:val="22"/>
          <w:szCs w:val="22"/>
          <w:u w:val="single"/>
        </w:rPr>
      </w:pPr>
      <w:bookmarkStart w:colFirst="0" w:colLast="0" w:name="_ii1xm36lh7c2" w:id="43"/>
      <w:bookmarkEnd w:id="43"/>
      <w:r w:rsidDel="00000000" w:rsidR="00000000" w:rsidRPr="00000000">
        <w:rPr>
          <w:rFonts w:ascii="Bahnschrift" w:cs="Bahnschrift" w:eastAsia="Bahnschrift" w:hAnsi="Bahnschrift"/>
          <w:b w:val="1"/>
          <w:sz w:val="22"/>
          <w:szCs w:val="22"/>
          <w:u w:val="single"/>
          <w:rtl w:val="0"/>
        </w:rPr>
        <w:t xml:space="preserve">ERC1155Factory.sol</w:t>
      </w:r>
    </w:p>
    <w:p w:rsidR="00000000" w:rsidDel="00000000" w:rsidP="00000000" w:rsidRDefault="00000000" w:rsidRPr="00000000" w14:paraId="00000231">
      <w:pPr>
        <w:numPr>
          <w:ilvl w:val="0"/>
          <w:numId w:val="4"/>
        </w:numPr>
        <w:spacing w:line="240" w:lineRule="auto"/>
        <w:ind w:left="720" w:hanging="360"/>
        <w:rPr>
          <w:rFonts w:ascii="Bahnschrift" w:cs="Bahnschrift" w:eastAsia="Bahnschrift" w:hAnsi="Bahnschrift"/>
          <w:u w:val="none"/>
        </w:rPr>
      </w:pPr>
      <w:r w:rsidDel="00000000" w:rsidR="00000000" w:rsidRPr="00000000">
        <w:rPr>
          <w:rFonts w:ascii="Bahnschrift" w:cs="Bahnschrift" w:eastAsia="Bahnschrift" w:hAnsi="Bahnschrift"/>
          <w:color w:val="031b31"/>
          <w:rtl w:val="0"/>
        </w:rPr>
        <w:t xml:space="preserve">Set media contract address</w:t>
        <w:tab/>
        <w:tab/>
        <w:tab/>
        <w:tab/>
        <w:tab/>
        <w:tab/>
        <w:tab/>
      </w:r>
      <w:r w:rsidDel="00000000" w:rsidR="00000000" w:rsidRPr="00000000">
        <w:rPr>
          <w:rFonts w:ascii="Bahnschrift" w:cs="Bahnschrift" w:eastAsia="Bahnschrift" w:hAnsi="Bahnschrift"/>
          <w:color w:val="00ff00"/>
          <w:rtl w:val="0"/>
        </w:rPr>
        <w:t xml:space="preserve">PASS</w:t>
      </w:r>
      <w:r w:rsidDel="00000000" w:rsidR="00000000" w:rsidRPr="00000000">
        <w:rPr>
          <w:rtl w:val="0"/>
        </w:rPr>
      </w:r>
    </w:p>
    <w:p w:rsidR="00000000" w:rsidDel="00000000" w:rsidP="00000000" w:rsidRDefault="00000000" w:rsidRPr="00000000" w14:paraId="00000232">
      <w:pPr>
        <w:pStyle w:val="Heading2"/>
        <w:spacing w:after="0" w:before="200" w:line="240" w:lineRule="auto"/>
        <w:rPr>
          <w:rFonts w:ascii="Bahnschrift" w:cs="Bahnschrift" w:eastAsia="Bahnschrift" w:hAnsi="Bahnschrift"/>
          <w:b w:val="1"/>
          <w:sz w:val="22"/>
          <w:szCs w:val="22"/>
          <w:u w:val="single"/>
        </w:rPr>
      </w:pPr>
      <w:bookmarkStart w:colFirst="0" w:colLast="0" w:name="_gu4x5n6mxc0z" w:id="44"/>
      <w:bookmarkEnd w:id="44"/>
      <w:r w:rsidDel="00000000" w:rsidR="00000000" w:rsidRPr="00000000">
        <w:rPr>
          <w:rFonts w:ascii="Bahnschrift" w:cs="Bahnschrift" w:eastAsia="Bahnschrift" w:hAnsi="Bahnschrift"/>
          <w:b w:val="1"/>
          <w:sz w:val="22"/>
          <w:szCs w:val="22"/>
          <w:u w:val="single"/>
          <w:rtl w:val="0"/>
        </w:rPr>
        <w:t xml:space="preserve">ERC721Factory.sol</w:t>
      </w:r>
    </w:p>
    <w:p w:rsidR="00000000" w:rsidDel="00000000" w:rsidP="00000000" w:rsidRDefault="00000000" w:rsidRPr="00000000" w14:paraId="00000233">
      <w:pPr>
        <w:numPr>
          <w:ilvl w:val="0"/>
          <w:numId w:val="3"/>
        </w:numPr>
        <w:spacing w:line="240" w:lineRule="auto"/>
        <w:ind w:left="720" w:hanging="360"/>
        <w:rPr>
          <w:rFonts w:ascii="Bahnschrift" w:cs="Bahnschrift" w:eastAsia="Bahnschrift" w:hAnsi="Bahnschrift"/>
          <w:u w:val="none"/>
        </w:rPr>
      </w:pPr>
      <w:r w:rsidDel="00000000" w:rsidR="00000000" w:rsidRPr="00000000">
        <w:rPr>
          <w:rFonts w:ascii="Bahnschrift" w:cs="Bahnschrift" w:eastAsia="Bahnschrift" w:hAnsi="Bahnschrift"/>
          <w:color w:val="031b31"/>
          <w:rtl w:val="0"/>
        </w:rPr>
        <w:t xml:space="preserve"> Set media contract address</w:t>
        <w:tab/>
        <w:tab/>
        <w:tab/>
        <w:tab/>
        <w:tab/>
        <w:tab/>
        <w:tab/>
      </w:r>
      <w:r w:rsidDel="00000000" w:rsidR="00000000" w:rsidRPr="00000000">
        <w:rPr>
          <w:rFonts w:ascii="Bahnschrift" w:cs="Bahnschrift" w:eastAsia="Bahnschrift" w:hAnsi="Bahnschrift"/>
          <w:color w:val="00ff00"/>
          <w:rtl w:val="0"/>
        </w:rPr>
        <w:t xml:space="preserve">PASS</w:t>
      </w:r>
      <w:r w:rsidDel="00000000" w:rsidR="00000000" w:rsidRPr="00000000">
        <w:rPr>
          <w:rtl w:val="0"/>
        </w:rPr>
      </w:r>
    </w:p>
    <w:p w:rsidR="00000000" w:rsidDel="00000000" w:rsidP="00000000" w:rsidRDefault="00000000" w:rsidRPr="00000000" w14:paraId="00000234">
      <w:pPr>
        <w:pStyle w:val="Heading2"/>
        <w:spacing w:after="0" w:before="200" w:line="240" w:lineRule="auto"/>
        <w:rPr>
          <w:sz w:val="22"/>
          <w:szCs w:val="22"/>
        </w:rPr>
      </w:pPr>
      <w:bookmarkStart w:colFirst="0" w:colLast="0" w:name="_wyv5yicm3qol" w:id="45"/>
      <w:bookmarkEnd w:id="45"/>
      <w:r w:rsidDel="00000000" w:rsidR="00000000" w:rsidRPr="00000000">
        <w:rPr>
          <w:rFonts w:ascii="Bahnschrift" w:cs="Bahnschrift" w:eastAsia="Bahnschrift" w:hAnsi="Bahnschrift"/>
          <w:b w:val="1"/>
          <w:sz w:val="22"/>
          <w:szCs w:val="22"/>
          <w:u w:val="single"/>
          <w:rtl w:val="0"/>
        </w:rPr>
        <w:t xml:space="preserve">Media.sol</w:t>
      </w:r>
      <w:r w:rsidDel="00000000" w:rsidR="00000000" w:rsidRPr="00000000">
        <w:rPr>
          <w:rtl w:val="0"/>
        </w:rPr>
      </w:r>
    </w:p>
    <w:p w:rsidR="00000000" w:rsidDel="00000000" w:rsidP="00000000" w:rsidRDefault="00000000" w:rsidRPr="00000000" w14:paraId="00000235">
      <w:pPr>
        <w:numPr>
          <w:ilvl w:val="0"/>
          <w:numId w:val="2"/>
        </w:numPr>
        <w:ind w:left="720" w:hanging="360"/>
        <w:rPr>
          <w:rFonts w:ascii="Bahnschrift" w:cs="Bahnschrift" w:eastAsia="Bahnschrift" w:hAnsi="Bahnschrift"/>
          <w:u w:val="none"/>
        </w:rPr>
      </w:pPr>
      <w:r w:rsidDel="00000000" w:rsidR="00000000" w:rsidRPr="00000000">
        <w:rPr>
          <w:rFonts w:ascii="Bahnschrift" w:cs="Bahnschrift" w:eastAsia="Bahnschrift" w:hAnsi="Bahnschrift"/>
          <w:rtl w:val="0"/>
        </w:rPr>
        <w:t xml:space="preserve">Set Admin Address</w:t>
        <w:tab/>
        <w:tab/>
        <w:tab/>
        <w:tab/>
        <w:tab/>
      </w:r>
      <w:r w:rsidDel="00000000" w:rsidR="00000000" w:rsidRPr="00000000">
        <w:rPr>
          <w:rFonts w:ascii="Bahnschrift" w:cs="Bahnschrift" w:eastAsia="Bahnschrift" w:hAnsi="Bahnschrift"/>
          <w:rtl w:val="0"/>
        </w:rPr>
        <w:tab/>
        <w:tab/>
        <w:tab/>
      </w:r>
      <w:r w:rsidDel="00000000" w:rsidR="00000000" w:rsidRPr="00000000">
        <w:rPr>
          <w:rFonts w:ascii="Bahnschrift" w:cs="Bahnschrift" w:eastAsia="Bahnschrift" w:hAnsi="Bahnschrift"/>
          <w:color w:val="00ff00"/>
          <w:rtl w:val="0"/>
        </w:rPr>
        <w:t xml:space="preserve">PASS</w:t>
      </w:r>
    </w:p>
    <w:p w:rsidR="00000000" w:rsidDel="00000000" w:rsidP="00000000" w:rsidRDefault="00000000" w:rsidRPr="00000000" w14:paraId="00000236">
      <w:pPr>
        <w:numPr>
          <w:ilvl w:val="0"/>
          <w:numId w:val="2"/>
        </w:numPr>
        <w:ind w:left="720" w:hanging="360"/>
        <w:rPr>
          <w:rFonts w:ascii="Bahnschrift" w:cs="Bahnschrift" w:eastAsia="Bahnschrift" w:hAnsi="Bahnschrift"/>
          <w:color w:val="031b31"/>
          <w:u w:val="none"/>
        </w:rPr>
      </w:pPr>
      <w:r w:rsidDel="00000000" w:rsidR="00000000" w:rsidRPr="00000000">
        <w:rPr>
          <w:rFonts w:ascii="Bahnschrift" w:cs="Bahnschrift" w:eastAsia="Bahnschrift" w:hAnsi="Bahnschrift"/>
          <w:color w:val="031b31"/>
          <w:rtl w:val="0"/>
        </w:rPr>
        <w:t xml:space="preserve">Set Admin Commision</w:t>
        <w:tab/>
        <w:tab/>
        <w:tab/>
        <w:tab/>
        <w:tab/>
        <w:tab/>
        <w:tab/>
      </w:r>
      <w:r w:rsidDel="00000000" w:rsidR="00000000" w:rsidRPr="00000000">
        <w:rPr>
          <w:rFonts w:ascii="Bahnschrift" w:cs="Bahnschrift" w:eastAsia="Bahnschrift" w:hAnsi="Bahnschrift"/>
          <w:color w:val="00ff00"/>
          <w:rtl w:val="0"/>
        </w:rPr>
        <w:t xml:space="preserve">PASS</w:t>
      </w:r>
    </w:p>
    <w:p w:rsidR="00000000" w:rsidDel="00000000" w:rsidP="00000000" w:rsidRDefault="00000000" w:rsidRPr="00000000" w14:paraId="00000237">
      <w:pPr>
        <w:spacing w:after="200" w:line="276" w:lineRule="auto"/>
        <w:ind w:right="180" w:hanging="90"/>
        <w:rPr>
          <w:rFonts w:ascii="Georgia" w:cs="Georgia" w:eastAsia="Georgia" w:hAnsi="Georgia"/>
          <w:b w:val="1"/>
          <w:i w:val="1"/>
          <w:sz w:val="28"/>
          <w:szCs w:val="28"/>
        </w:rPr>
      </w:pPr>
      <w:r w:rsidDel="00000000" w:rsidR="00000000" w:rsidRPr="00000000">
        <w:rPr>
          <w:rtl w:val="0"/>
        </w:rPr>
      </w:r>
    </w:p>
    <w:p w:rsidR="00000000" w:rsidDel="00000000" w:rsidP="00000000" w:rsidRDefault="00000000" w:rsidRPr="00000000" w14:paraId="00000238">
      <w:pPr>
        <w:pStyle w:val="Heading1"/>
        <w:pBdr>
          <w:bottom w:color="000000" w:space="1" w:sz="12" w:val="single"/>
        </w:pBdr>
        <w:spacing w:after="0" w:before="480" w:line="276" w:lineRule="auto"/>
        <w:rPr>
          <w:rFonts w:ascii="Bahnschrift" w:cs="Bahnschrift" w:eastAsia="Bahnschrift" w:hAnsi="Bahnschrift"/>
          <w:b w:val="1"/>
          <w:sz w:val="36"/>
          <w:szCs w:val="36"/>
        </w:rPr>
      </w:pPr>
      <w:bookmarkStart w:colFirst="0" w:colLast="0" w:name="_t1tl3cno0wb3" w:id="46"/>
      <w:bookmarkEnd w:id="46"/>
      <w:r w:rsidDel="00000000" w:rsidR="00000000" w:rsidRPr="00000000">
        <w:rPr>
          <w:rFonts w:ascii="Bahnschrift" w:cs="Bahnschrift" w:eastAsia="Bahnschrift" w:hAnsi="Bahnschrift"/>
          <w:b w:val="1"/>
          <w:sz w:val="36"/>
          <w:szCs w:val="36"/>
          <w:rtl w:val="0"/>
        </w:rPr>
        <w:t xml:space="preserve">Kovan</w:t>
      </w:r>
      <w:r w:rsidDel="00000000" w:rsidR="00000000" w:rsidRPr="00000000">
        <w:rPr>
          <w:rFonts w:ascii="Bahnschrift" w:cs="Bahnschrift" w:eastAsia="Bahnschrift" w:hAnsi="Bahnschrift"/>
          <w:b w:val="1"/>
          <w:sz w:val="36"/>
          <w:szCs w:val="36"/>
          <w:rtl w:val="0"/>
        </w:rPr>
        <w:t xml:space="preserve"> Test Contracts</w:t>
      </w:r>
    </w:p>
    <w:p w:rsidR="00000000" w:rsidDel="00000000" w:rsidP="00000000" w:rsidRDefault="00000000" w:rsidRPr="00000000" w14:paraId="00000239">
      <w:pPr>
        <w:rPr>
          <w:rFonts w:ascii="Bahnschrift" w:cs="Bahnschrift" w:eastAsia="Bahnschrift" w:hAnsi="Bahnschrift"/>
          <w:color w:val="031b31"/>
          <w:highlight w:val="white"/>
        </w:rPr>
      </w:pPr>
      <w:r w:rsidDel="00000000" w:rsidR="00000000" w:rsidRPr="00000000">
        <w:rPr>
          <w:rFonts w:ascii="Bahnschrift" w:cs="Bahnschrift" w:eastAsia="Bahnschrift" w:hAnsi="Bahnschrift"/>
          <w:b w:val="1"/>
          <w:u w:val="single"/>
          <w:rtl w:val="0"/>
        </w:rPr>
        <w:t xml:space="preserve">ERC1155Factory</w:t>
      </w:r>
      <w:r w:rsidDel="00000000" w:rsidR="00000000" w:rsidRPr="00000000">
        <w:rPr>
          <w:rFonts w:ascii="Bahnschrift" w:cs="Bahnschrift" w:eastAsia="Bahnschrift" w:hAnsi="Bahnschrift"/>
          <w:b w:val="1"/>
          <w:u w:val="single"/>
          <w:rtl w:val="0"/>
        </w:rPr>
        <w:t xml:space="preserve">:</w:t>
      </w:r>
      <w:r w:rsidDel="00000000" w:rsidR="00000000" w:rsidRPr="00000000">
        <w:rPr>
          <w:rFonts w:ascii="Bahnschrift" w:cs="Bahnschrift" w:eastAsia="Bahnschrift" w:hAnsi="Bahnschrift"/>
          <w:b w:val="1"/>
          <w:rtl w:val="0"/>
        </w:rPr>
        <w:tab/>
        <w:tab/>
      </w:r>
      <w:r w:rsidDel="00000000" w:rsidR="00000000" w:rsidRPr="00000000">
        <w:rPr>
          <w:rFonts w:ascii="Roboto" w:cs="Roboto" w:eastAsia="Roboto" w:hAnsi="Roboto"/>
          <w:sz w:val="19"/>
          <w:szCs w:val="19"/>
          <w:highlight w:val="white"/>
          <w:rtl w:val="0"/>
        </w:rPr>
        <w:t xml:space="preserve">0x818470295B32a5e68a2eaD45DE8a35633031bC45</w:t>
      </w:r>
      <w:r w:rsidDel="00000000" w:rsidR="00000000" w:rsidRPr="00000000">
        <w:rPr>
          <w:rtl w:val="0"/>
        </w:rPr>
      </w:r>
    </w:p>
    <w:p w:rsidR="00000000" w:rsidDel="00000000" w:rsidP="00000000" w:rsidRDefault="00000000" w:rsidRPr="00000000" w14:paraId="0000023A">
      <w:pPr>
        <w:rPr>
          <w:rFonts w:ascii="Bahnschrift" w:cs="Bahnschrift" w:eastAsia="Bahnschrift" w:hAnsi="Bahnschrift"/>
          <w:color w:val="031b31"/>
          <w:highlight w:val="white"/>
        </w:rPr>
      </w:pPr>
      <w:r w:rsidDel="00000000" w:rsidR="00000000" w:rsidRPr="00000000">
        <w:rPr>
          <w:rFonts w:ascii="Bahnschrift" w:cs="Bahnschrift" w:eastAsia="Bahnschrift" w:hAnsi="Bahnschrift"/>
          <w:b w:val="1"/>
          <w:color w:val="031b31"/>
          <w:highlight w:val="white"/>
          <w:u w:val="single"/>
          <w:rtl w:val="0"/>
        </w:rPr>
        <w:t xml:space="preserve">ERC721Factory:        </w:t>
      </w:r>
      <w:r w:rsidDel="00000000" w:rsidR="00000000" w:rsidRPr="00000000">
        <w:rPr>
          <w:rFonts w:ascii="Bahnschrift" w:cs="Bahnschrift" w:eastAsia="Bahnschrift" w:hAnsi="Bahnschrift"/>
          <w:b w:val="1"/>
          <w:color w:val="031b31"/>
          <w:highlight w:val="white"/>
          <w:rtl w:val="0"/>
        </w:rPr>
        <w:tab/>
      </w:r>
      <w:r w:rsidDel="00000000" w:rsidR="00000000" w:rsidRPr="00000000">
        <w:rPr>
          <w:rFonts w:ascii="Roboto" w:cs="Roboto" w:eastAsia="Roboto" w:hAnsi="Roboto"/>
          <w:color w:val="031b31"/>
          <w:sz w:val="19"/>
          <w:szCs w:val="19"/>
          <w:highlight w:val="white"/>
          <w:rtl w:val="0"/>
        </w:rPr>
        <w:t xml:space="preserve">0xAF0eE7ECaaeA555FD1A307783b0c6999f856F751</w:t>
      </w:r>
      <w:r w:rsidDel="00000000" w:rsidR="00000000" w:rsidRPr="00000000">
        <w:rPr>
          <w:rtl w:val="0"/>
        </w:rPr>
      </w:r>
    </w:p>
    <w:p w:rsidR="00000000" w:rsidDel="00000000" w:rsidP="00000000" w:rsidRDefault="00000000" w:rsidRPr="00000000" w14:paraId="0000023B">
      <w:pPr>
        <w:rPr>
          <w:rFonts w:ascii="Bahnschrift" w:cs="Bahnschrift" w:eastAsia="Bahnschrift" w:hAnsi="Bahnschrift"/>
          <w:color w:val="031b31"/>
          <w:highlight w:val="white"/>
        </w:rPr>
      </w:pPr>
      <w:r w:rsidDel="00000000" w:rsidR="00000000" w:rsidRPr="00000000">
        <w:rPr>
          <w:rFonts w:ascii="Bahnschrift" w:cs="Bahnschrift" w:eastAsia="Bahnschrift" w:hAnsi="Bahnschrift"/>
          <w:b w:val="1"/>
          <w:color w:val="031b31"/>
          <w:highlight w:val="white"/>
          <w:u w:val="single"/>
          <w:rtl w:val="0"/>
        </w:rPr>
        <w:t xml:space="preserve">Market</w:t>
      </w:r>
      <w:r w:rsidDel="00000000" w:rsidR="00000000" w:rsidRPr="00000000">
        <w:rPr>
          <w:rFonts w:ascii="Bahnschrift" w:cs="Bahnschrift" w:eastAsia="Bahnschrift" w:hAnsi="Bahnschrift"/>
          <w:color w:val="031b31"/>
          <w:highlight w:val="white"/>
          <w:rtl w:val="0"/>
        </w:rPr>
        <w:t xml:space="preserve">:</w:t>
        <w:tab/>
        <w:tab/>
        <w:tab/>
      </w:r>
      <w:r w:rsidDel="00000000" w:rsidR="00000000" w:rsidRPr="00000000">
        <w:rPr>
          <w:rFonts w:ascii="Roboto" w:cs="Roboto" w:eastAsia="Roboto" w:hAnsi="Roboto"/>
          <w:color w:val="031b31"/>
          <w:sz w:val="19"/>
          <w:szCs w:val="19"/>
          <w:highlight w:val="white"/>
          <w:rtl w:val="0"/>
        </w:rPr>
        <w:t xml:space="preserve">0xC9bEBB6354385d269a2Cea78aAD1fB975dfd6FF3</w:t>
      </w:r>
      <w:r w:rsidDel="00000000" w:rsidR="00000000" w:rsidRPr="00000000">
        <w:rPr>
          <w:rtl w:val="0"/>
        </w:rPr>
      </w:r>
    </w:p>
    <w:p w:rsidR="00000000" w:rsidDel="00000000" w:rsidP="00000000" w:rsidRDefault="00000000" w:rsidRPr="00000000" w14:paraId="0000023C">
      <w:pPr>
        <w:rPr>
          <w:rFonts w:ascii="Georgia" w:cs="Georgia" w:eastAsia="Georgia" w:hAnsi="Georgia"/>
          <w:b w:val="1"/>
          <w:i w:val="1"/>
          <w:color w:val="031b31"/>
          <w:highlight w:val="white"/>
        </w:rPr>
      </w:pPr>
      <w:r w:rsidDel="00000000" w:rsidR="00000000" w:rsidRPr="00000000">
        <w:rPr>
          <w:rFonts w:ascii="Bahnschrift" w:cs="Bahnschrift" w:eastAsia="Bahnschrift" w:hAnsi="Bahnschrift"/>
          <w:b w:val="1"/>
          <w:color w:val="031b31"/>
          <w:highlight w:val="white"/>
          <w:u w:val="single"/>
          <w:rtl w:val="0"/>
        </w:rPr>
        <w:t xml:space="preserve">Media:</w:t>
      </w:r>
      <w:r w:rsidDel="00000000" w:rsidR="00000000" w:rsidRPr="00000000">
        <w:rPr>
          <w:rFonts w:ascii="Bahnschrift" w:cs="Bahnschrift" w:eastAsia="Bahnschrift" w:hAnsi="Bahnschrift"/>
          <w:color w:val="031b31"/>
          <w:highlight w:val="white"/>
          <w:rtl w:val="0"/>
        </w:rPr>
        <w:tab/>
        <w:tab/>
        <w:tab/>
        <w:tab/>
      </w:r>
      <w:r w:rsidDel="00000000" w:rsidR="00000000" w:rsidRPr="00000000">
        <w:rPr>
          <w:rFonts w:ascii="Roboto" w:cs="Roboto" w:eastAsia="Roboto" w:hAnsi="Roboto"/>
          <w:color w:val="031b31"/>
          <w:sz w:val="19"/>
          <w:szCs w:val="19"/>
          <w:highlight w:val="white"/>
          <w:rtl w:val="0"/>
        </w:rPr>
        <w:t xml:space="preserve">0x207d45f251566d0DD2AD618Fae8Ca7b74229ad33</w:t>
      </w:r>
      <w:r w:rsidDel="00000000" w:rsidR="00000000" w:rsidRPr="00000000">
        <w:rPr>
          <w:rtl w:val="0"/>
        </w:rPr>
      </w:r>
    </w:p>
    <w:p w:rsidR="00000000" w:rsidDel="00000000" w:rsidP="00000000" w:rsidRDefault="00000000" w:rsidRPr="00000000" w14:paraId="0000023D">
      <w:pPr>
        <w:pageBreakBefore w:val="0"/>
        <w:spacing w:line="240" w:lineRule="auto"/>
        <w:ind w:hanging="270"/>
        <w:rPr>
          <w:b w:val="1"/>
          <w:sz w:val="24"/>
          <w:szCs w:val="24"/>
        </w:rPr>
      </w:pPr>
      <w:r w:rsidDel="00000000" w:rsidR="00000000" w:rsidRPr="00000000">
        <w:rPr>
          <w:rtl w:val="0"/>
        </w:rPr>
      </w:r>
    </w:p>
    <w:p w:rsidR="00000000" w:rsidDel="00000000" w:rsidP="00000000" w:rsidRDefault="00000000" w:rsidRPr="00000000" w14:paraId="0000023E">
      <w:pPr>
        <w:pageBreakBefore w:val="0"/>
        <w:rPr>
          <w:rFonts w:ascii="Bahnschrift" w:cs="Bahnschrift" w:eastAsia="Bahnschrift" w:hAnsi="Bahnschrift"/>
          <w:b w:val="1"/>
          <w:sz w:val="36"/>
          <w:szCs w:val="36"/>
        </w:rPr>
      </w:pPr>
      <w:r w:rsidDel="00000000" w:rsidR="00000000" w:rsidRPr="00000000">
        <w:rPr>
          <w:b w:val="1"/>
          <w:sz w:val="28"/>
          <w:szCs w:val="28"/>
          <w:rtl w:val="0"/>
        </w:rPr>
        <w:br w:type="textWrapping"/>
      </w:r>
      <w:r w:rsidDel="00000000" w:rsidR="00000000" w:rsidRPr="00000000">
        <w:rPr>
          <w:rFonts w:ascii="Bahnschrift" w:cs="Bahnschrift" w:eastAsia="Bahnschrift" w:hAnsi="Bahnschrift"/>
          <w:b w:val="1"/>
          <w:sz w:val="36"/>
          <w:szCs w:val="36"/>
          <w:rtl w:val="0"/>
        </w:rPr>
        <w:t xml:space="preserve">BSC Test Contracts</w:t>
      </w:r>
    </w:p>
    <w:p w:rsidR="00000000" w:rsidDel="00000000" w:rsidP="00000000" w:rsidRDefault="00000000" w:rsidRPr="00000000" w14:paraId="0000023F">
      <w:pPr>
        <w:rPr>
          <w:rFonts w:ascii="Bahnschrift" w:cs="Bahnschrift" w:eastAsia="Bahnschrift" w:hAnsi="Bahnschrift"/>
          <w:color w:val="031b31"/>
          <w:highlight w:val="white"/>
        </w:rPr>
      </w:pPr>
      <w:r w:rsidDel="00000000" w:rsidR="00000000" w:rsidRPr="00000000">
        <w:rPr>
          <w:rFonts w:ascii="Bahnschrift" w:cs="Bahnschrift" w:eastAsia="Bahnschrift" w:hAnsi="Bahnschrift"/>
          <w:b w:val="1"/>
          <w:u w:val="single"/>
          <w:rtl w:val="0"/>
        </w:rPr>
        <w:t xml:space="preserve">ERC1155Factory:</w:t>
      </w:r>
      <w:r w:rsidDel="00000000" w:rsidR="00000000" w:rsidRPr="00000000">
        <w:rPr>
          <w:rFonts w:ascii="Bahnschrift" w:cs="Bahnschrift" w:eastAsia="Bahnschrift" w:hAnsi="Bahnschrift"/>
          <w:b w:val="1"/>
          <w:rtl w:val="0"/>
        </w:rPr>
        <w:tab/>
        <w:tab/>
      </w:r>
      <w:r w:rsidDel="00000000" w:rsidR="00000000" w:rsidRPr="00000000">
        <w:rPr>
          <w:rFonts w:ascii="Roboto" w:cs="Roboto" w:eastAsia="Roboto" w:hAnsi="Roboto"/>
          <w:sz w:val="19"/>
          <w:szCs w:val="19"/>
          <w:highlight w:val="white"/>
          <w:rtl w:val="0"/>
        </w:rPr>
        <w:t xml:space="preserve">0x9f207f91090eE09cd5a262ce592d8B6A44D645D3</w:t>
      </w:r>
      <w:r w:rsidDel="00000000" w:rsidR="00000000" w:rsidRPr="00000000">
        <w:rPr>
          <w:rtl w:val="0"/>
        </w:rPr>
      </w:r>
    </w:p>
    <w:p w:rsidR="00000000" w:rsidDel="00000000" w:rsidP="00000000" w:rsidRDefault="00000000" w:rsidRPr="00000000" w14:paraId="00000240">
      <w:pPr>
        <w:rPr>
          <w:rFonts w:ascii="Bahnschrift" w:cs="Bahnschrift" w:eastAsia="Bahnschrift" w:hAnsi="Bahnschrift"/>
          <w:color w:val="031b31"/>
          <w:highlight w:val="white"/>
        </w:rPr>
      </w:pPr>
      <w:r w:rsidDel="00000000" w:rsidR="00000000" w:rsidRPr="00000000">
        <w:rPr>
          <w:rFonts w:ascii="Bahnschrift" w:cs="Bahnschrift" w:eastAsia="Bahnschrift" w:hAnsi="Bahnschrift"/>
          <w:b w:val="1"/>
          <w:color w:val="031b31"/>
          <w:highlight w:val="white"/>
          <w:u w:val="single"/>
          <w:rtl w:val="0"/>
        </w:rPr>
        <w:t xml:space="preserve">ERC721Factory:        </w:t>
      </w:r>
      <w:r w:rsidDel="00000000" w:rsidR="00000000" w:rsidRPr="00000000">
        <w:rPr>
          <w:rFonts w:ascii="Bahnschrift" w:cs="Bahnschrift" w:eastAsia="Bahnschrift" w:hAnsi="Bahnschrift"/>
          <w:b w:val="1"/>
          <w:color w:val="031b31"/>
          <w:highlight w:val="white"/>
          <w:rtl w:val="0"/>
        </w:rPr>
        <w:tab/>
      </w:r>
      <w:r w:rsidDel="00000000" w:rsidR="00000000" w:rsidRPr="00000000">
        <w:rPr>
          <w:rFonts w:ascii="Roboto" w:cs="Roboto" w:eastAsia="Roboto" w:hAnsi="Roboto"/>
          <w:color w:val="031b31"/>
          <w:sz w:val="19"/>
          <w:szCs w:val="19"/>
          <w:highlight w:val="white"/>
          <w:rtl w:val="0"/>
        </w:rPr>
        <w:t xml:space="preserve">0xa455B435f57Cf2E2A3B6C0952E2D58d25584Bf7c</w:t>
      </w:r>
      <w:r w:rsidDel="00000000" w:rsidR="00000000" w:rsidRPr="00000000">
        <w:rPr>
          <w:rtl w:val="0"/>
        </w:rPr>
      </w:r>
    </w:p>
    <w:p w:rsidR="00000000" w:rsidDel="00000000" w:rsidP="00000000" w:rsidRDefault="00000000" w:rsidRPr="00000000" w14:paraId="00000241">
      <w:pPr>
        <w:rPr>
          <w:rFonts w:ascii="Bahnschrift" w:cs="Bahnschrift" w:eastAsia="Bahnschrift" w:hAnsi="Bahnschrift"/>
          <w:color w:val="031b31"/>
          <w:highlight w:val="white"/>
        </w:rPr>
      </w:pPr>
      <w:r w:rsidDel="00000000" w:rsidR="00000000" w:rsidRPr="00000000">
        <w:rPr>
          <w:rFonts w:ascii="Bahnschrift" w:cs="Bahnschrift" w:eastAsia="Bahnschrift" w:hAnsi="Bahnschrift"/>
          <w:b w:val="1"/>
          <w:color w:val="031b31"/>
          <w:highlight w:val="white"/>
          <w:u w:val="single"/>
          <w:rtl w:val="0"/>
        </w:rPr>
        <w:t xml:space="preserve">Market</w:t>
      </w:r>
      <w:r w:rsidDel="00000000" w:rsidR="00000000" w:rsidRPr="00000000">
        <w:rPr>
          <w:rFonts w:ascii="Bahnschrift" w:cs="Bahnschrift" w:eastAsia="Bahnschrift" w:hAnsi="Bahnschrift"/>
          <w:color w:val="031b31"/>
          <w:highlight w:val="white"/>
          <w:rtl w:val="0"/>
        </w:rPr>
        <w:t xml:space="preserve">:</w:t>
        <w:tab/>
        <w:tab/>
        <w:tab/>
      </w:r>
      <w:r w:rsidDel="00000000" w:rsidR="00000000" w:rsidRPr="00000000">
        <w:rPr>
          <w:rFonts w:ascii="Roboto" w:cs="Roboto" w:eastAsia="Roboto" w:hAnsi="Roboto"/>
          <w:color w:val="031b31"/>
          <w:sz w:val="19"/>
          <w:szCs w:val="19"/>
          <w:highlight w:val="white"/>
          <w:rtl w:val="0"/>
        </w:rPr>
        <w:t xml:space="preserve">0x623F87B1270Da736D68a05F88d634625E14985b0</w:t>
      </w:r>
      <w:r w:rsidDel="00000000" w:rsidR="00000000" w:rsidRPr="00000000">
        <w:rPr>
          <w:rtl w:val="0"/>
        </w:rPr>
      </w:r>
    </w:p>
    <w:p w:rsidR="00000000" w:rsidDel="00000000" w:rsidP="00000000" w:rsidRDefault="00000000" w:rsidRPr="00000000" w14:paraId="00000242">
      <w:pPr>
        <w:pageBreakBefore w:val="0"/>
        <w:rPr>
          <w:rFonts w:ascii="Roboto" w:cs="Roboto" w:eastAsia="Roboto" w:hAnsi="Roboto"/>
          <w:color w:val="031b31"/>
          <w:sz w:val="19"/>
          <w:szCs w:val="19"/>
          <w:highlight w:val="white"/>
        </w:rPr>
      </w:pPr>
      <w:r w:rsidDel="00000000" w:rsidR="00000000" w:rsidRPr="00000000">
        <w:rPr>
          <w:rFonts w:ascii="Bahnschrift" w:cs="Bahnschrift" w:eastAsia="Bahnschrift" w:hAnsi="Bahnschrift"/>
          <w:b w:val="1"/>
          <w:color w:val="031b31"/>
          <w:highlight w:val="white"/>
          <w:u w:val="single"/>
          <w:rtl w:val="0"/>
        </w:rPr>
        <w:t xml:space="preserve">Media:</w:t>
      </w:r>
      <w:r w:rsidDel="00000000" w:rsidR="00000000" w:rsidRPr="00000000">
        <w:rPr>
          <w:rFonts w:ascii="Bahnschrift" w:cs="Bahnschrift" w:eastAsia="Bahnschrift" w:hAnsi="Bahnschrift"/>
          <w:color w:val="031b31"/>
          <w:highlight w:val="white"/>
          <w:rtl w:val="0"/>
        </w:rPr>
        <w:tab/>
        <w:tab/>
        <w:tab/>
        <w:tab/>
      </w:r>
      <w:r w:rsidDel="00000000" w:rsidR="00000000" w:rsidRPr="00000000">
        <w:rPr>
          <w:rFonts w:ascii="Roboto" w:cs="Roboto" w:eastAsia="Roboto" w:hAnsi="Roboto"/>
          <w:color w:val="031b31"/>
          <w:sz w:val="19"/>
          <w:szCs w:val="19"/>
          <w:highlight w:val="white"/>
          <w:rtl w:val="0"/>
        </w:rPr>
        <w:t xml:space="preserve">0x6d8595B7eAE21fcf461C192181b1242a6903b6e1</w:t>
      </w:r>
    </w:p>
    <w:p w:rsidR="00000000" w:rsidDel="00000000" w:rsidP="00000000" w:rsidRDefault="00000000" w:rsidRPr="00000000" w14:paraId="00000243">
      <w:pPr>
        <w:pageBreakBefore w:val="0"/>
        <w:rPr>
          <w:b w:val="1"/>
        </w:rPr>
      </w:pPr>
      <w:r w:rsidDel="00000000" w:rsidR="00000000" w:rsidRPr="00000000">
        <w:rPr>
          <w:rtl w:val="0"/>
        </w:rPr>
      </w:r>
    </w:p>
    <w:p w:rsidR="00000000" w:rsidDel="00000000" w:rsidP="00000000" w:rsidRDefault="00000000" w:rsidRPr="00000000" w14:paraId="00000244">
      <w:pPr>
        <w:pageBreakBefore w:val="0"/>
        <w:rPr>
          <w:b w:val="1"/>
        </w:rPr>
      </w:pPr>
      <w:r w:rsidDel="00000000" w:rsidR="00000000" w:rsidRPr="00000000">
        <w:rPr>
          <w:b w:val="1"/>
          <w:rtl w:val="0"/>
        </w:rPr>
        <w:br w:type="textWrapping"/>
        <w:t xml:space="preserve">Market</w:t>
      </w:r>
    </w:p>
    <w:p w:rsidR="00000000" w:rsidDel="00000000" w:rsidP="00000000" w:rsidRDefault="00000000" w:rsidRPr="00000000" w14:paraId="00000245">
      <w:pPr>
        <w:pageBreakBefore w:val="0"/>
        <w:rPr>
          <w:b w:val="1"/>
        </w:rPr>
      </w:pPr>
      <w:r w:rsidDel="00000000" w:rsidR="00000000" w:rsidRPr="00000000">
        <w:rPr>
          <w:rtl w:val="0"/>
        </w:rPr>
      </w:r>
    </w:p>
    <w:tbl>
      <w:tblPr>
        <w:tblStyle w:val="Table17"/>
        <w:tblW w:w="9270.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37.3115220483642"/>
        <w:gridCol w:w="2624.0825035561875"/>
        <w:gridCol w:w="1120.8392603129446"/>
        <w:gridCol w:w="1846.0881934566146"/>
        <w:gridCol w:w="1120.8392603129446"/>
        <w:gridCol w:w="1120.8392603129446"/>
        <w:tblGridChange w:id="0">
          <w:tblGrid>
            <w:gridCol w:w="1437.3115220483642"/>
            <w:gridCol w:w="2624.0825035561875"/>
            <w:gridCol w:w="1120.8392603129446"/>
            <w:gridCol w:w="1846.0881934566146"/>
            <w:gridCol w:w="1120.8392603129446"/>
            <w:gridCol w:w="1120.8392603129446"/>
          </w:tblGrid>
        </w:tblGridChange>
      </w:tblGrid>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6">
            <w:pPr>
              <w:rPr>
                <w:b w:val="1"/>
                <w:sz w:val="20"/>
                <w:szCs w:val="20"/>
              </w:rPr>
            </w:pPr>
            <w:r w:rsidDel="00000000" w:rsidR="00000000" w:rsidRPr="00000000">
              <w:rPr>
                <w:b w:val="1"/>
                <w:sz w:val="20"/>
                <w:szCs w:val="20"/>
                <w:rtl w:val="0"/>
              </w:rPr>
              <w:t xml:space="preserve">Function name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7">
            <w:pPr>
              <w:rPr>
                <w:b w:val="1"/>
                <w:sz w:val="20"/>
                <w:szCs w:val="20"/>
              </w:rPr>
            </w:pPr>
            <w:r w:rsidDel="00000000" w:rsidR="00000000" w:rsidRPr="00000000">
              <w:rPr>
                <w:b w:val="1"/>
                <w:sz w:val="20"/>
                <w:szCs w:val="20"/>
                <w:rtl w:val="0"/>
              </w:rPr>
              <w:t xml:space="preserve">Input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8">
            <w:pPr>
              <w:rPr>
                <w:b w:val="1"/>
                <w:sz w:val="20"/>
                <w:szCs w:val="20"/>
              </w:rPr>
            </w:pPr>
            <w:r w:rsidDel="00000000" w:rsidR="00000000" w:rsidRPr="00000000">
              <w:rPr>
                <w:b w:val="1"/>
                <w:sz w:val="20"/>
                <w:szCs w:val="20"/>
                <w:rtl w:val="0"/>
              </w:rPr>
              <w:t xml:space="preserve">Output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9">
            <w:pPr>
              <w:rPr>
                <w:b w:val="1"/>
                <w:sz w:val="20"/>
                <w:szCs w:val="20"/>
              </w:rPr>
            </w:pPr>
            <w:r w:rsidDel="00000000" w:rsidR="00000000" w:rsidRPr="00000000">
              <w:rPr>
                <w:b w:val="1"/>
                <w:sz w:val="20"/>
                <w:szCs w:val="20"/>
                <w:rtl w:val="0"/>
              </w:rPr>
              <w:t xml:space="preserve">TX</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A">
            <w:pPr>
              <w:rPr>
                <w:b w:val="1"/>
                <w:sz w:val="20"/>
                <w:szCs w:val="20"/>
              </w:rPr>
            </w:pPr>
            <w:r w:rsidDel="00000000" w:rsidR="00000000" w:rsidRPr="00000000">
              <w:rPr>
                <w:b w:val="1"/>
                <w:sz w:val="20"/>
                <w:szCs w:val="20"/>
                <w:rtl w:val="0"/>
              </w:rPr>
              <w:t xml:space="preserve">Status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B">
            <w:pPr>
              <w:rPr>
                <w:b w:val="1"/>
                <w:sz w:val="20"/>
                <w:szCs w:val="20"/>
              </w:rPr>
            </w:pPr>
            <w:r w:rsidDel="00000000" w:rsidR="00000000" w:rsidRPr="00000000">
              <w:rPr>
                <w:b w:val="1"/>
                <w:sz w:val="20"/>
                <w:szCs w:val="20"/>
                <w:rtl w:val="0"/>
              </w:rPr>
              <w:t xml:space="preserve">Fix Status</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C">
            <w:pPr>
              <w:rPr>
                <w:sz w:val="20"/>
                <w:szCs w:val="20"/>
              </w:rPr>
            </w:pPr>
            <w:r w:rsidDel="00000000" w:rsidR="00000000" w:rsidRPr="00000000">
              <w:rPr>
                <w:sz w:val="20"/>
                <w:szCs w:val="20"/>
                <w:rtl w:val="0"/>
              </w:rPr>
              <w:t xml:space="preserve">configureMedia</w:t>
            </w:r>
          </w:p>
          <w:p w:rsidR="00000000" w:rsidDel="00000000" w:rsidP="00000000" w:rsidRDefault="00000000" w:rsidRPr="00000000" w14:paraId="0000024D">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E">
            <w:pPr>
              <w:rPr>
                <w:sz w:val="20"/>
                <w:szCs w:val="20"/>
              </w:rPr>
            </w:pPr>
            <w:r w:rsidDel="00000000" w:rsidR="00000000" w:rsidRPr="00000000">
              <w:rPr>
                <w:sz w:val="20"/>
                <w:szCs w:val="20"/>
                <w:rtl w:val="0"/>
              </w:rPr>
              <w:t xml:space="preserve">0xDFE32E79A9afda8744C52980dF6461C38B9fde22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F">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0">
            <w:pPr>
              <w:rPr>
                <w:sz w:val="20"/>
                <w:szCs w:val="20"/>
              </w:rPr>
            </w:pPr>
            <w:r w:rsidDel="00000000" w:rsidR="00000000" w:rsidRPr="00000000">
              <w:rPr>
                <w:sz w:val="20"/>
                <w:szCs w:val="20"/>
                <w:rtl w:val="0"/>
              </w:rPr>
              <w:t xml:space="preserve">0xc4f073707f5e6feb586d25132d555d4d0fbdd978566d75f7af9614dd7b585b3e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1">
            <w:pPr>
              <w:rPr>
                <w:sz w:val="20"/>
                <w:szCs w:val="20"/>
              </w:rPr>
            </w:pPr>
            <w:r w:rsidDel="00000000" w:rsidR="00000000" w:rsidRPr="00000000">
              <w:rPr>
                <w:sz w:val="20"/>
                <w:szCs w:val="20"/>
                <w:rtl w:val="0"/>
              </w:rPr>
              <w:t xml:space="preserve">FAILED (Anyone can call this function)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2">
            <w:pPr>
              <w:rPr>
                <w:sz w:val="20"/>
                <w:szCs w:val="20"/>
              </w:rPr>
            </w:pPr>
            <w:r w:rsidDel="00000000" w:rsidR="00000000" w:rsidRPr="00000000">
              <w:rPr>
                <w:sz w:val="20"/>
                <w:szCs w:val="20"/>
                <w:rtl w:val="0"/>
              </w:rPr>
              <w:t xml:space="preserve">Passed</w:t>
            </w:r>
          </w:p>
        </w:tc>
      </w:tr>
      <w:tr>
        <w:trPr>
          <w:cantSplit w:val="0"/>
          <w:trHeight w:val="138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3">
            <w:pPr>
              <w:rPr>
                <w:sz w:val="20"/>
                <w:szCs w:val="20"/>
              </w:rPr>
            </w:pPr>
            <w:r w:rsidDel="00000000" w:rsidR="00000000" w:rsidRPr="00000000">
              <w:rPr>
                <w:sz w:val="20"/>
                <w:szCs w:val="20"/>
                <w:rtl w:val="0"/>
              </w:rPr>
              <w:t xml:space="preserve">addAdminCommission</w:t>
            </w:r>
          </w:p>
          <w:p w:rsidR="00000000" w:rsidDel="00000000" w:rsidP="00000000" w:rsidRDefault="00000000" w:rsidRPr="00000000" w14:paraId="00000254">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5">
            <w:pPr>
              <w:rPr>
                <w:sz w:val="20"/>
                <w:szCs w:val="20"/>
              </w:rPr>
            </w:pPr>
            <w:r w:rsidDel="00000000" w:rsidR="00000000" w:rsidRPr="00000000">
              <w:rPr>
                <w:sz w:val="20"/>
                <w:szCs w:val="20"/>
                <w:rtl w:val="0"/>
              </w:rPr>
              <w:t xml:space="preserve">1000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6">
            <w:pPr>
              <w:rPr>
                <w:sz w:val="20"/>
                <w:szCs w:val="20"/>
              </w:rPr>
            </w:pPr>
            <w:r w:rsidDel="00000000" w:rsidR="00000000" w:rsidRPr="00000000">
              <w:rPr>
                <w:sz w:val="20"/>
                <w:szCs w:val="20"/>
                <w:rtl w:val="0"/>
              </w:rPr>
              <w:t xml:space="preserve">execution reverted: Market: Unauthorized Access</w:t>
            </w:r>
          </w:p>
          <w:p w:rsidR="00000000" w:rsidDel="00000000" w:rsidP="00000000" w:rsidRDefault="00000000" w:rsidRPr="00000000" w14:paraId="00000257">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8">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9">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A">
            <w:pPr>
              <w:rPr>
                <w:sz w:val="20"/>
                <w:szCs w:val="20"/>
              </w:rPr>
            </w:pPr>
            <w:r w:rsidDel="00000000" w:rsidR="00000000" w:rsidRPr="00000000">
              <w:rPr>
                <w:sz w:val="20"/>
                <w:szCs w:val="20"/>
                <w:rtl w:val="0"/>
              </w:rPr>
              <w:t xml:space="preserve">N/A</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B">
            <w:pPr>
              <w:rPr>
                <w:sz w:val="20"/>
                <w:szCs w:val="20"/>
              </w:rPr>
            </w:pPr>
            <w:r w:rsidDel="00000000" w:rsidR="00000000" w:rsidRPr="00000000">
              <w:rPr>
                <w:sz w:val="20"/>
                <w:szCs w:val="20"/>
                <w:rtl w:val="0"/>
              </w:rPr>
              <w:t xml:space="preserve">setBid</w:t>
            </w:r>
          </w:p>
          <w:p w:rsidR="00000000" w:rsidDel="00000000" w:rsidP="00000000" w:rsidRDefault="00000000" w:rsidRPr="00000000" w14:paraId="0000025C">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D">
            <w:pPr>
              <w:rPr>
                <w:sz w:val="20"/>
                <w:szCs w:val="20"/>
              </w:rPr>
            </w:pPr>
            <w:r w:rsidDel="00000000" w:rsidR="00000000" w:rsidRPr="00000000">
              <w:rPr>
                <w:sz w:val="20"/>
                <w:szCs w:val="20"/>
                <w:rtl w:val="0"/>
              </w:rPr>
              <w:t xml:space="preserve">"1","0x60b6D91cB698F41E1eD928f9631cEC6b8Ff8F6cC",[2, "1000", "0x50073629613AAe78b215F0f42Cd9D9Fe56210a87", "0x60b6D91cB698F41E1eD928f9631cEC6b8Ff8F6cC", "0x153b057d5d7262dC92099B59c975255ecE66784F", 1],"0x1dd64394E29c5988f04A8E074D0DBACd4D614729","0x1dd64394E29c5988f04A8E074D0DBACd4D614729"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E">
            <w:pPr>
              <w:rPr>
                <w:sz w:val="20"/>
                <w:szCs w:val="20"/>
              </w:rPr>
            </w:pPr>
            <w:r w:rsidDel="00000000" w:rsidR="00000000" w:rsidRPr="00000000">
              <w:rPr>
                <w:sz w:val="20"/>
                <w:szCs w:val="20"/>
                <w:rtl w:val="0"/>
              </w:rPr>
              <w:t xml:space="preserve">execution reverted: Market: Unauthorized Access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F">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0">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1">
            <w:pPr>
              <w:rPr>
                <w:sz w:val="20"/>
                <w:szCs w:val="20"/>
              </w:rPr>
            </w:pPr>
            <w:r w:rsidDel="00000000" w:rsidR="00000000" w:rsidRPr="00000000">
              <w:rPr>
                <w:sz w:val="20"/>
                <w:szCs w:val="20"/>
                <w:rtl w:val="0"/>
              </w:rPr>
              <w:t xml:space="preserve">N/A</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2">
            <w:pPr>
              <w:rPr>
                <w:sz w:val="20"/>
                <w:szCs w:val="20"/>
              </w:rPr>
            </w:pPr>
            <w:r w:rsidDel="00000000" w:rsidR="00000000" w:rsidRPr="00000000">
              <w:rPr>
                <w:sz w:val="20"/>
                <w:szCs w:val="20"/>
                <w:rtl w:val="0"/>
              </w:rPr>
              <w:t xml:space="preserve">setAsk</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3">
            <w:pPr>
              <w:rPr>
                <w:sz w:val="20"/>
                <w:szCs w:val="20"/>
              </w:rPr>
            </w:pPr>
            <w:r w:rsidDel="00000000" w:rsidR="00000000" w:rsidRPr="00000000">
              <w:rPr>
                <w:sz w:val="20"/>
                <w:szCs w:val="20"/>
                <w:rtl w:val="0"/>
              </w:rPr>
              <w:t xml:space="preserve">1,["0x1dd64394E29c5988f04A8E074D0DBACd4D614729", 1000, 10000, 1000,"0x50073629613AAe78b215F0f42Cd9D9Fe56210a87", 1, 600, 1638948722, "0x153b057d5d7262dC92099B59c975255ecE66784F",500]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4">
            <w:pPr>
              <w:rPr>
                <w:sz w:val="20"/>
                <w:szCs w:val="20"/>
              </w:rPr>
            </w:pPr>
            <w:r w:rsidDel="00000000" w:rsidR="00000000" w:rsidRPr="00000000">
              <w:rPr>
                <w:sz w:val="20"/>
                <w:szCs w:val="20"/>
                <w:rtl w:val="0"/>
              </w:rPr>
              <w:t xml:space="preserve">execution reverted: Market: Unauthorized Access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5">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6">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7">
            <w:pPr>
              <w:rPr>
                <w:sz w:val="20"/>
                <w:szCs w:val="20"/>
              </w:rPr>
            </w:pPr>
            <w:r w:rsidDel="00000000" w:rsidR="00000000" w:rsidRPr="00000000">
              <w:rPr>
                <w:sz w:val="20"/>
                <w:szCs w:val="20"/>
                <w:rtl w:val="0"/>
              </w:rPr>
              <w:t xml:space="preserve">N/A</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8">
            <w:pPr>
              <w:rPr>
                <w:sz w:val="20"/>
                <w:szCs w:val="20"/>
              </w:rPr>
            </w:pPr>
            <w:r w:rsidDel="00000000" w:rsidR="00000000" w:rsidRPr="00000000">
              <w:rPr>
                <w:sz w:val="20"/>
                <w:szCs w:val="20"/>
                <w:rtl w:val="0"/>
              </w:rPr>
              <w:t xml:space="preserve">setCollaborators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9">
            <w:pPr>
              <w:rPr>
                <w:sz w:val="20"/>
                <w:szCs w:val="20"/>
              </w:rPr>
            </w:pPr>
            <w:r w:rsidDel="00000000" w:rsidR="00000000" w:rsidRPr="00000000">
              <w:rPr>
                <w:sz w:val="20"/>
                <w:szCs w:val="20"/>
                <w:rtl w:val="0"/>
              </w:rPr>
              <w:t xml:space="preserve">1, [["0x1dd64394E29c5988f04A8E074D0DBACd4D614729"],[90],true]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A">
            <w:pPr>
              <w:rPr>
                <w:sz w:val="20"/>
                <w:szCs w:val="20"/>
              </w:rPr>
            </w:pPr>
            <w:r w:rsidDel="00000000" w:rsidR="00000000" w:rsidRPr="00000000">
              <w:rPr>
                <w:sz w:val="20"/>
                <w:szCs w:val="20"/>
                <w:rtl w:val="0"/>
              </w:rPr>
              <w:t xml:space="preserve">execution reverted: Market: Unauthorized Access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B">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C">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D">
            <w:pPr>
              <w:rPr>
                <w:sz w:val="20"/>
                <w:szCs w:val="20"/>
              </w:rPr>
            </w:pPr>
            <w:r w:rsidDel="00000000" w:rsidR="00000000" w:rsidRPr="00000000">
              <w:rPr>
                <w:sz w:val="20"/>
                <w:szCs w:val="20"/>
                <w:rtl w:val="0"/>
              </w:rPr>
              <w:t xml:space="preserve">N/A</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E">
            <w:pPr>
              <w:rPr>
                <w:sz w:val="20"/>
                <w:szCs w:val="20"/>
              </w:rPr>
            </w:pPr>
            <w:r w:rsidDel="00000000" w:rsidR="00000000" w:rsidRPr="00000000">
              <w:rPr>
                <w:sz w:val="20"/>
                <w:szCs w:val="20"/>
                <w:rtl w:val="0"/>
              </w:rPr>
              <w:t xml:space="preserve">setRoyaltyPoints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F">
            <w:pPr>
              <w:rPr>
                <w:sz w:val="20"/>
                <w:szCs w:val="20"/>
              </w:rPr>
            </w:pPr>
            <w:r w:rsidDel="00000000" w:rsidR="00000000" w:rsidRPr="00000000">
              <w:rPr>
                <w:sz w:val="20"/>
                <w:szCs w:val="20"/>
                <w:rtl w:val="0"/>
              </w:rPr>
              <w:t xml:space="preserve">1, 90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0">
            <w:pPr>
              <w:rPr>
                <w:sz w:val="20"/>
                <w:szCs w:val="20"/>
              </w:rPr>
            </w:pPr>
            <w:r w:rsidDel="00000000" w:rsidR="00000000" w:rsidRPr="00000000">
              <w:rPr>
                <w:sz w:val="20"/>
                <w:szCs w:val="20"/>
                <w:rtl w:val="0"/>
              </w:rPr>
              <w:t xml:space="preserve">execution reverted: Market: Unauthorized Access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1">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2">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3">
            <w:pPr>
              <w:rPr>
                <w:sz w:val="20"/>
                <w:szCs w:val="20"/>
              </w:rPr>
            </w:pPr>
            <w:r w:rsidDel="00000000" w:rsidR="00000000" w:rsidRPr="00000000">
              <w:rPr>
                <w:sz w:val="20"/>
                <w:szCs w:val="20"/>
                <w:rtl w:val="0"/>
              </w:rPr>
              <w:t xml:space="preserve">N/A</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4">
            <w:pPr>
              <w:rPr>
                <w:sz w:val="20"/>
                <w:szCs w:val="20"/>
              </w:rPr>
            </w:pPr>
            <w:r w:rsidDel="00000000" w:rsidR="00000000" w:rsidRPr="00000000">
              <w:rPr>
                <w:sz w:val="20"/>
                <w:szCs w:val="20"/>
                <w:rtl w:val="0"/>
              </w:rPr>
              <w:t xml:space="preserve">setCommissionPercentage</w:t>
            </w:r>
          </w:p>
          <w:p w:rsidR="00000000" w:rsidDel="00000000" w:rsidP="00000000" w:rsidRDefault="00000000" w:rsidRPr="00000000" w14:paraId="00000275">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6">
            <w:pPr>
              <w:rPr>
                <w:sz w:val="20"/>
                <w:szCs w:val="20"/>
              </w:rPr>
            </w:pPr>
            <w:r w:rsidDel="00000000" w:rsidR="00000000" w:rsidRPr="00000000">
              <w:rPr>
                <w:sz w:val="20"/>
                <w:szCs w:val="20"/>
                <w:rtl w:val="0"/>
              </w:rPr>
              <w:t xml:space="preserve">90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7">
            <w:pPr>
              <w:rPr>
                <w:sz w:val="20"/>
                <w:szCs w:val="20"/>
              </w:rPr>
            </w:pPr>
            <w:r w:rsidDel="00000000" w:rsidR="00000000" w:rsidRPr="00000000">
              <w:rPr>
                <w:sz w:val="20"/>
                <w:szCs w:val="20"/>
                <w:rtl w:val="0"/>
              </w:rPr>
              <w:t xml:space="preserve">execution reverted: Market: Unauthorized Access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8">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9">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A">
            <w:pPr>
              <w:rPr>
                <w:sz w:val="20"/>
                <w:szCs w:val="20"/>
              </w:rPr>
            </w:pPr>
            <w:r w:rsidDel="00000000" w:rsidR="00000000" w:rsidRPr="00000000">
              <w:rPr>
                <w:sz w:val="20"/>
                <w:szCs w:val="20"/>
                <w:rtl w:val="0"/>
              </w:rPr>
              <w:t xml:space="preserve">N/A</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B">
            <w:pPr>
              <w:rPr>
                <w:sz w:val="20"/>
                <w:szCs w:val="20"/>
              </w:rPr>
            </w:pPr>
            <w:r w:rsidDel="00000000" w:rsidR="00000000" w:rsidRPr="00000000">
              <w:rPr>
                <w:sz w:val="20"/>
                <w:szCs w:val="20"/>
                <w:rtl w:val="0"/>
              </w:rPr>
              <w:t xml:space="preserve">setAdminAddress</w:t>
            </w:r>
          </w:p>
          <w:p w:rsidR="00000000" w:rsidDel="00000000" w:rsidP="00000000" w:rsidRDefault="00000000" w:rsidRPr="00000000" w14:paraId="0000027C">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D">
            <w:pPr>
              <w:rPr>
                <w:sz w:val="20"/>
                <w:szCs w:val="20"/>
              </w:rPr>
            </w:pPr>
            <w:r w:rsidDel="00000000" w:rsidR="00000000" w:rsidRPr="00000000">
              <w:rPr>
                <w:sz w:val="20"/>
                <w:szCs w:val="20"/>
                <w:rtl w:val="0"/>
              </w:rPr>
              <w:t xml:space="preserve">0x1dd64394E29c5988f04A8E074D0DBACd4D614729</w:t>
            </w:r>
          </w:p>
          <w:p w:rsidR="00000000" w:rsidDel="00000000" w:rsidP="00000000" w:rsidRDefault="00000000" w:rsidRPr="00000000" w14:paraId="0000027E">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F">
            <w:pPr>
              <w:rPr>
                <w:sz w:val="20"/>
                <w:szCs w:val="20"/>
              </w:rPr>
            </w:pPr>
            <w:r w:rsidDel="00000000" w:rsidR="00000000" w:rsidRPr="00000000">
              <w:rPr>
                <w:sz w:val="20"/>
                <w:szCs w:val="20"/>
                <w:rtl w:val="0"/>
              </w:rPr>
              <w:t xml:space="preserve">execution reverted: Market: Unauthorized Access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0">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1">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2">
            <w:pPr>
              <w:rPr>
                <w:sz w:val="20"/>
                <w:szCs w:val="20"/>
              </w:rPr>
            </w:pPr>
            <w:r w:rsidDel="00000000" w:rsidR="00000000" w:rsidRPr="00000000">
              <w:rPr>
                <w:sz w:val="20"/>
                <w:szCs w:val="20"/>
                <w:rtl w:val="0"/>
              </w:rPr>
              <w:t xml:space="preserve">N/A</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3">
            <w:pPr>
              <w:rPr>
                <w:sz w:val="20"/>
                <w:szCs w:val="20"/>
              </w:rPr>
            </w:pPr>
            <w:r w:rsidDel="00000000" w:rsidR="00000000" w:rsidRPr="00000000">
              <w:rPr>
                <w:sz w:val="20"/>
                <w:szCs w:val="20"/>
                <w:rtl w:val="0"/>
              </w:rPr>
              <w:t xml:space="preserve">removeBid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4">
            <w:pPr>
              <w:rPr>
                <w:sz w:val="20"/>
                <w:szCs w:val="20"/>
              </w:rPr>
            </w:pPr>
            <w:r w:rsidDel="00000000" w:rsidR="00000000" w:rsidRPr="00000000">
              <w:rPr>
                <w:sz w:val="20"/>
                <w:szCs w:val="20"/>
                <w:rtl w:val="0"/>
              </w:rPr>
              <w:t xml:space="preserve">0xDFE32E79A9afda8744C52980dF6461C38B9fde22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5">
            <w:pPr>
              <w:rPr>
                <w:sz w:val="20"/>
                <w:szCs w:val="20"/>
              </w:rPr>
            </w:pPr>
            <w:r w:rsidDel="00000000" w:rsidR="00000000" w:rsidRPr="00000000">
              <w:rPr>
                <w:sz w:val="20"/>
                <w:szCs w:val="20"/>
                <w:rtl w:val="0"/>
              </w:rPr>
              <w:t xml:space="preserve">execution reverted: Market: Unauthorized Access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6">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7">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8">
            <w:pPr>
              <w:rPr>
                <w:sz w:val="20"/>
                <w:szCs w:val="20"/>
              </w:rPr>
            </w:pPr>
            <w:r w:rsidDel="00000000" w:rsidR="00000000" w:rsidRPr="00000000">
              <w:rPr>
                <w:sz w:val="20"/>
                <w:szCs w:val="20"/>
                <w:rtl w:val="0"/>
              </w:rPr>
              <w:t xml:space="preserve">N/A</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9">
            <w:pPr>
              <w:rPr>
                <w:sz w:val="20"/>
                <w:szCs w:val="20"/>
              </w:rPr>
            </w:pPr>
            <w:r w:rsidDel="00000000" w:rsidR="00000000" w:rsidRPr="00000000">
              <w:rPr>
                <w:sz w:val="20"/>
                <w:szCs w:val="20"/>
                <w:rtl w:val="0"/>
              </w:rPr>
              <w:t xml:space="preserve">cancelAuction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A">
            <w:pPr>
              <w:rPr>
                <w:sz w:val="20"/>
                <w:szCs w:val="20"/>
              </w:rPr>
            </w:pPr>
            <w:r w:rsidDel="00000000" w:rsidR="00000000" w:rsidRPr="00000000">
              <w:rPr>
                <w:sz w:val="20"/>
                <w:szCs w:val="20"/>
                <w:rtl w:val="0"/>
              </w:rPr>
              <w:t xml:space="preserve">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B">
            <w:pPr>
              <w:rPr>
                <w:sz w:val="20"/>
                <w:szCs w:val="20"/>
              </w:rPr>
            </w:pPr>
            <w:r w:rsidDel="00000000" w:rsidR="00000000" w:rsidRPr="00000000">
              <w:rPr>
                <w:sz w:val="20"/>
                <w:szCs w:val="20"/>
                <w:rtl w:val="0"/>
              </w:rPr>
              <w:t xml:space="preserve">execution reverted: Market: Unauthorized Access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C">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D">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E">
            <w:pPr>
              <w:rPr>
                <w:sz w:val="20"/>
                <w:szCs w:val="20"/>
              </w:rPr>
            </w:pPr>
            <w:r w:rsidDel="00000000" w:rsidR="00000000" w:rsidRPr="00000000">
              <w:rPr>
                <w:sz w:val="20"/>
                <w:szCs w:val="20"/>
                <w:rtl w:val="0"/>
              </w:rPr>
              <w:t xml:space="preserve">N/A</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F">
            <w:pPr>
              <w:rPr>
                <w:sz w:val="20"/>
                <w:szCs w:val="20"/>
              </w:rPr>
            </w:pPr>
            <w:r w:rsidDel="00000000" w:rsidR="00000000" w:rsidRPr="00000000">
              <w:rPr>
                <w:sz w:val="20"/>
                <w:szCs w:val="20"/>
                <w:rtl w:val="0"/>
              </w:rPr>
              <w:t xml:space="preserve">addAdminCommission</w:t>
            </w:r>
          </w:p>
          <w:p w:rsidR="00000000" w:rsidDel="00000000" w:rsidP="00000000" w:rsidRDefault="00000000" w:rsidRPr="00000000" w14:paraId="00000290">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1">
            <w:pPr>
              <w:rPr>
                <w:sz w:val="20"/>
                <w:szCs w:val="20"/>
              </w:rPr>
            </w:pPr>
            <w:r w:rsidDel="00000000" w:rsidR="00000000" w:rsidRPr="00000000">
              <w:rPr>
                <w:sz w:val="20"/>
                <w:szCs w:val="20"/>
                <w:rtl w:val="0"/>
              </w:rPr>
              <w:t xml:space="preserve">90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2">
            <w:pPr>
              <w:rPr>
                <w:sz w:val="20"/>
                <w:szCs w:val="20"/>
              </w:rPr>
            </w:pPr>
            <w:r w:rsidDel="00000000" w:rsidR="00000000" w:rsidRPr="00000000">
              <w:rPr>
                <w:sz w:val="20"/>
                <w:szCs w:val="20"/>
                <w:rtl w:val="0"/>
              </w:rPr>
              <w:t xml:space="preserve">execution reverted: Market: Unauthorized Access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3">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4">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5">
            <w:pPr>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0296">
      <w:pPr>
        <w:rPr>
          <w:b w:val="1"/>
          <w:sz w:val="20"/>
          <w:szCs w:val="20"/>
        </w:rPr>
      </w:pPr>
      <w:r w:rsidDel="00000000" w:rsidR="00000000" w:rsidRPr="00000000">
        <w:rPr>
          <w:rtl w:val="0"/>
        </w:rPr>
      </w:r>
    </w:p>
    <w:p w:rsidR="00000000" w:rsidDel="00000000" w:rsidP="00000000" w:rsidRDefault="00000000" w:rsidRPr="00000000" w14:paraId="00000297">
      <w:pPr>
        <w:pageBreakBefore w:val="0"/>
        <w:rPr>
          <w:b w:val="1"/>
        </w:rPr>
      </w:pPr>
      <w:r w:rsidDel="00000000" w:rsidR="00000000" w:rsidRPr="00000000">
        <w:rPr>
          <w:b w:val="1"/>
          <w:rtl w:val="0"/>
        </w:rPr>
        <w:br w:type="textWrapping"/>
        <w:t xml:space="preserve">Media</w:t>
      </w:r>
    </w:p>
    <w:p w:rsidR="00000000" w:rsidDel="00000000" w:rsidP="00000000" w:rsidRDefault="00000000" w:rsidRPr="00000000" w14:paraId="00000298">
      <w:pPr>
        <w:pageBreakBefore w:val="0"/>
        <w:rPr>
          <w:b w:val="1"/>
        </w:rPr>
      </w:pPr>
      <w:r w:rsidDel="00000000" w:rsidR="00000000" w:rsidRPr="00000000">
        <w:rPr>
          <w:rtl w:val="0"/>
        </w:rPr>
      </w:r>
    </w:p>
    <w:p w:rsidR="00000000" w:rsidDel="00000000" w:rsidP="00000000" w:rsidRDefault="00000000" w:rsidRPr="00000000" w14:paraId="00000299">
      <w:pPr>
        <w:pageBreakBefore w:val="0"/>
        <w:rPr>
          <w:b w:val="1"/>
        </w:rPr>
      </w:pPr>
      <w:r w:rsidDel="00000000" w:rsidR="00000000" w:rsidRPr="00000000">
        <w:rPr>
          <w:rtl w:val="0"/>
        </w:rPr>
      </w:r>
    </w:p>
    <w:tbl>
      <w:tblPr>
        <w:tblStyle w:val="Table18"/>
        <w:tblW w:w="9285.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35.5531914893618"/>
        <w:gridCol w:w="2620.8723404255315"/>
        <w:gridCol w:w="1145.808510638298"/>
        <w:gridCol w:w="1817.4893617021278"/>
        <w:gridCol w:w="1132.6382978723404"/>
        <w:gridCol w:w="1132.6382978723404"/>
        <w:tblGridChange w:id="0">
          <w:tblGrid>
            <w:gridCol w:w="1435.5531914893618"/>
            <w:gridCol w:w="2620.8723404255315"/>
            <w:gridCol w:w="1145.808510638298"/>
            <w:gridCol w:w="1817.4893617021278"/>
            <w:gridCol w:w="1132.6382978723404"/>
            <w:gridCol w:w="1132.6382978723404"/>
          </w:tblGrid>
        </w:tblGridChange>
      </w:tblGrid>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A">
            <w:pPr>
              <w:rPr>
                <w:b w:val="1"/>
                <w:sz w:val="20"/>
                <w:szCs w:val="20"/>
              </w:rPr>
            </w:pPr>
            <w:r w:rsidDel="00000000" w:rsidR="00000000" w:rsidRPr="00000000">
              <w:rPr>
                <w:b w:val="1"/>
                <w:sz w:val="20"/>
                <w:szCs w:val="20"/>
                <w:rtl w:val="0"/>
              </w:rPr>
              <w:t xml:space="preserve">Function name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B">
            <w:pPr>
              <w:rPr>
                <w:b w:val="1"/>
                <w:sz w:val="20"/>
                <w:szCs w:val="20"/>
              </w:rPr>
            </w:pPr>
            <w:r w:rsidDel="00000000" w:rsidR="00000000" w:rsidRPr="00000000">
              <w:rPr>
                <w:b w:val="1"/>
                <w:sz w:val="20"/>
                <w:szCs w:val="20"/>
                <w:rtl w:val="0"/>
              </w:rPr>
              <w:t xml:space="preserve">Input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C">
            <w:pPr>
              <w:rPr>
                <w:b w:val="1"/>
                <w:sz w:val="20"/>
                <w:szCs w:val="20"/>
              </w:rPr>
            </w:pPr>
            <w:r w:rsidDel="00000000" w:rsidR="00000000" w:rsidRPr="00000000">
              <w:rPr>
                <w:b w:val="1"/>
                <w:sz w:val="20"/>
                <w:szCs w:val="20"/>
                <w:rtl w:val="0"/>
              </w:rPr>
              <w:t xml:space="preserve">Output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D">
            <w:pPr>
              <w:rPr>
                <w:b w:val="1"/>
                <w:sz w:val="20"/>
                <w:szCs w:val="20"/>
              </w:rPr>
            </w:pPr>
            <w:r w:rsidDel="00000000" w:rsidR="00000000" w:rsidRPr="00000000">
              <w:rPr>
                <w:b w:val="1"/>
                <w:sz w:val="20"/>
                <w:szCs w:val="20"/>
                <w:rtl w:val="0"/>
              </w:rPr>
              <w:t xml:space="preserve">TX</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E">
            <w:pPr>
              <w:rPr>
                <w:b w:val="1"/>
                <w:sz w:val="20"/>
                <w:szCs w:val="20"/>
              </w:rPr>
            </w:pPr>
            <w:r w:rsidDel="00000000" w:rsidR="00000000" w:rsidRPr="00000000">
              <w:rPr>
                <w:b w:val="1"/>
                <w:sz w:val="20"/>
                <w:szCs w:val="20"/>
                <w:rtl w:val="0"/>
              </w:rPr>
              <w:t xml:space="preserve">Status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F">
            <w:pPr>
              <w:rPr>
                <w:b w:val="1"/>
                <w:sz w:val="20"/>
                <w:szCs w:val="20"/>
              </w:rPr>
            </w:pPr>
            <w:r w:rsidDel="00000000" w:rsidR="00000000" w:rsidRPr="00000000">
              <w:rPr>
                <w:b w:val="1"/>
                <w:sz w:val="20"/>
                <w:szCs w:val="20"/>
                <w:rtl w:val="0"/>
              </w:rPr>
              <w:t xml:space="preserve">Fix Status</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0">
            <w:pPr>
              <w:rPr>
                <w:sz w:val="20"/>
                <w:szCs w:val="20"/>
              </w:rPr>
            </w:pPr>
            <w:r w:rsidDel="00000000" w:rsidR="00000000" w:rsidRPr="00000000">
              <w:rPr>
                <w:sz w:val="20"/>
                <w:szCs w:val="20"/>
                <w:rtl w:val="0"/>
              </w:rPr>
              <w:t xml:space="preserve">setAdminAddress</w:t>
            </w:r>
          </w:p>
          <w:p w:rsidR="00000000" w:rsidDel="00000000" w:rsidP="00000000" w:rsidRDefault="00000000" w:rsidRPr="00000000" w14:paraId="000002A1">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2">
            <w:pPr>
              <w:rPr>
                <w:sz w:val="20"/>
                <w:szCs w:val="20"/>
              </w:rPr>
            </w:pPr>
            <w:r w:rsidDel="00000000" w:rsidR="00000000" w:rsidRPr="00000000">
              <w:rPr>
                <w:sz w:val="20"/>
                <w:szCs w:val="20"/>
                <w:rtl w:val="0"/>
              </w:rPr>
              <w:t xml:space="preserve">0x1dd64394E29c5988f04A8E074D0DBACd4D614729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3">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4">
            <w:pPr>
              <w:rPr>
                <w:sz w:val="20"/>
                <w:szCs w:val="20"/>
              </w:rPr>
            </w:pPr>
            <w:r w:rsidDel="00000000" w:rsidR="00000000" w:rsidRPr="00000000">
              <w:rPr>
                <w:sz w:val="20"/>
                <w:szCs w:val="20"/>
                <w:rtl w:val="0"/>
              </w:rPr>
              <w:t xml:space="preserve">0x483f40957c0b0bf0bc29f3f6c87c77a16fe709769cd2e9334d88c0cd40533618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5">
            <w:pPr>
              <w:rPr>
                <w:sz w:val="20"/>
                <w:szCs w:val="20"/>
              </w:rPr>
            </w:pPr>
            <w:r w:rsidDel="00000000" w:rsidR="00000000" w:rsidRPr="00000000">
              <w:rPr>
                <w:sz w:val="20"/>
                <w:szCs w:val="20"/>
                <w:rtl w:val="0"/>
              </w:rPr>
              <w:t xml:space="preserve">FAILED (everyone can call this function)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6">
            <w:pPr>
              <w:rPr>
                <w:sz w:val="20"/>
                <w:szCs w:val="20"/>
              </w:rPr>
            </w:pPr>
            <w:r w:rsidDel="00000000" w:rsidR="00000000" w:rsidRPr="00000000">
              <w:rPr>
                <w:sz w:val="20"/>
                <w:szCs w:val="20"/>
                <w:rtl w:val="0"/>
              </w:rPr>
              <w:t xml:space="preserve">Passed</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7">
            <w:pPr>
              <w:rPr>
                <w:sz w:val="20"/>
                <w:szCs w:val="20"/>
              </w:rPr>
            </w:pPr>
            <w:r w:rsidDel="00000000" w:rsidR="00000000" w:rsidRPr="00000000">
              <w:rPr>
                <w:sz w:val="20"/>
                <w:szCs w:val="20"/>
                <w:rtl w:val="0"/>
              </w:rPr>
              <w:t xml:space="preserve">setCommissionPercentage</w:t>
            </w:r>
          </w:p>
          <w:p w:rsidR="00000000" w:rsidDel="00000000" w:rsidP="00000000" w:rsidRDefault="00000000" w:rsidRPr="00000000" w14:paraId="000002A8">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9">
            <w:pPr>
              <w:rPr>
                <w:sz w:val="20"/>
                <w:szCs w:val="20"/>
              </w:rPr>
            </w:pPr>
            <w:r w:rsidDel="00000000" w:rsidR="00000000" w:rsidRPr="00000000">
              <w:rPr>
                <w:sz w:val="20"/>
                <w:szCs w:val="20"/>
                <w:rtl w:val="0"/>
              </w:rPr>
              <w:t xml:space="preserve">10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A">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B">
            <w:pPr>
              <w:rPr>
                <w:sz w:val="20"/>
                <w:szCs w:val="20"/>
              </w:rPr>
            </w:pPr>
            <w:r w:rsidDel="00000000" w:rsidR="00000000" w:rsidRPr="00000000">
              <w:rPr>
                <w:sz w:val="20"/>
                <w:szCs w:val="20"/>
                <w:rtl w:val="0"/>
              </w:rPr>
              <w:t xml:space="preserve">0x3a7335972b6bb7c81d78311cdde06cf9c66fd986691a36a91006ee1ae06a304c</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C">
            <w:pPr>
              <w:rPr>
                <w:sz w:val="20"/>
                <w:szCs w:val="20"/>
              </w:rPr>
            </w:pPr>
            <w:r w:rsidDel="00000000" w:rsidR="00000000" w:rsidRPr="00000000">
              <w:rPr>
                <w:sz w:val="20"/>
                <w:szCs w:val="20"/>
                <w:rtl w:val="0"/>
              </w:rPr>
              <w:t xml:space="preserve">FAILED (everyone can call this function)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D">
            <w:pPr>
              <w:rPr>
                <w:sz w:val="20"/>
                <w:szCs w:val="20"/>
              </w:rPr>
            </w:pPr>
            <w:r w:rsidDel="00000000" w:rsidR="00000000" w:rsidRPr="00000000">
              <w:rPr>
                <w:sz w:val="20"/>
                <w:szCs w:val="20"/>
                <w:rtl w:val="0"/>
              </w:rPr>
              <w:t xml:space="preserve">Passed</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E">
            <w:pPr>
              <w:rPr>
                <w:sz w:val="20"/>
                <w:szCs w:val="20"/>
              </w:rPr>
            </w:pPr>
            <w:r w:rsidDel="00000000" w:rsidR="00000000" w:rsidRPr="00000000">
              <w:rPr>
                <w:sz w:val="20"/>
                <w:szCs w:val="20"/>
                <w:rtl w:val="0"/>
              </w:rPr>
              <w:t xml:space="preserve">mintToken (mint ERC1155)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F">
            <w:pPr>
              <w:rPr>
                <w:sz w:val="20"/>
                <w:szCs w:val="20"/>
              </w:rPr>
            </w:pPr>
            <w:r w:rsidDel="00000000" w:rsidR="00000000" w:rsidRPr="00000000">
              <w:rPr>
                <w:sz w:val="20"/>
                <w:szCs w:val="20"/>
                <w:rtl w:val="0"/>
              </w:rPr>
              <w:t xml:space="preserve"> ["http://mytoken.com","mytoken",10000000,10, ["0x60b6D91cB698F41E1eD928f9631cEC6b8Ff8F6cC","0x153b057d5d7262dC92099B59c975255ecE66784F"],[3,3],1,1000000,1000000, "0x8cF95C8750FB8E83Cc45F44232da9Dd022037e05", 3600]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0">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1">
            <w:pPr>
              <w:rPr>
                <w:sz w:val="20"/>
                <w:szCs w:val="20"/>
              </w:rPr>
            </w:pPr>
            <w:r w:rsidDel="00000000" w:rsidR="00000000" w:rsidRPr="00000000">
              <w:rPr>
                <w:sz w:val="20"/>
                <w:szCs w:val="20"/>
                <w:rtl w:val="0"/>
              </w:rPr>
              <w:t xml:space="preserve">0x7bcb767684fff4d4dac48f0fb0831116a08d59ffec2d6a54fc40f70c9273ded7</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2">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3">
            <w:pPr>
              <w:rPr>
                <w:sz w:val="20"/>
                <w:szCs w:val="20"/>
              </w:rPr>
            </w:pPr>
            <w:r w:rsidDel="00000000" w:rsidR="00000000" w:rsidRPr="00000000">
              <w:rPr>
                <w:sz w:val="20"/>
                <w:szCs w:val="20"/>
                <w:rtl w:val="0"/>
              </w:rPr>
              <w:t xml:space="preserve">N/A</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4">
            <w:pPr>
              <w:rPr>
                <w:sz w:val="20"/>
                <w:szCs w:val="20"/>
              </w:rPr>
            </w:pPr>
            <w:r w:rsidDel="00000000" w:rsidR="00000000" w:rsidRPr="00000000">
              <w:rPr>
                <w:sz w:val="20"/>
                <w:szCs w:val="20"/>
                <w:rtl w:val="0"/>
              </w:rPr>
              <w:t xml:space="preserve">mintToken (mint ERC721)</w:t>
            </w:r>
          </w:p>
          <w:p w:rsidR="00000000" w:rsidDel="00000000" w:rsidP="00000000" w:rsidRDefault="00000000" w:rsidRPr="00000000" w14:paraId="000002B5">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6">
            <w:pPr>
              <w:rPr>
                <w:sz w:val="20"/>
                <w:szCs w:val="20"/>
              </w:rPr>
            </w:pPr>
            <w:r w:rsidDel="00000000" w:rsidR="00000000" w:rsidRPr="00000000">
              <w:rPr>
                <w:sz w:val="20"/>
                <w:szCs w:val="20"/>
                <w:rtl w:val="0"/>
              </w:rPr>
              <w:t xml:space="preserve"> ["http://mytoken.copm","mytoken",1,10, ["0x60b6D91cB698F41E1eD928f9631cEC6b8Ff8F6cC","0x153b057d5d7262dC92099B59c975255ecE66784F"],[3,3],1,1000000,1000000, "0x8cF95C8750FB8E83Cc45F44232da9Dd022037e05", 120]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7">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8">
            <w:pPr>
              <w:rPr>
                <w:sz w:val="20"/>
                <w:szCs w:val="20"/>
              </w:rPr>
            </w:pPr>
            <w:r w:rsidDel="00000000" w:rsidR="00000000" w:rsidRPr="00000000">
              <w:rPr>
                <w:sz w:val="20"/>
                <w:szCs w:val="20"/>
                <w:rtl w:val="0"/>
              </w:rPr>
              <w:t xml:space="preserve">0x37da80744719b4d1a42ff7f7ffba7a51e6241e8a1e3b7c01bc124be4258cb33e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9">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A">
            <w:pPr>
              <w:rPr>
                <w:sz w:val="20"/>
                <w:szCs w:val="20"/>
              </w:rPr>
            </w:pPr>
            <w:r w:rsidDel="00000000" w:rsidR="00000000" w:rsidRPr="00000000">
              <w:rPr>
                <w:sz w:val="20"/>
                <w:szCs w:val="20"/>
                <w:rtl w:val="0"/>
              </w:rPr>
              <w:t xml:space="preserve">N/A</w:t>
            </w:r>
          </w:p>
        </w:tc>
      </w:tr>
      <w:tr>
        <w:trPr>
          <w:cantSplit w:val="0"/>
          <w:trHeight w:val="48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B">
            <w:pPr>
              <w:rPr>
                <w:sz w:val="20"/>
                <w:szCs w:val="20"/>
              </w:rPr>
            </w:pPr>
            <w:r w:rsidDel="00000000" w:rsidR="00000000" w:rsidRPr="00000000">
              <w:rPr>
                <w:sz w:val="20"/>
                <w:szCs w:val="20"/>
                <w:rtl w:val="0"/>
              </w:rPr>
              <w:t xml:space="preserve">cancelAuction</w:t>
            </w:r>
          </w:p>
          <w:p w:rsidR="00000000" w:rsidDel="00000000" w:rsidP="00000000" w:rsidRDefault="00000000" w:rsidRPr="00000000" w14:paraId="000002BC">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D">
            <w:pPr>
              <w:rPr>
                <w:sz w:val="20"/>
                <w:szCs w:val="20"/>
              </w:rPr>
            </w:pPr>
            <w:r w:rsidDel="00000000" w:rsidR="00000000" w:rsidRPr="00000000">
              <w:rPr>
                <w:sz w:val="20"/>
                <w:szCs w:val="20"/>
                <w:rtl w:val="0"/>
              </w:rPr>
              <w:t xml:space="preserve">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E">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F">
            <w:pPr>
              <w:rPr>
                <w:sz w:val="20"/>
                <w:szCs w:val="20"/>
              </w:rPr>
            </w:pPr>
            <w:r w:rsidDel="00000000" w:rsidR="00000000" w:rsidRPr="00000000">
              <w:rPr>
                <w:sz w:val="20"/>
                <w:szCs w:val="20"/>
                <w:rtl w:val="0"/>
              </w:rPr>
              <w:t xml:space="preserve">0xf857df1a843f60d8b853ae94e1bf3d8848bf80f3457787256cf4aaa195d984c4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0">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1">
            <w:pPr>
              <w:rPr>
                <w:sz w:val="20"/>
                <w:szCs w:val="20"/>
              </w:rPr>
            </w:pPr>
            <w:r w:rsidDel="00000000" w:rsidR="00000000" w:rsidRPr="00000000">
              <w:rPr>
                <w:sz w:val="20"/>
                <w:szCs w:val="20"/>
                <w:rtl w:val="0"/>
              </w:rPr>
              <w:t xml:space="preserve">N/A</w:t>
            </w:r>
          </w:p>
        </w:tc>
      </w:tr>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2">
            <w:pPr>
              <w:rPr>
                <w:sz w:val="20"/>
                <w:szCs w:val="20"/>
              </w:rPr>
            </w:pPr>
            <w:r w:rsidDel="00000000" w:rsidR="00000000" w:rsidRPr="00000000">
              <w:rPr>
                <w:sz w:val="20"/>
                <w:szCs w:val="20"/>
                <w:rtl w:val="0"/>
              </w:rPr>
              <w:t xml:space="preserve">getCommissionPercentage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3">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4">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5">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6">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7">
            <w:pPr>
              <w:rPr>
                <w:sz w:val="20"/>
                <w:szCs w:val="20"/>
              </w:rPr>
            </w:pPr>
            <w:r w:rsidDel="00000000" w:rsidR="00000000" w:rsidRPr="00000000">
              <w:rPr>
                <w:sz w:val="20"/>
                <w:szCs w:val="20"/>
                <w:rtl w:val="0"/>
              </w:rPr>
              <w:t xml:space="preserve">N/A</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8">
            <w:pPr>
              <w:rPr>
                <w:sz w:val="20"/>
                <w:szCs w:val="20"/>
              </w:rPr>
            </w:pPr>
            <w:r w:rsidDel="00000000" w:rsidR="00000000" w:rsidRPr="00000000">
              <w:rPr>
                <w:sz w:val="20"/>
                <w:szCs w:val="20"/>
                <w:rtl w:val="0"/>
              </w:rPr>
              <w:t xml:space="preserve">setBid</w:t>
            </w:r>
          </w:p>
          <w:p w:rsidR="00000000" w:rsidDel="00000000" w:rsidP="00000000" w:rsidRDefault="00000000" w:rsidRPr="00000000" w14:paraId="000002C9">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A">
            <w:pPr>
              <w:rPr>
                <w:sz w:val="20"/>
                <w:szCs w:val="20"/>
              </w:rPr>
            </w:pPr>
            <w:r w:rsidDel="00000000" w:rsidR="00000000" w:rsidRPr="00000000">
              <w:rPr>
                <w:sz w:val="20"/>
                <w:szCs w:val="20"/>
                <w:rtl w:val="0"/>
              </w:rPr>
              <w:t xml:space="preserve">"4",[1,"2000000", "0xD9972082c296e76f4BC10C8BD20998c61026c483", "0x8cF95C8750FB8E83Cc45F44232da9Dd022037e05","0x60b6D91cB698F41E1eD928f9631cEC6b8Ff8F6cC", 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B">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C">
            <w:pPr>
              <w:rPr>
                <w:sz w:val="20"/>
                <w:szCs w:val="20"/>
              </w:rPr>
            </w:pPr>
            <w:r w:rsidDel="00000000" w:rsidR="00000000" w:rsidRPr="00000000">
              <w:rPr>
                <w:sz w:val="20"/>
                <w:szCs w:val="20"/>
                <w:rtl w:val="0"/>
              </w:rPr>
              <w:t xml:space="preserve">0x31e4bfba4d0d21e3146ae528953511502471fea3f5deac8183a5a5c4639a99b0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D">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E">
            <w:pPr>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02CF">
      <w:pPr>
        <w:pageBreakBefore w:val="0"/>
        <w:rPr>
          <w:b w:val="1"/>
        </w:rPr>
      </w:pPr>
      <w:r w:rsidDel="00000000" w:rsidR="00000000" w:rsidRPr="00000000">
        <w:rPr>
          <w:rtl w:val="0"/>
        </w:rPr>
      </w:r>
    </w:p>
    <w:p w:rsidR="00000000" w:rsidDel="00000000" w:rsidP="00000000" w:rsidRDefault="00000000" w:rsidRPr="00000000" w14:paraId="000002D0">
      <w:pPr>
        <w:pageBreakBefore w:val="0"/>
        <w:rPr>
          <w:b w:val="1"/>
        </w:rPr>
      </w:pPr>
      <w:r w:rsidDel="00000000" w:rsidR="00000000" w:rsidRPr="00000000">
        <w:rPr>
          <w:b w:val="1"/>
          <w:rtl w:val="0"/>
        </w:rPr>
        <w:t xml:space="preserve">ERC1155</w:t>
      </w:r>
    </w:p>
    <w:p w:rsidR="00000000" w:rsidDel="00000000" w:rsidP="00000000" w:rsidRDefault="00000000" w:rsidRPr="00000000" w14:paraId="000002D1">
      <w:pPr>
        <w:pageBreakBefore w:val="0"/>
        <w:rPr>
          <w:b w:val="1"/>
          <w:sz w:val="24"/>
          <w:szCs w:val="24"/>
        </w:rPr>
      </w:pPr>
      <w:r w:rsidDel="00000000" w:rsidR="00000000" w:rsidRPr="00000000">
        <w:rPr>
          <w:rtl w:val="0"/>
        </w:rPr>
      </w:r>
    </w:p>
    <w:p w:rsidR="00000000" w:rsidDel="00000000" w:rsidP="00000000" w:rsidRDefault="00000000" w:rsidRPr="00000000" w14:paraId="000002D2">
      <w:pPr>
        <w:pageBreakBefore w:val="0"/>
        <w:rPr>
          <w:b w:val="1"/>
          <w:sz w:val="24"/>
          <w:szCs w:val="24"/>
        </w:rPr>
      </w:pPr>
      <w:r w:rsidDel="00000000" w:rsidR="00000000" w:rsidRPr="00000000">
        <w:rPr>
          <w:rtl w:val="0"/>
        </w:rPr>
      </w:r>
    </w:p>
    <w:tbl>
      <w:tblPr>
        <w:tblStyle w:val="Table19"/>
        <w:tblW w:w="9270.000000000002"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3.7428571428572"/>
        <w:gridCol w:w="2675.057142857143"/>
        <w:gridCol w:w="1165.3714285714286"/>
        <w:gridCol w:w="1827.514285714286"/>
        <w:gridCol w:w="1099.1571428571428"/>
        <w:gridCol w:w="1099.1571428571428"/>
        <w:tblGridChange w:id="0">
          <w:tblGrid>
            <w:gridCol w:w="1403.7428571428572"/>
            <w:gridCol w:w="2675.057142857143"/>
            <w:gridCol w:w="1165.3714285714286"/>
            <w:gridCol w:w="1827.514285714286"/>
            <w:gridCol w:w="1099.1571428571428"/>
            <w:gridCol w:w="1099.1571428571428"/>
          </w:tblGrid>
        </w:tblGridChange>
      </w:tblGrid>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3">
            <w:pPr>
              <w:rPr>
                <w:b w:val="1"/>
                <w:sz w:val="20"/>
                <w:szCs w:val="20"/>
              </w:rPr>
            </w:pPr>
            <w:r w:rsidDel="00000000" w:rsidR="00000000" w:rsidRPr="00000000">
              <w:rPr>
                <w:b w:val="1"/>
                <w:sz w:val="20"/>
                <w:szCs w:val="20"/>
                <w:rtl w:val="0"/>
              </w:rPr>
              <w:t xml:space="preserve">Function name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4">
            <w:pPr>
              <w:rPr>
                <w:b w:val="1"/>
                <w:sz w:val="20"/>
                <w:szCs w:val="20"/>
              </w:rPr>
            </w:pPr>
            <w:r w:rsidDel="00000000" w:rsidR="00000000" w:rsidRPr="00000000">
              <w:rPr>
                <w:b w:val="1"/>
                <w:sz w:val="20"/>
                <w:szCs w:val="20"/>
                <w:rtl w:val="0"/>
              </w:rPr>
              <w:t xml:space="preserve">Input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5">
            <w:pPr>
              <w:rPr>
                <w:b w:val="1"/>
                <w:sz w:val="20"/>
                <w:szCs w:val="20"/>
              </w:rPr>
            </w:pPr>
            <w:r w:rsidDel="00000000" w:rsidR="00000000" w:rsidRPr="00000000">
              <w:rPr>
                <w:b w:val="1"/>
                <w:sz w:val="20"/>
                <w:szCs w:val="20"/>
                <w:rtl w:val="0"/>
              </w:rPr>
              <w:t xml:space="preserve">Output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6">
            <w:pPr>
              <w:rPr>
                <w:b w:val="1"/>
                <w:sz w:val="20"/>
                <w:szCs w:val="20"/>
              </w:rPr>
            </w:pPr>
            <w:r w:rsidDel="00000000" w:rsidR="00000000" w:rsidRPr="00000000">
              <w:rPr>
                <w:b w:val="1"/>
                <w:sz w:val="20"/>
                <w:szCs w:val="20"/>
                <w:rtl w:val="0"/>
              </w:rPr>
              <w:t xml:space="preserve">TX</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7">
            <w:pPr>
              <w:rPr>
                <w:b w:val="1"/>
                <w:sz w:val="20"/>
                <w:szCs w:val="20"/>
              </w:rPr>
            </w:pPr>
            <w:r w:rsidDel="00000000" w:rsidR="00000000" w:rsidRPr="00000000">
              <w:rPr>
                <w:b w:val="1"/>
                <w:sz w:val="20"/>
                <w:szCs w:val="20"/>
                <w:rtl w:val="0"/>
              </w:rPr>
              <w:t xml:space="preserve">Status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8">
            <w:pPr>
              <w:rPr>
                <w:b w:val="1"/>
                <w:sz w:val="20"/>
                <w:szCs w:val="20"/>
              </w:rPr>
            </w:pPr>
            <w:r w:rsidDel="00000000" w:rsidR="00000000" w:rsidRPr="00000000">
              <w:rPr>
                <w:b w:val="1"/>
                <w:sz w:val="20"/>
                <w:szCs w:val="20"/>
                <w:rtl w:val="0"/>
              </w:rPr>
              <w:t xml:space="preserve">Fix Status</w:t>
            </w:r>
          </w:p>
        </w:tc>
      </w:tr>
      <w:tr>
        <w:trPr>
          <w:cantSplit w:val="0"/>
          <w:trHeight w:val="18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9">
            <w:pPr>
              <w:rPr>
                <w:sz w:val="20"/>
                <w:szCs w:val="20"/>
              </w:rPr>
            </w:pPr>
            <w:r w:rsidDel="00000000" w:rsidR="00000000" w:rsidRPr="00000000">
              <w:rPr>
                <w:sz w:val="20"/>
                <w:szCs w:val="20"/>
                <w:rtl w:val="0"/>
              </w:rPr>
              <w:t xml:space="preserve">safeTransferFrom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A">
            <w:pPr>
              <w:rPr>
                <w:sz w:val="20"/>
                <w:szCs w:val="20"/>
              </w:rPr>
            </w:pPr>
            <w:r w:rsidDel="00000000" w:rsidR="00000000" w:rsidRPr="00000000">
              <w:rPr>
                <w:sz w:val="20"/>
                <w:szCs w:val="20"/>
                <w:rtl w:val="0"/>
              </w:rPr>
              <w:t xml:space="preserve">"0x1dd64394E29c5988f04A8E074D0DBACd4D614729","0x60b6D91cB698F41E1eD928f9631cEC6b8Ff8F6cC","1","1000",0x0000000000000000000000000000000000000000000000000000000000000000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B">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C">
            <w:pPr>
              <w:rPr>
                <w:sz w:val="20"/>
                <w:szCs w:val="20"/>
              </w:rPr>
            </w:pPr>
            <w:r w:rsidDel="00000000" w:rsidR="00000000" w:rsidRPr="00000000">
              <w:rPr>
                <w:sz w:val="20"/>
                <w:szCs w:val="20"/>
                <w:rtl w:val="0"/>
              </w:rPr>
              <w:t xml:space="preserve">0x765f651230b1afe737d353fb88d7456aaa84641835dfbf97785e7a7593eef68e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D">
            <w:pPr>
              <w:rPr>
                <w:sz w:val="20"/>
                <w:szCs w:val="20"/>
              </w:rPr>
            </w:pPr>
            <w:r w:rsidDel="00000000" w:rsidR="00000000" w:rsidRPr="00000000">
              <w:rPr>
                <w:sz w:val="20"/>
                <w:szCs w:val="20"/>
                <w:rtl w:val="0"/>
              </w:rPr>
              <w:t xml:space="preserve">FAILED (this function should be restricted or set to internal)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E">
            <w:pPr>
              <w:rPr>
                <w:sz w:val="20"/>
                <w:szCs w:val="20"/>
              </w:rPr>
            </w:pPr>
            <w:r w:rsidDel="00000000" w:rsidR="00000000" w:rsidRPr="00000000">
              <w:rPr>
                <w:sz w:val="20"/>
                <w:szCs w:val="20"/>
                <w:rtl w:val="0"/>
              </w:rPr>
              <w:t xml:space="preserve">Passed</w:t>
            </w:r>
          </w:p>
        </w:tc>
      </w:tr>
      <w:tr>
        <w:trPr>
          <w:cantSplit w:val="0"/>
          <w:trHeight w:val="18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F">
            <w:pPr>
              <w:rPr>
                <w:sz w:val="20"/>
                <w:szCs w:val="20"/>
              </w:rPr>
            </w:pPr>
            <w:r w:rsidDel="00000000" w:rsidR="00000000" w:rsidRPr="00000000">
              <w:rPr>
                <w:sz w:val="20"/>
                <w:szCs w:val="20"/>
                <w:rtl w:val="0"/>
              </w:rPr>
              <w:t xml:space="preserve">safeBatchTransferFrom</w:t>
            </w:r>
          </w:p>
          <w:p w:rsidR="00000000" w:rsidDel="00000000" w:rsidP="00000000" w:rsidRDefault="00000000" w:rsidRPr="00000000" w14:paraId="000002E0">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1">
            <w:pPr>
              <w:rPr>
                <w:sz w:val="20"/>
                <w:szCs w:val="20"/>
              </w:rPr>
            </w:pPr>
            <w:r w:rsidDel="00000000" w:rsidR="00000000" w:rsidRPr="00000000">
              <w:rPr>
                <w:sz w:val="20"/>
                <w:szCs w:val="20"/>
                <w:rtl w:val="0"/>
              </w:rPr>
              <w:t xml:space="preserve">"0x1dd64394E29c5988f04A8E074D0DBACd4D614729","0x60b6D91cB698F41E1eD928f9631cEC6b8Ff8F6cC",["1"],["1000"],"0x0000000000000000000000000000000000000000000000000000000000000000"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2">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3">
            <w:pPr>
              <w:rPr>
                <w:sz w:val="20"/>
                <w:szCs w:val="20"/>
              </w:rPr>
            </w:pPr>
            <w:r w:rsidDel="00000000" w:rsidR="00000000" w:rsidRPr="00000000">
              <w:rPr>
                <w:sz w:val="20"/>
                <w:szCs w:val="20"/>
                <w:rtl w:val="0"/>
              </w:rPr>
              <w:t xml:space="preserve">0x3d56a377a0b37eee3a294d6dc84437cdfd43844c2f53eef9d1d63e45968d2d14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4">
            <w:pPr>
              <w:rPr>
                <w:sz w:val="20"/>
                <w:szCs w:val="20"/>
              </w:rPr>
            </w:pPr>
            <w:r w:rsidDel="00000000" w:rsidR="00000000" w:rsidRPr="00000000">
              <w:rPr>
                <w:sz w:val="20"/>
                <w:szCs w:val="20"/>
                <w:rtl w:val="0"/>
              </w:rPr>
              <w:t xml:space="preserve">FAILED (this function should be restricted or set to internal)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5">
            <w:pPr>
              <w:rPr>
                <w:sz w:val="20"/>
                <w:szCs w:val="20"/>
              </w:rPr>
            </w:pPr>
            <w:r w:rsidDel="00000000" w:rsidR="00000000" w:rsidRPr="00000000">
              <w:rPr>
                <w:sz w:val="20"/>
                <w:szCs w:val="20"/>
                <w:rtl w:val="0"/>
              </w:rPr>
              <w:t xml:space="preserve">Passed</w:t>
            </w:r>
          </w:p>
        </w:tc>
      </w:tr>
      <w:tr>
        <w:trPr>
          <w:cantSplit w:val="0"/>
          <w:trHeight w:val="18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6">
            <w:pPr>
              <w:rPr>
                <w:sz w:val="20"/>
                <w:szCs w:val="20"/>
              </w:rPr>
            </w:pPr>
            <w:r w:rsidDel="00000000" w:rsidR="00000000" w:rsidRPr="00000000">
              <w:rPr>
                <w:sz w:val="20"/>
                <w:szCs w:val="20"/>
                <w:rtl w:val="0"/>
              </w:rPr>
              <w:t xml:space="preserve">setApprovalForAll</w:t>
            </w:r>
          </w:p>
          <w:p w:rsidR="00000000" w:rsidDel="00000000" w:rsidP="00000000" w:rsidRDefault="00000000" w:rsidRPr="00000000" w14:paraId="000002E7">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8">
            <w:pPr>
              <w:rPr>
                <w:sz w:val="20"/>
                <w:szCs w:val="20"/>
              </w:rPr>
            </w:pPr>
            <w:r w:rsidDel="00000000" w:rsidR="00000000" w:rsidRPr="00000000">
              <w:rPr>
                <w:sz w:val="20"/>
                <w:szCs w:val="20"/>
                <w:rtl w:val="0"/>
              </w:rPr>
              <w:t xml:space="preserve">0x6d8595B7eAE21fcf461C192181b1242a6903b6e1, 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9">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A">
            <w:pPr>
              <w:rPr>
                <w:sz w:val="20"/>
                <w:szCs w:val="20"/>
              </w:rPr>
            </w:pPr>
            <w:r w:rsidDel="00000000" w:rsidR="00000000" w:rsidRPr="00000000">
              <w:rPr>
                <w:sz w:val="20"/>
                <w:szCs w:val="20"/>
                <w:rtl w:val="0"/>
              </w:rPr>
              <w:t xml:space="preserve">0x00da969006b7aa5f3d45cf4fb47305fa6ced5103582ca21c56544383d7fce9a5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B">
            <w:pPr>
              <w:rPr>
                <w:sz w:val="20"/>
                <w:szCs w:val="20"/>
              </w:rPr>
            </w:pPr>
            <w:r w:rsidDel="00000000" w:rsidR="00000000" w:rsidRPr="00000000">
              <w:rPr>
                <w:sz w:val="20"/>
                <w:szCs w:val="20"/>
                <w:rtl w:val="0"/>
              </w:rPr>
              <w:t xml:space="preserve">FAILED (this function should be restricted or set to internal)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C">
            <w:pPr>
              <w:rPr>
                <w:sz w:val="20"/>
                <w:szCs w:val="20"/>
              </w:rPr>
            </w:pPr>
            <w:r w:rsidDel="00000000" w:rsidR="00000000" w:rsidRPr="00000000">
              <w:rPr>
                <w:sz w:val="20"/>
                <w:szCs w:val="20"/>
                <w:rtl w:val="0"/>
              </w:rPr>
              <w:t xml:space="preserve">Passed</w:t>
            </w:r>
          </w:p>
        </w:tc>
      </w:tr>
    </w:tbl>
    <w:p w:rsidR="00000000" w:rsidDel="00000000" w:rsidP="00000000" w:rsidRDefault="00000000" w:rsidRPr="00000000" w14:paraId="000002ED">
      <w:pPr>
        <w:pageBreakBefore w:val="0"/>
        <w:rPr>
          <w:b w:val="1"/>
          <w:sz w:val="24"/>
          <w:szCs w:val="24"/>
        </w:rPr>
      </w:pPr>
      <w:r w:rsidDel="00000000" w:rsidR="00000000" w:rsidRPr="00000000">
        <w:rPr>
          <w:rtl w:val="0"/>
        </w:rPr>
      </w:r>
    </w:p>
    <w:p w:rsidR="00000000" w:rsidDel="00000000" w:rsidP="00000000" w:rsidRDefault="00000000" w:rsidRPr="00000000" w14:paraId="000002EE">
      <w:pPr>
        <w:rPr>
          <w:b w:val="1"/>
        </w:rPr>
      </w:pPr>
      <w:r w:rsidDel="00000000" w:rsidR="00000000" w:rsidRPr="00000000">
        <w:rPr>
          <w:b w:val="1"/>
          <w:rtl w:val="0"/>
        </w:rPr>
        <w:t xml:space="preserve">ERC721</w:t>
      </w:r>
    </w:p>
    <w:p w:rsidR="00000000" w:rsidDel="00000000" w:rsidP="00000000" w:rsidRDefault="00000000" w:rsidRPr="00000000" w14:paraId="000002EF">
      <w:pPr>
        <w:pageBreakBefore w:val="0"/>
        <w:rPr>
          <w:b w:val="1"/>
          <w:sz w:val="24"/>
          <w:szCs w:val="24"/>
        </w:rPr>
      </w:pPr>
      <w:r w:rsidDel="00000000" w:rsidR="00000000" w:rsidRPr="00000000">
        <w:rPr>
          <w:rtl w:val="0"/>
        </w:rPr>
      </w:r>
    </w:p>
    <w:p w:rsidR="00000000" w:rsidDel="00000000" w:rsidP="00000000" w:rsidRDefault="00000000" w:rsidRPr="00000000" w14:paraId="000002F0">
      <w:pPr>
        <w:pageBreakBefore w:val="0"/>
        <w:rPr>
          <w:b w:val="1"/>
          <w:sz w:val="24"/>
          <w:szCs w:val="24"/>
        </w:rPr>
      </w:pPr>
      <w:r w:rsidDel="00000000" w:rsidR="00000000" w:rsidRPr="00000000">
        <w:rPr>
          <w:rtl w:val="0"/>
        </w:rPr>
      </w:r>
    </w:p>
    <w:tbl>
      <w:tblPr>
        <w:tblStyle w:val="Table20"/>
        <w:tblW w:w="9285.000000000002"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4.403409090909"/>
        <w:gridCol w:w="2624.5951704545455"/>
        <w:gridCol w:w="1187.002840909091"/>
        <w:gridCol w:w="1806.8821022727273"/>
        <w:gridCol w:w="1121.0582386363635"/>
        <w:gridCol w:w="1121.0582386363635"/>
        <w:tblGridChange w:id="0">
          <w:tblGrid>
            <w:gridCol w:w="1424.403409090909"/>
            <w:gridCol w:w="2624.5951704545455"/>
            <w:gridCol w:w="1187.002840909091"/>
            <w:gridCol w:w="1806.8821022727273"/>
            <w:gridCol w:w="1121.0582386363635"/>
            <w:gridCol w:w="1121.0582386363635"/>
          </w:tblGrid>
        </w:tblGridChange>
      </w:tblGrid>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1">
            <w:pPr>
              <w:rPr>
                <w:b w:val="1"/>
                <w:sz w:val="20"/>
                <w:szCs w:val="20"/>
              </w:rPr>
            </w:pPr>
            <w:r w:rsidDel="00000000" w:rsidR="00000000" w:rsidRPr="00000000">
              <w:rPr>
                <w:b w:val="1"/>
                <w:sz w:val="20"/>
                <w:szCs w:val="20"/>
                <w:rtl w:val="0"/>
              </w:rPr>
              <w:t xml:space="preserve">Function name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2">
            <w:pPr>
              <w:rPr>
                <w:b w:val="1"/>
                <w:sz w:val="20"/>
                <w:szCs w:val="20"/>
              </w:rPr>
            </w:pPr>
            <w:r w:rsidDel="00000000" w:rsidR="00000000" w:rsidRPr="00000000">
              <w:rPr>
                <w:b w:val="1"/>
                <w:sz w:val="20"/>
                <w:szCs w:val="20"/>
                <w:rtl w:val="0"/>
              </w:rPr>
              <w:t xml:space="preserve">Input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3">
            <w:pPr>
              <w:rPr>
                <w:b w:val="1"/>
                <w:sz w:val="20"/>
                <w:szCs w:val="20"/>
              </w:rPr>
            </w:pPr>
            <w:r w:rsidDel="00000000" w:rsidR="00000000" w:rsidRPr="00000000">
              <w:rPr>
                <w:b w:val="1"/>
                <w:sz w:val="20"/>
                <w:szCs w:val="20"/>
                <w:rtl w:val="0"/>
              </w:rPr>
              <w:t xml:space="preserve">Output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4">
            <w:pPr>
              <w:rPr>
                <w:b w:val="1"/>
                <w:sz w:val="20"/>
                <w:szCs w:val="20"/>
              </w:rPr>
            </w:pPr>
            <w:r w:rsidDel="00000000" w:rsidR="00000000" w:rsidRPr="00000000">
              <w:rPr>
                <w:b w:val="1"/>
                <w:sz w:val="20"/>
                <w:szCs w:val="20"/>
                <w:rtl w:val="0"/>
              </w:rPr>
              <w:t xml:space="preserve">TX</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5">
            <w:pPr>
              <w:rPr>
                <w:b w:val="1"/>
                <w:sz w:val="20"/>
                <w:szCs w:val="20"/>
              </w:rPr>
            </w:pPr>
            <w:r w:rsidDel="00000000" w:rsidR="00000000" w:rsidRPr="00000000">
              <w:rPr>
                <w:b w:val="1"/>
                <w:sz w:val="20"/>
                <w:szCs w:val="20"/>
                <w:rtl w:val="0"/>
              </w:rPr>
              <w:t xml:space="preserve">Status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6">
            <w:pPr>
              <w:rPr>
                <w:b w:val="1"/>
                <w:sz w:val="20"/>
                <w:szCs w:val="20"/>
              </w:rPr>
            </w:pPr>
            <w:r w:rsidDel="00000000" w:rsidR="00000000" w:rsidRPr="00000000">
              <w:rPr>
                <w:b w:val="1"/>
                <w:sz w:val="20"/>
                <w:szCs w:val="20"/>
                <w:rtl w:val="0"/>
              </w:rPr>
              <w:t xml:space="preserve">Fix Status</w:t>
            </w:r>
          </w:p>
        </w:tc>
      </w:tr>
      <w:tr>
        <w:trPr>
          <w:cantSplit w:val="0"/>
          <w:trHeight w:val="18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7">
            <w:pPr>
              <w:rPr>
                <w:sz w:val="20"/>
                <w:szCs w:val="20"/>
              </w:rPr>
            </w:pPr>
            <w:r w:rsidDel="00000000" w:rsidR="00000000" w:rsidRPr="00000000">
              <w:rPr>
                <w:sz w:val="20"/>
                <w:szCs w:val="20"/>
                <w:rtl w:val="0"/>
              </w:rPr>
              <w:t xml:space="preserve">safeTransferFrom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8">
            <w:pPr>
              <w:rPr>
                <w:sz w:val="20"/>
                <w:szCs w:val="20"/>
              </w:rPr>
            </w:pPr>
            <w:r w:rsidDel="00000000" w:rsidR="00000000" w:rsidRPr="00000000">
              <w:rPr>
                <w:sz w:val="20"/>
                <w:szCs w:val="20"/>
                <w:rtl w:val="0"/>
              </w:rPr>
              <w:t xml:space="preserve">"0x1dd64394E29c5988f04A8E074D0DBACd4D614729","0x60b6D91cB698F41E1eD928f9631cEC6b8Ff8F6cC","2","0x0000000000000000000000000000000000000000000000000000000000000000"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9">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A">
            <w:pPr>
              <w:rPr>
                <w:sz w:val="20"/>
                <w:szCs w:val="20"/>
              </w:rPr>
            </w:pPr>
            <w:r w:rsidDel="00000000" w:rsidR="00000000" w:rsidRPr="00000000">
              <w:rPr>
                <w:sz w:val="20"/>
                <w:szCs w:val="20"/>
                <w:rtl w:val="0"/>
              </w:rPr>
              <w:t xml:space="preserve">0xa7120972be522bff7a9c29221d7e23f846f25690d5c28b30f9818298e1c52271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B">
            <w:pPr>
              <w:rPr>
                <w:sz w:val="20"/>
                <w:szCs w:val="20"/>
              </w:rPr>
            </w:pPr>
            <w:r w:rsidDel="00000000" w:rsidR="00000000" w:rsidRPr="00000000">
              <w:rPr>
                <w:sz w:val="20"/>
                <w:szCs w:val="20"/>
                <w:rtl w:val="0"/>
              </w:rPr>
              <w:t xml:space="preserve">FAILED (this function should be restricted or set to internal)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C">
            <w:pPr>
              <w:rPr>
                <w:sz w:val="20"/>
                <w:szCs w:val="20"/>
              </w:rPr>
            </w:pPr>
            <w:r w:rsidDel="00000000" w:rsidR="00000000" w:rsidRPr="00000000">
              <w:rPr>
                <w:sz w:val="20"/>
                <w:szCs w:val="20"/>
                <w:rtl w:val="0"/>
              </w:rPr>
              <w:t xml:space="preserve">Passed</w:t>
            </w:r>
          </w:p>
        </w:tc>
      </w:tr>
      <w:tr>
        <w:trPr>
          <w:cantSplit w:val="0"/>
          <w:trHeight w:val="18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D">
            <w:pPr>
              <w:rPr>
                <w:sz w:val="20"/>
                <w:szCs w:val="20"/>
              </w:rPr>
            </w:pPr>
            <w:r w:rsidDel="00000000" w:rsidR="00000000" w:rsidRPr="00000000">
              <w:rPr>
                <w:sz w:val="20"/>
                <w:szCs w:val="20"/>
                <w:rtl w:val="0"/>
              </w:rPr>
              <w:t xml:space="preserve">safeTransferFrom</w:t>
            </w:r>
          </w:p>
          <w:p w:rsidR="00000000" w:rsidDel="00000000" w:rsidP="00000000" w:rsidRDefault="00000000" w:rsidRPr="00000000" w14:paraId="000002FE">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F">
            <w:pPr>
              <w:rPr>
                <w:sz w:val="20"/>
                <w:szCs w:val="20"/>
              </w:rPr>
            </w:pPr>
            <w:r w:rsidDel="00000000" w:rsidR="00000000" w:rsidRPr="00000000">
              <w:rPr>
                <w:sz w:val="20"/>
                <w:szCs w:val="20"/>
                <w:rtl w:val="0"/>
              </w:rPr>
              <w:t xml:space="preserve">"0x60b6D91cB698F41E1eD928f9631cEC6b8Ff8F6cC","0x1dd64394E29c5988f04A8E074D0DBACd4D614729",2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0">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1">
            <w:pPr>
              <w:rPr>
                <w:sz w:val="20"/>
                <w:szCs w:val="20"/>
              </w:rPr>
            </w:pPr>
            <w:r w:rsidDel="00000000" w:rsidR="00000000" w:rsidRPr="00000000">
              <w:rPr>
                <w:sz w:val="20"/>
                <w:szCs w:val="20"/>
                <w:rtl w:val="0"/>
              </w:rPr>
              <w:t xml:space="preserve">0x3841662f7c4dc59127caafefa3f5b95d74114641187cf6c45840b0a619bc4572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2">
            <w:pPr>
              <w:rPr>
                <w:sz w:val="20"/>
                <w:szCs w:val="20"/>
              </w:rPr>
            </w:pPr>
            <w:r w:rsidDel="00000000" w:rsidR="00000000" w:rsidRPr="00000000">
              <w:rPr>
                <w:sz w:val="20"/>
                <w:szCs w:val="20"/>
                <w:rtl w:val="0"/>
              </w:rPr>
              <w:t xml:space="preserve">FAILED (this function should be restricted or set to internal)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3">
            <w:pPr>
              <w:rPr>
                <w:sz w:val="20"/>
                <w:szCs w:val="20"/>
              </w:rPr>
            </w:pPr>
            <w:r w:rsidDel="00000000" w:rsidR="00000000" w:rsidRPr="00000000">
              <w:rPr>
                <w:sz w:val="20"/>
                <w:szCs w:val="20"/>
                <w:rtl w:val="0"/>
              </w:rPr>
              <w:t xml:space="preserve">Passed</w:t>
            </w:r>
          </w:p>
        </w:tc>
      </w:tr>
      <w:tr>
        <w:trPr>
          <w:cantSplit w:val="0"/>
          <w:trHeight w:val="18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4">
            <w:pPr>
              <w:rPr>
                <w:sz w:val="20"/>
                <w:szCs w:val="20"/>
              </w:rPr>
            </w:pPr>
            <w:r w:rsidDel="00000000" w:rsidR="00000000" w:rsidRPr="00000000">
              <w:rPr>
                <w:sz w:val="20"/>
                <w:szCs w:val="20"/>
                <w:rtl w:val="0"/>
              </w:rPr>
              <w:t xml:space="preserve">approve</w:t>
            </w:r>
          </w:p>
          <w:p w:rsidR="00000000" w:rsidDel="00000000" w:rsidP="00000000" w:rsidRDefault="00000000" w:rsidRPr="00000000" w14:paraId="00000305">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6">
            <w:pPr>
              <w:rPr>
                <w:sz w:val="20"/>
                <w:szCs w:val="20"/>
              </w:rPr>
            </w:pPr>
            <w:r w:rsidDel="00000000" w:rsidR="00000000" w:rsidRPr="00000000">
              <w:rPr>
                <w:sz w:val="20"/>
                <w:szCs w:val="20"/>
                <w:rtl w:val="0"/>
              </w:rPr>
              <w:t xml:space="preserve">0x60b6D91cB698F41E1eD928f9631cEC6b8Ff8F6cC, 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7">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8">
            <w:pPr>
              <w:rPr>
                <w:sz w:val="20"/>
                <w:szCs w:val="20"/>
              </w:rPr>
            </w:pPr>
            <w:r w:rsidDel="00000000" w:rsidR="00000000" w:rsidRPr="00000000">
              <w:rPr>
                <w:sz w:val="20"/>
                <w:szCs w:val="20"/>
                <w:rtl w:val="0"/>
              </w:rPr>
              <w:t xml:space="preserve">0x14b6418fe4d90b0c07fb5439d1c261c06a2e53bc6621f80b8df494b617a5ca90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9">
            <w:pPr>
              <w:rPr>
                <w:sz w:val="20"/>
                <w:szCs w:val="20"/>
              </w:rPr>
            </w:pPr>
            <w:r w:rsidDel="00000000" w:rsidR="00000000" w:rsidRPr="00000000">
              <w:rPr>
                <w:sz w:val="20"/>
                <w:szCs w:val="20"/>
                <w:rtl w:val="0"/>
              </w:rPr>
              <w:t xml:space="preserve">FAILED (this function should be restricted or set to internal)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A">
            <w:pPr>
              <w:rPr>
                <w:sz w:val="20"/>
                <w:szCs w:val="20"/>
              </w:rPr>
            </w:pPr>
            <w:r w:rsidDel="00000000" w:rsidR="00000000" w:rsidRPr="00000000">
              <w:rPr>
                <w:sz w:val="20"/>
                <w:szCs w:val="20"/>
                <w:rtl w:val="0"/>
              </w:rPr>
              <w:t xml:space="preserve">Passed</w:t>
            </w:r>
          </w:p>
        </w:tc>
      </w:tr>
      <w:tr>
        <w:trPr>
          <w:cantSplit w:val="0"/>
          <w:trHeight w:val="18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B">
            <w:pPr>
              <w:rPr>
                <w:sz w:val="20"/>
                <w:szCs w:val="20"/>
              </w:rPr>
            </w:pPr>
            <w:r w:rsidDel="00000000" w:rsidR="00000000" w:rsidRPr="00000000">
              <w:rPr>
                <w:sz w:val="20"/>
                <w:szCs w:val="20"/>
                <w:rtl w:val="0"/>
              </w:rPr>
              <w:t xml:space="preserve">setApprovalForAll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C">
            <w:pPr>
              <w:rPr>
                <w:sz w:val="20"/>
                <w:szCs w:val="20"/>
              </w:rPr>
            </w:pPr>
            <w:r w:rsidDel="00000000" w:rsidR="00000000" w:rsidRPr="00000000">
              <w:rPr>
                <w:sz w:val="20"/>
                <w:szCs w:val="20"/>
                <w:rtl w:val="0"/>
              </w:rPr>
              <w:t xml:space="preserve">0x60b6D91cB698F41E1eD928f9631cEC6b8Ff8F6cC, 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D">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E">
            <w:pPr>
              <w:rPr>
                <w:sz w:val="20"/>
                <w:szCs w:val="20"/>
              </w:rPr>
            </w:pPr>
            <w:r w:rsidDel="00000000" w:rsidR="00000000" w:rsidRPr="00000000">
              <w:rPr>
                <w:sz w:val="20"/>
                <w:szCs w:val="20"/>
                <w:rtl w:val="0"/>
              </w:rPr>
              <w:t xml:space="preserve">0xe29474d625326c565efd0063e8aa0e705b22c1c7a56310c295705a5e3235a708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F">
            <w:pPr>
              <w:rPr>
                <w:sz w:val="20"/>
                <w:szCs w:val="20"/>
              </w:rPr>
            </w:pPr>
            <w:r w:rsidDel="00000000" w:rsidR="00000000" w:rsidRPr="00000000">
              <w:rPr>
                <w:sz w:val="20"/>
                <w:szCs w:val="20"/>
                <w:rtl w:val="0"/>
              </w:rPr>
              <w:t xml:space="preserve">FAILED (this function should be restricted or set to internal)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0">
            <w:pPr>
              <w:rPr>
                <w:sz w:val="20"/>
                <w:szCs w:val="20"/>
              </w:rPr>
            </w:pPr>
            <w:r w:rsidDel="00000000" w:rsidR="00000000" w:rsidRPr="00000000">
              <w:rPr>
                <w:sz w:val="20"/>
                <w:szCs w:val="20"/>
                <w:rtl w:val="0"/>
              </w:rPr>
              <w:t xml:space="preserve">Passed</w:t>
            </w:r>
          </w:p>
        </w:tc>
      </w:tr>
    </w:tbl>
    <w:p w:rsidR="00000000" w:rsidDel="00000000" w:rsidP="00000000" w:rsidRDefault="00000000" w:rsidRPr="00000000" w14:paraId="00000311">
      <w:pPr>
        <w:pageBreakBefore w:val="0"/>
        <w:rPr>
          <w:b w:val="1"/>
          <w:sz w:val="24"/>
          <w:szCs w:val="24"/>
        </w:rPr>
      </w:pPr>
      <w:r w:rsidDel="00000000" w:rsidR="00000000" w:rsidRPr="00000000">
        <w:rPr>
          <w:rtl w:val="0"/>
        </w:rPr>
      </w:r>
    </w:p>
    <w:p w:rsidR="00000000" w:rsidDel="00000000" w:rsidP="00000000" w:rsidRDefault="00000000" w:rsidRPr="00000000" w14:paraId="00000312">
      <w:pPr>
        <w:pStyle w:val="Heading1"/>
        <w:rPr>
          <w:sz w:val="24"/>
          <w:szCs w:val="24"/>
        </w:rPr>
      </w:pPr>
      <w:bookmarkStart w:colFirst="0" w:colLast="0" w:name="_mvahembg7xmp" w:id="47"/>
      <w:bookmarkEnd w:id="47"/>
      <w:r w:rsidDel="00000000" w:rsidR="00000000" w:rsidRPr="00000000">
        <w:rPr>
          <w:rtl w:val="0"/>
        </w:rPr>
        <w:t xml:space="preserve">Automated Tests</w:t>
        <w:br w:type="textWrapping"/>
        <w:br w:type="textWrapping"/>
      </w:r>
      <w:r w:rsidDel="00000000" w:rsidR="00000000" w:rsidRPr="00000000">
        <w:rPr>
          <w:b w:val="1"/>
          <w:sz w:val="28"/>
          <w:szCs w:val="28"/>
          <w:rtl w:val="0"/>
        </w:rPr>
        <w:t xml:space="preserve">Slither:</w:t>
      </w:r>
      <w:r w:rsidDel="00000000" w:rsidR="00000000" w:rsidRPr="00000000">
        <w:rPr>
          <w:rtl w:val="0"/>
        </w:rPr>
      </w:r>
    </w:p>
    <w:p w:rsidR="00000000" w:rsidDel="00000000" w:rsidP="00000000" w:rsidRDefault="00000000" w:rsidRPr="00000000" w14:paraId="00000313">
      <w:pPr>
        <w:pageBreakBefore w:val="0"/>
        <w:rPr>
          <w:b w:val="1"/>
          <w:sz w:val="24"/>
          <w:szCs w:val="24"/>
        </w:rPr>
      </w:pPr>
      <w:r w:rsidDel="00000000" w:rsidR="00000000" w:rsidRPr="00000000">
        <w:rPr>
          <w:b w:val="1"/>
          <w:sz w:val="24"/>
          <w:szCs w:val="24"/>
        </w:rPr>
        <w:drawing>
          <wp:inline distB="114300" distT="114300" distL="114300" distR="114300">
            <wp:extent cx="5886450" cy="3035300"/>
            <wp:effectExtent b="0" l="0" r="0" t="0"/>
            <wp:docPr id="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886450" cy="3035300"/>
                    </a:xfrm>
                    <a:prstGeom prst="rect"/>
                    <a:ln/>
                  </pic:spPr>
                </pic:pic>
              </a:graphicData>
            </a:graphic>
          </wp:inline>
        </w:drawing>
      </w:r>
      <w:r w:rsidDel="00000000" w:rsidR="00000000" w:rsidRPr="00000000">
        <w:rPr>
          <w:b w:val="1"/>
          <w:sz w:val="24"/>
          <w:szCs w:val="24"/>
        </w:rPr>
        <w:drawing>
          <wp:inline distB="114300" distT="114300" distL="114300" distR="114300">
            <wp:extent cx="5886450" cy="2819400"/>
            <wp:effectExtent b="0" l="0" r="0" t="0"/>
            <wp:docPr id="1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886450" cy="2819400"/>
                    </a:xfrm>
                    <a:prstGeom prst="rect"/>
                    <a:ln/>
                  </pic:spPr>
                </pic:pic>
              </a:graphicData>
            </a:graphic>
          </wp:inline>
        </w:drawing>
      </w:r>
      <w:r w:rsidDel="00000000" w:rsidR="00000000" w:rsidRPr="00000000">
        <w:rPr>
          <w:b w:val="1"/>
          <w:sz w:val="24"/>
          <w:szCs w:val="24"/>
        </w:rPr>
        <w:drawing>
          <wp:inline distB="114300" distT="114300" distL="114300" distR="114300">
            <wp:extent cx="5886450" cy="24638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886450" cy="2463800"/>
                    </a:xfrm>
                    <a:prstGeom prst="rect"/>
                    <a:ln/>
                  </pic:spPr>
                </pic:pic>
              </a:graphicData>
            </a:graphic>
          </wp:inline>
        </w:drawing>
      </w:r>
      <w:r w:rsidDel="00000000" w:rsidR="00000000" w:rsidRPr="00000000">
        <w:rPr>
          <w:b w:val="1"/>
          <w:sz w:val="24"/>
          <w:szCs w:val="24"/>
        </w:rPr>
        <w:drawing>
          <wp:inline distB="114300" distT="114300" distL="114300" distR="114300">
            <wp:extent cx="5886450" cy="2908300"/>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886450" cy="2908300"/>
                    </a:xfrm>
                    <a:prstGeom prst="rect"/>
                    <a:ln/>
                  </pic:spPr>
                </pic:pic>
              </a:graphicData>
            </a:graphic>
          </wp:inline>
        </w:drawing>
      </w:r>
      <w:r w:rsidDel="00000000" w:rsidR="00000000" w:rsidRPr="00000000">
        <w:rPr>
          <w:b w:val="1"/>
          <w:sz w:val="24"/>
          <w:szCs w:val="24"/>
        </w:rPr>
        <w:drawing>
          <wp:inline distB="114300" distT="114300" distL="114300" distR="114300">
            <wp:extent cx="5886450" cy="2705100"/>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886450" cy="2705100"/>
                    </a:xfrm>
                    <a:prstGeom prst="rect"/>
                    <a:ln/>
                  </pic:spPr>
                </pic:pic>
              </a:graphicData>
            </a:graphic>
          </wp:inline>
        </w:drawing>
      </w:r>
      <w:r w:rsidDel="00000000" w:rsidR="00000000" w:rsidRPr="00000000">
        <w:rPr>
          <w:b w:val="1"/>
          <w:sz w:val="24"/>
          <w:szCs w:val="24"/>
        </w:rPr>
        <w:drawing>
          <wp:inline distB="114300" distT="114300" distL="114300" distR="114300">
            <wp:extent cx="5886450" cy="2451100"/>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86450" cy="2451100"/>
                    </a:xfrm>
                    <a:prstGeom prst="rect"/>
                    <a:ln/>
                  </pic:spPr>
                </pic:pic>
              </a:graphicData>
            </a:graphic>
          </wp:inline>
        </w:drawing>
      </w:r>
      <w:r w:rsidDel="00000000" w:rsidR="00000000" w:rsidRPr="00000000">
        <w:rPr>
          <w:b w:val="1"/>
          <w:sz w:val="24"/>
          <w:szCs w:val="24"/>
        </w:rPr>
        <w:drawing>
          <wp:inline distB="114300" distT="114300" distL="114300" distR="114300">
            <wp:extent cx="5886450" cy="292100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886450" cy="2921000"/>
                    </a:xfrm>
                    <a:prstGeom prst="rect"/>
                    <a:ln/>
                  </pic:spPr>
                </pic:pic>
              </a:graphicData>
            </a:graphic>
          </wp:inline>
        </w:drawing>
      </w:r>
      <w:r w:rsidDel="00000000" w:rsidR="00000000" w:rsidRPr="00000000">
        <w:rPr>
          <w:b w:val="1"/>
          <w:sz w:val="24"/>
          <w:szCs w:val="24"/>
        </w:rPr>
        <w:drawing>
          <wp:inline distB="114300" distT="114300" distL="114300" distR="114300">
            <wp:extent cx="5886450" cy="3073400"/>
            <wp:effectExtent b="0" l="0" r="0" t="0"/>
            <wp:docPr id="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886450" cy="3073400"/>
                    </a:xfrm>
                    <a:prstGeom prst="rect"/>
                    <a:ln/>
                  </pic:spPr>
                </pic:pic>
              </a:graphicData>
            </a:graphic>
          </wp:inline>
        </w:drawing>
      </w:r>
      <w:r w:rsidDel="00000000" w:rsidR="00000000" w:rsidRPr="00000000">
        <w:rPr>
          <w:b w:val="1"/>
          <w:sz w:val="24"/>
          <w:szCs w:val="24"/>
        </w:rPr>
        <w:drawing>
          <wp:inline distB="114300" distT="114300" distL="114300" distR="114300">
            <wp:extent cx="5886450" cy="3073400"/>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886450" cy="3073400"/>
                    </a:xfrm>
                    <a:prstGeom prst="rect"/>
                    <a:ln/>
                  </pic:spPr>
                </pic:pic>
              </a:graphicData>
            </a:graphic>
          </wp:inline>
        </w:drawing>
      </w:r>
      <w:r w:rsidDel="00000000" w:rsidR="00000000" w:rsidRPr="00000000">
        <w:rPr>
          <w:b w:val="1"/>
          <w:sz w:val="24"/>
          <w:szCs w:val="24"/>
        </w:rPr>
        <w:drawing>
          <wp:inline distB="114300" distT="114300" distL="114300" distR="114300">
            <wp:extent cx="5886450" cy="3048000"/>
            <wp:effectExtent b="0" l="0" r="0" t="0"/>
            <wp:docPr id="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886450" cy="3048000"/>
                    </a:xfrm>
                    <a:prstGeom prst="rect"/>
                    <a:ln/>
                  </pic:spPr>
                </pic:pic>
              </a:graphicData>
            </a:graphic>
          </wp:inline>
        </w:drawing>
      </w:r>
      <w:r w:rsidDel="00000000" w:rsidR="00000000" w:rsidRPr="00000000">
        <w:rPr>
          <w:b w:val="1"/>
          <w:sz w:val="24"/>
          <w:szCs w:val="24"/>
        </w:rPr>
        <w:drawing>
          <wp:inline distB="114300" distT="114300" distL="114300" distR="114300">
            <wp:extent cx="5886450" cy="2882900"/>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886450" cy="2882900"/>
                    </a:xfrm>
                    <a:prstGeom prst="rect"/>
                    <a:ln/>
                  </pic:spPr>
                </pic:pic>
              </a:graphicData>
            </a:graphic>
          </wp:inline>
        </w:drawing>
      </w:r>
      <w:r w:rsidDel="00000000" w:rsidR="00000000" w:rsidRPr="00000000">
        <w:rPr>
          <w:b w:val="1"/>
          <w:sz w:val="24"/>
          <w:szCs w:val="24"/>
          <w:rtl w:val="0"/>
        </w:rPr>
        <w:br w:type="textWrapping"/>
      </w:r>
    </w:p>
    <w:p w:rsidR="00000000" w:rsidDel="00000000" w:rsidP="00000000" w:rsidRDefault="00000000" w:rsidRPr="00000000" w14:paraId="00000314">
      <w:pPr>
        <w:pageBreakBefore w:val="0"/>
        <w:rPr>
          <w:b w:val="1"/>
          <w:sz w:val="24"/>
          <w:szCs w:val="24"/>
        </w:rPr>
      </w:pPr>
      <w:r w:rsidDel="00000000" w:rsidR="00000000" w:rsidRPr="00000000">
        <w:rPr>
          <w:rtl w:val="0"/>
        </w:rPr>
      </w:r>
    </w:p>
    <w:p w:rsidR="00000000" w:rsidDel="00000000" w:rsidP="00000000" w:rsidRDefault="00000000" w:rsidRPr="00000000" w14:paraId="00000315">
      <w:pPr>
        <w:pageBreakBefore w:val="0"/>
        <w:rPr>
          <w:b w:val="1"/>
          <w:sz w:val="24"/>
          <w:szCs w:val="24"/>
        </w:rPr>
      </w:pPr>
      <w:r w:rsidDel="00000000" w:rsidR="00000000" w:rsidRPr="00000000">
        <w:rPr>
          <w:rtl w:val="0"/>
        </w:rPr>
      </w:r>
    </w:p>
    <w:p w:rsidR="00000000" w:rsidDel="00000000" w:rsidP="00000000" w:rsidRDefault="00000000" w:rsidRPr="00000000" w14:paraId="00000316">
      <w:pPr>
        <w:pageBreakBefore w:val="0"/>
        <w:rPr>
          <w:b w:val="1"/>
          <w:sz w:val="24"/>
          <w:szCs w:val="24"/>
        </w:rPr>
      </w:pPr>
      <w:r w:rsidDel="00000000" w:rsidR="00000000" w:rsidRPr="00000000">
        <w:rPr>
          <w:rtl w:val="0"/>
        </w:rPr>
      </w:r>
    </w:p>
    <w:p w:rsidR="00000000" w:rsidDel="00000000" w:rsidP="00000000" w:rsidRDefault="00000000" w:rsidRPr="00000000" w14:paraId="00000317">
      <w:pPr>
        <w:pStyle w:val="Heading1"/>
        <w:rPr/>
      </w:pPr>
      <w:bookmarkStart w:colFirst="0" w:colLast="0" w:name="_nnxarl1y1et8" w:id="48"/>
      <w:bookmarkEnd w:id="48"/>
      <w:r w:rsidDel="00000000" w:rsidR="00000000" w:rsidRPr="00000000">
        <w:rPr>
          <w:rtl w:val="0"/>
        </w:rPr>
        <w:t xml:space="preserve">Results</w:t>
      </w:r>
    </w:p>
    <w:p w:rsidR="00000000" w:rsidDel="00000000" w:rsidP="00000000" w:rsidRDefault="00000000" w:rsidRPr="00000000" w14:paraId="00000318">
      <w:pPr>
        <w:keepNext w:val="1"/>
        <w:pageBreakBefore w:val="0"/>
        <w:rPr/>
      </w:pPr>
      <w:r w:rsidDel="00000000" w:rsidR="00000000" w:rsidRPr="00000000">
        <w:rPr>
          <w:rtl w:val="0"/>
        </w:rPr>
      </w:r>
    </w:p>
    <w:p w:rsidR="00000000" w:rsidDel="00000000" w:rsidP="00000000" w:rsidRDefault="00000000" w:rsidRPr="00000000" w14:paraId="00000319">
      <w:pPr>
        <w:keepNext w:val="1"/>
        <w:pageBreakBefore w:val="0"/>
        <w:rPr>
          <w:b w:val="1"/>
          <w:sz w:val="36"/>
          <w:szCs w:val="36"/>
        </w:rPr>
      </w:pPr>
      <w:r w:rsidDel="00000000" w:rsidR="00000000" w:rsidRPr="00000000">
        <w:rPr>
          <w:rtl w:val="0"/>
        </w:rPr>
        <w:t xml:space="preserve">A few major issues were found. Some false positive errors were reported by the tool. All the other issues have been categorized above according to their level of severity.</w:t>
      </w:r>
      <w:r w:rsidDel="00000000" w:rsidR="00000000" w:rsidRPr="00000000">
        <w:rPr>
          <w:rtl w:val="0"/>
        </w:rPr>
      </w:r>
    </w:p>
    <w:p w:rsidR="00000000" w:rsidDel="00000000" w:rsidP="00000000" w:rsidRDefault="00000000" w:rsidRPr="00000000" w14:paraId="0000031A">
      <w:pPr>
        <w:pStyle w:val="Heading1"/>
        <w:pageBreakBefore w:val="0"/>
        <w:pBdr>
          <w:bottom w:color="000000" w:space="1" w:sz="12" w:val="single"/>
        </w:pBdr>
        <w:spacing w:after="0" w:before="480" w:line="276" w:lineRule="auto"/>
        <w:rPr>
          <w:rFonts w:ascii="Georgia" w:cs="Georgia" w:eastAsia="Georgia" w:hAnsi="Georgia"/>
          <w:b w:val="1"/>
          <w:sz w:val="36"/>
          <w:szCs w:val="36"/>
        </w:rPr>
      </w:pPr>
      <w:bookmarkStart w:colFirst="0" w:colLast="0" w:name="_lfygtoo97ebl" w:id="49"/>
      <w:bookmarkEnd w:id="49"/>
      <w:r w:rsidDel="00000000" w:rsidR="00000000" w:rsidRPr="00000000">
        <w:br w:type="page"/>
      </w:r>
      <w:r w:rsidDel="00000000" w:rsidR="00000000" w:rsidRPr="00000000">
        <w:rPr>
          <w:rtl w:val="0"/>
        </w:rPr>
      </w:r>
    </w:p>
    <w:p w:rsidR="00000000" w:rsidDel="00000000" w:rsidP="00000000" w:rsidRDefault="00000000" w:rsidRPr="00000000" w14:paraId="0000031B">
      <w:pPr>
        <w:pStyle w:val="Heading1"/>
        <w:pageBreakBefore w:val="0"/>
        <w:pBdr>
          <w:bottom w:color="000000" w:space="1" w:sz="12" w:val="single"/>
        </w:pBdr>
        <w:spacing w:after="0" w:before="480" w:line="276" w:lineRule="auto"/>
        <w:rPr>
          <w:rFonts w:ascii="Georgia" w:cs="Georgia" w:eastAsia="Georgia" w:hAnsi="Georgia"/>
          <w:b w:val="1"/>
          <w:sz w:val="36"/>
          <w:szCs w:val="36"/>
        </w:rPr>
      </w:pPr>
      <w:bookmarkStart w:colFirst="0" w:colLast="0" w:name="_ledadd1qug2x" w:id="50"/>
      <w:bookmarkEnd w:id="50"/>
      <w:r w:rsidDel="00000000" w:rsidR="00000000" w:rsidRPr="00000000">
        <w:rPr>
          <w:rFonts w:ascii="Georgia" w:cs="Georgia" w:eastAsia="Georgia" w:hAnsi="Georgia"/>
          <w:b w:val="1"/>
          <w:sz w:val="36"/>
          <w:szCs w:val="36"/>
          <w:rtl w:val="0"/>
        </w:rPr>
        <w:t xml:space="preserve">Closing Summary</w:t>
      </w:r>
    </w:p>
    <w:p w:rsidR="00000000" w:rsidDel="00000000" w:rsidP="00000000" w:rsidRDefault="00000000" w:rsidRPr="00000000" w14:paraId="0000031C">
      <w:pPr>
        <w:pageBreakBefore w:val="0"/>
        <w:rPr/>
      </w:pPr>
      <w:r w:rsidDel="00000000" w:rsidR="00000000" w:rsidRPr="00000000">
        <w:rPr>
          <w:rtl w:val="0"/>
        </w:rPr>
      </w:r>
    </w:p>
    <w:p w:rsidR="00000000" w:rsidDel="00000000" w:rsidP="00000000" w:rsidRDefault="00000000" w:rsidRPr="00000000" w14:paraId="0000031D">
      <w:pPr>
        <w:pageBreakBefore w:val="0"/>
        <w:rPr/>
      </w:pPr>
      <w:r w:rsidDel="00000000" w:rsidR="00000000" w:rsidRPr="00000000">
        <w:rPr>
          <w:rtl w:val="0"/>
        </w:rPr>
        <w:t xml:space="preserve">Overall, smart contracts are very well written and adhere to guidelines.  </w:t>
      </w:r>
    </w:p>
    <w:p w:rsidR="00000000" w:rsidDel="00000000" w:rsidP="00000000" w:rsidRDefault="00000000" w:rsidRPr="00000000" w14:paraId="0000031E">
      <w:pPr>
        <w:pageBreakBefore w:val="0"/>
        <w:rPr/>
      </w:pPr>
      <w:r w:rsidDel="00000000" w:rsidR="00000000" w:rsidRPr="00000000">
        <w:rPr>
          <w:rtl w:val="0"/>
        </w:rPr>
      </w:r>
    </w:p>
    <w:p w:rsidR="00000000" w:rsidDel="00000000" w:rsidP="00000000" w:rsidRDefault="00000000" w:rsidRPr="00000000" w14:paraId="0000031F">
      <w:pPr>
        <w:pageBreakBefore w:val="0"/>
        <w:rPr/>
      </w:pPr>
      <w:r w:rsidDel="00000000" w:rsidR="00000000" w:rsidRPr="00000000">
        <w:rPr>
          <w:rtl w:val="0"/>
        </w:rPr>
        <w:t xml:space="preserve">The audit showed several high, medium, low, and informational severity issues. In the end, the majority of the issues were fixed or acknowledged by the Auditee. .</w:t>
      </w:r>
    </w:p>
    <w:p w:rsidR="00000000" w:rsidDel="00000000" w:rsidP="00000000" w:rsidRDefault="00000000" w:rsidRPr="00000000" w14:paraId="00000320">
      <w:pPr>
        <w:pStyle w:val="Heading1"/>
        <w:spacing w:after="200" w:line="276" w:lineRule="auto"/>
        <w:rPr/>
      </w:pPr>
      <w:bookmarkStart w:colFirst="0" w:colLast="0" w:name="_mvxk3jly36z5" w:id="51"/>
      <w:bookmarkEnd w:id="51"/>
      <w:r w:rsidDel="00000000" w:rsidR="00000000" w:rsidRPr="00000000">
        <w:rPr>
          <w:rtl w:val="0"/>
        </w:rPr>
        <w:t xml:space="preserve">Disclaimer</w:t>
      </w:r>
    </w:p>
    <w:p w:rsidR="00000000" w:rsidDel="00000000" w:rsidP="00000000" w:rsidRDefault="00000000" w:rsidRPr="00000000" w14:paraId="00000321">
      <w:pPr>
        <w:pageBreakBefore w:val="0"/>
        <w:rPr/>
      </w:pPr>
      <w:r w:rsidDel="00000000" w:rsidR="00000000" w:rsidRPr="00000000">
        <w:rPr>
          <w:rtl w:val="0"/>
        </w:rPr>
        <w:t xml:space="preserve">Quillhash audit is not a security warranty, investment advice, or an endorsement of the </w:t>
      </w:r>
      <w:r w:rsidDel="00000000" w:rsidR="00000000" w:rsidRPr="00000000">
        <w:rPr>
          <w:b w:val="1"/>
          <w:rtl w:val="0"/>
        </w:rPr>
        <w:t xml:space="preserve">Marhaba platform</w:t>
      </w:r>
      <w:r w:rsidDel="00000000" w:rsidR="00000000" w:rsidRPr="00000000">
        <w:rPr>
          <w:rtl w:val="0"/>
        </w:rPr>
        <w:t xml:space="preserve">. This audit does not provide a security or correctness guarantee of the audited smart contracts. The statements made in this document should not be interpreted as investment or legal advice, nor should its authors be held accountable for decisions made based on them. Securing smart contracts is a multistep process. One audit cannot be considered enough. We recommend that the </w:t>
      </w:r>
      <w:r w:rsidDel="00000000" w:rsidR="00000000" w:rsidRPr="00000000">
        <w:rPr>
          <w:rtl w:val="0"/>
        </w:rPr>
        <w:t xml:space="preserve">Marhaba</w:t>
      </w:r>
      <w:r w:rsidDel="00000000" w:rsidR="00000000" w:rsidRPr="00000000">
        <w:rPr>
          <w:rtl w:val="0"/>
        </w:rPr>
        <w:t xml:space="preserve"> Team put in place a bug bounty program to encourage further analysis of the smart contract by other third parties.</w:t>
      </w:r>
    </w:p>
    <w:sectPr>
      <w:headerReference r:id="rId17" w:type="default"/>
      <w:footerReference r:id="rId18" w:type="default"/>
      <w:pgSz w:h="15840" w:w="12240" w:orient="portrait"/>
      <w:pgMar w:bottom="1440" w:top="630" w:left="153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conomic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 w:name="Bahnschrif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4">
    <w:pPr>
      <w:pageBreakBefore w:val="0"/>
      <w:spacing w:line="240" w:lineRule="auto"/>
      <w:ind w:left="-15" w:firstLine="90"/>
      <w:rPr>
        <w:rFonts w:ascii="Open Sans" w:cs="Open Sans" w:eastAsia="Open Sans" w:hAnsi="Open Sans"/>
      </w:rPr>
    </w:pPr>
    <w:r w:rsidDel="00000000" w:rsidR="00000000" w:rsidRPr="00000000">
      <w:rPr>
        <w:rFonts w:ascii="Economica" w:cs="Economica" w:eastAsia="Economica" w:hAnsi="Economica"/>
      </w:rPr>
      <w:drawing>
        <wp:inline distB="114300" distT="114300" distL="114300" distR="114300">
          <wp:extent cx="5886450" cy="25400"/>
          <wp:effectExtent b="0" l="0" r="0" t="0"/>
          <wp:docPr id="1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886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pageBreakBefore w:val="0"/>
      <w:spacing w:line="240" w:lineRule="auto"/>
      <w:ind w:left="-15" w:firstLine="90"/>
      <w:rPr>
        <w:sz w:val="22"/>
        <w:szCs w:val="22"/>
      </w:rPr>
    </w:pPr>
    <w:r w:rsidDel="00000000" w:rsidR="00000000" w:rsidRPr="00000000">
      <w:rPr>
        <w:rFonts w:ascii="Montserrat SemiBold" w:cs="Montserrat SemiBold" w:eastAsia="Montserrat SemiBold" w:hAnsi="Montserrat SemiBold"/>
        <w:sz w:val="22"/>
        <w:szCs w:val="22"/>
        <w:rtl w:val="0"/>
      </w:rPr>
      <w:t xml:space="preserve">audits.quillhash.com                                                                                                            </w:t>
    </w:r>
    <w:r w:rsidDel="00000000" w:rsidR="00000000" w:rsidRPr="00000000">
      <w:rPr>
        <w:rFonts w:ascii="Montserrat SemiBold" w:cs="Montserrat SemiBold" w:eastAsia="Montserrat SemiBold" w:hAnsi="Montserrat SemiBold"/>
        <w:sz w:val="22"/>
        <w:szCs w:val="2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2">
    <w:pPr>
      <w:pStyle w:val="Subtitle"/>
      <w:keepNext w:val="0"/>
      <w:keepLines w:val="0"/>
      <w:pageBreakBefore w:val="0"/>
      <w:spacing w:after="0" w:before="600" w:line="240" w:lineRule="auto"/>
      <w:ind w:left="-15" w:firstLine="0"/>
      <w:rPr>
        <w:rFonts w:ascii="Economica" w:cs="Economica" w:eastAsia="Economica" w:hAnsi="Economica"/>
        <w:color w:val="999999"/>
        <w:sz w:val="28"/>
        <w:szCs w:val="28"/>
      </w:rPr>
    </w:pPr>
    <w:bookmarkStart w:colFirst="0" w:colLast="0" w:name="_leajue2ys1lr" w:id="52"/>
    <w:bookmarkEnd w:id="52"/>
    <w:r w:rsidDel="00000000" w:rsidR="00000000" w:rsidRPr="00000000">
      <w:rPr>
        <w:rFonts w:ascii="Economica" w:cs="Economica" w:eastAsia="Economica" w:hAnsi="Economica"/>
        <w:color w:val="999999"/>
        <w:sz w:val="28"/>
        <w:szCs w:val="28"/>
      </w:rPr>
      <w:drawing>
        <wp:inline distB="114300" distT="114300" distL="114300" distR="114300">
          <wp:extent cx="1547813" cy="295275"/>
          <wp:effectExtent b="0" l="0" r="0" t="0"/>
          <wp:docPr id="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547813" cy="295275"/>
                  </a:xfrm>
                  <a:prstGeom prst="rect"/>
                  <a:ln/>
                </pic:spPr>
              </pic:pic>
            </a:graphicData>
          </a:graphic>
        </wp:inline>
      </w:drawing>
    </w:r>
    <w:r w:rsidDel="00000000" w:rsidR="00000000" w:rsidRPr="00000000">
      <w:rPr>
        <w:rFonts w:ascii="Economica" w:cs="Economica" w:eastAsia="Economica" w:hAnsi="Economica"/>
        <w:color w:val="999999"/>
        <w:sz w:val="28"/>
        <w:szCs w:val="28"/>
        <w:rtl w:val="0"/>
      </w:rPr>
      <w:t xml:space="preserve">                                                                                                        </w:t>
    </w:r>
  </w:p>
  <w:p w:rsidR="00000000" w:rsidDel="00000000" w:rsidP="00000000" w:rsidRDefault="00000000" w:rsidRPr="00000000" w14:paraId="00000323">
    <w:pPr>
      <w:pageBreakBefore w:val="0"/>
      <w:spacing w:before="200" w:line="360" w:lineRule="auto"/>
      <w:ind w:left="-15" w:firstLine="0"/>
      <w:rPr/>
    </w:pPr>
    <w:r w:rsidDel="00000000" w:rsidR="00000000" w:rsidRPr="00000000">
      <w:rPr>
        <w:rFonts w:ascii="Montserrat SemiBold" w:cs="Montserrat SemiBold" w:eastAsia="Montserrat SemiBold" w:hAnsi="Montserrat SemiBold"/>
        <w:rtl w:val="0"/>
      </w:rPr>
      <w:t xml:space="preserve">NFT Souq</w:t>
    </w:r>
    <w:r w:rsidDel="00000000" w:rsidR="00000000" w:rsidRPr="00000000">
      <w:rPr>
        <w:rFonts w:ascii="Montserrat SemiBold" w:cs="Montserrat SemiBold" w:eastAsia="Montserrat SemiBold" w:hAnsi="Montserrat SemiBold"/>
        <w:sz w:val="22"/>
        <w:szCs w:val="22"/>
        <w:rtl w:val="0"/>
      </w:rPr>
      <w:t xml:space="preserve"> Audit Report </w:t>
    </w:r>
    <w:r w:rsidDel="00000000" w:rsidR="00000000" w:rsidRPr="00000000">
      <w:rPr>
        <w:rFonts w:ascii="Montserrat SemiBold" w:cs="Montserrat SemiBold" w:eastAsia="Montserrat SemiBold" w:hAnsi="Montserrat SemiBold"/>
        <w:rtl w:val="0"/>
      </w:rPr>
      <w:t xml:space="preserve">                    </w:t>
    </w:r>
    <w:r w:rsidDel="00000000" w:rsidR="00000000" w:rsidRPr="00000000">
      <w:rPr>
        <w:rFonts w:ascii="Open Sans" w:cs="Open Sans" w:eastAsia="Open Sans" w:hAnsi="Open Sans"/>
      </w:rPr>
      <w:drawing>
        <wp:inline distB="114300" distT="114300" distL="114300" distR="114300">
          <wp:extent cx="5886450" cy="25400"/>
          <wp:effectExtent b="0" l="0" r="0" t="0"/>
          <wp:docPr id="3"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5886450" cy="254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1"/>
      <w:color w:val="434343"/>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1.png"/><Relationship Id="rId13" Type="http://schemas.openxmlformats.org/officeDocument/2006/relationships/image" Target="media/image1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header" Target="header1.xml"/><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1" Type="http://schemas.openxmlformats.org/officeDocument/2006/relationships/font" Target="fonts/Economica-italic.ttf"/><Relationship Id="rId10" Type="http://schemas.openxmlformats.org/officeDocument/2006/relationships/font" Target="fonts/Economica-bold.ttf"/><Relationship Id="rId13" Type="http://schemas.openxmlformats.org/officeDocument/2006/relationships/font" Target="fonts/OpenSans-regular.ttf"/><Relationship Id="rId12" Type="http://schemas.openxmlformats.org/officeDocument/2006/relationships/font" Target="fonts/Economica-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Economica-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