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BF6" w:rsidRDefault="00C92BF6" w:rsidP="00C92BF6">
      <w:pPr>
        <w:rPr>
          <w:b/>
          <w:sz w:val="24"/>
        </w:rPr>
      </w:pPr>
      <w:bookmarkStart w:id="0" w:name="_Toc87677452"/>
      <w:bookmarkStart w:id="1" w:name="_Toc181151581"/>
    </w:p>
    <w:p w:rsidR="00A928F7" w:rsidRDefault="00A928F7" w:rsidP="00C92BF6">
      <w:pPr>
        <w:rPr>
          <w:b/>
          <w:sz w:val="24"/>
        </w:rPr>
      </w:pPr>
    </w:p>
    <w:p w:rsidR="00A928F7" w:rsidRDefault="00A928F7" w:rsidP="00C92BF6"/>
    <w:p w:rsidR="00C92BF6" w:rsidRDefault="006A671A" w:rsidP="00C92BF6">
      <w:pPr>
        <w:spacing w:line="600" w:lineRule="exact"/>
        <w:rPr>
          <w:b/>
          <w:bCs/>
          <w:sz w:val="28"/>
        </w:rPr>
      </w:pPr>
      <w:r>
        <w:rPr>
          <w:noProof/>
        </w:rPr>
        <w:drawing>
          <wp:anchor distT="0" distB="0" distL="114300" distR="114300" simplePos="0" relativeHeight="251658240" behindDoc="0" locked="0" layoutInCell="1" allowOverlap="1" wp14:anchorId="13F92F70" wp14:editId="599D9BE6">
            <wp:simplePos x="0" y="0"/>
            <wp:positionH relativeFrom="column">
              <wp:posOffset>1412240</wp:posOffset>
            </wp:positionH>
            <wp:positionV relativeFrom="paragraph">
              <wp:posOffset>330835</wp:posOffset>
            </wp:positionV>
            <wp:extent cx="2865120" cy="755015"/>
            <wp:effectExtent l="0" t="0" r="0" b="6985"/>
            <wp:wrapNone/>
            <wp:docPr id="801" name="图片 799" descr="说明: 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99" descr="说明: bh1"/>
                    <pic:cNvPicPr>
                      <a:picLocks noChangeAspect="1" noChangeArrowheads="1"/>
                    </pic:cNvPicPr>
                  </pic:nvPicPr>
                  <pic:blipFill>
                    <a:blip r:embed="rId8">
                      <a:extLst>
                        <a:ext uri="{28A0092B-C50C-407E-A947-70E740481C1C}">
                          <a14:useLocalDpi xmlns:a14="http://schemas.microsoft.com/office/drawing/2010/main" val="0"/>
                        </a:ext>
                      </a:extLst>
                    </a:blip>
                    <a:srcRect b="8185"/>
                    <a:stretch>
                      <a:fillRect/>
                    </a:stretch>
                  </pic:blipFill>
                  <pic:spPr bwMode="auto">
                    <a:xfrm>
                      <a:off x="0" y="0"/>
                      <a:ext cx="2865120" cy="755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2BF6" w:rsidRPr="00D64516" w:rsidRDefault="00C92BF6" w:rsidP="00C92BF6">
      <w:pPr>
        <w:tabs>
          <w:tab w:val="left" w:pos="5954"/>
        </w:tabs>
        <w:jc w:val="center"/>
        <w:rPr>
          <w:rFonts w:eastAsia="华文行楷"/>
          <w:sz w:val="52"/>
        </w:rPr>
      </w:pPr>
    </w:p>
    <w:p w:rsidR="00C92BF6" w:rsidRDefault="00C92BF6" w:rsidP="00C92BF6">
      <w:pPr>
        <w:spacing w:line="240" w:lineRule="exact"/>
        <w:ind w:firstLineChars="100" w:firstLine="360"/>
        <w:jc w:val="left"/>
        <w:rPr>
          <w:rFonts w:eastAsia="黑体"/>
          <w:sz w:val="36"/>
        </w:rPr>
      </w:pPr>
    </w:p>
    <w:p w:rsidR="00C92BF6" w:rsidRDefault="00C92BF6" w:rsidP="00C92BF6">
      <w:pPr>
        <w:spacing w:line="240" w:lineRule="exact"/>
        <w:ind w:firstLineChars="100" w:firstLine="360"/>
        <w:jc w:val="left"/>
        <w:rPr>
          <w:rFonts w:eastAsia="黑体"/>
          <w:sz w:val="36"/>
        </w:rPr>
      </w:pPr>
    </w:p>
    <w:p w:rsidR="00C92BF6" w:rsidRDefault="00C92BF6" w:rsidP="00C92BF6">
      <w:pPr>
        <w:spacing w:beforeLines="50" w:before="156"/>
        <w:jc w:val="center"/>
        <w:rPr>
          <w:rFonts w:eastAsia="华文中宋"/>
          <w:b/>
          <w:bCs/>
          <w:spacing w:val="66"/>
          <w:w w:val="98"/>
          <w:sz w:val="90"/>
        </w:rPr>
      </w:pPr>
      <w:r>
        <w:rPr>
          <w:rFonts w:eastAsia="华文中宋" w:hint="eastAsia"/>
          <w:b/>
          <w:bCs/>
          <w:spacing w:val="66"/>
          <w:w w:val="98"/>
          <w:sz w:val="90"/>
        </w:rPr>
        <w:t>论文</w:t>
      </w:r>
    </w:p>
    <w:p w:rsidR="00C92BF6" w:rsidRDefault="00C92BF6" w:rsidP="00C92BF6">
      <w:pPr>
        <w:adjustRightInd w:val="0"/>
        <w:snapToGrid w:val="0"/>
        <w:ind w:left="74" w:right="74"/>
        <w:jc w:val="center"/>
        <w:rPr>
          <w:b/>
          <w:bCs/>
        </w:rPr>
      </w:pPr>
    </w:p>
    <w:p w:rsidR="00C92BF6" w:rsidRDefault="00C92BF6" w:rsidP="00C92BF6">
      <w:pPr>
        <w:adjustRightInd w:val="0"/>
        <w:snapToGrid w:val="0"/>
        <w:ind w:left="74" w:right="74"/>
        <w:jc w:val="center"/>
        <w:rPr>
          <w:b/>
          <w:bCs/>
        </w:rPr>
      </w:pPr>
    </w:p>
    <w:p w:rsidR="00C92BF6" w:rsidRDefault="00C92BF6" w:rsidP="00C92BF6">
      <w:pPr>
        <w:adjustRightInd w:val="0"/>
        <w:snapToGrid w:val="0"/>
        <w:ind w:left="74" w:right="74"/>
        <w:jc w:val="center"/>
        <w:rPr>
          <w:b/>
          <w:bCs/>
        </w:rPr>
      </w:pPr>
    </w:p>
    <w:p w:rsidR="00C92BF6" w:rsidRDefault="00C92BF6" w:rsidP="00C92BF6">
      <w:pPr>
        <w:adjustRightInd w:val="0"/>
        <w:snapToGrid w:val="0"/>
        <w:ind w:left="74" w:right="74"/>
        <w:jc w:val="center"/>
        <w:rPr>
          <w:b/>
          <w:bCs/>
        </w:rPr>
      </w:pPr>
    </w:p>
    <w:p w:rsidR="00C92BF6" w:rsidRDefault="00C92BF6" w:rsidP="00C92BF6">
      <w:pPr>
        <w:adjustRightInd w:val="0"/>
        <w:snapToGrid w:val="0"/>
        <w:ind w:left="74" w:right="74"/>
        <w:jc w:val="center"/>
        <w:rPr>
          <w:b/>
          <w:bCs/>
        </w:rPr>
      </w:pPr>
    </w:p>
    <w:p w:rsidR="00966592" w:rsidRDefault="00286A48" w:rsidP="00C92BF6">
      <w:pPr>
        <w:jc w:val="center"/>
        <w:rPr>
          <w:b/>
          <w:sz w:val="52"/>
          <w:szCs w:val="52"/>
        </w:rPr>
      </w:pPr>
      <w:r w:rsidRPr="00286A48">
        <w:rPr>
          <w:rFonts w:hint="eastAsia"/>
          <w:b/>
          <w:sz w:val="52"/>
          <w:szCs w:val="52"/>
        </w:rPr>
        <w:t>基于</w:t>
      </w:r>
      <w:r w:rsidRPr="00286A48">
        <w:rPr>
          <w:rFonts w:hint="eastAsia"/>
          <w:b/>
          <w:sz w:val="52"/>
          <w:szCs w:val="52"/>
        </w:rPr>
        <w:t>Fast</w:t>
      </w:r>
      <w:r w:rsidR="004A513F">
        <w:rPr>
          <w:b/>
          <w:sz w:val="52"/>
          <w:szCs w:val="52"/>
        </w:rPr>
        <w:t xml:space="preserve"> </w:t>
      </w:r>
      <w:r w:rsidRPr="00286A48">
        <w:rPr>
          <w:rFonts w:hint="eastAsia"/>
          <w:b/>
          <w:sz w:val="52"/>
          <w:szCs w:val="52"/>
        </w:rPr>
        <w:t>RCNN</w:t>
      </w:r>
      <w:r w:rsidR="00966592">
        <w:rPr>
          <w:rFonts w:hint="eastAsia"/>
          <w:b/>
          <w:sz w:val="52"/>
          <w:szCs w:val="52"/>
        </w:rPr>
        <w:t>的</w:t>
      </w:r>
    </w:p>
    <w:p w:rsidR="00C92BF6" w:rsidRPr="00A568A7" w:rsidRDefault="00286A48" w:rsidP="00966592">
      <w:pPr>
        <w:jc w:val="center"/>
        <w:rPr>
          <w:b/>
          <w:sz w:val="52"/>
          <w:szCs w:val="52"/>
        </w:rPr>
      </w:pPr>
      <w:r w:rsidRPr="00286A48">
        <w:rPr>
          <w:rFonts w:hint="eastAsia"/>
          <w:b/>
          <w:sz w:val="52"/>
          <w:szCs w:val="52"/>
        </w:rPr>
        <w:t>图片物体分类和定位</w:t>
      </w:r>
    </w:p>
    <w:p w:rsidR="00C92BF6" w:rsidRDefault="00C92BF6" w:rsidP="00C92BF6">
      <w:pPr>
        <w:spacing w:line="240" w:lineRule="exact"/>
        <w:ind w:firstLineChars="100" w:firstLine="360"/>
        <w:jc w:val="left"/>
        <w:rPr>
          <w:rFonts w:eastAsia="黑体"/>
          <w:sz w:val="36"/>
        </w:rPr>
      </w:pPr>
    </w:p>
    <w:p w:rsidR="00C92BF6" w:rsidRDefault="00C92BF6" w:rsidP="00C92BF6">
      <w:pPr>
        <w:spacing w:line="240" w:lineRule="exact"/>
        <w:ind w:firstLineChars="100" w:firstLine="360"/>
        <w:jc w:val="left"/>
        <w:rPr>
          <w:rFonts w:eastAsia="黑体"/>
          <w:sz w:val="36"/>
        </w:rPr>
      </w:pPr>
    </w:p>
    <w:p w:rsidR="00C92BF6" w:rsidRDefault="00C92BF6" w:rsidP="00C92BF6">
      <w:pPr>
        <w:spacing w:line="240" w:lineRule="exact"/>
        <w:ind w:firstLineChars="100" w:firstLine="360"/>
        <w:jc w:val="left"/>
        <w:rPr>
          <w:rFonts w:eastAsia="黑体"/>
          <w:sz w:val="36"/>
        </w:rPr>
      </w:pPr>
    </w:p>
    <w:p w:rsidR="002F20DC" w:rsidRDefault="002F20DC" w:rsidP="00C92BF6">
      <w:pPr>
        <w:spacing w:line="240" w:lineRule="exact"/>
        <w:ind w:firstLineChars="100" w:firstLine="360"/>
        <w:jc w:val="left"/>
        <w:rPr>
          <w:rFonts w:eastAsia="黑体"/>
          <w:sz w:val="36"/>
        </w:rPr>
      </w:pPr>
    </w:p>
    <w:p w:rsidR="002F20DC" w:rsidRDefault="002F20DC" w:rsidP="00C92BF6">
      <w:pPr>
        <w:spacing w:line="240" w:lineRule="exact"/>
        <w:ind w:firstLineChars="100" w:firstLine="360"/>
        <w:jc w:val="left"/>
        <w:rPr>
          <w:rFonts w:eastAsia="黑体"/>
          <w:sz w:val="36"/>
        </w:rPr>
      </w:pPr>
    </w:p>
    <w:p w:rsidR="002F20DC" w:rsidRDefault="002F20DC" w:rsidP="00C92BF6">
      <w:pPr>
        <w:spacing w:line="240" w:lineRule="exact"/>
        <w:ind w:firstLineChars="100" w:firstLine="360"/>
        <w:jc w:val="left"/>
        <w:rPr>
          <w:rFonts w:eastAsia="黑体"/>
          <w:sz w:val="36"/>
        </w:rPr>
      </w:pPr>
    </w:p>
    <w:p w:rsidR="00C92BF6" w:rsidRDefault="00C92BF6" w:rsidP="00C92BF6">
      <w:pPr>
        <w:spacing w:line="240" w:lineRule="exact"/>
        <w:ind w:firstLineChars="100" w:firstLine="360"/>
        <w:jc w:val="left"/>
        <w:rPr>
          <w:rFonts w:eastAsia="黑体"/>
          <w:sz w:val="36"/>
        </w:rPr>
      </w:pPr>
    </w:p>
    <w:p w:rsidR="00C92BF6" w:rsidRDefault="00C92BF6" w:rsidP="00C92BF6">
      <w:pPr>
        <w:spacing w:line="240" w:lineRule="exact"/>
        <w:ind w:firstLineChars="100" w:firstLine="360"/>
        <w:jc w:val="left"/>
        <w:rPr>
          <w:rFonts w:eastAsia="黑体"/>
          <w:sz w:val="36"/>
        </w:rPr>
      </w:pPr>
    </w:p>
    <w:p w:rsidR="00C92BF6" w:rsidRDefault="00C92BF6" w:rsidP="00C92BF6">
      <w:pPr>
        <w:spacing w:line="240" w:lineRule="exact"/>
        <w:ind w:firstLineChars="100" w:firstLine="360"/>
        <w:jc w:val="left"/>
        <w:rPr>
          <w:rFonts w:eastAsia="黑体"/>
          <w:sz w:val="36"/>
        </w:rPr>
      </w:pPr>
      <w:r>
        <w:rPr>
          <w:rFonts w:eastAsia="黑体" w:hint="eastAsia"/>
          <w:sz w:val="36"/>
        </w:rPr>
        <w:tab/>
      </w:r>
    </w:p>
    <w:p w:rsidR="00C92BF6" w:rsidRDefault="00C92BF6" w:rsidP="00C92BF6">
      <w:pPr>
        <w:spacing w:line="80" w:lineRule="exact"/>
        <w:ind w:firstLineChars="100" w:firstLine="360"/>
        <w:jc w:val="left"/>
        <w:rPr>
          <w:rFonts w:eastAsia="黑体"/>
          <w:sz w:val="36"/>
        </w:rPr>
      </w:pPr>
      <w:r>
        <w:rPr>
          <w:rFonts w:eastAsia="黑体" w:hint="eastAsia"/>
          <w:sz w:val="36"/>
        </w:rPr>
        <w:tab/>
      </w:r>
    </w:p>
    <w:tbl>
      <w:tblPr>
        <w:tblW w:w="0" w:type="auto"/>
        <w:tblInd w:w="1800" w:type="dxa"/>
        <w:tblLayout w:type="fixed"/>
        <w:tblCellMar>
          <w:left w:w="0" w:type="dxa"/>
          <w:right w:w="0" w:type="dxa"/>
        </w:tblCellMar>
        <w:tblLook w:val="0000" w:firstRow="0" w:lastRow="0" w:firstColumn="0" w:lastColumn="0" w:noHBand="0" w:noVBand="0"/>
      </w:tblPr>
      <w:tblGrid>
        <w:gridCol w:w="1886"/>
        <w:gridCol w:w="308"/>
        <w:gridCol w:w="4264"/>
      </w:tblGrid>
      <w:tr w:rsidR="00C92BF6" w:rsidTr="00527A9F">
        <w:trPr>
          <w:trHeight w:val="624"/>
        </w:trPr>
        <w:tc>
          <w:tcPr>
            <w:tcW w:w="1886" w:type="dxa"/>
          </w:tcPr>
          <w:p w:rsidR="00C92BF6" w:rsidRDefault="00A928F7" w:rsidP="00527A9F">
            <w:pPr>
              <w:jc w:val="distribute"/>
              <w:rPr>
                <w:b/>
                <w:bCs/>
                <w:sz w:val="30"/>
              </w:rPr>
            </w:pPr>
            <w:r>
              <w:rPr>
                <w:rFonts w:hint="eastAsia"/>
                <w:b/>
                <w:bCs/>
                <w:sz w:val="30"/>
              </w:rPr>
              <w:t>小组成员</w:t>
            </w:r>
          </w:p>
        </w:tc>
        <w:tc>
          <w:tcPr>
            <w:tcW w:w="308" w:type="dxa"/>
          </w:tcPr>
          <w:p w:rsidR="00C92BF6" w:rsidRDefault="00C92BF6" w:rsidP="00527A9F">
            <w:pPr>
              <w:rPr>
                <w:b/>
                <w:bCs/>
                <w:sz w:val="30"/>
              </w:rPr>
            </w:pPr>
            <w:r>
              <w:rPr>
                <w:rFonts w:hint="eastAsia"/>
                <w:b/>
                <w:bCs/>
                <w:sz w:val="30"/>
              </w:rPr>
              <w:t>：</w:t>
            </w:r>
          </w:p>
        </w:tc>
        <w:tc>
          <w:tcPr>
            <w:tcW w:w="4264" w:type="dxa"/>
          </w:tcPr>
          <w:p w:rsidR="00C92BF6" w:rsidRPr="0013527C" w:rsidRDefault="00A928F7" w:rsidP="00527A9F">
            <w:pPr>
              <w:ind w:firstLineChars="98" w:firstLine="295"/>
              <w:rPr>
                <w:b/>
                <w:sz w:val="30"/>
              </w:rPr>
            </w:pPr>
            <w:r>
              <w:rPr>
                <w:rFonts w:hint="eastAsia"/>
                <w:b/>
                <w:sz w:val="30"/>
              </w:rPr>
              <w:t>刘泊、季慧、雷紫薇</w:t>
            </w:r>
          </w:p>
        </w:tc>
      </w:tr>
      <w:tr w:rsidR="00C92BF6" w:rsidTr="00527A9F">
        <w:trPr>
          <w:trHeight w:val="624"/>
        </w:trPr>
        <w:tc>
          <w:tcPr>
            <w:tcW w:w="1886" w:type="dxa"/>
          </w:tcPr>
          <w:p w:rsidR="00C92BF6" w:rsidRDefault="00A928F7" w:rsidP="00527A9F">
            <w:pPr>
              <w:jc w:val="distribute"/>
              <w:rPr>
                <w:b/>
                <w:bCs/>
                <w:sz w:val="30"/>
              </w:rPr>
            </w:pPr>
            <w:r>
              <w:rPr>
                <w:rFonts w:hint="eastAsia"/>
                <w:b/>
                <w:bCs/>
                <w:sz w:val="30"/>
              </w:rPr>
              <w:t>班级</w:t>
            </w:r>
          </w:p>
        </w:tc>
        <w:tc>
          <w:tcPr>
            <w:tcW w:w="308" w:type="dxa"/>
          </w:tcPr>
          <w:p w:rsidR="00C92BF6" w:rsidRDefault="00C92BF6" w:rsidP="00527A9F">
            <w:pPr>
              <w:rPr>
                <w:b/>
                <w:bCs/>
                <w:sz w:val="30"/>
              </w:rPr>
            </w:pPr>
            <w:r>
              <w:rPr>
                <w:rFonts w:hint="eastAsia"/>
                <w:b/>
                <w:bCs/>
                <w:sz w:val="30"/>
              </w:rPr>
              <w:t>：</w:t>
            </w:r>
          </w:p>
        </w:tc>
        <w:tc>
          <w:tcPr>
            <w:tcW w:w="4264" w:type="dxa"/>
          </w:tcPr>
          <w:p w:rsidR="00C92BF6" w:rsidRPr="00F87F0D" w:rsidRDefault="00A928F7" w:rsidP="00527A9F">
            <w:pPr>
              <w:ind w:firstLineChars="99" w:firstLine="298"/>
              <w:rPr>
                <w:b/>
                <w:sz w:val="30"/>
              </w:rPr>
            </w:pPr>
            <w:r>
              <w:rPr>
                <w:rFonts w:hint="eastAsia"/>
                <w:b/>
                <w:sz w:val="30"/>
              </w:rPr>
              <w:t>种子班</w:t>
            </w:r>
            <w:r>
              <w:rPr>
                <w:b/>
                <w:sz w:val="30"/>
              </w:rPr>
              <w:t>1601</w:t>
            </w:r>
            <w:r>
              <w:rPr>
                <w:rFonts w:hint="eastAsia"/>
                <w:b/>
                <w:sz w:val="30"/>
              </w:rPr>
              <w:t>班</w:t>
            </w:r>
          </w:p>
        </w:tc>
      </w:tr>
      <w:tr w:rsidR="00C92BF6" w:rsidTr="00527A9F">
        <w:trPr>
          <w:trHeight w:val="624"/>
        </w:trPr>
        <w:tc>
          <w:tcPr>
            <w:tcW w:w="1886" w:type="dxa"/>
          </w:tcPr>
          <w:p w:rsidR="00C92BF6" w:rsidRDefault="00C92BF6" w:rsidP="00527A9F">
            <w:pPr>
              <w:jc w:val="distribute"/>
              <w:rPr>
                <w:b/>
                <w:bCs/>
                <w:sz w:val="30"/>
              </w:rPr>
            </w:pPr>
            <w:r>
              <w:rPr>
                <w:rFonts w:hint="eastAsia"/>
                <w:b/>
                <w:bCs/>
                <w:sz w:val="30"/>
              </w:rPr>
              <w:t>指导教师</w:t>
            </w:r>
          </w:p>
        </w:tc>
        <w:tc>
          <w:tcPr>
            <w:tcW w:w="308" w:type="dxa"/>
          </w:tcPr>
          <w:p w:rsidR="00C92BF6" w:rsidRDefault="00C92BF6" w:rsidP="00527A9F">
            <w:pPr>
              <w:rPr>
                <w:b/>
                <w:bCs/>
                <w:sz w:val="30"/>
              </w:rPr>
            </w:pPr>
            <w:r>
              <w:rPr>
                <w:rFonts w:hint="eastAsia"/>
                <w:b/>
                <w:bCs/>
                <w:sz w:val="30"/>
              </w:rPr>
              <w:t>：</w:t>
            </w:r>
          </w:p>
        </w:tc>
        <w:tc>
          <w:tcPr>
            <w:tcW w:w="4264" w:type="dxa"/>
          </w:tcPr>
          <w:p w:rsidR="00C92BF6" w:rsidRPr="00F87F0D" w:rsidRDefault="00A928F7" w:rsidP="00527A9F">
            <w:pPr>
              <w:ind w:firstLineChars="100" w:firstLine="301"/>
              <w:rPr>
                <w:b/>
                <w:bCs/>
                <w:sz w:val="30"/>
              </w:rPr>
            </w:pPr>
            <w:r>
              <w:rPr>
                <w:rFonts w:hint="eastAsia"/>
                <w:b/>
                <w:bCs/>
                <w:sz w:val="30"/>
              </w:rPr>
              <w:t>王兴刚</w:t>
            </w:r>
          </w:p>
        </w:tc>
      </w:tr>
      <w:tr w:rsidR="00C92BF6" w:rsidTr="00527A9F">
        <w:trPr>
          <w:trHeight w:val="624"/>
        </w:trPr>
        <w:tc>
          <w:tcPr>
            <w:tcW w:w="1886" w:type="dxa"/>
          </w:tcPr>
          <w:p w:rsidR="00C92BF6" w:rsidRDefault="00591D05" w:rsidP="00527A9F">
            <w:pPr>
              <w:jc w:val="distribute"/>
              <w:rPr>
                <w:b/>
                <w:bCs/>
                <w:sz w:val="30"/>
              </w:rPr>
            </w:pPr>
            <w:r>
              <w:rPr>
                <w:rFonts w:hint="eastAsia"/>
                <w:b/>
                <w:bCs/>
                <w:sz w:val="30"/>
              </w:rPr>
              <w:t>完成</w:t>
            </w:r>
            <w:r w:rsidR="00C92BF6">
              <w:rPr>
                <w:rFonts w:hint="eastAsia"/>
                <w:b/>
                <w:bCs/>
                <w:sz w:val="30"/>
              </w:rPr>
              <w:t>日期</w:t>
            </w:r>
          </w:p>
        </w:tc>
        <w:tc>
          <w:tcPr>
            <w:tcW w:w="308" w:type="dxa"/>
          </w:tcPr>
          <w:p w:rsidR="00C92BF6" w:rsidRDefault="00C92BF6" w:rsidP="00527A9F">
            <w:pPr>
              <w:rPr>
                <w:b/>
                <w:sz w:val="30"/>
                <w:szCs w:val="28"/>
                <w:lang w:val="en-GB"/>
              </w:rPr>
            </w:pPr>
            <w:r>
              <w:rPr>
                <w:rFonts w:hint="eastAsia"/>
                <w:b/>
                <w:sz w:val="30"/>
                <w:szCs w:val="28"/>
                <w:lang w:val="en-GB"/>
              </w:rPr>
              <w:t>：</w:t>
            </w:r>
          </w:p>
        </w:tc>
        <w:tc>
          <w:tcPr>
            <w:tcW w:w="4264" w:type="dxa"/>
          </w:tcPr>
          <w:p w:rsidR="00C92BF6" w:rsidRPr="00AE5E61" w:rsidRDefault="00C92BF6" w:rsidP="00527A9F">
            <w:pPr>
              <w:ind w:firstLineChars="99" w:firstLine="298"/>
              <w:rPr>
                <w:b/>
                <w:bCs/>
                <w:sz w:val="30"/>
              </w:rPr>
            </w:pPr>
            <w:r>
              <w:rPr>
                <w:rFonts w:hint="eastAsia"/>
                <w:b/>
                <w:bCs/>
                <w:sz w:val="30"/>
              </w:rPr>
              <w:t>201</w:t>
            </w:r>
            <w:r w:rsidR="00A928F7">
              <w:rPr>
                <w:b/>
                <w:bCs/>
                <w:sz w:val="30"/>
              </w:rPr>
              <w:t>9</w:t>
            </w:r>
            <w:r>
              <w:rPr>
                <w:rFonts w:hint="eastAsia"/>
                <w:b/>
                <w:bCs/>
                <w:sz w:val="30"/>
              </w:rPr>
              <w:t>年</w:t>
            </w:r>
            <w:r w:rsidR="00A928F7">
              <w:rPr>
                <w:rFonts w:hint="eastAsia"/>
                <w:b/>
                <w:bCs/>
                <w:sz w:val="30"/>
              </w:rPr>
              <w:t>5</w:t>
            </w:r>
            <w:r>
              <w:rPr>
                <w:rFonts w:hint="eastAsia"/>
                <w:b/>
                <w:bCs/>
                <w:sz w:val="30"/>
              </w:rPr>
              <w:t>月</w:t>
            </w:r>
            <w:r w:rsidR="00A928F7">
              <w:rPr>
                <w:b/>
                <w:bCs/>
                <w:sz w:val="30"/>
              </w:rPr>
              <w:t>19</w:t>
            </w:r>
            <w:r>
              <w:rPr>
                <w:rFonts w:hint="eastAsia"/>
                <w:b/>
                <w:bCs/>
                <w:sz w:val="30"/>
              </w:rPr>
              <w:t>日</w:t>
            </w:r>
          </w:p>
        </w:tc>
      </w:tr>
    </w:tbl>
    <w:p w:rsidR="0027314D" w:rsidRDefault="0027314D">
      <w:pPr>
        <w:widowControl/>
        <w:jc w:val="left"/>
        <w:rPr>
          <w:b/>
          <w:sz w:val="30"/>
          <w:szCs w:val="30"/>
        </w:rPr>
      </w:pPr>
      <w:r>
        <w:rPr>
          <w:b/>
          <w:sz w:val="30"/>
          <w:szCs w:val="30"/>
        </w:rPr>
        <w:br w:type="page"/>
      </w:r>
    </w:p>
    <w:p w:rsidR="00C92BF6" w:rsidRPr="000B53D6" w:rsidRDefault="00C92BF6" w:rsidP="00C92BF6">
      <w:pPr>
        <w:sectPr w:rsidR="00C92BF6" w:rsidRPr="000B53D6" w:rsidSect="00E30557">
          <w:headerReference w:type="default" r:id="rId9"/>
          <w:footerReference w:type="even" r:id="rId10"/>
          <w:footerReference w:type="default" r:id="rId11"/>
          <w:pgSz w:w="11906" w:h="16838" w:code="9"/>
          <w:pgMar w:top="2552" w:right="1588" w:bottom="1588" w:left="1588" w:header="851" w:footer="964" w:gutter="0"/>
          <w:pgNumType w:fmt="upperRoman" w:start="1"/>
          <w:cols w:space="425"/>
          <w:docGrid w:type="linesAndChars" w:linePitch="312"/>
        </w:sectPr>
      </w:pPr>
    </w:p>
    <w:p w:rsidR="00C92BF6" w:rsidRPr="00E30557" w:rsidRDefault="00C92BF6" w:rsidP="00EA6ADC">
      <w:pPr>
        <w:pStyle w:val="aff2"/>
      </w:pPr>
      <w:bookmarkStart w:id="2" w:name="_Toc451855728"/>
      <w:bookmarkStart w:id="3" w:name="_Toc9202034"/>
      <w:r w:rsidRPr="00E30557">
        <w:lastRenderedPageBreak/>
        <w:t>摘</w:t>
      </w:r>
      <w:r w:rsidRPr="00E30557">
        <w:t xml:space="preserve">  </w:t>
      </w:r>
      <w:r w:rsidRPr="00E30557">
        <w:t>要</w:t>
      </w:r>
      <w:bookmarkEnd w:id="0"/>
      <w:bookmarkEnd w:id="1"/>
      <w:bookmarkEnd w:id="2"/>
      <w:bookmarkEnd w:id="3"/>
    </w:p>
    <w:p w:rsidR="007151BA" w:rsidRPr="00C70FD4" w:rsidRDefault="00C70FD4" w:rsidP="00C70FD4">
      <w:pPr>
        <w:pStyle w:val="aff1"/>
        <w:spacing w:line="360" w:lineRule="auto"/>
        <w:ind w:firstLine="420"/>
        <w:rPr>
          <w:sz w:val="21"/>
          <w:szCs w:val="21"/>
        </w:rPr>
      </w:pPr>
      <w:r w:rsidRPr="00C70FD4">
        <w:rPr>
          <w:rFonts w:hint="eastAsia"/>
          <w:sz w:val="21"/>
          <w:szCs w:val="21"/>
        </w:rPr>
        <w:t>从二十世纪中叶起，非结构化数据就以一个很快地速度在增长。然而，所产生的数据中有</w:t>
      </w:r>
      <w:r w:rsidRPr="00C70FD4">
        <w:rPr>
          <w:rFonts w:hint="eastAsia"/>
          <w:sz w:val="21"/>
          <w:szCs w:val="21"/>
        </w:rPr>
        <w:t>80</w:t>
      </w:r>
      <w:r w:rsidRPr="00C70FD4">
        <w:rPr>
          <w:rFonts w:hint="eastAsia"/>
          <w:sz w:val="21"/>
          <w:szCs w:val="21"/>
        </w:rPr>
        <w:t>％是非结构化的多媒体内容，未能把重点放在组织大数据的举措上，这个多媒体内容的很大一部分是图像。智能无线设备的迅速普及以及通过互联网共享图像的兴起，对这类内容的大规模增长作出了重大贡献。图像反映了人类知识、互动和对话的很大一部分。如今，图像数据中的大量知识为创造新的使用案例、应用和产品创造了极大的机会。几十年来，对图像的处理，理解、识别和定位一直是人工智能（</w:t>
      </w:r>
      <w:r w:rsidRPr="00C70FD4">
        <w:rPr>
          <w:rFonts w:hint="eastAsia"/>
          <w:sz w:val="21"/>
          <w:szCs w:val="21"/>
        </w:rPr>
        <w:t>AI</w:t>
      </w:r>
      <w:r w:rsidRPr="00C70FD4">
        <w:rPr>
          <w:rFonts w:hint="eastAsia"/>
          <w:sz w:val="21"/>
          <w:szCs w:val="21"/>
        </w:rPr>
        <w:t>）和机器学习（</w:t>
      </w:r>
      <w:r w:rsidRPr="00C70FD4">
        <w:rPr>
          <w:rFonts w:hint="eastAsia"/>
          <w:sz w:val="21"/>
          <w:szCs w:val="21"/>
        </w:rPr>
        <w:t>ML</w:t>
      </w:r>
      <w:r w:rsidRPr="00C70FD4">
        <w:rPr>
          <w:rFonts w:hint="eastAsia"/>
          <w:sz w:val="21"/>
          <w:szCs w:val="21"/>
        </w:rPr>
        <w:t>）中的一个巨大的技术挑战，但在过去的十年里，已经有了一些突破。图片比文字更具有影响力，因为它们往往更具吸引力。图像更可能被共享和转发。人们利用图像</w:t>
      </w:r>
      <w:r w:rsidRPr="00C70FD4">
        <w:rPr>
          <w:rFonts w:hint="eastAsia"/>
          <w:sz w:val="21"/>
          <w:szCs w:val="21"/>
        </w:rPr>
        <w:t>/</w:t>
      </w:r>
      <w:r w:rsidRPr="00C70FD4">
        <w:rPr>
          <w:rFonts w:hint="eastAsia"/>
          <w:sz w:val="21"/>
          <w:szCs w:val="21"/>
        </w:rPr>
        <w:t>视频来捕捉他们的特殊时刻。但是，图像已经发展成为一种交流手段。基于</w:t>
      </w:r>
      <w:r w:rsidRPr="00C70FD4">
        <w:rPr>
          <w:rFonts w:hint="eastAsia"/>
          <w:sz w:val="21"/>
          <w:szCs w:val="21"/>
        </w:rPr>
        <w:t>14</w:t>
      </w:r>
      <w:r w:rsidRPr="00C70FD4">
        <w:rPr>
          <w:rFonts w:hint="eastAsia"/>
          <w:sz w:val="21"/>
          <w:szCs w:val="21"/>
        </w:rPr>
        <w:t>年</w:t>
      </w:r>
      <w:r w:rsidRPr="00C70FD4">
        <w:rPr>
          <w:rFonts w:hint="eastAsia"/>
          <w:sz w:val="21"/>
          <w:szCs w:val="21"/>
        </w:rPr>
        <w:t>R-CNN</w:t>
      </w:r>
      <w:r w:rsidRPr="00C70FD4">
        <w:rPr>
          <w:rFonts w:hint="eastAsia"/>
          <w:sz w:val="21"/>
          <w:szCs w:val="21"/>
        </w:rPr>
        <w:t>的大获全胜，微软研究所的</w:t>
      </w:r>
      <w:r w:rsidRPr="00C70FD4">
        <w:rPr>
          <w:rFonts w:hint="eastAsia"/>
          <w:sz w:val="21"/>
          <w:szCs w:val="21"/>
        </w:rPr>
        <w:t>Ross Girshick</w:t>
      </w:r>
      <w:r w:rsidRPr="00C70FD4">
        <w:rPr>
          <w:rFonts w:hint="eastAsia"/>
          <w:sz w:val="21"/>
          <w:szCs w:val="21"/>
        </w:rPr>
        <w:t>提出了改进算法</w:t>
      </w:r>
      <w:r w:rsidRPr="00C70FD4">
        <w:rPr>
          <w:rFonts w:hint="eastAsia"/>
          <w:sz w:val="21"/>
          <w:szCs w:val="21"/>
        </w:rPr>
        <w:t xml:space="preserve"> Fast RCNN </w:t>
      </w:r>
      <w:r w:rsidRPr="00C70FD4">
        <w:rPr>
          <w:rFonts w:hint="eastAsia"/>
          <w:sz w:val="21"/>
          <w:szCs w:val="21"/>
        </w:rPr>
        <w:t>。</w:t>
      </w:r>
      <w:r w:rsidRPr="00C70FD4">
        <w:rPr>
          <w:rFonts w:hint="eastAsia"/>
          <w:sz w:val="21"/>
          <w:szCs w:val="21"/>
        </w:rPr>
        <w:t xml:space="preserve">Fast R-CNN </w:t>
      </w:r>
      <w:r w:rsidRPr="00C70FD4">
        <w:rPr>
          <w:rFonts w:hint="eastAsia"/>
          <w:sz w:val="21"/>
          <w:szCs w:val="21"/>
        </w:rPr>
        <w:t>在</w:t>
      </w:r>
      <w:r w:rsidRPr="00C70FD4">
        <w:rPr>
          <w:rFonts w:hint="eastAsia"/>
          <w:sz w:val="21"/>
          <w:szCs w:val="21"/>
        </w:rPr>
        <w:t>VGG16 network</w:t>
      </w:r>
      <w:r w:rsidRPr="00C70FD4">
        <w:rPr>
          <w:rFonts w:hint="eastAsia"/>
          <w:sz w:val="21"/>
          <w:szCs w:val="21"/>
        </w:rPr>
        <w:t>下训练速度比</w:t>
      </w:r>
      <w:r w:rsidRPr="00C70FD4">
        <w:rPr>
          <w:rFonts w:hint="eastAsia"/>
          <w:sz w:val="21"/>
          <w:szCs w:val="21"/>
        </w:rPr>
        <w:t>R-CNN</w:t>
      </w:r>
      <w:r w:rsidRPr="00C70FD4">
        <w:rPr>
          <w:rFonts w:hint="eastAsia"/>
          <w:sz w:val="21"/>
          <w:szCs w:val="21"/>
        </w:rPr>
        <w:t>快了</w:t>
      </w:r>
      <w:r w:rsidRPr="00C70FD4">
        <w:rPr>
          <w:rFonts w:hint="eastAsia"/>
          <w:sz w:val="21"/>
          <w:szCs w:val="21"/>
        </w:rPr>
        <w:t>9</w:t>
      </w:r>
      <w:r w:rsidRPr="00C70FD4">
        <w:rPr>
          <w:rFonts w:hint="eastAsia"/>
          <w:sz w:val="21"/>
          <w:szCs w:val="21"/>
        </w:rPr>
        <w:t>倍，测试时间更是缩短了</w:t>
      </w:r>
      <w:r w:rsidRPr="00C70FD4">
        <w:rPr>
          <w:rFonts w:hint="eastAsia"/>
          <w:sz w:val="21"/>
          <w:szCs w:val="21"/>
        </w:rPr>
        <w:t>213</w:t>
      </w:r>
      <w:r w:rsidRPr="00C70FD4">
        <w:rPr>
          <w:rFonts w:hint="eastAsia"/>
          <w:sz w:val="21"/>
          <w:szCs w:val="21"/>
        </w:rPr>
        <w:t>倍，不仅如此，</w:t>
      </w:r>
      <w:r w:rsidRPr="00C70FD4">
        <w:rPr>
          <w:rFonts w:hint="eastAsia"/>
          <w:sz w:val="21"/>
          <w:szCs w:val="21"/>
        </w:rPr>
        <w:t>mAP</w:t>
      </w:r>
      <w:r w:rsidRPr="00C70FD4">
        <w:rPr>
          <w:rFonts w:hint="eastAsia"/>
          <w:sz w:val="21"/>
          <w:szCs w:val="21"/>
        </w:rPr>
        <w:t>也达到了最高水平。本文主要沿用了</w:t>
      </w:r>
      <w:r w:rsidRPr="00C70FD4">
        <w:rPr>
          <w:rFonts w:hint="eastAsia"/>
          <w:sz w:val="21"/>
          <w:szCs w:val="21"/>
        </w:rPr>
        <w:t>Fast</w:t>
      </w:r>
      <w:r w:rsidR="004A513F">
        <w:rPr>
          <w:sz w:val="21"/>
          <w:szCs w:val="21"/>
        </w:rPr>
        <w:t xml:space="preserve"> </w:t>
      </w:r>
      <w:r w:rsidRPr="00C70FD4">
        <w:rPr>
          <w:rFonts w:hint="eastAsia"/>
          <w:sz w:val="21"/>
          <w:szCs w:val="21"/>
        </w:rPr>
        <w:t>RCNN</w:t>
      </w:r>
      <w:r w:rsidRPr="00C70FD4">
        <w:rPr>
          <w:rFonts w:hint="eastAsia"/>
          <w:sz w:val="21"/>
          <w:szCs w:val="21"/>
        </w:rPr>
        <w:t>算法进行图片的识别和定位工作，期望能正确分类图像并对图像中的对象进行准确定位。</w:t>
      </w:r>
    </w:p>
    <w:p w:rsidR="007151BA" w:rsidRDefault="007151BA" w:rsidP="00BC1024">
      <w:pPr>
        <w:pStyle w:val="aff1"/>
      </w:pPr>
    </w:p>
    <w:p w:rsidR="00747BC0" w:rsidRPr="00BC1024" w:rsidRDefault="00747BC0" w:rsidP="00BC1024">
      <w:pPr>
        <w:pStyle w:val="aff1"/>
      </w:pPr>
    </w:p>
    <w:p w:rsidR="00C92BF6" w:rsidRPr="00C70FD4" w:rsidRDefault="00C92BF6" w:rsidP="00C92BF6">
      <w:pPr>
        <w:pStyle w:val="afc"/>
        <w:spacing w:line="360" w:lineRule="auto"/>
        <w:ind w:right="-59"/>
        <w:rPr>
          <w:rFonts w:ascii="Times New Roman" w:hAnsi="Times New Roman" w:cs="Times New Roman"/>
        </w:rPr>
      </w:pPr>
      <w:r w:rsidRPr="00C70FD4">
        <w:rPr>
          <w:rFonts w:ascii="黑体" w:eastAsia="黑体" w:hAnsi="Times New Roman" w:cs="Times New Roman" w:hint="eastAsia"/>
          <w:b/>
          <w:bCs/>
        </w:rPr>
        <w:t>关键词</w:t>
      </w:r>
      <w:r w:rsidRPr="00C70FD4">
        <w:rPr>
          <w:rFonts w:ascii="Times New Roman" w:hAnsi="Times New Roman" w:cs="Times New Roman"/>
          <w:b/>
          <w:bCs/>
        </w:rPr>
        <w:t>：</w:t>
      </w:r>
      <w:r w:rsidR="00C70FD4" w:rsidRPr="00C70FD4">
        <w:rPr>
          <w:rFonts w:ascii="Times New Roman" w:hAnsi="Times New Roman" w:cs="Times New Roman" w:hint="eastAsia"/>
        </w:rPr>
        <w:t>图片识别、物体定位、</w:t>
      </w:r>
      <w:r w:rsidR="00C70FD4" w:rsidRPr="00C70FD4">
        <w:rPr>
          <w:rFonts w:ascii="Times New Roman" w:hAnsi="Times New Roman" w:cs="Times New Roman" w:hint="eastAsia"/>
        </w:rPr>
        <w:t>Fast</w:t>
      </w:r>
      <w:r w:rsidR="004A513F">
        <w:rPr>
          <w:rFonts w:ascii="Times New Roman" w:hAnsi="Times New Roman" w:cs="Times New Roman"/>
        </w:rPr>
        <w:t xml:space="preserve"> </w:t>
      </w:r>
      <w:r w:rsidR="00C70FD4" w:rsidRPr="00C70FD4">
        <w:rPr>
          <w:rFonts w:ascii="Times New Roman" w:hAnsi="Times New Roman" w:cs="Times New Roman" w:hint="eastAsia"/>
        </w:rPr>
        <w:t>RCNN</w:t>
      </w:r>
    </w:p>
    <w:p w:rsidR="00C92BF6" w:rsidRPr="00E30557" w:rsidRDefault="00C92BF6" w:rsidP="00EA6ADC">
      <w:pPr>
        <w:pStyle w:val="aff2"/>
      </w:pPr>
      <w:bookmarkStart w:id="4" w:name="_Toc85619174"/>
      <w:bookmarkStart w:id="5" w:name="_Toc86634578"/>
      <w:bookmarkStart w:id="6" w:name="_Toc86565948"/>
      <w:bookmarkStart w:id="7" w:name="_Toc87677453"/>
      <w:bookmarkStart w:id="8" w:name="_Toc181151582"/>
      <w:bookmarkStart w:id="9" w:name="_Toc451855729"/>
      <w:bookmarkStart w:id="10" w:name="_Toc9202035"/>
      <w:r w:rsidRPr="00E30557">
        <w:lastRenderedPageBreak/>
        <w:t>Abstract</w:t>
      </w:r>
      <w:bookmarkEnd w:id="4"/>
      <w:bookmarkEnd w:id="5"/>
      <w:bookmarkEnd w:id="6"/>
      <w:bookmarkEnd w:id="7"/>
      <w:bookmarkEnd w:id="8"/>
      <w:bookmarkEnd w:id="9"/>
      <w:bookmarkEnd w:id="10"/>
    </w:p>
    <w:p w:rsidR="00C92BF6" w:rsidRPr="00C70FD4" w:rsidRDefault="00C70FD4" w:rsidP="00C70FD4">
      <w:pPr>
        <w:pStyle w:val="aff1"/>
        <w:spacing w:line="360" w:lineRule="auto"/>
        <w:ind w:firstLine="420"/>
        <w:rPr>
          <w:sz w:val="21"/>
          <w:szCs w:val="21"/>
        </w:rPr>
      </w:pPr>
      <w:r w:rsidRPr="00C70FD4">
        <w:rPr>
          <w:sz w:val="21"/>
          <w:szCs w:val="21"/>
        </w:rPr>
        <w:t>From the middle of the twentieth century, unstructured data has grown at a rapid rate. However, 80% of the data generated is unstructured multimedia content, failing to focus on the initiative to organize big data. A large part of this multimedia content is images. The rapid spread of smart wireless devices and the rise of images shared over the Internet have contributed significantly to the massive growth of such content. The image reflects a large part of human knowledge, interaction and dialogue. Today, the vast amount of knowledge in image data creates tremendous opportunities for creating new use cases, applications, and products. For decades, the processing, understanding, identification and positioning of images has been a huge technical challenge in artificial intelligence (AI) and machine learning (ML), but in the past decade, there have been some breakthroughs. Pictures are more influential than words because they tend to be more attractive. Images are more likely to be shared and forwarded. People use images/video to capture their special moments. However, images have evolved into a means of communication. Based on the 14-year R-CNN win, Ross Girshick of the Microsoft Research Institute proposed the improved algorithm Fast R-CNN. Fast R-CNN is 9 times faster than R-CNN in VGG16 network, and the test time is 213 times shorter. Not only that, mAP has reached the highest level. In this paper, the Fast</w:t>
      </w:r>
      <w:r w:rsidR="004A513F">
        <w:rPr>
          <w:sz w:val="21"/>
          <w:szCs w:val="21"/>
        </w:rPr>
        <w:t xml:space="preserve"> </w:t>
      </w:r>
      <w:r w:rsidRPr="00C70FD4">
        <w:rPr>
          <w:sz w:val="21"/>
          <w:szCs w:val="21"/>
        </w:rPr>
        <w:t>RCNN algorithm is used to identify and locate the image. It is expected that the image can be correctly classified and the objects in the image can be accurately located.</w:t>
      </w:r>
    </w:p>
    <w:p w:rsidR="00C92BF6" w:rsidRDefault="00C92BF6" w:rsidP="00C92BF6">
      <w:pPr>
        <w:pStyle w:val="aff1"/>
      </w:pPr>
    </w:p>
    <w:p w:rsidR="002A37D0" w:rsidRDefault="002A37D0" w:rsidP="00C92BF6">
      <w:pPr>
        <w:pStyle w:val="aff1"/>
      </w:pPr>
    </w:p>
    <w:p w:rsidR="00F91E29" w:rsidRPr="00C70FD4" w:rsidRDefault="00C92BF6" w:rsidP="00C92BF6">
      <w:pPr>
        <w:rPr>
          <w:szCs w:val="21"/>
        </w:rPr>
      </w:pPr>
      <w:r w:rsidRPr="00C70FD4">
        <w:rPr>
          <w:b/>
          <w:bCs/>
          <w:szCs w:val="21"/>
        </w:rPr>
        <w:t>Key words</w:t>
      </w:r>
      <w:r w:rsidRPr="00C70FD4">
        <w:rPr>
          <w:b/>
          <w:bCs/>
          <w:szCs w:val="21"/>
        </w:rPr>
        <w:t>：</w:t>
      </w:r>
      <w:r w:rsidR="00C70FD4" w:rsidRPr="00C70FD4">
        <w:rPr>
          <w:rStyle w:val="Char0"/>
          <w:sz w:val="21"/>
          <w:szCs w:val="21"/>
        </w:rPr>
        <w:t>picture recognition, object location, Fast</w:t>
      </w:r>
      <w:r w:rsidR="004A513F">
        <w:rPr>
          <w:rStyle w:val="Char0"/>
          <w:sz w:val="21"/>
          <w:szCs w:val="21"/>
        </w:rPr>
        <w:t xml:space="preserve"> </w:t>
      </w:r>
      <w:r w:rsidR="00C70FD4" w:rsidRPr="00C70FD4">
        <w:rPr>
          <w:rStyle w:val="Char0"/>
          <w:sz w:val="21"/>
          <w:szCs w:val="21"/>
        </w:rPr>
        <w:t>RCNN</w:t>
      </w:r>
    </w:p>
    <w:p w:rsidR="00F91E29" w:rsidRDefault="00F91E29" w:rsidP="00EA6ADC">
      <w:pPr>
        <w:pStyle w:val="aff2"/>
      </w:pPr>
      <w:bookmarkStart w:id="11" w:name="_Toc451450309"/>
      <w:bookmarkStart w:id="12" w:name="_Toc451862680"/>
      <w:bookmarkStart w:id="13" w:name="_Toc9202036"/>
      <w:r>
        <w:lastRenderedPageBreak/>
        <w:t>目</w:t>
      </w:r>
      <w:r>
        <w:t xml:space="preserve">  </w:t>
      </w:r>
      <w:r>
        <w:t>录</w:t>
      </w:r>
      <w:bookmarkEnd w:id="11"/>
      <w:bookmarkEnd w:id="12"/>
      <w:bookmarkEnd w:id="13"/>
    </w:p>
    <w:p w:rsidR="00B750DB" w:rsidRDefault="00160885">
      <w:pPr>
        <w:pStyle w:val="12"/>
        <w:tabs>
          <w:tab w:val="right" w:leader="middleDot" w:pos="8720"/>
        </w:tabs>
        <w:rPr>
          <w:rFonts w:asciiTheme="minorHAnsi" w:eastAsiaTheme="minorEastAsia" w:hAnsiTheme="minorHAnsi" w:cstheme="minorBidi"/>
          <w:bCs w:val="0"/>
          <w:noProof/>
          <w:sz w:val="21"/>
        </w:rPr>
      </w:pPr>
      <w:r>
        <w:rPr>
          <w:sz w:val="32"/>
          <w:szCs w:val="28"/>
          <w:lang w:val="zh-CN"/>
        </w:rPr>
        <w:fldChar w:fldCharType="begin"/>
      </w:r>
      <w:r>
        <w:rPr>
          <w:sz w:val="32"/>
          <w:szCs w:val="28"/>
          <w:lang w:val="zh-CN"/>
        </w:rPr>
        <w:instrText xml:space="preserve"> TOC \o "1-2" \h \z \u </w:instrText>
      </w:r>
      <w:r>
        <w:rPr>
          <w:sz w:val="32"/>
          <w:szCs w:val="28"/>
          <w:lang w:val="zh-CN"/>
        </w:rPr>
        <w:fldChar w:fldCharType="separate"/>
      </w:r>
      <w:hyperlink w:anchor="_Toc9202034" w:history="1">
        <w:r w:rsidR="00B750DB" w:rsidRPr="00D76332">
          <w:rPr>
            <w:rStyle w:val="af3"/>
            <w:noProof/>
          </w:rPr>
          <w:t>摘</w:t>
        </w:r>
        <w:r w:rsidR="00B750DB" w:rsidRPr="00D76332">
          <w:rPr>
            <w:rStyle w:val="af3"/>
            <w:noProof/>
          </w:rPr>
          <w:t xml:space="preserve">  </w:t>
        </w:r>
        <w:r w:rsidR="00B750DB" w:rsidRPr="00D76332">
          <w:rPr>
            <w:rStyle w:val="af3"/>
            <w:noProof/>
          </w:rPr>
          <w:t>要</w:t>
        </w:r>
        <w:r w:rsidR="00B750DB">
          <w:rPr>
            <w:noProof/>
            <w:webHidden/>
          </w:rPr>
          <w:tab/>
        </w:r>
        <w:r w:rsidR="00B750DB">
          <w:rPr>
            <w:noProof/>
            <w:webHidden/>
          </w:rPr>
          <w:fldChar w:fldCharType="begin"/>
        </w:r>
        <w:r w:rsidR="00B750DB">
          <w:rPr>
            <w:noProof/>
            <w:webHidden/>
          </w:rPr>
          <w:instrText xml:space="preserve"> PAGEREF _Toc9202034 \h </w:instrText>
        </w:r>
        <w:r w:rsidR="00B750DB">
          <w:rPr>
            <w:noProof/>
            <w:webHidden/>
          </w:rPr>
        </w:r>
        <w:r w:rsidR="00B750DB">
          <w:rPr>
            <w:noProof/>
            <w:webHidden/>
          </w:rPr>
          <w:fldChar w:fldCharType="separate"/>
        </w:r>
        <w:r w:rsidR="00B750DB">
          <w:rPr>
            <w:noProof/>
            <w:webHidden/>
          </w:rPr>
          <w:t>I</w:t>
        </w:r>
        <w:r w:rsidR="00B750DB">
          <w:rPr>
            <w:noProof/>
            <w:webHidden/>
          </w:rPr>
          <w:fldChar w:fldCharType="end"/>
        </w:r>
      </w:hyperlink>
    </w:p>
    <w:p w:rsidR="00B750DB" w:rsidRDefault="00482186">
      <w:pPr>
        <w:pStyle w:val="12"/>
        <w:tabs>
          <w:tab w:val="right" w:leader="middleDot" w:pos="8720"/>
        </w:tabs>
        <w:rPr>
          <w:rFonts w:asciiTheme="minorHAnsi" w:eastAsiaTheme="minorEastAsia" w:hAnsiTheme="minorHAnsi" w:cstheme="minorBidi"/>
          <w:bCs w:val="0"/>
          <w:noProof/>
          <w:sz w:val="21"/>
        </w:rPr>
      </w:pPr>
      <w:hyperlink w:anchor="_Toc9202035" w:history="1">
        <w:r w:rsidR="00B750DB" w:rsidRPr="00D76332">
          <w:rPr>
            <w:rStyle w:val="af3"/>
            <w:noProof/>
          </w:rPr>
          <w:t>Abstract</w:t>
        </w:r>
        <w:r w:rsidR="00B750DB">
          <w:rPr>
            <w:noProof/>
            <w:webHidden/>
          </w:rPr>
          <w:tab/>
        </w:r>
        <w:r w:rsidR="00B750DB">
          <w:rPr>
            <w:noProof/>
            <w:webHidden/>
          </w:rPr>
          <w:fldChar w:fldCharType="begin"/>
        </w:r>
        <w:r w:rsidR="00B750DB">
          <w:rPr>
            <w:noProof/>
            <w:webHidden/>
          </w:rPr>
          <w:instrText xml:space="preserve"> PAGEREF _Toc9202035 \h </w:instrText>
        </w:r>
        <w:r w:rsidR="00B750DB">
          <w:rPr>
            <w:noProof/>
            <w:webHidden/>
          </w:rPr>
        </w:r>
        <w:r w:rsidR="00B750DB">
          <w:rPr>
            <w:noProof/>
            <w:webHidden/>
          </w:rPr>
          <w:fldChar w:fldCharType="separate"/>
        </w:r>
        <w:r w:rsidR="00B750DB">
          <w:rPr>
            <w:noProof/>
            <w:webHidden/>
          </w:rPr>
          <w:t>II</w:t>
        </w:r>
        <w:r w:rsidR="00B750DB">
          <w:rPr>
            <w:noProof/>
            <w:webHidden/>
          </w:rPr>
          <w:fldChar w:fldCharType="end"/>
        </w:r>
      </w:hyperlink>
    </w:p>
    <w:p w:rsidR="00B750DB" w:rsidRDefault="00482186">
      <w:pPr>
        <w:pStyle w:val="12"/>
        <w:tabs>
          <w:tab w:val="right" w:leader="middleDot" w:pos="8720"/>
        </w:tabs>
        <w:rPr>
          <w:rFonts w:asciiTheme="minorHAnsi" w:eastAsiaTheme="minorEastAsia" w:hAnsiTheme="minorHAnsi" w:cstheme="minorBidi"/>
          <w:bCs w:val="0"/>
          <w:noProof/>
          <w:sz w:val="21"/>
        </w:rPr>
      </w:pPr>
      <w:hyperlink w:anchor="_Toc9202036" w:history="1">
        <w:r w:rsidR="00B750DB" w:rsidRPr="00D76332">
          <w:rPr>
            <w:rStyle w:val="af3"/>
            <w:noProof/>
          </w:rPr>
          <w:t>目</w:t>
        </w:r>
        <w:r w:rsidR="00B750DB" w:rsidRPr="00D76332">
          <w:rPr>
            <w:rStyle w:val="af3"/>
            <w:noProof/>
          </w:rPr>
          <w:t xml:space="preserve">  </w:t>
        </w:r>
        <w:r w:rsidR="00B750DB" w:rsidRPr="00D76332">
          <w:rPr>
            <w:rStyle w:val="af3"/>
            <w:noProof/>
          </w:rPr>
          <w:t>录</w:t>
        </w:r>
        <w:r w:rsidR="00B750DB">
          <w:rPr>
            <w:noProof/>
            <w:webHidden/>
          </w:rPr>
          <w:tab/>
        </w:r>
        <w:r w:rsidR="00B750DB">
          <w:rPr>
            <w:noProof/>
            <w:webHidden/>
          </w:rPr>
          <w:fldChar w:fldCharType="begin"/>
        </w:r>
        <w:r w:rsidR="00B750DB">
          <w:rPr>
            <w:noProof/>
            <w:webHidden/>
          </w:rPr>
          <w:instrText xml:space="preserve"> PAGEREF _Toc9202036 \h </w:instrText>
        </w:r>
        <w:r w:rsidR="00B750DB">
          <w:rPr>
            <w:noProof/>
            <w:webHidden/>
          </w:rPr>
        </w:r>
        <w:r w:rsidR="00B750DB">
          <w:rPr>
            <w:noProof/>
            <w:webHidden/>
          </w:rPr>
          <w:fldChar w:fldCharType="separate"/>
        </w:r>
        <w:r w:rsidR="00B750DB">
          <w:rPr>
            <w:noProof/>
            <w:webHidden/>
          </w:rPr>
          <w:t>III</w:t>
        </w:r>
        <w:r w:rsidR="00B750DB">
          <w:rPr>
            <w:noProof/>
            <w:webHidden/>
          </w:rPr>
          <w:fldChar w:fldCharType="end"/>
        </w:r>
      </w:hyperlink>
    </w:p>
    <w:p w:rsidR="00B750DB" w:rsidRDefault="00482186">
      <w:pPr>
        <w:pStyle w:val="12"/>
        <w:tabs>
          <w:tab w:val="left" w:pos="840"/>
          <w:tab w:val="right" w:leader="middleDot" w:pos="8720"/>
        </w:tabs>
        <w:rPr>
          <w:rFonts w:asciiTheme="minorHAnsi" w:eastAsiaTheme="minorEastAsia" w:hAnsiTheme="minorHAnsi" w:cstheme="minorBidi"/>
          <w:bCs w:val="0"/>
          <w:noProof/>
          <w:sz w:val="21"/>
        </w:rPr>
      </w:pPr>
      <w:hyperlink w:anchor="_Toc9202037" w:history="1">
        <w:r w:rsidR="00B750DB" w:rsidRPr="00D76332">
          <w:rPr>
            <w:rStyle w:val="af3"/>
            <w:noProof/>
          </w:rPr>
          <w:t>1</w:t>
        </w:r>
        <w:r w:rsidR="00B750DB">
          <w:rPr>
            <w:rFonts w:asciiTheme="minorHAnsi" w:eastAsiaTheme="minorEastAsia" w:hAnsiTheme="minorHAnsi" w:cstheme="minorBidi"/>
            <w:bCs w:val="0"/>
            <w:noProof/>
            <w:sz w:val="21"/>
          </w:rPr>
          <w:tab/>
        </w:r>
        <w:r w:rsidR="00B750DB" w:rsidRPr="00D76332">
          <w:rPr>
            <w:rStyle w:val="af3"/>
            <w:noProof/>
          </w:rPr>
          <w:t>实验概述</w:t>
        </w:r>
        <w:r w:rsidR="00B750DB">
          <w:rPr>
            <w:noProof/>
            <w:webHidden/>
          </w:rPr>
          <w:tab/>
        </w:r>
        <w:r w:rsidR="00B750DB">
          <w:rPr>
            <w:noProof/>
            <w:webHidden/>
          </w:rPr>
          <w:fldChar w:fldCharType="begin"/>
        </w:r>
        <w:r w:rsidR="00B750DB">
          <w:rPr>
            <w:noProof/>
            <w:webHidden/>
          </w:rPr>
          <w:instrText xml:space="preserve"> PAGEREF _Toc9202037 \h </w:instrText>
        </w:r>
        <w:r w:rsidR="00B750DB">
          <w:rPr>
            <w:noProof/>
            <w:webHidden/>
          </w:rPr>
        </w:r>
        <w:r w:rsidR="00B750DB">
          <w:rPr>
            <w:noProof/>
            <w:webHidden/>
          </w:rPr>
          <w:fldChar w:fldCharType="separate"/>
        </w:r>
        <w:r w:rsidR="00B750DB">
          <w:rPr>
            <w:noProof/>
            <w:webHidden/>
          </w:rPr>
          <w:t>1</w:t>
        </w:r>
        <w:r w:rsidR="00B750DB">
          <w:rPr>
            <w:noProof/>
            <w:webHidden/>
          </w:rPr>
          <w:fldChar w:fldCharType="end"/>
        </w:r>
      </w:hyperlink>
    </w:p>
    <w:p w:rsidR="00B750DB" w:rsidRDefault="00482186">
      <w:pPr>
        <w:pStyle w:val="12"/>
        <w:tabs>
          <w:tab w:val="left" w:pos="840"/>
          <w:tab w:val="right" w:leader="middleDot" w:pos="8720"/>
        </w:tabs>
        <w:rPr>
          <w:rFonts w:asciiTheme="minorHAnsi" w:eastAsiaTheme="minorEastAsia" w:hAnsiTheme="minorHAnsi" w:cstheme="minorBidi"/>
          <w:bCs w:val="0"/>
          <w:noProof/>
          <w:sz w:val="21"/>
        </w:rPr>
      </w:pPr>
      <w:hyperlink w:anchor="_Toc9202038" w:history="1">
        <w:r w:rsidR="00B750DB" w:rsidRPr="00D76332">
          <w:rPr>
            <w:rStyle w:val="af3"/>
            <w:noProof/>
          </w:rPr>
          <w:t>2</w:t>
        </w:r>
        <w:r w:rsidR="00B750DB">
          <w:rPr>
            <w:rFonts w:asciiTheme="minorHAnsi" w:eastAsiaTheme="minorEastAsia" w:hAnsiTheme="minorHAnsi" w:cstheme="minorBidi"/>
            <w:bCs w:val="0"/>
            <w:noProof/>
            <w:sz w:val="21"/>
          </w:rPr>
          <w:tab/>
        </w:r>
        <w:r w:rsidR="00B750DB" w:rsidRPr="00D76332">
          <w:rPr>
            <w:rStyle w:val="af3"/>
            <w:noProof/>
          </w:rPr>
          <w:t>相关原理及基本流程</w:t>
        </w:r>
        <w:r w:rsidR="00B750DB">
          <w:rPr>
            <w:noProof/>
            <w:webHidden/>
          </w:rPr>
          <w:tab/>
        </w:r>
        <w:r w:rsidR="00B750DB">
          <w:rPr>
            <w:noProof/>
            <w:webHidden/>
          </w:rPr>
          <w:fldChar w:fldCharType="begin"/>
        </w:r>
        <w:r w:rsidR="00B750DB">
          <w:rPr>
            <w:noProof/>
            <w:webHidden/>
          </w:rPr>
          <w:instrText xml:space="preserve"> PAGEREF _Toc9202038 \h </w:instrText>
        </w:r>
        <w:r w:rsidR="00B750DB">
          <w:rPr>
            <w:noProof/>
            <w:webHidden/>
          </w:rPr>
        </w:r>
        <w:r w:rsidR="00B750DB">
          <w:rPr>
            <w:noProof/>
            <w:webHidden/>
          </w:rPr>
          <w:fldChar w:fldCharType="separate"/>
        </w:r>
        <w:r w:rsidR="00B750DB">
          <w:rPr>
            <w:noProof/>
            <w:webHidden/>
          </w:rPr>
          <w:t>2</w:t>
        </w:r>
        <w:r w:rsidR="00B750DB">
          <w:rPr>
            <w:noProof/>
            <w:webHidden/>
          </w:rPr>
          <w:fldChar w:fldCharType="end"/>
        </w:r>
      </w:hyperlink>
    </w:p>
    <w:p w:rsidR="00B750DB" w:rsidRDefault="00482186">
      <w:pPr>
        <w:pStyle w:val="25"/>
        <w:tabs>
          <w:tab w:val="left" w:pos="840"/>
          <w:tab w:val="right" w:leader="middleDot" w:pos="8720"/>
        </w:tabs>
        <w:rPr>
          <w:noProof/>
        </w:rPr>
      </w:pPr>
      <w:hyperlink w:anchor="_Toc9202039" w:history="1">
        <w:r w:rsidR="00B750DB" w:rsidRPr="00D76332">
          <w:rPr>
            <w:rStyle w:val="af3"/>
            <w:noProof/>
          </w:rPr>
          <w:t>2.1</w:t>
        </w:r>
        <w:r w:rsidR="00B750DB">
          <w:rPr>
            <w:rFonts w:asciiTheme="minorHAnsi" w:eastAsiaTheme="minorEastAsia" w:hAnsiTheme="minorHAnsi" w:cstheme="minorBidi"/>
            <w:noProof/>
            <w:sz w:val="21"/>
          </w:rPr>
          <w:tab/>
        </w:r>
        <w:r w:rsidR="00B750DB" w:rsidRPr="00D76332">
          <w:rPr>
            <w:rStyle w:val="af3"/>
            <w:noProof/>
          </w:rPr>
          <w:t>实验原理</w:t>
        </w:r>
        <w:r w:rsidR="00B750DB">
          <w:rPr>
            <w:noProof/>
            <w:webHidden/>
          </w:rPr>
          <w:tab/>
        </w:r>
        <w:r w:rsidR="00B750DB">
          <w:rPr>
            <w:noProof/>
            <w:webHidden/>
          </w:rPr>
          <w:fldChar w:fldCharType="begin"/>
        </w:r>
        <w:r w:rsidR="00B750DB">
          <w:rPr>
            <w:noProof/>
            <w:webHidden/>
          </w:rPr>
          <w:instrText xml:space="preserve"> PAGEREF _Toc9202039 \h </w:instrText>
        </w:r>
        <w:r w:rsidR="00B750DB">
          <w:rPr>
            <w:noProof/>
            <w:webHidden/>
          </w:rPr>
        </w:r>
        <w:r w:rsidR="00B750DB">
          <w:rPr>
            <w:noProof/>
            <w:webHidden/>
          </w:rPr>
          <w:fldChar w:fldCharType="separate"/>
        </w:r>
        <w:r w:rsidR="00B750DB">
          <w:rPr>
            <w:noProof/>
            <w:webHidden/>
          </w:rPr>
          <w:t>2</w:t>
        </w:r>
        <w:r w:rsidR="00B750DB">
          <w:rPr>
            <w:noProof/>
            <w:webHidden/>
          </w:rPr>
          <w:fldChar w:fldCharType="end"/>
        </w:r>
      </w:hyperlink>
    </w:p>
    <w:p w:rsidR="00975EA9" w:rsidRDefault="00975EA9" w:rsidP="00975EA9">
      <w:pPr>
        <w:pStyle w:val="25"/>
        <w:tabs>
          <w:tab w:val="left" w:pos="840"/>
          <w:tab w:val="right" w:leader="middleDot" w:pos="8720"/>
        </w:tabs>
        <w:rPr>
          <w:rFonts w:asciiTheme="minorHAnsi" w:eastAsiaTheme="minorEastAsia" w:hAnsiTheme="minorHAnsi" w:cstheme="minorBidi"/>
          <w:noProof/>
          <w:sz w:val="21"/>
        </w:rPr>
      </w:pPr>
      <w:hyperlink w:anchor="_Toc9202039" w:history="1">
        <w:r w:rsidRPr="00D76332">
          <w:rPr>
            <w:rStyle w:val="af3"/>
            <w:noProof/>
          </w:rPr>
          <w:t>2.1</w:t>
        </w:r>
        <w:r>
          <w:rPr>
            <w:rFonts w:asciiTheme="minorHAnsi" w:eastAsiaTheme="minorEastAsia" w:hAnsiTheme="minorHAnsi" w:cstheme="minorBidi"/>
            <w:noProof/>
            <w:sz w:val="21"/>
          </w:rPr>
          <w:tab/>
        </w:r>
        <w:r>
          <w:rPr>
            <w:rStyle w:val="af3"/>
            <w:noProof/>
          </w:rPr>
          <w:t>实验</w:t>
        </w:r>
        <w:r>
          <w:rPr>
            <w:rStyle w:val="af3"/>
            <w:rFonts w:hint="eastAsia"/>
            <w:noProof/>
          </w:rPr>
          <w:t>指导</w:t>
        </w:r>
        <w:r>
          <w:rPr>
            <w:noProof/>
            <w:webHidden/>
          </w:rPr>
          <w:tab/>
        </w:r>
        <w:r>
          <w:rPr>
            <w:noProof/>
            <w:webHidden/>
          </w:rPr>
          <w:t>4</w:t>
        </w:r>
      </w:hyperlink>
    </w:p>
    <w:p w:rsidR="00975EA9" w:rsidRPr="00975EA9" w:rsidRDefault="00975EA9" w:rsidP="00975EA9">
      <w:pPr>
        <w:pStyle w:val="25"/>
        <w:tabs>
          <w:tab w:val="left" w:pos="840"/>
          <w:tab w:val="right" w:leader="middleDot" w:pos="8720"/>
        </w:tabs>
        <w:rPr>
          <w:rFonts w:asciiTheme="minorHAnsi" w:eastAsiaTheme="minorEastAsia" w:hAnsiTheme="minorHAnsi" w:cstheme="minorBidi" w:hint="eastAsia"/>
          <w:noProof/>
          <w:sz w:val="21"/>
        </w:rPr>
      </w:pPr>
      <w:hyperlink w:anchor="_Toc9202039" w:history="1">
        <w:r w:rsidRPr="00D76332">
          <w:rPr>
            <w:rStyle w:val="af3"/>
            <w:noProof/>
          </w:rPr>
          <w:t>2.1</w:t>
        </w:r>
        <w:r>
          <w:rPr>
            <w:rFonts w:asciiTheme="minorHAnsi" w:eastAsiaTheme="minorEastAsia" w:hAnsiTheme="minorHAnsi" w:cstheme="minorBidi"/>
            <w:noProof/>
            <w:sz w:val="21"/>
          </w:rPr>
          <w:tab/>
        </w:r>
        <w:r>
          <w:rPr>
            <w:rStyle w:val="af3"/>
            <w:noProof/>
          </w:rPr>
          <w:t>实验</w:t>
        </w:r>
        <w:r>
          <w:rPr>
            <w:rStyle w:val="af3"/>
            <w:rFonts w:hint="eastAsia"/>
            <w:noProof/>
          </w:rPr>
          <w:t>基本流程</w:t>
        </w:r>
        <w:r>
          <w:rPr>
            <w:noProof/>
            <w:webHidden/>
          </w:rPr>
          <w:tab/>
        </w:r>
        <w:r>
          <w:rPr>
            <w:noProof/>
            <w:webHidden/>
          </w:rPr>
          <w:t>4</w:t>
        </w:r>
      </w:hyperlink>
      <w:bookmarkStart w:id="14" w:name="_GoBack"/>
      <w:bookmarkEnd w:id="14"/>
    </w:p>
    <w:p w:rsidR="00B750DB" w:rsidRDefault="00482186">
      <w:pPr>
        <w:pStyle w:val="12"/>
        <w:tabs>
          <w:tab w:val="left" w:pos="840"/>
          <w:tab w:val="right" w:leader="middleDot" w:pos="8720"/>
        </w:tabs>
        <w:rPr>
          <w:rFonts w:asciiTheme="minorHAnsi" w:eastAsiaTheme="minorEastAsia" w:hAnsiTheme="minorHAnsi" w:cstheme="minorBidi"/>
          <w:bCs w:val="0"/>
          <w:noProof/>
          <w:sz w:val="21"/>
        </w:rPr>
      </w:pPr>
      <w:hyperlink w:anchor="_Toc9202040" w:history="1">
        <w:r w:rsidR="00B750DB" w:rsidRPr="00D76332">
          <w:rPr>
            <w:rStyle w:val="af3"/>
            <w:noProof/>
          </w:rPr>
          <w:t>3</w:t>
        </w:r>
        <w:r w:rsidR="00B750DB">
          <w:rPr>
            <w:rFonts w:asciiTheme="minorHAnsi" w:eastAsiaTheme="minorEastAsia" w:hAnsiTheme="minorHAnsi" w:cstheme="minorBidi"/>
            <w:bCs w:val="0"/>
            <w:noProof/>
            <w:sz w:val="21"/>
          </w:rPr>
          <w:tab/>
        </w:r>
        <w:r w:rsidR="00B750DB" w:rsidRPr="00D76332">
          <w:rPr>
            <w:rStyle w:val="af3"/>
            <w:noProof/>
          </w:rPr>
          <w:t>实验过程</w:t>
        </w:r>
        <w:r w:rsidR="00B750DB">
          <w:rPr>
            <w:noProof/>
            <w:webHidden/>
          </w:rPr>
          <w:tab/>
        </w:r>
        <w:r w:rsidR="00B750DB">
          <w:rPr>
            <w:noProof/>
            <w:webHidden/>
          </w:rPr>
          <w:fldChar w:fldCharType="begin"/>
        </w:r>
        <w:r w:rsidR="00B750DB">
          <w:rPr>
            <w:noProof/>
            <w:webHidden/>
          </w:rPr>
          <w:instrText xml:space="preserve"> PAGEREF _Toc9202040 \h </w:instrText>
        </w:r>
        <w:r w:rsidR="00B750DB">
          <w:rPr>
            <w:noProof/>
            <w:webHidden/>
          </w:rPr>
        </w:r>
        <w:r w:rsidR="00B750DB">
          <w:rPr>
            <w:noProof/>
            <w:webHidden/>
          </w:rPr>
          <w:fldChar w:fldCharType="separate"/>
        </w:r>
        <w:r w:rsidR="00B750DB">
          <w:rPr>
            <w:noProof/>
            <w:webHidden/>
          </w:rPr>
          <w:t>6</w:t>
        </w:r>
        <w:r w:rsidR="00B750DB">
          <w:rPr>
            <w:noProof/>
            <w:webHidden/>
          </w:rPr>
          <w:fldChar w:fldCharType="end"/>
        </w:r>
      </w:hyperlink>
    </w:p>
    <w:p w:rsidR="00B750DB" w:rsidRDefault="00482186">
      <w:pPr>
        <w:pStyle w:val="25"/>
        <w:tabs>
          <w:tab w:val="left" w:pos="840"/>
          <w:tab w:val="right" w:leader="middleDot" w:pos="8720"/>
        </w:tabs>
        <w:rPr>
          <w:rFonts w:asciiTheme="minorHAnsi" w:eastAsiaTheme="minorEastAsia" w:hAnsiTheme="minorHAnsi" w:cstheme="minorBidi"/>
          <w:noProof/>
          <w:sz w:val="21"/>
        </w:rPr>
      </w:pPr>
      <w:hyperlink w:anchor="_Toc9202041" w:history="1">
        <w:r w:rsidR="00B750DB" w:rsidRPr="00D76332">
          <w:rPr>
            <w:rStyle w:val="af3"/>
            <w:noProof/>
          </w:rPr>
          <w:t>3.1</w:t>
        </w:r>
        <w:r w:rsidR="00B750DB">
          <w:rPr>
            <w:rFonts w:asciiTheme="minorHAnsi" w:eastAsiaTheme="minorEastAsia" w:hAnsiTheme="minorHAnsi" w:cstheme="minorBidi"/>
            <w:noProof/>
            <w:sz w:val="21"/>
          </w:rPr>
          <w:tab/>
        </w:r>
        <w:r w:rsidR="00B750DB" w:rsidRPr="00D76332">
          <w:rPr>
            <w:rStyle w:val="af3"/>
            <w:noProof/>
          </w:rPr>
          <w:t>数据处理</w:t>
        </w:r>
        <w:r w:rsidR="00B750DB">
          <w:rPr>
            <w:noProof/>
            <w:webHidden/>
          </w:rPr>
          <w:tab/>
        </w:r>
        <w:r w:rsidR="00B750DB">
          <w:rPr>
            <w:noProof/>
            <w:webHidden/>
          </w:rPr>
          <w:fldChar w:fldCharType="begin"/>
        </w:r>
        <w:r w:rsidR="00B750DB">
          <w:rPr>
            <w:noProof/>
            <w:webHidden/>
          </w:rPr>
          <w:instrText xml:space="preserve"> PAGEREF _Toc9202041 \h </w:instrText>
        </w:r>
        <w:r w:rsidR="00B750DB">
          <w:rPr>
            <w:noProof/>
            <w:webHidden/>
          </w:rPr>
        </w:r>
        <w:r w:rsidR="00B750DB">
          <w:rPr>
            <w:noProof/>
            <w:webHidden/>
          </w:rPr>
          <w:fldChar w:fldCharType="separate"/>
        </w:r>
        <w:r w:rsidR="00B750DB">
          <w:rPr>
            <w:noProof/>
            <w:webHidden/>
          </w:rPr>
          <w:t>6</w:t>
        </w:r>
        <w:r w:rsidR="00B750DB">
          <w:rPr>
            <w:noProof/>
            <w:webHidden/>
          </w:rPr>
          <w:fldChar w:fldCharType="end"/>
        </w:r>
      </w:hyperlink>
    </w:p>
    <w:p w:rsidR="00B750DB" w:rsidRDefault="00482186">
      <w:pPr>
        <w:pStyle w:val="25"/>
        <w:tabs>
          <w:tab w:val="left" w:pos="840"/>
          <w:tab w:val="right" w:leader="middleDot" w:pos="8720"/>
        </w:tabs>
        <w:rPr>
          <w:rFonts w:asciiTheme="minorHAnsi" w:eastAsiaTheme="minorEastAsia" w:hAnsiTheme="minorHAnsi" w:cstheme="minorBidi"/>
          <w:noProof/>
          <w:sz w:val="21"/>
        </w:rPr>
      </w:pPr>
      <w:hyperlink w:anchor="_Toc9202042" w:history="1">
        <w:r w:rsidR="00B750DB" w:rsidRPr="00D76332">
          <w:rPr>
            <w:rStyle w:val="af3"/>
            <w:noProof/>
          </w:rPr>
          <w:t>3.2</w:t>
        </w:r>
        <w:r w:rsidR="00B750DB">
          <w:rPr>
            <w:rFonts w:asciiTheme="minorHAnsi" w:eastAsiaTheme="minorEastAsia" w:hAnsiTheme="minorHAnsi" w:cstheme="minorBidi"/>
            <w:noProof/>
            <w:sz w:val="21"/>
          </w:rPr>
          <w:tab/>
        </w:r>
        <w:r w:rsidR="00B750DB" w:rsidRPr="00D76332">
          <w:rPr>
            <w:rStyle w:val="af3"/>
            <w:noProof/>
          </w:rPr>
          <w:t>网络结构</w:t>
        </w:r>
        <w:r w:rsidR="00B750DB">
          <w:rPr>
            <w:noProof/>
            <w:webHidden/>
          </w:rPr>
          <w:tab/>
        </w:r>
        <w:r w:rsidR="00B750DB">
          <w:rPr>
            <w:noProof/>
            <w:webHidden/>
          </w:rPr>
          <w:fldChar w:fldCharType="begin"/>
        </w:r>
        <w:r w:rsidR="00B750DB">
          <w:rPr>
            <w:noProof/>
            <w:webHidden/>
          </w:rPr>
          <w:instrText xml:space="preserve"> PAGEREF _Toc9202042 \h </w:instrText>
        </w:r>
        <w:r w:rsidR="00B750DB">
          <w:rPr>
            <w:noProof/>
            <w:webHidden/>
          </w:rPr>
        </w:r>
        <w:r w:rsidR="00B750DB">
          <w:rPr>
            <w:noProof/>
            <w:webHidden/>
          </w:rPr>
          <w:fldChar w:fldCharType="separate"/>
        </w:r>
        <w:r w:rsidR="00B750DB">
          <w:rPr>
            <w:noProof/>
            <w:webHidden/>
          </w:rPr>
          <w:t>7</w:t>
        </w:r>
        <w:r w:rsidR="00B750DB">
          <w:rPr>
            <w:noProof/>
            <w:webHidden/>
          </w:rPr>
          <w:fldChar w:fldCharType="end"/>
        </w:r>
      </w:hyperlink>
    </w:p>
    <w:p w:rsidR="00B750DB" w:rsidRDefault="00482186">
      <w:pPr>
        <w:pStyle w:val="25"/>
        <w:tabs>
          <w:tab w:val="left" w:pos="840"/>
          <w:tab w:val="right" w:leader="middleDot" w:pos="8720"/>
        </w:tabs>
        <w:rPr>
          <w:rFonts w:asciiTheme="minorHAnsi" w:eastAsiaTheme="minorEastAsia" w:hAnsiTheme="minorHAnsi" w:cstheme="minorBidi"/>
          <w:noProof/>
          <w:sz w:val="21"/>
        </w:rPr>
      </w:pPr>
      <w:hyperlink w:anchor="_Toc9202043" w:history="1">
        <w:r w:rsidR="00B750DB" w:rsidRPr="00D76332">
          <w:rPr>
            <w:rStyle w:val="af3"/>
            <w:noProof/>
          </w:rPr>
          <w:t>3.3</w:t>
        </w:r>
        <w:r w:rsidR="00B750DB">
          <w:rPr>
            <w:rFonts w:asciiTheme="minorHAnsi" w:eastAsiaTheme="minorEastAsia" w:hAnsiTheme="minorHAnsi" w:cstheme="minorBidi"/>
            <w:noProof/>
            <w:sz w:val="21"/>
          </w:rPr>
          <w:tab/>
        </w:r>
        <w:r w:rsidR="00B750DB" w:rsidRPr="00D76332">
          <w:rPr>
            <w:rStyle w:val="af3"/>
            <w:noProof/>
          </w:rPr>
          <w:t>测试</w:t>
        </w:r>
        <w:r w:rsidR="00B750DB">
          <w:rPr>
            <w:noProof/>
            <w:webHidden/>
          </w:rPr>
          <w:tab/>
        </w:r>
        <w:r w:rsidR="00B750DB">
          <w:rPr>
            <w:noProof/>
            <w:webHidden/>
          </w:rPr>
          <w:fldChar w:fldCharType="begin"/>
        </w:r>
        <w:r w:rsidR="00B750DB">
          <w:rPr>
            <w:noProof/>
            <w:webHidden/>
          </w:rPr>
          <w:instrText xml:space="preserve"> PAGEREF _Toc9202043 \h </w:instrText>
        </w:r>
        <w:r w:rsidR="00B750DB">
          <w:rPr>
            <w:noProof/>
            <w:webHidden/>
          </w:rPr>
        </w:r>
        <w:r w:rsidR="00B750DB">
          <w:rPr>
            <w:noProof/>
            <w:webHidden/>
          </w:rPr>
          <w:fldChar w:fldCharType="separate"/>
        </w:r>
        <w:r w:rsidR="00B750DB">
          <w:rPr>
            <w:noProof/>
            <w:webHidden/>
          </w:rPr>
          <w:t>10</w:t>
        </w:r>
        <w:r w:rsidR="00B750DB">
          <w:rPr>
            <w:noProof/>
            <w:webHidden/>
          </w:rPr>
          <w:fldChar w:fldCharType="end"/>
        </w:r>
      </w:hyperlink>
    </w:p>
    <w:p w:rsidR="00B750DB" w:rsidRDefault="00482186">
      <w:pPr>
        <w:pStyle w:val="25"/>
        <w:tabs>
          <w:tab w:val="left" w:pos="840"/>
          <w:tab w:val="right" w:leader="middleDot" w:pos="8720"/>
        </w:tabs>
        <w:rPr>
          <w:rFonts w:asciiTheme="minorHAnsi" w:eastAsiaTheme="minorEastAsia" w:hAnsiTheme="minorHAnsi" w:cstheme="minorBidi"/>
          <w:noProof/>
          <w:sz w:val="21"/>
        </w:rPr>
      </w:pPr>
      <w:hyperlink w:anchor="_Toc9202044" w:history="1">
        <w:r w:rsidR="00B750DB" w:rsidRPr="00D76332">
          <w:rPr>
            <w:rStyle w:val="af3"/>
            <w:noProof/>
          </w:rPr>
          <w:t>3.4</w:t>
        </w:r>
        <w:r w:rsidR="00B750DB">
          <w:rPr>
            <w:rFonts w:asciiTheme="minorHAnsi" w:eastAsiaTheme="minorEastAsia" w:hAnsiTheme="minorHAnsi" w:cstheme="minorBidi"/>
            <w:noProof/>
            <w:sz w:val="21"/>
          </w:rPr>
          <w:tab/>
        </w:r>
        <w:r w:rsidR="00B750DB" w:rsidRPr="00D76332">
          <w:rPr>
            <w:rStyle w:val="af3"/>
            <w:noProof/>
          </w:rPr>
          <w:t>测试结果分析</w:t>
        </w:r>
        <w:r w:rsidR="00B750DB">
          <w:rPr>
            <w:noProof/>
            <w:webHidden/>
          </w:rPr>
          <w:tab/>
        </w:r>
        <w:r w:rsidR="00B750DB">
          <w:rPr>
            <w:noProof/>
            <w:webHidden/>
          </w:rPr>
          <w:fldChar w:fldCharType="begin"/>
        </w:r>
        <w:r w:rsidR="00B750DB">
          <w:rPr>
            <w:noProof/>
            <w:webHidden/>
          </w:rPr>
          <w:instrText xml:space="preserve"> PAGEREF _Toc9202044 \h </w:instrText>
        </w:r>
        <w:r w:rsidR="00B750DB">
          <w:rPr>
            <w:noProof/>
            <w:webHidden/>
          </w:rPr>
        </w:r>
        <w:r w:rsidR="00B750DB">
          <w:rPr>
            <w:noProof/>
            <w:webHidden/>
          </w:rPr>
          <w:fldChar w:fldCharType="separate"/>
        </w:r>
        <w:r w:rsidR="00B750DB">
          <w:rPr>
            <w:noProof/>
            <w:webHidden/>
          </w:rPr>
          <w:t>11</w:t>
        </w:r>
        <w:r w:rsidR="00B750DB">
          <w:rPr>
            <w:noProof/>
            <w:webHidden/>
          </w:rPr>
          <w:fldChar w:fldCharType="end"/>
        </w:r>
      </w:hyperlink>
    </w:p>
    <w:p w:rsidR="00B750DB" w:rsidRDefault="00482186">
      <w:pPr>
        <w:pStyle w:val="12"/>
        <w:tabs>
          <w:tab w:val="left" w:pos="840"/>
          <w:tab w:val="right" w:leader="middleDot" w:pos="8720"/>
        </w:tabs>
        <w:rPr>
          <w:rFonts w:asciiTheme="minorHAnsi" w:eastAsiaTheme="minorEastAsia" w:hAnsiTheme="minorHAnsi" w:cstheme="minorBidi"/>
          <w:bCs w:val="0"/>
          <w:noProof/>
          <w:sz w:val="21"/>
        </w:rPr>
      </w:pPr>
      <w:hyperlink w:anchor="_Toc9202045" w:history="1">
        <w:r w:rsidR="00B750DB" w:rsidRPr="00D76332">
          <w:rPr>
            <w:rStyle w:val="af3"/>
            <w:noProof/>
          </w:rPr>
          <w:t>4</w:t>
        </w:r>
        <w:r w:rsidR="00B750DB">
          <w:rPr>
            <w:rFonts w:asciiTheme="minorHAnsi" w:eastAsiaTheme="minorEastAsia" w:hAnsiTheme="minorHAnsi" w:cstheme="minorBidi"/>
            <w:bCs w:val="0"/>
            <w:noProof/>
            <w:sz w:val="21"/>
          </w:rPr>
          <w:tab/>
        </w:r>
        <w:r w:rsidR="00B750DB" w:rsidRPr="00D76332">
          <w:rPr>
            <w:rStyle w:val="af3"/>
            <w:noProof/>
          </w:rPr>
          <w:t>理解和体会</w:t>
        </w:r>
        <w:r w:rsidR="00B750DB">
          <w:rPr>
            <w:noProof/>
            <w:webHidden/>
          </w:rPr>
          <w:tab/>
        </w:r>
        <w:r w:rsidR="00B750DB">
          <w:rPr>
            <w:noProof/>
            <w:webHidden/>
          </w:rPr>
          <w:fldChar w:fldCharType="begin"/>
        </w:r>
        <w:r w:rsidR="00B750DB">
          <w:rPr>
            <w:noProof/>
            <w:webHidden/>
          </w:rPr>
          <w:instrText xml:space="preserve"> PAGEREF _Toc9202045 \h </w:instrText>
        </w:r>
        <w:r w:rsidR="00B750DB">
          <w:rPr>
            <w:noProof/>
            <w:webHidden/>
          </w:rPr>
        </w:r>
        <w:r w:rsidR="00B750DB">
          <w:rPr>
            <w:noProof/>
            <w:webHidden/>
          </w:rPr>
          <w:fldChar w:fldCharType="separate"/>
        </w:r>
        <w:r w:rsidR="00B750DB">
          <w:rPr>
            <w:noProof/>
            <w:webHidden/>
          </w:rPr>
          <w:t>15</w:t>
        </w:r>
        <w:r w:rsidR="00B750DB">
          <w:rPr>
            <w:noProof/>
            <w:webHidden/>
          </w:rPr>
          <w:fldChar w:fldCharType="end"/>
        </w:r>
      </w:hyperlink>
    </w:p>
    <w:p w:rsidR="00B750DB" w:rsidRDefault="00482186">
      <w:pPr>
        <w:pStyle w:val="12"/>
        <w:tabs>
          <w:tab w:val="right" w:leader="middleDot" w:pos="8720"/>
        </w:tabs>
        <w:rPr>
          <w:rFonts w:asciiTheme="minorHAnsi" w:eastAsiaTheme="minorEastAsia" w:hAnsiTheme="minorHAnsi" w:cstheme="minorBidi"/>
          <w:bCs w:val="0"/>
          <w:noProof/>
          <w:sz w:val="21"/>
        </w:rPr>
      </w:pPr>
      <w:hyperlink w:anchor="_Toc9202046" w:history="1">
        <w:r w:rsidR="00B750DB" w:rsidRPr="00D76332">
          <w:rPr>
            <w:rStyle w:val="af3"/>
            <w:noProof/>
          </w:rPr>
          <w:t>致谢</w:t>
        </w:r>
        <w:r w:rsidR="00B750DB">
          <w:rPr>
            <w:noProof/>
            <w:webHidden/>
          </w:rPr>
          <w:tab/>
        </w:r>
        <w:r w:rsidR="00B750DB">
          <w:rPr>
            <w:noProof/>
            <w:webHidden/>
          </w:rPr>
          <w:fldChar w:fldCharType="begin"/>
        </w:r>
        <w:r w:rsidR="00B750DB">
          <w:rPr>
            <w:noProof/>
            <w:webHidden/>
          </w:rPr>
          <w:instrText xml:space="preserve"> PAGEREF _Toc9202046 \h </w:instrText>
        </w:r>
        <w:r w:rsidR="00B750DB">
          <w:rPr>
            <w:noProof/>
            <w:webHidden/>
          </w:rPr>
        </w:r>
        <w:r w:rsidR="00B750DB">
          <w:rPr>
            <w:noProof/>
            <w:webHidden/>
          </w:rPr>
          <w:fldChar w:fldCharType="separate"/>
        </w:r>
        <w:r w:rsidR="00B750DB">
          <w:rPr>
            <w:noProof/>
            <w:webHidden/>
          </w:rPr>
          <w:t>16</w:t>
        </w:r>
        <w:r w:rsidR="00B750DB">
          <w:rPr>
            <w:noProof/>
            <w:webHidden/>
          </w:rPr>
          <w:fldChar w:fldCharType="end"/>
        </w:r>
      </w:hyperlink>
    </w:p>
    <w:p w:rsidR="00F91E29" w:rsidRPr="007E3979" w:rsidRDefault="00160885" w:rsidP="007E3979">
      <w:pPr>
        <w:pStyle w:val="12"/>
        <w:tabs>
          <w:tab w:val="right" w:leader="dot" w:pos="8720"/>
        </w:tabs>
        <w:rPr>
          <w:szCs w:val="28"/>
          <w:lang w:val="zh-CN"/>
        </w:rPr>
      </w:pPr>
      <w:r>
        <w:rPr>
          <w:sz w:val="32"/>
          <w:szCs w:val="28"/>
          <w:lang w:val="zh-CN"/>
        </w:rPr>
        <w:fldChar w:fldCharType="end"/>
      </w:r>
    </w:p>
    <w:p w:rsidR="00F91E29" w:rsidRDefault="00F91E29" w:rsidP="000C5837">
      <w:pPr>
        <w:snapToGrid w:val="0"/>
        <w:spacing w:line="360" w:lineRule="auto"/>
        <w:rPr>
          <w:sz w:val="28"/>
          <w:szCs w:val="28"/>
        </w:rPr>
      </w:pPr>
    </w:p>
    <w:p w:rsidR="00F91E29" w:rsidRDefault="00F91E29" w:rsidP="000C5837">
      <w:pPr>
        <w:snapToGrid w:val="0"/>
        <w:spacing w:line="360" w:lineRule="auto"/>
        <w:sectPr w:rsidR="00F91E29">
          <w:headerReference w:type="default" r:id="rId12"/>
          <w:footerReference w:type="default" r:id="rId13"/>
          <w:pgSz w:w="11906" w:h="16838"/>
          <w:pgMar w:top="2552" w:right="1588" w:bottom="1588" w:left="1588" w:header="851" w:footer="964" w:gutter="0"/>
          <w:pgNumType w:fmt="upperRoman" w:start="1"/>
          <w:cols w:space="720"/>
          <w:docGrid w:type="linesAndChars" w:linePitch="312"/>
        </w:sectPr>
      </w:pPr>
    </w:p>
    <w:p w:rsidR="00834EB4" w:rsidRDefault="00834EB4" w:rsidP="00B53E60">
      <w:pPr>
        <w:pStyle w:val="10"/>
        <w:ind w:left="656" w:hangingChars="205" w:hanging="656"/>
        <w:rPr>
          <w:noProof/>
        </w:rPr>
      </w:pPr>
      <w:bookmarkStart w:id="15" w:name="_Toc9202037"/>
      <w:bookmarkStart w:id="16" w:name="_Toc11722"/>
      <w:bookmarkStart w:id="17" w:name="_Toc417565336"/>
      <w:bookmarkStart w:id="18" w:name="_Toc417565632"/>
      <w:bookmarkStart w:id="19" w:name="_Toc417565685"/>
      <w:bookmarkStart w:id="20" w:name="_Toc417409125"/>
      <w:bookmarkStart w:id="21" w:name="_Toc417551517"/>
      <w:r>
        <w:rPr>
          <w:rFonts w:hint="eastAsia"/>
          <w:noProof/>
        </w:rPr>
        <w:lastRenderedPageBreak/>
        <w:t>实验概述</w:t>
      </w:r>
      <w:bookmarkEnd w:id="15"/>
    </w:p>
    <w:p w:rsidR="00834EB4" w:rsidRPr="007E2901" w:rsidRDefault="00834EB4" w:rsidP="007539FA">
      <w:pPr>
        <w:spacing w:line="360" w:lineRule="auto"/>
        <w:ind w:firstLine="420"/>
      </w:pPr>
      <w:r>
        <w:rPr>
          <w:rFonts w:hint="eastAsia"/>
        </w:rPr>
        <w:t>本次实验我们选取的是老师在</w:t>
      </w:r>
      <w:r>
        <w:rPr>
          <w:rFonts w:hint="eastAsia"/>
        </w:rPr>
        <w:t>ppt</w:t>
      </w:r>
      <w:r>
        <w:rPr>
          <w:rFonts w:hint="eastAsia"/>
        </w:rPr>
        <w:t>上展示的图像分类与定位的题目，</w:t>
      </w:r>
      <w:r w:rsidRPr="00834EB4">
        <w:rPr>
          <w:rFonts w:hint="eastAsia"/>
        </w:rPr>
        <w:t>使用</w:t>
      </w:r>
      <w:r w:rsidRPr="00834EB4">
        <w:rPr>
          <w:rFonts w:hint="eastAsia"/>
        </w:rPr>
        <w:t>CNN</w:t>
      </w:r>
      <w:r w:rsidRPr="00834EB4">
        <w:rPr>
          <w:rFonts w:hint="eastAsia"/>
        </w:rPr>
        <w:t>进行图片物体的分类和定位，图片集中的目标种类共五种，分别是猫、鸟、乌龟、狗和蜥蜴，其中每个种类的图片各有</w:t>
      </w:r>
      <w:r w:rsidRPr="00834EB4">
        <w:rPr>
          <w:rFonts w:hint="eastAsia"/>
        </w:rPr>
        <w:t>180</w:t>
      </w:r>
      <w:r w:rsidRPr="00834EB4">
        <w:rPr>
          <w:rFonts w:hint="eastAsia"/>
        </w:rPr>
        <w:t>张。需处理的图片大小为</w:t>
      </w:r>
      <w:r w:rsidRPr="00834EB4">
        <w:rPr>
          <w:rFonts w:hint="eastAsia"/>
        </w:rPr>
        <w:t>128*128</w:t>
      </w:r>
      <w:r w:rsidRPr="00834EB4">
        <w:rPr>
          <w:rFonts w:hint="eastAsia"/>
        </w:rPr>
        <w:t>。评价指标为一个正确的定位意味着预测的类别标签是正确的同时预测</w:t>
      </w:r>
      <w:r w:rsidRPr="00834EB4">
        <w:rPr>
          <w:rFonts w:hint="eastAsia"/>
        </w:rPr>
        <w:t>IoU&gt;0.5</w:t>
      </w:r>
      <w:r w:rsidRPr="00834EB4">
        <w:rPr>
          <w:rFonts w:hint="eastAsia"/>
        </w:rPr>
        <w:t>，最后需报告平均正确率并展示一些定位结果。</w:t>
      </w:r>
    </w:p>
    <w:p w:rsidR="00924BF5" w:rsidRDefault="00834EB4" w:rsidP="00EA6ADC">
      <w:pPr>
        <w:pStyle w:val="10"/>
      </w:pPr>
      <w:bookmarkStart w:id="22" w:name="_Toc9202038"/>
      <w:bookmarkEnd w:id="16"/>
      <w:bookmarkEnd w:id="17"/>
      <w:bookmarkEnd w:id="18"/>
      <w:bookmarkEnd w:id="19"/>
      <w:bookmarkEnd w:id="20"/>
      <w:bookmarkEnd w:id="21"/>
      <w:r>
        <w:rPr>
          <w:rFonts w:hint="eastAsia"/>
        </w:rPr>
        <w:lastRenderedPageBreak/>
        <w:t>相关原理及基本流程</w:t>
      </w:r>
      <w:bookmarkEnd w:id="22"/>
    </w:p>
    <w:p w:rsidR="00924BF5" w:rsidRDefault="00C70FD4" w:rsidP="00284C3C">
      <w:pPr>
        <w:pStyle w:val="2"/>
      </w:pPr>
      <w:bookmarkStart w:id="23" w:name="_Toc9202039"/>
      <w:r>
        <w:rPr>
          <w:rFonts w:hint="eastAsia"/>
        </w:rPr>
        <w:t>实验原理</w:t>
      </w:r>
      <w:bookmarkEnd w:id="23"/>
    </w:p>
    <w:p w:rsidR="000517F4" w:rsidRPr="007539FA" w:rsidRDefault="00692CD3" w:rsidP="000517F4">
      <w:pPr>
        <w:pStyle w:val="aff1"/>
        <w:spacing w:line="360" w:lineRule="auto"/>
        <w:ind w:firstLineChars="0" w:firstLine="420"/>
        <w:rPr>
          <w:sz w:val="21"/>
          <w:szCs w:val="21"/>
        </w:rPr>
      </w:pPr>
      <w:r>
        <w:rPr>
          <w:rFonts w:hint="eastAsia"/>
          <w:sz w:val="21"/>
          <w:szCs w:val="21"/>
        </w:rPr>
        <w:t>传统</w:t>
      </w:r>
      <w:r w:rsidR="000517F4" w:rsidRPr="007539FA">
        <w:rPr>
          <w:rFonts w:hint="eastAsia"/>
          <w:sz w:val="21"/>
          <w:szCs w:val="21"/>
        </w:rPr>
        <w:t>R</w:t>
      </w:r>
      <w:r w:rsidR="000517F4" w:rsidRPr="007539FA">
        <w:rPr>
          <w:sz w:val="21"/>
          <w:szCs w:val="21"/>
        </w:rPr>
        <w:t>CNN</w:t>
      </w:r>
      <w:r w:rsidR="000517F4" w:rsidRPr="007539FA">
        <w:rPr>
          <w:rFonts w:hint="eastAsia"/>
          <w:sz w:val="21"/>
          <w:szCs w:val="21"/>
        </w:rPr>
        <w:t>的基础思想是：</w:t>
      </w:r>
    </w:p>
    <w:p w:rsidR="000517F4" w:rsidRPr="007539FA" w:rsidRDefault="000517F4" w:rsidP="0026570E">
      <w:pPr>
        <w:pStyle w:val="aff1"/>
        <w:numPr>
          <w:ilvl w:val="0"/>
          <w:numId w:val="3"/>
        </w:numPr>
        <w:spacing w:line="360" w:lineRule="auto"/>
        <w:ind w:firstLineChars="0"/>
        <w:rPr>
          <w:sz w:val="21"/>
          <w:szCs w:val="21"/>
        </w:rPr>
      </w:pPr>
      <w:r w:rsidRPr="007539FA">
        <w:rPr>
          <w:rFonts w:hint="eastAsia"/>
          <w:sz w:val="21"/>
          <w:szCs w:val="21"/>
        </w:rPr>
        <w:t>在图像中确定约</w:t>
      </w:r>
      <w:r w:rsidRPr="007539FA">
        <w:rPr>
          <w:rFonts w:hint="eastAsia"/>
          <w:sz w:val="21"/>
          <w:szCs w:val="21"/>
        </w:rPr>
        <w:t>1000-2000</w:t>
      </w:r>
      <w:r w:rsidRPr="007539FA">
        <w:rPr>
          <w:rFonts w:hint="eastAsia"/>
          <w:sz w:val="21"/>
          <w:szCs w:val="21"/>
        </w:rPr>
        <w:t>个候选框</w:t>
      </w:r>
      <w:r w:rsidRPr="007539FA">
        <w:rPr>
          <w:rFonts w:hint="eastAsia"/>
          <w:sz w:val="21"/>
          <w:szCs w:val="21"/>
        </w:rPr>
        <w:t xml:space="preserve"> </w:t>
      </w:r>
    </w:p>
    <w:p w:rsidR="000517F4" w:rsidRPr="007539FA" w:rsidRDefault="000517F4" w:rsidP="0026570E">
      <w:pPr>
        <w:pStyle w:val="aff1"/>
        <w:numPr>
          <w:ilvl w:val="0"/>
          <w:numId w:val="3"/>
        </w:numPr>
        <w:spacing w:line="360" w:lineRule="auto"/>
        <w:ind w:firstLineChars="0"/>
        <w:rPr>
          <w:sz w:val="21"/>
          <w:szCs w:val="21"/>
        </w:rPr>
      </w:pPr>
      <w:r w:rsidRPr="007539FA">
        <w:rPr>
          <w:rFonts w:hint="eastAsia"/>
          <w:sz w:val="21"/>
          <w:szCs w:val="21"/>
        </w:rPr>
        <w:t>对于每个候选框内图像块，使用深度网络提取特征</w:t>
      </w:r>
      <w:r w:rsidRPr="007539FA">
        <w:rPr>
          <w:rFonts w:hint="eastAsia"/>
          <w:sz w:val="21"/>
          <w:szCs w:val="21"/>
        </w:rPr>
        <w:t xml:space="preserve"> </w:t>
      </w:r>
    </w:p>
    <w:p w:rsidR="000517F4" w:rsidRPr="007539FA" w:rsidRDefault="000517F4" w:rsidP="0026570E">
      <w:pPr>
        <w:pStyle w:val="aff1"/>
        <w:numPr>
          <w:ilvl w:val="0"/>
          <w:numId w:val="4"/>
        </w:numPr>
        <w:spacing w:line="360" w:lineRule="auto"/>
        <w:ind w:firstLineChars="0"/>
        <w:rPr>
          <w:sz w:val="21"/>
          <w:szCs w:val="21"/>
        </w:rPr>
      </w:pPr>
      <w:r w:rsidRPr="007539FA">
        <w:rPr>
          <w:rFonts w:hint="eastAsia"/>
          <w:sz w:val="21"/>
          <w:szCs w:val="21"/>
        </w:rPr>
        <w:t>对候选框中提取出的特征，使用分类器判别是否属于一个特定类</w:t>
      </w:r>
      <w:r w:rsidRPr="007539FA">
        <w:rPr>
          <w:rFonts w:hint="eastAsia"/>
          <w:sz w:val="21"/>
          <w:szCs w:val="21"/>
        </w:rPr>
        <w:t xml:space="preserve"> </w:t>
      </w:r>
    </w:p>
    <w:p w:rsidR="000517F4" w:rsidRPr="007539FA" w:rsidRDefault="000517F4" w:rsidP="0026570E">
      <w:pPr>
        <w:pStyle w:val="aff1"/>
        <w:numPr>
          <w:ilvl w:val="0"/>
          <w:numId w:val="4"/>
        </w:numPr>
        <w:spacing w:line="360" w:lineRule="auto"/>
        <w:ind w:firstLineChars="0"/>
        <w:rPr>
          <w:sz w:val="21"/>
          <w:szCs w:val="21"/>
        </w:rPr>
      </w:pPr>
      <w:r w:rsidRPr="007539FA">
        <w:rPr>
          <w:rFonts w:hint="eastAsia"/>
          <w:sz w:val="21"/>
          <w:szCs w:val="21"/>
        </w:rPr>
        <w:t>对于属于某一特征的候选框，用回归器进一步调整其位置</w:t>
      </w:r>
    </w:p>
    <w:p w:rsidR="000517F4" w:rsidRPr="000517F4" w:rsidRDefault="000517F4" w:rsidP="000517F4">
      <w:pPr>
        <w:pStyle w:val="aff1"/>
        <w:spacing w:line="360" w:lineRule="auto"/>
        <w:ind w:firstLine="420"/>
        <w:rPr>
          <w:sz w:val="21"/>
          <w:szCs w:val="21"/>
        </w:rPr>
      </w:pPr>
      <w:r w:rsidRPr="007539FA">
        <w:rPr>
          <w:rFonts w:hint="eastAsia"/>
          <w:sz w:val="21"/>
          <w:szCs w:val="21"/>
        </w:rPr>
        <w:t>Fast</w:t>
      </w:r>
      <w:r w:rsidRPr="007539FA">
        <w:rPr>
          <w:sz w:val="21"/>
          <w:szCs w:val="21"/>
        </w:rPr>
        <w:t xml:space="preserve"> RCNN</w:t>
      </w:r>
      <w:r w:rsidRPr="000517F4">
        <w:rPr>
          <w:rFonts w:hint="eastAsia"/>
          <w:sz w:val="21"/>
          <w:szCs w:val="21"/>
        </w:rPr>
        <w:t>针对</w:t>
      </w:r>
      <w:r w:rsidRPr="000517F4">
        <w:rPr>
          <w:rFonts w:hint="eastAsia"/>
          <w:sz w:val="21"/>
          <w:szCs w:val="21"/>
        </w:rPr>
        <w:t>RCNN</w:t>
      </w:r>
      <w:r w:rsidRPr="000517F4">
        <w:rPr>
          <w:rFonts w:hint="eastAsia"/>
          <w:sz w:val="21"/>
          <w:szCs w:val="21"/>
        </w:rPr>
        <w:t>在训练时是</w:t>
      </w:r>
      <w:r w:rsidRPr="000517F4">
        <w:rPr>
          <w:rFonts w:hint="eastAsia"/>
          <w:sz w:val="21"/>
          <w:szCs w:val="21"/>
        </w:rPr>
        <w:t>multi-stage pipeline</w:t>
      </w:r>
      <w:r w:rsidRPr="000517F4">
        <w:rPr>
          <w:rFonts w:hint="eastAsia"/>
          <w:sz w:val="21"/>
          <w:szCs w:val="21"/>
        </w:rPr>
        <w:t>和训练的过程中很耗费时间空间的问题进行改进。它主要是将深度网络和后面的</w:t>
      </w:r>
      <w:r w:rsidRPr="000517F4">
        <w:rPr>
          <w:rFonts w:hint="eastAsia"/>
          <w:sz w:val="21"/>
          <w:szCs w:val="21"/>
        </w:rPr>
        <w:t>SVM</w:t>
      </w:r>
      <w:r w:rsidRPr="000517F4">
        <w:rPr>
          <w:rFonts w:hint="eastAsia"/>
          <w:sz w:val="21"/>
          <w:szCs w:val="21"/>
        </w:rPr>
        <w:t>分类两个阶段整合到一起，使用一个新的网络直接做分类和回归。主要做以下改进</w:t>
      </w:r>
      <w:r w:rsidRPr="000517F4">
        <w:rPr>
          <w:rFonts w:hint="eastAsia"/>
          <w:sz w:val="21"/>
          <w:szCs w:val="21"/>
        </w:rPr>
        <w:t>:</w:t>
      </w:r>
    </w:p>
    <w:p w:rsidR="000517F4" w:rsidRPr="000517F4" w:rsidRDefault="000517F4" w:rsidP="000517F4">
      <w:pPr>
        <w:pStyle w:val="aff1"/>
        <w:spacing w:line="360" w:lineRule="auto"/>
        <w:ind w:firstLine="420"/>
        <w:rPr>
          <w:sz w:val="21"/>
          <w:szCs w:val="21"/>
        </w:rPr>
      </w:pPr>
      <w:r>
        <w:rPr>
          <w:rFonts w:hint="eastAsia"/>
          <w:sz w:val="21"/>
          <w:szCs w:val="21"/>
        </w:rPr>
        <w:t>1</w:t>
      </w:r>
      <w:r>
        <w:rPr>
          <w:rFonts w:hint="eastAsia"/>
          <w:sz w:val="21"/>
          <w:szCs w:val="21"/>
        </w:rPr>
        <w:t>、</w:t>
      </w:r>
      <w:r>
        <w:rPr>
          <w:rFonts w:hint="eastAsia"/>
          <w:sz w:val="21"/>
          <w:szCs w:val="21"/>
        </w:rPr>
        <w:t xml:space="preserve"> </w:t>
      </w:r>
      <w:r w:rsidRPr="000517F4">
        <w:rPr>
          <w:rFonts w:hint="eastAsia"/>
          <w:sz w:val="21"/>
          <w:szCs w:val="21"/>
        </w:rPr>
        <w:t>最后一个卷积层后加了一个</w:t>
      </w:r>
      <w:r w:rsidRPr="000517F4">
        <w:rPr>
          <w:rFonts w:hint="eastAsia"/>
          <w:sz w:val="21"/>
          <w:szCs w:val="21"/>
        </w:rPr>
        <w:t>ROI pooling layer</w:t>
      </w:r>
      <w:r w:rsidRPr="000517F4">
        <w:rPr>
          <w:rFonts w:hint="eastAsia"/>
          <w:sz w:val="21"/>
          <w:szCs w:val="21"/>
        </w:rPr>
        <w:t>。</w:t>
      </w:r>
      <w:r w:rsidRPr="000517F4">
        <w:rPr>
          <w:rFonts w:hint="eastAsia"/>
          <w:sz w:val="21"/>
          <w:szCs w:val="21"/>
        </w:rPr>
        <w:t>ROI pooling layer</w:t>
      </w:r>
      <w:r w:rsidRPr="000517F4">
        <w:rPr>
          <w:rFonts w:hint="eastAsia"/>
          <w:sz w:val="21"/>
          <w:szCs w:val="21"/>
        </w:rPr>
        <w:t>首先可以将</w:t>
      </w:r>
      <w:r w:rsidRPr="000517F4">
        <w:rPr>
          <w:rFonts w:hint="eastAsia"/>
          <w:sz w:val="21"/>
          <w:szCs w:val="21"/>
        </w:rPr>
        <w:t>image</w:t>
      </w:r>
      <w:r w:rsidRPr="000517F4">
        <w:rPr>
          <w:rFonts w:hint="eastAsia"/>
          <w:sz w:val="21"/>
          <w:szCs w:val="21"/>
        </w:rPr>
        <w:t>中的</w:t>
      </w:r>
      <w:r w:rsidRPr="000517F4">
        <w:rPr>
          <w:rFonts w:hint="eastAsia"/>
          <w:sz w:val="21"/>
          <w:szCs w:val="21"/>
        </w:rPr>
        <w:t>ROI</w:t>
      </w:r>
      <w:r w:rsidRPr="000517F4">
        <w:rPr>
          <w:rFonts w:hint="eastAsia"/>
          <w:sz w:val="21"/>
          <w:szCs w:val="21"/>
        </w:rPr>
        <w:t>定位到</w:t>
      </w:r>
      <w:r w:rsidRPr="000517F4">
        <w:rPr>
          <w:rFonts w:hint="eastAsia"/>
          <w:sz w:val="21"/>
          <w:szCs w:val="21"/>
        </w:rPr>
        <w:t>feature map</w:t>
      </w:r>
      <w:r w:rsidRPr="000517F4">
        <w:rPr>
          <w:rFonts w:hint="eastAsia"/>
          <w:sz w:val="21"/>
          <w:szCs w:val="21"/>
        </w:rPr>
        <w:t>，然后是用一个单层的</w:t>
      </w:r>
      <w:r w:rsidRPr="000517F4">
        <w:rPr>
          <w:rFonts w:hint="eastAsia"/>
          <w:sz w:val="21"/>
          <w:szCs w:val="21"/>
        </w:rPr>
        <w:t>SPP layer</w:t>
      </w:r>
      <w:r w:rsidRPr="000517F4">
        <w:rPr>
          <w:rFonts w:hint="eastAsia"/>
          <w:sz w:val="21"/>
          <w:szCs w:val="21"/>
        </w:rPr>
        <w:t>将这个</w:t>
      </w:r>
      <w:r w:rsidRPr="000517F4">
        <w:rPr>
          <w:rFonts w:hint="eastAsia"/>
          <w:sz w:val="21"/>
          <w:szCs w:val="21"/>
        </w:rPr>
        <w:t>feature map patch</w:t>
      </w:r>
      <w:r w:rsidRPr="000517F4">
        <w:rPr>
          <w:rFonts w:hint="eastAsia"/>
          <w:sz w:val="21"/>
          <w:szCs w:val="21"/>
        </w:rPr>
        <w:t>池化为固定大小的</w:t>
      </w:r>
      <w:r w:rsidRPr="000517F4">
        <w:rPr>
          <w:rFonts w:hint="eastAsia"/>
          <w:sz w:val="21"/>
          <w:szCs w:val="21"/>
        </w:rPr>
        <w:t>feature</w:t>
      </w:r>
      <w:r w:rsidRPr="000517F4">
        <w:rPr>
          <w:rFonts w:hint="eastAsia"/>
          <w:sz w:val="21"/>
          <w:szCs w:val="21"/>
        </w:rPr>
        <w:t>之后再传入全连接层。</w:t>
      </w:r>
    </w:p>
    <w:p w:rsidR="000517F4" w:rsidRDefault="000517F4" w:rsidP="000517F4">
      <w:pPr>
        <w:pStyle w:val="aff1"/>
        <w:spacing w:line="360" w:lineRule="auto"/>
        <w:ind w:firstLine="420"/>
        <w:rPr>
          <w:sz w:val="21"/>
          <w:szCs w:val="21"/>
        </w:rPr>
      </w:pPr>
      <w:r>
        <w:rPr>
          <w:rFonts w:hint="eastAsia"/>
          <w:sz w:val="21"/>
          <w:szCs w:val="21"/>
        </w:rPr>
        <w:t>2</w:t>
      </w:r>
      <w:r>
        <w:rPr>
          <w:rFonts w:hint="eastAsia"/>
          <w:sz w:val="21"/>
          <w:szCs w:val="21"/>
        </w:rPr>
        <w:t>、</w:t>
      </w:r>
      <w:r>
        <w:rPr>
          <w:rFonts w:hint="eastAsia"/>
          <w:sz w:val="21"/>
          <w:szCs w:val="21"/>
        </w:rPr>
        <w:t xml:space="preserve"> </w:t>
      </w:r>
      <w:r w:rsidRPr="000517F4">
        <w:rPr>
          <w:rFonts w:hint="eastAsia"/>
          <w:sz w:val="21"/>
          <w:szCs w:val="21"/>
        </w:rPr>
        <w:t>损失函数使用了多任务损失函数</w:t>
      </w:r>
      <w:r w:rsidRPr="000517F4">
        <w:rPr>
          <w:rFonts w:hint="eastAsia"/>
          <w:sz w:val="21"/>
          <w:szCs w:val="21"/>
        </w:rPr>
        <w:t>(multi-task loss)</w:t>
      </w:r>
      <w:r w:rsidRPr="000517F4">
        <w:rPr>
          <w:rFonts w:hint="eastAsia"/>
          <w:sz w:val="21"/>
          <w:szCs w:val="21"/>
        </w:rPr>
        <w:t>，将边框回归直接加入到</w:t>
      </w:r>
      <w:r w:rsidRPr="000517F4">
        <w:rPr>
          <w:rFonts w:hint="eastAsia"/>
          <w:sz w:val="21"/>
          <w:szCs w:val="21"/>
        </w:rPr>
        <w:t>CNN</w:t>
      </w:r>
      <w:r w:rsidRPr="000517F4">
        <w:rPr>
          <w:rFonts w:hint="eastAsia"/>
          <w:sz w:val="21"/>
          <w:szCs w:val="21"/>
        </w:rPr>
        <w:t>网络中训练。</w:t>
      </w:r>
    </w:p>
    <w:p w:rsidR="00692CD3" w:rsidRPr="007539FA" w:rsidRDefault="00692CD3" w:rsidP="000517F4">
      <w:pPr>
        <w:pStyle w:val="aff1"/>
        <w:spacing w:line="360" w:lineRule="auto"/>
        <w:ind w:firstLine="420"/>
        <w:rPr>
          <w:sz w:val="21"/>
          <w:szCs w:val="21"/>
        </w:rPr>
      </w:pPr>
      <w:r w:rsidRPr="007539FA">
        <w:rPr>
          <w:rFonts w:hint="eastAsia"/>
          <w:sz w:val="21"/>
          <w:szCs w:val="21"/>
        </w:rPr>
        <w:t>继</w:t>
      </w:r>
      <w:r w:rsidRPr="007539FA">
        <w:rPr>
          <w:rFonts w:hint="eastAsia"/>
          <w:sz w:val="21"/>
          <w:szCs w:val="21"/>
        </w:rPr>
        <w:t>2014</w:t>
      </w:r>
      <w:r w:rsidRPr="007539FA">
        <w:rPr>
          <w:rFonts w:hint="eastAsia"/>
          <w:sz w:val="21"/>
          <w:szCs w:val="21"/>
        </w:rPr>
        <w:t>年的</w:t>
      </w:r>
      <w:r w:rsidRPr="007539FA">
        <w:rPr>
          <w:rFonts w:hint="eastAsia"/>
          <w:sz w:val="21"/>
          <w:szCs w:val="21"/>
        </w:rPr>
        <w:t>RCNN</w:t>
      </w:r>
      <w:r w:rsidRPr="007539FA">
        <w:rPr>
          <w:rFonts w:hint="eastAsia"/>
          <w:sz w:val="21"/>
          <w:szCs w:val="21"/>
        </w:rPr>
        <w:t>之后，</w:t>
      </w:r>
      <w:r w:rsidRPr="007539FA">
        <w:rPr>
          <w:rFonts w:hint="eastAsia"/>
          <w:sz w:val="21"/>
          <w:szCs w:val="21"/>
        </w:rPr>
        <w:t>Ross Girshick</w:t>
      </w:r>
      <w:r w:rsidRPr="007539FA">
        <w:rPr>
          <w:rFonts w:hint="eastAsia"/>
          <w:sz w:val="21"/>
          <w:szCs w:val="21"/>
        </w:rPr>
        <w:t>在</w:t>
      </w:r>
      <w:r w:rsidRPr="007539FA">
        <w:rPr>
          <w:rFonts w:hint="eastAsia"/>
          <w:sz w:val="21"/>
          <w:szCs w:val="21"/>
        </w:rPr>
        <w:t>15</w:t>
      </w:r>
      <w:r w:rsidRPr="007539FA">
        <w:rPr>
          <w:rFonts w:hint="eastAsia"/>
          <w:sz w:val="21"/>
          <w:szCs w:val="21"/>
        </w:rPr>
        <w:t>年推出</w:t>
      </w:r>
      <w:r w:rsidRPr="007539FA">
        <w:rPr>
          <w:rFonts w:hint="eastAsia"/>
          <w:sz w:val="21"/>
          <w:szCs w:val="21"/>
        </w:rPr>
        <w:t>Fast RCNN</w:t>
      </w:r>
      <w:r w:rsidRPr="007539FA">
        <w:rPr>
          <w:rFonts w:hint="eastAsia"/>
          <w:sz w:val="21"/>
          <w:szCs w:val="21"/>
        </w:rPr>
        <w:t>，构思精巧，流程更为紧凑，大幅提升了目标检测的速度。</w:t>
      </w:r>
    </w:p>
    <w:p w:rsidR="004A513F" w:rsidRPr="000517F4" w:rsidRDefault="00C70FD4" w:rsidP="000517F4">
      <w:pPr>
        <w:pStyle w:val="3"/>
        <w:ind w:left="840" w:hanging="840"/>
      </w:pPr>
      <w:r>
        <w:rPr>
          <w:rFonts w:hint="eastAsia"/>
        </w:rPr>
        <w:t>Fast</w:t>
      </w:r>
      <w:r w:rsidR="004A513F">
        <w:t xml:space="preserve"> </w:t>
      </w:r>
      <w:r>
        <w:t>RCNN</w:t>
      </w:r>
      <w:r>
        <w:rPr>
          <w:rFonts w:hint="eastAsia"/>
        </w:rPr>
        <w:t>原理</w:t>
      </w:r>
    </w:p>
    <w:p w:rsidR="004A513F" w:rsidRDefault="00200327" w:rsidP="00200327">
      <w:pPr>
        <w:pStyle w:val="4"/>
        <w:spacing w:line="360" w:lineRule="auto"/>
        <w:ind w:left="984" w:hangingChars="410" w:hanging="984"/>
      </w:pPr>
      <w:r>
        <w:rPr>
          <w:rFonts w:hint="eastAsia"/>
        </w:rPr>
        <w:t>特征提取网络</w:t>
      </w:r>
    </w:p>
    <w:p w:rsidR="00200327" w:rsidRDefault="00022F80" w:rsidP="007539FA">
      <w:pPr>
        <w:spacing w:line="360" w:lineRule="auto"/>
        <w:ind w:firstLine="420"/>
      </w:pPr>
      <w:r>
        <w:rPr>
          <w:rFonts w:hint="eastAsia"/>
        </w:rPr>
        <w:t>先构造</w:t>
      </w:r>
      <w:r w:rsidR="00200327">
        <w:rPr>
          <w:rFonts w:hint="eastAsia"/>
        </w:rPr>
        <w:t>基本结构</w:t>
      </w:r>
      <w:r>
        <w:rPr>
          <w:rFonts w:hint="eastAsia"/>
        </w:rPr>
        <w:t>，</w:t>
      </w:r>
      <w:r w:rsidR="00200327">
        <w:rPr>
          <w:rFonts w:hint="eastAsia"/>
        </w:rPr>
        <w:t>图像归一化直接送入网络。前五阶段是基础的</w:t>
      </w:r>
      <w:r w:rsidR="00200327">
        <w:rPr>
          <w:rFonts w:hint="eastAsia"/>
        </w:rPr>
        <w:t>conv+relu+pooling</w:t>
      </w:r>
      <w:r w:rsidR="00200327">
        <w:rPr>
          <w:rFonts w:hint="eastAsia"/>
        </w:rPr>
        <w:t>形式，在第五阶段结尾，输入</w:t>
      </w:r>
      <w:r w:rsidR="00200327">
        <w:rPr>
          <w:rFonts w:hint="eastAsia"/>
        </w:rPr>
        <w:t>P</w:t>
      </w:r>
      <w:r w:rsidR="00200327">
        <w:rPr>
          <w:rFonts w:hint="eastAsia"/>
        </w:rPr>
        <w:t>个候选区域。</w:t>
      </w:r>
    </w:p>
    <w:p w:rsidR="00200327" w:rsidRPr="00200327" w:rsidRDefault="00200327" w:rsidP="00200327">
      <w:pPr>
        <w:widowControl/>
        <w:jc w:val="left"/>
        <w:rPr>
          <w:rFonts w:ascii="宋体" w:hAnsi="宋体" w:cs="宋体"/>
          <w:kern w:val="0"/>
          <w:sz w:val="24"/>
        </w:rPr>
      </w:pPr>
      <w:r w:rsidRPr="00200327">
        <w:rPr>
          <w:rFonts w:ascii="宋体" w:hAnsi="宋体" w:cs="宋体"/>
          <w:kern w:val="0"/>
          <w:sz w:val="24"/>
        </w:rPr>
        <w:lastRenderedPageBreak/>
        <w:fldChar w:fldCharType="begin"/>
      </w:r>
      <w:r w:rsidRPr="00200327">
        <w:rPr>
          <w:rFonts w:ascii="宋体" w:hAnsi="宋体" w:cs="宋体"/>
          <w:kern w:val="0"/>
          <w:sz w:val="24"/>
        </w:rPr>
        <w:instrText xml:space="preserve"> INCLUDEPICTURE "https://img-blog.csdn.net/20160411214438672" \* MERGEFORMATINET </w:instrText>
      </w:r>
      <w:r w:rsidRPr="00200327">
        <w:rPr>
          <w:rFonts w:ascii="宋体" w:hAnsi="宋体" w:cs="宋体"/>
          <w:kern w:val="0"/>
          <w:sz w:val="24"/>
        </w:rPr>
        <w:fldChar w:fldCharType="separate"/>
      </w:r>
      <w:r w:rsidRPr="00200327">
        <w:rPr>
          <w:rFonts w:ascii="宋体" w:hAnsi="宋体" w:cs="宋体"/>
          <w:noProof/>
          <w:kern w:val="0"/>
          <w:sz w:val="24"/>
        </w:rPr>
        <w:drawing>
          <wp:inline distT="0" distB="0" distL="0" distR="0">
            <wp:extent cx="5543550" cy="2875280"/>
            <wp:effectExtent l="0" t="0" r="6350" b="0"/>
            <wp:docPr id="36" name="图片 36" descr="https://img-blog.csdn.net/20160411214438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g-blog.csdn.net/201604112144386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3550" cy="2875280"/>
                    </a:xfrm>
                    <a:prstGeom prst="rect">
                      <a:avLst/>
                    </a:prstGeom>
                    <a:noFill/>
                    <a:ln>
                      <a:noFill/>
                    </a:ln>
                  </pic:spPr>
                </pic:pic>
              </a:graphicData>
            </a:graphic>
          </wp:inline>
        </w:drawing>
      </w:r>
      <w:r w:rsidRPr="00200327">
        <w:rPr>
          <w:rFonts w:ascii="宋体" w:hAnsi="宋体" w:cs="宋体"/>
          <w:kern w:val="0"/>
          <w:sz w:val="24"/>
        </w:rPr>
        <w:fldChar w:fldCharType="end"/>
      </w:r>
    </w:p>
    <w:p w:rsidR="00200327" w:rsidRDefault="00200327" w:rsidP="00200327">
      <w:pPr>
        <w:pStyle w:val="a8"/>
        <w:ind w:left="840" w:firstLineChars="0" w:firstLine="0"/>
      </w:pPr>
    </w:p>
    <w:p w:rsidR="00200327" w:rsidRDefault="00200327" w:rsidP="00F320E1">
      <w:pPr>
        <w:spacing w:line="360" w:lineRule="auto"/>
        <w:ind w:firstLine="420"/>
      </w:pPr>
      <w:r>
        <w:t>Roi_</w:t>
      </w:r>
      <w:r w:rsidRPr="00200327">
        <w:rPr>
          <w:rFonts w:hint="eastAsia"/>
        </w:rPr>
        <w:t xml:space="preserve"> pool</w:t>
      </w:r>
      <w:r w:rsidRPr="00200327">
        <w:rPr>
          <w:rFonts w:hint="eastAsia"/>
        </w:rPr>
        <w:t>层的测试</w:t>
      </w:r>
      <w:r w:rsidR="00022F80">
        <w:rPr>
          <w:rFonts w:hint="eastAsia"/>
        </w:rPr>
        <w:t>，</w:t>
      </w:r>
      <w:r>
        <w:t>R</w:t>
      </w:r>
      <w:r>
        <w:rPr>
          <w:rFonts w:hint="eastAsia"/>
        </w:rPr>
        <w:t>oi_</w:t>
      </w:r>
      <w:r w:rsidRPr="00200327">
        <w:rPr>
          <w:rFonts w:hint="eastAsia"/>
        </w:rPr>
        <w:t xml:space="preserve"> pool</w:t>
      </w:r>
      <w:r w:rsidRPr="00200327">
        <w:rPr>
          <w:rFonts w:hint="eastAsia"/>
        </w:rPr>
        <w:t>层将每个候选区域均匀分成</w:t>
      </w:r>
      <w:r w:rsidRPr="00200327">
        <w:rPr>
          <w:rFonts w:hint="eastAsia"/>
        </w:rPr>
        <w:t>M</w:t>
      </w:r>
      <w:r w:rsidRPr="00200327">
        <w:rPr>
          <w:rFonts w:hint="eastAsia"/>
        </w:rPr>
        <w:t>×</w:t>
      </w:r>
      <w:r w:rsidRPr="00200327">
        <w:rPr>
          <w:rFonts w:hint="eastAsia"/>
        </w:rPr>
        <w:t>N</w:t>
      </w:r>
      <w:r w:rsidRPr="00200327">
        <w:rPr>
          <w:rFonts w:hint="eastAsia"/>
        </w:rPr>
        <w:t>块，对每块进行</w:t>
      </w:r>
      <w:r w:rsidRPr="00200327">
        <w:rPr>
          <w:rFonts w:hint="eastAsia"/>
        </w:rPr>
        <w:t>max pooling</w:t>
      </w:r>
      <w:r w:rsidRPr="00200327">
        <w:rPr>
          <w:rFonts w:hint="eastAsia"/>
        </w:rPr>
        <w:t>。将特征图上大小不一的候选区域转变为大小统一的数据，送入下一层</w:t>
      </w:r>
      <w:r w:rsidR="00F320E1">
        <w:rPr>
          <w:rFonts w:hint="eastAsia"/>
        </w:rPr>
        <w:t>。</w:t>
      </w:r>
    </w:p>
    <w:p w:rsidR="00200327" w:rsidRPr="00200327" w:rsidRDefault="00200327" w:rsidP="00200327">
      <w:pPr>
        <w:widowControl/>
        <w:jc w:val="center"/>
        <w:rPr>
          <w:rFonts w:ascii="宋体" w:hAnsi="宋体" w:cs="宋体"/>
          <w:kern w:val="0"/>
          <w:sz w:val="24"/>
        </w:rPr>
      </w:pPr>
      <w:r w:rsidRPr="00200327">
        <w:rPr>
          <w:rFonts w:ascii="宋体" w:hAnsi="宋体" w:cs="宋体"/>
          <w:kern w:val="0"/>
          <w:sz w:val="24"/>
        </w:rPr>
        <w:fldChar w:fldCharType="begin"/>
      </w:r>
      <w:r w:rsidRPr="00200327">
        <w:rPr>
          <w:rFonts w:ascii="宋体" w:hAnsi="宋体" w:cs="宋体"/>
          <w:kern w:val="0"/>
          <w:sz w:val="24"/>
        </w:rPr>
        <w:instrText xml:space="preserve"> INCLUDEPICTURE "https://img-blog.csdn.net/20160411113225519" \* MERGEFORMATINET </w:instrText>
      </w:r>
      <w:r w:rsidRPr="00200327">
        <w:rPr>
          <w:rFonts w:ascii="宋体" w:hAnsi="宋体" w:cs="宋体"/>
          <w:kern w:val="0"/>
          <w:sz w:val="24"/>
        </w:rPr>
        <w:fldChar w:fldCharType="separate"/>
      </w:r>
      <w:r w:rsidRPr="00200327">
        <w:rPr>
          <w:rFonts w:ascii="宋体" w:hAnsi="宋体" w:cs="宋体"/>
          <w:noProof/>
          <w:kern w:val="0"/>
          <w:sz w:val="24"/>
        </w:rPr>
        <w:drawing>
          <wp:inline distT="0" distB="0" distL="0" distR="0">
            <wp:extent cx="5543550" cy="1670685"/>
            <wp:effectExtent l="0" t="0" r="6350" b="5715"/>
            <wp:docPr id="37" name="图片 37" descr="https://img-blog.csdn.net/20160411113225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g-blog.csdn.net/201604111132255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1670685"/>
                    </a:xfrm>
                    <a:prstGeom prst="rect">
                      <a:avLst/>
                    </a:prstGeom>
                    <a:noFill/>
                    <a:ln>
                      <a:noFill/>
                    </a:ln>
                  </pic:spPr>
                </pic:pic>
              </a:graphicData>
            </a:graphic>
          </wp:inline>
        </w:drawing>
      </w:r>
      <w:r w:rsidRPr="00200327">
        <w:rPr>
          <w:rFonts w:ascii="宋体" w:hAnsi="宋体" w:cs="宋体"/>
          <w:kern w:val="0"/>
          <w:sz w:val="24"/>
        </w:rPr>
        <w:fldChar w:fldCharType="end"/>
      </w:r>
    </w:p>
    <w:p w:rsidR="00200327" w:rsidRPr="00200327" w:rsidRDefault="00200327" w:rsidP="00200327">
      <w:pPr>
        <w:pStyle w:val="a8"/>
        <w:ind w:left="840" w:firstLineChars="0" w:firstLine="0"/>
      </w:pPr>
    </w:p>
    <w:p w:rsidR="00200327" w:rsidRPr="00F320E1" w:rsidRDefault="00200327" w:rsidP="00F320E1">
      <w:pPr>
        <w:widowControl/>
        <w:jc w:val="center"/>
        <w:rPr>
          <w:rFonts w:ascii="宋体" w:hAnsi="宋体" w:cs="宋体"/>
          <w:kern w:val="0"/>
          <w:sz w:val="24"/>
        </w:rPr>
      </w:pPr>
      <w:r w:rsidRPr="00200327">
        <w:rPr>
          <w:rFonts w:ascii="宋体" w:hAnsi="宋体" w:cs="宋体"/>
          <w:kern w:val="0"/>
          <w:sz w:val="24"/>
        </w:rPr>
        <w:fldChar w:fldCharType="begin"/>
      </w:r>
      <w:r w:rsidRPr="00200327">
        <w:rPr>
          <w:rFonts w:ascii="宋体" w:hAnsi="宋体" w:cs="宋体"/>
          <w:kern w:val="0"/>
          <w:sz w:val="24"/>
        </w:rPr>
        <w:instrText xml:space="preserve"> INCLUDEPICTURE "https://img-blog.csdn.net/20160411221426650" \* MERGEFORMATINET </w:instrText>
      </w:r>
      <w:r w:rsidRPr="00200327">
        <w:rPr>
          <w:rFonts w:ascii="宋体" w:hAnsi="宋体" w:cs="宋体"/>
          <w:kern w:val="0"/>
          <w:sz w:val="24"/>
        </w:rPr>
        <w:fldChar w:fldCharType="separate"/>
      </w:r>
      <w:r w:rsidRPr="00200327">
        <w:rPr>
          <w:noProof/>
        </w:rPr>
        <w:drawing>
          <wp:inline distT="0" distB="0" distL="0" distR="0">
            <wp:extent cx="2301766" cy="1584254"/>
            <wp:effectExtent l="0" t="0" r="0" b="3810"/>
            <wp:docPr id="38" name="图片 38" descr="https://img-blog.csdn.net/20160411221426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g-blog.csdn.net/201604112214266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3162" cy="1592098"/>
                    </a:xfrm>
                    <a:prstGeom prst="rect">
                      <a:avLst/>
                    </a:prstGeom>
                    <a:noFill/>
                    <a:ln>
                      <a:noFill/>
                    </a:ln>
                  </pic:spPr>
                </pic:pic>
              </a:graphicData>
            </a:graphic>
          </wp:inline>
        </w:drawing>
      </w:r>
      <w:r w:rsidRPr="00200327">
        <w:rPr>
          <w:rFonts w:ascii="宋体" w:hAnsi="宋体" w:cs="宋体"/>
          <w:kern w:val="0"/>
          <w:sz w:val="24"/>
        </w:rPr>
        <w:fldChar w:fldCharType="end"/>
      </w:r>
    </w:p>
    <w:p w:rsidR="00200327" w:rsidRDefault="00200327" w:rsidP="00200327">
      <w:pPr>
        <w:pStyle w:val="4"/>
        <w:spacing w:line="360" w:lineRule="auto"/>
        <w:ind w:left="984" w:hangingChars="410" w:hanging="984"/>
      </w:pPr>
      <w:r>
        <w:rPr>
          <w:rFonts w:hint="eastAsia"/>
        </w:rPr>
        <w:lastRenderedPageBreak/>
        <w:t>网络参数训练</w:t>
      </w:r>
    </w:p>
    <w:p w:rsidR="00200327" w:rsidRPr="00200327" w:rsidRDefault="00200327" w:rsidP="007539FA">
      <w:pPr>
        <w:spacing w:line="360" w:lineRule="auto"/>
        <w:ind w:firstLine="420"/>
      </w:pPr>
      <w:r>
        <w:rPr>
          <w:rFonts w:hint="eastAsia"/>
        </w:rPr>
        <w:t>先进行参数初始化，</w:t>
      </w:r>
      <w:r w:rsidRPr="00200327">
        <w:rPr>
          <w:rFonts w:hint="eastAsia"/>
        </w:rPr>
        <w:t>网络除去末尾部分如下图，在</w:t>
      </w:r>
      <w:r w:rsidRPr="00200327">
        <w:rPr>
          <w:rFonts w:hint="eastAsia"/>
        </w:rPr>
        <w:t>ImageNet</w:t>
      </w:r>
      <w:r w:rsidRPr="00200327">
        <w:rPr>
          <w:rFonts w:hint="eastAsia"/>
        </w:rPr>
        <w:t>上训练</w:t>
      </w:r>
      <w:r w:rsidRPr="00200327">
        <w:rPr>
          <w:rFonts w:hint="eastAsia"/>
        </w:rPr>
        <w:t>1000</w:t>
      </w:r>
      <w:r w:rsidRPr="00200327">
        <w:rPr>
          <w:rFonts w:hint="eastAsia"/>
        </w:rPr>
        <w:t>类分类器。结果参数作为相应层的初始化参数。其余参数随机初始化。</w:t>
      </w:r>
      <w:r>
        <w:rPr>
          <w:rFonts w:hint="eastAsia"/>
        </w:rPr>
        <w:t>接下来对数据分层，</w:t>
      </w:r>
      <w:r w:rsidRPr="00200327">
        <w:rPr>
          <w:rFonts w:hint="eastAsia"/>
        </w:rPr>
        <w:t>在调优训练时，每一个</w:t>
      </w:r>
      <w:r w:rsidRPr="00200327">
        <w:rPr>
          <w:rFonts w:hint="eastAsia"/>
        </w:rPr>
        <w:t>mini-batch</w:t>
      </w:r>
      <w:r w:rsidRPr="00200327">
        <w:rPr>
          <w:rFonts w:hint="eastAsia"/>
        </w:rPr>
        <w:t>中首先加入</w:t>
      </w:r>
      <w:r w:rsidRPr="00200327">
        <w:rPr>
          <w:rFonts w:hint="eastAsia"/>
        </w:rPr>
        <w:t>N</w:t>
      </w:r>
      <w:r w:rsidRPr="00200327">
        <w:rPr>
          <w:rFonts w:hint="eastAsia"/>
        </w:rPr>
        <w:t>张完整图片，而后加入从</w:t>
      </w:r>
      <w:r w:rsidRPr="00200327">
        <w:rPr>
          <w:rFonts w:hint="eastAsia"/>
        </w:rPr>
        <w:t>N</w:t>
      </w:r>
      <w:r w:rsidRPr="00200327">
        <w:rPr>
          <w:rFonts w:hint="eastAsia"/>
        </w:rPr>
        <w:t>张图片中选取的</w:t>
      </w:r>
      <w:r w:rsidRPr="00200327">
        <w:rPr>
          <w:rFonts w:hint="eastAsia"/>
        </w:rPr>
        <w:t>R</w:t>
      </w:r>
      <w:r w:rsidRPr="00200327">
        <w:rPr>
          <w:rFonts w:hint="eastAsia"/>
        </w:rPr>
        <w:t>个候选框。这</w:t>
      </w:r>
      <w:r w:rsidRPr="00200327">
        <w:rPr>
          <w:rFonts w:hint="eastAsia"/>
        </w:rPr>
        <w:t>R</w:t>
      </w:r>
      <w:r w:rsidRPr="00200327">
        <w:rPr>
          <w:rFonts w:hint="eastAsia"/>
        </w:rPr>
        <w:t>个候选框可以复用</w:t>
      </w:r>
      <w:r w:rsidRPr="00200327">
        <w:rPr>
          <w:rFonts w:hint="eastAsia"/>
        </w:rPr>
        <w:t>N</w:t>
      </w:r>
      <w:r w:rsidRPr="00200327">
        <w:rPr>
          <w:rFonts w:hint="eastAsia"/>
        </w:rPr>
        <w:t>张图片前</w:t>
      </w:r>
      <w:r w:rsidRPr="00200327">
        <w:rPr>
          <w:rFonts w:hint="eastAsia"/>
        </w:rPr>
        <w:t>5</w:t>
      </w:r>
      <w:r w:rsidRPr="00200327">
        <w:rPr>
          <w:rFonts w:hint="eastAsia"/>
        </w:rPr>
        <w:t>个阶段的网络特征。</w:t>
      </w:r>
      <w:r w:rsidR="00022F80">
        <w:rPr>
          <w:rFonts w:hint="eastAsia"/>
        </w:rPr>
        <w:t>最后构成训练数据。</w:t>
      </w:r>
    </w:p>
    <w:p w:rsidR="00200327" w:rsidRDefault="00200327" w:rsidP="00200327">
      <w:pPr>
        <w:pStyle w:val="4"/>
        <w:spacing w:line="360" w:lineRule="auto"/>
        <w:ind w:left="984" w:hangingChars="410" w:hanging="984"/>
      </w:pPr>
      <w:r>
        <w:rPr>
          <w:rFonts w:hint="eastAsia"/>
        </w:rPr>
        <w:t>分类与位置调整</w:t>
      </w:r>
    </w:p>
    <w:p w:rsidR="00022F80" w:rsidRPr="00022F80" w:rsidRDefault="00022F80" w:rsidP="007539FA">
      <w:pPr>
        <w:spacing w:line="360" w:lineRule="auto"/>
        <w:ind w:firstLine="420"/>
      </w:pPr>
      <w:r w:rsidRPr="00022F80">
        <w:rPr>
          <w:rFonts w:hint="eastAsia"/>
        </w:rPr>
        <w:t>第五阶段的特征输入到两个并行的全连层中</w:t>
      </w:r>
      <w:r w:rsidR="007539FA">
        <w:rPr>
          <w:rFonts w:hint="eastAsia"/>
        </w:rPr>
        <w:t>，</w:t>
      </w:r>
      <w:r>
        <w:rPr>
          <w:rFonts w:hint="eastAsia"/>
        </w:rPr>
        <w:t>cls_score</w:t>
      </w:r>
      <w:r>
        <w:rPr>
          <w:rFonts w:hint="eastAsia"/>
        </w:rPr>
        <w:t>层用于分类，输出</w:t>
      </w:r>
      <w:r>
        <w:rPr>
          <w:rFonts w:hint="eastAsia"/>
        </w:rPr>
        <w:t>K+1</w:t>
      </w:r>
      <w:r>
        <w:rPr>
          <w:rFonts w:hint="eastAsia"/>
        </w:rPr>
        <w:t>维数组</w:t>
      </w:r>
      <w:r>
        <w:rPr>
          <w:rFonts w:hint="eastAsia"/>
        </w:rPr>
        <w:t>p</w:t>
      </w:r>
      <w:r>
        <w:rPr>
          <w:rFonts w:hint="eastAsia"/>
        </w:rPr>
        <w:t>，表示属于</w:t>
      </w:r>
      <w:r>
        <w:rPr>
          <w:rFonts w:hint="eastAsia"/>
        </w:rPr>
        <w:t>K</w:t>
      </w:r>
      <w:r>
        <w:rPr>
          <w:rFonts w:hint="eastAsia"/>
        </w:rPr>
        <w:t>类和背景的概率。</w:t>
      </w:r>
      <w:r>
        <w:rPr>
          <w:rFonts w:hint="eastAsia"/>
        </w:rPr>
        <w:t xml:space="preserve"> bbox_prdict</w:t>
      </w:r>
      <w:r>
        <w:rPr>
          <w:rFonts w:hint="eastAsia"/>
        </w:rPr>
        <w:t>层用于调整候选区域位置，输出</w:t>
      </w:r>
      <w:r>
        <w:rPr>
          <w:rFonts w:hint="eastAsia"/>
        </w:rPr>
        <w:t>4*K</w:t>
      </w:r>
      <w:r>
        <w:rPr>
          <w:rFonts w:hint="eastAsia"/>
        </w:rPr>
        <w:t>维数组</w:t>
      </w:r>
      <w:r>
        <w:rPr>
          <w:rFonts w:hint="eastAsia"/>
        </w:rPr>
        <w:t>t</w:t>
      </w:r>
      <w:r>
        <w:rPr>
          <w:rFonts w:hint="eastAsia"/>
        </w:rPr>
        <w:t>，表示分别属于</w:t>
      </w:r>
      <w:r>
        <w:rPr>
          <w:rFonts w:hint="eastAsia"/>
        </w:rPr>
        <w:t>K</w:t>
      </w:r>
      <w:r>
        <w:rPr>
          <w:rFonts w:hint="eastAsia"/>
        </w:rPr>
        <w:t>类时，应该平移缩放的参数。代价函数由两部分构成，</w:t>
      </w:r>
      <w:r w:rsidRPr="00022F80">
        <w:rPr>
          <w:rFonts w:hint="eastAsia"/>
        </w:rPr>
        <w:t>loss_cls</w:t>
      </w:r>
      <w:r w:rsidRPr="00022F80">
        <w:rPr>
          <w:rFonts w:hint="eastAsia"/>
        </w:rPr>
        <w:t>层评估分类代价</w:t>
      </w:r>
      <w:r>
        <w:rPr>
          <w:rFonts w:hint="eastAsia"/>
        </w:rPr>
        <w:t>，</w:t>
      </w:r>
      <w:r w:rsidRPr="00022F80">
        <w:rPr>
          <w:rFonts w:hint="eastAsia"/>
        </w:rPr>
        <w:t>loss_bbox</w:t>
      </w:r>
      <w:r w:rsidRPr="00022F80">
        <w:rPr>
          <w:rFonts w:hint="eastAsia"/>
        </w:rPr>
        <w:t>评估检测框定位代价。总代价为两者加权和</w:t>
      </w:r>
      <w:r>
        <w:rPr>
          <w:rFonts w:hint="eastAsia"/>
        </w:rPr>
        <w:t>。最后用全连接层提速。</w:t>
      </w:r>
    </w:p>
    <w:p w:rsidR="00966592" w:rsidRDefault="00966592" w:rsidP="00966592">
      <w:pPr>
        <w:pStyle w:val="2"/>
      </w:pPr>
      <w:r>
        <w:rPr>
          <w:rFonts w:hint="eastAsia"/>
        </w:rPr>
        <w:t>实验指导</w:t>
      </w:r>
    </w:p>
    <w:p w:rsidR="00200327" w:rsidRDefault="00576F9E" w:rsidP="007539FA">
      <w:pPr>
        <w:spacing w:line="360" w:lineRule="auto"/>
        <w:ind w:left="420"/>
      </w:pPr>
      <w:r>
        <w:rPr>
          <w:rFonts w:hint="eastAsia"/>
        </w:rPr>
        <w:t>在</w:t>
      </w:r>
      <w:r>
        <w:rPr>
          <w:rFonts w:hint="eastAsia"/>
        </w:rPr>
        <w:t>Fast</w:t>
      </w:r>
      <w:r>
        <w:t xml:space="preserve"> RCNN</w:t>
      </w:r>
      <w:r>
        <w:rPr>
          <w:rFonts w:hint="eastAsia"/>
        </w:rPr>
        <w:t>原理指导下，我们针对数据集给出了相应的指导</w:t>
      </w:r>
    </w:p>
    <w:p w:rsidR="00576F9E" w:rsidRDefault="00576F9E" w:rsidP="0026570E">
      <w:pPr>
        <w:pStyle w:val="a8"/>
        <w:numPr>
          <w:ilvl w:val="0"/>
          <w:numId w:val="5"/>
        </w:numPr>
        <w:spacing w:line="360" w:lineRule="auto"/>
        <w:ind w:firstLineChars="0"/>
      </w:pPr>
      <w:r>
        <w:rPr>
          <w:rFonts w:hint="eastAsia"/>
        </w:rPr>
        <w:t>输入：</w:t>
      </w:r>
      <w:r>
        <w:rPr>
          <w:rFonts w:hint="eastAsia"/>
        </w:rPr>
        <w:t>3 x 128 x 128 RGB</w:t>
      </w:r>
      <w:r>
        <w:rPr>
          <w:rFonts w:hint="eastAsia"/>
        </w:rPr>
        <w:t>图像</w:t>
      </w:r>
    </w:p>
    <w:p w:rsidR="00576F9E" w:rsidRDefault="00576F9E" w:rsidP="0026570E">
      <w:pPr>
        <w:pStyle w:val="a8"/>
        <w:numPr>
          <w:ilvl w:val="0"/>
          <w:numId w:val="5"/>
        </w:numPr>
        <w:spacing w:line="360" w:lineRule="auto"/>
        <w:ind w:firstLineChars="0"/>
      </w:pPr>
      <w:r>
        <w:rPr>
          <w:rFonts w:hint="eastAsia"/>
        </w:rPr>
        <w:t>卷积层：使用卷积层提取图像的特征</w:t>
      </w:r>
    </w:p>
    <w:p w:rsidR="00576F9E" w:rsidRDefault="00576F9E" w:rsidP="0026570E">
      <w:pPr>
        <w:pStyle w:val="a8"/>
        <w:numPr>
          <w:ilvl w:val="0"/>
          <w:numId w:val="5"/>
        </w:numPr>
        <w:spacing w:line="360" w:lineRule="auto"/>
        <w:ind w:firstLineChars="0"/>
      </w:pPr>
      <w:r>
        <w:rPr>
          <w:rFonts w:hint="eastAsia"/>
        </w:rPr>
        <w:t>ROI</w:t>
      </w:r>
      <w:r>
        <w:rPr>
          <w:rFonts w:hint="eastAsia"/>
        </w:rPr>
        <w:t>层：</w:t>
      </w:r>
      <w:r>
        <w:rPr>
          <w:rFonts w:hint="eastAsia"/>
        </w:rPr>
        <w:t>ROI</w:t>
      </w:r>
      <w:r>
        <w:rPr>
          <w:rFonts w:hint="eastAsia"/>
        </w:rPr>
        <w:t>层将搜索框框住的部分应用最大池，转化成统一的数据发送到下一层</w:t>
      </w:r>
    </w:p>
    <w:p w:rsidR="00576F9E" w:rsidRDefault="00576F9E" w:rsidP="0026570E">
      <w:pPr>
        <w:pStyle w:val="a8"/>
        <w:numPr>
          <w:ilvl w:val="0"/>
          <w:numId w:val="5"/>
        </w:numPr>
        <w:spacing w:line="360" w:lineRule="auto"/>
        <w:ind w:firstLineChars="0"/>
      </w:pPr>
      <w:r>
        <w:rPr>
          <w:rFonts w:hint="eastAsia"/>
        </w:rPr>
        <w:t>全链接层：通过全链接层分类</w:t>
      </w:r>
    </w:p>
    <w:p w:rsidR="00576F9E" w:rsidRDefault="00576F9E" w:rsidP="0026570E">
      <w:pPr>
        <w:pStyle w:val="a8"/>
        <w:numPr>
          <w:ilvl w:val="0"/>
          <w:numId w:val="5"/>
        </w:numPr>
        <w:spacing w:line="360" w:lineRule="auto"/>
        <w:ind w:firstLineChars="0"/>
      </w:pPr>
      <w:r>
        <w:rPr>
          <w:rFonts w:hint="eastAsia"/>
        </w:rPr>
        <w:t>cls_score</w:t>
      </w:r>
      <w:r>
        <w:rPr>
          <w:rFonts w:hint="eastAsia"/>
        </w:rPr>
        <w:t>：得到图像的分类信息</w:t>
      </w:r>
    </w:p>
    <w:p w:rsidR="00576F9E" w:rsidRPr="00200327" w:rsidRDefault="00576F9E" w:rsidP="0026570E">
      <w:pPr>
        <w:pStyle w:val="a8"/>
        <w:numPr>
          <w:ilvl w:val="0"/>
          <w:numId w:val="5"/>
        </w:numPr>
        <w:spacing w:line="360" w:lineRule="auto"/>
        <w:ind w:firstLineChars="0"/>
      </w:pPr>
      <w:r>
        <w:rPr>
          <w:rFonts w:hint="eastAsia"/>
        </w:rPr>
        <w:t>bbox_predict</w:t>
      </w:r>
      <w:r>
        <w:rPr>
          <w:rFonts w:hint="eastAsia"/>
        </w:rPr>
        <w:t>：得到图像的位置信息</w:t>
      </w:r>
    </w:p>
    <w:p w:rsidR="004A513F" w:rsidRDefault="004A513F" w:rsidP="004A513F">
      <w:pPr>
        <w:pStyle w:val="aff1"/>
      </w:pPr>
    </w:p>
    <w:p w:rsidR="00966592" w:rsidRDefault="00966592" w:rsidP="00966592">
      <w:pPr>
        <w:pStyle w:val="2"/>
      </w:pPr>
      <w:r>
        <w:rPr>
          <w:rFonts w:hint="eastAsia"/>
        </w:rPr>
        <w:t>实验</w:t>
      </w:r>
      <w:r>
        <w:rPr>
          <w:rFonts w:hint="eastAsia"/>
        </w:rPr>
        <w:t>基本流程</w:t>
      </w:r>
    </w:p>
    <w:p w:rsidR="00576F9E" w:rsidRPr="00576F9E" w:rsidRDefault="00576F9E" w:rsidP="007539FA">
      <w:pPr>
        <w:spacing w:line="360" w:lineRule="auto"/>
        <w:ind w:firstLine="420"/>
      </w:pPr>
      <w:r w:rsidRPr="00576F9E">
        <w:rPr>
          <w:rFonts w:hint="eastAsia"/>
        </w:rPr>
        <w:t>使用</w:t>
      </w:r>
      <w:r w:rsidRPr="00576F9E">
        <w:rPr>
          <w:rFonts w:hint="eastAsia"/>
        </w:rPr>
        <w:t>F</w:t>
      </w:r>
      <w:r>
        <w:rPr>
          <w:rFonts w:hint="eastAsia"/>
        </w:rPr>
        <w:t>ast</w:t>
      </w:r>
      <w:r>
        <w:t xml:space="preserve"> </w:t>
      </w:r>
      <w:r w:rsidRPr="00576F9E">
        <w:rPr>
          <w:rFonts w:hint="eastAsia"/>
        </w:rPr>
        <w:t>RCNN</w:t>
      </w:r>
      <w:r w:rsidRPr="00576F9E">
        <w:rPr>
          <w:rFonts w:hint="eastAsia"/>
        </w:rPr>
        <w:t>作为框架模型。</w:t>
      </w:r>
      <w:r w:rsidRPr="00576F9E">
        <w:rPr>
          <w:rFonts w:hint="eastAsia"/>
        </w:rPr>
        <w:t>F</w:t>
      </w:r>
      <w:r>
        <w:rPr>
          <w:rFonts w:hint="eastAsia"/>
        </w:rPr>
        <w:t>ast</w:t>
      </w:r>
      <w:r>
        <w:t xml:space="preserve"> </w:t>
      </w:r>
      <w:r w:rsidRPr="00576F9E">
        <w:rPr>
          <w:rFonts w:hint="eastAsia"/>
        </w:rPr>
        <w:t>RCNN</w:t>
      </w:r>
      <w:r w:rsidRPr="00576F9E">
        <w:rPr>
          <w:rFonts w:hint="eastAsia"/>
        </w:rPr>
        <w:t>模型首先使用</w:t>
      </w:r>
      <w:r w:rsidRPr="00576F9E">
        <w:rPr>
          <w:rFonts w:hint="eastAsia"/>
        </w:rPr>
        <w:t>VGG</w:t>
      </w:r>
      <w:r w:rsidRPr="00576F9E">
        <w:t>16</w:t>
      </w:r>
      <w:r w:rsidRPr="00576F9E">
        <w:rPr>
          <w:rFonts w:hint="eastAsia"/>
        </w:rPr>
        <w:t>作为基础模型，然后对卷积层的最后一层修改，并加入</w:t>
      </w:r>
      <w:r w:rsidRPr="00576F9E">
        <w:rPr>
          <w:rFonts w:hint="eastAsia"/>
        </w:rPr>
        <w:t>ROI</w:t>
      </w:r>
      <w:r w:rsidRPr="00576F9E">
        <w:rPr>
          <w:rFonts w:hint="eastAsia"/>
        </w:rPr>
        <w:t>层，</w:t>
      </w:r>
      <w:r w:rsidRPr="00576F9E">
        <w:rPr>
          <w:rFonts w:hint="eastAsia"/>
        </w:rPr>
        <w:t>ROI</w:t>
      </w:r>
      <w:r w:rsidRPr="00576F9E">
        <w:rPr>
          <w:rFonts w:hint="eastAsia"/>
        </w:rPr>
        <w:t>层将</w:t>
      </w:r>
      <w:r w:rsidRPr="00576F9E">
        <w:rPr>
          <w:rFonts w:hint="eastAsia"/>
        </w:rPr>
        <w:t>location</w:t>
      </w:r>
      <w:r w:rsidRPr="00576F9E">
        <w:rPr>
          <w:rFonts w:hint="eastAsia"/>
        </w:rPr>
        <w:t>数据与图片数据相结合，得到感兴趣的区域。然后通过线性分类层，在最后输出加上两个并行的线性分类层，分别得到</w:t>
      </w:r>
      <w:r w:rsidRPr="00576F9E">
        <w:rPr>
          <w:rFonts w:hint="eastAsia"/>
        </w:rPr>
        <w:t>5</w:t>
      </w:r>
      <w:r w:rsidRPr="00576F9E">
        <w:rPr>
          <w:rFonts w:hint="eastAsia"/>
        </w:rPr>
        <w:t>个</w:t>
      </w:r>
      <w:r w:rsidRPr="00576F9E">
        <w:rPr>
          <w:rFonts w:hint="eastAsia"/>
        </w:rPr>
        <w:t>label</w:t>
      </w:r>
      <w:r w:rsidRPr="00576F9E">
        <w:rPr>
          <w:rFonts w:hint="eastAsia"/>
        </w:rPr>
        <w:lastRenderedPageBreak/>
        <w:t>的概率信息和</w:t>
      </w:r>
      <w:r w:rsidRPr="00576F9E">
        <w:rPr>
          <w:rFonts w:hint="eastAsia"/>
        </w:rPr>
        <w:t>4</w:t>
      </w:r>
      <w:r w:rsidRPr="00576F9E">
        <w:t xml:space="preserve"> </w:t>
      </w:r>
      <w:r w:rsidRPr="00576F9E">
        <w:rPr>
          <w:rFonts w:hint="eastAsia"/>
        </w:rPr>
        <w:t>x</w:t>
      </w:r>
      <w:r w:rsidRPr="00576F9E">
        <w:t xml:space="preserve"> 5</w:t>
      </w:r>
      <w:r w:rsidRPr="00576F9E">
        <w:rPr>
          <w:rFonts w:hint="eastAsia"/>
        </w:rPr>
        <w:t>的</w:t>
      </w:r>
      <w:r w:rsidRPr="00576F9E">
        <w:rPr>
          <w:rFonts w:hint="eastAsia"/>
        </w:rPr>
        <w:t>location</w:t>
      </w:r>
      <w:r w:rsidRPr="00576F9E">
        <w:rPr>
          <w:rFonts w:hint="eastAsia"/>
        </w:rPr>
        <w:t>信息。使用</w:t>
      </w:r>
      <w:r w:rsidRPr="00576F9E">
        <w:t>CrossEntropyLoss</w:t>
      </w:r>
      <w:r w:rsidRPr="00576F9E">
        <w:rPr>
          <w:rFonts w:hint="eastAsia"/>
        </w:rPr>
        <w:t>计算得分的</w:t>
      </w:r>
      <w:r w:rsidRPr="00576F9E">
        <w:rPr>
          <w:rFonts w:hint="eastAsia"/>
        </w:rPr>
        <w:t>Loss</w:t>
      </w:r>
      <w:r w:rsidRPr="00576F9E">
        <w:rPr>
          <w:rFonts w:hint="eastAsia"/>
        </w:rPr>
        <w:t>，使用</w:t>
      </w:r>
      <w:r w:rsidRPr="00576F9E">
        <w:t>SmoothL1Loss</w:t>
      </w:r>
      <w:r w:rsidRPr="00576F9E">
        <w:rPr>
          <w:rFonts w:hint="eastAsia"/>
        </w:rPr>
        <w:t>计算位置信息的</w:t>
      </w:r>
      <w:r w:rsidRPr="00576F9E">
        <w:rPr>
          <w:rFonts w:hint="eastAsia"/>
        </w:rPr>
        <w:t>Loss</w:t>
      </w:r>
      <w:r w:rsidRPr="00576F9E">
        <w:rPr>
          <w:rFonts w:hint="eastAsia"/>
        </w:rPr>
        <w:t>，将两个</w:t>
      </w:r>
      <w:r w:rsidRPr="00576F9E">
        <w:rPr>
          <w:rFonts w:hint="eastAsia"/>
        </w:rPr>
        <w:t>Loss</w:t>
      </w:r>
      <w:r w:rsidRPr="00576F9E">
        <w:rPr>
          <w:rFonts w:hint="eastAsia"/>
        </w:rPr>
        <w:t>按比例相加得到最后的</w:t>
      </w:r>
      <w:r w:rsidRPr="00576F9E">
        <w:rPr>
          <w:rFonts w:hint="eastAsia"/>
        </w:rPr>
        <w:t>Loss</w:t>
      </w:r>
    </w:p>
    <w:p w:rsidR="00576F9E" w:rsidRPr="00576F9E" w:rsidRDefault="00576F9E" w:rsidP="007539FA">
      <w:pPr>
        <w:spacing w:line="360" w:lineRule="auto"/>
        <w:ind w:firstLine="420"/>
      </w:pPr>
      <w:r w:rsidRPr="00576F9E">
        <w:rPr>
          <w:rFonts w:hint="eastAsia"/>
        </w:rPr>
        <w:t>代码实现如下</w:t>
      </w:r>
    </w:p>
    <w:p w:rsidR="004A513F" w:rsidRDefault="00576F9E" w:rsidP="004A513F">
      <w:pPr>
        <w:pStyle w:val="aff1"/>
      </w:pPr>
      <w:r>
        <w:rPr>
          <w:noProof/>
        </w:rPr>
        <w:drawing>
          <wp:inline distT="0" distB="0" distL="0" distR="0" wp14:anchorId="4E02E4AA" wp14:editId="600B3588">
            <wp:extent cx="4857750" cy="3421363"/>
            <wp:effectExtent l="0" t="0" r="0" b="825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1848" cy="3424250"/>
                    </a:xfrm>
                    <a:prstGeom prst="rect">
                      <a:avLst/>
                    </a:prstGeom>
                  </pic:spPr>
                </pic:pic>
              </a:graphicData>
            </a:graphic>
          </wp:inline>
        </w:drawing>
      </w:r>
    </w:p>
    <w:p w:rsidR="004A513F" w:rsidRDefault="00576F9E" w:rsidP="004A513F">
      <w:pPr>
        <w:pStyle w:val="aff1"/>
      </w:pPr>
      <w:r>
        <w:rPr>
          <w:noProof/>
        </w:rPr>
        <w:drawing>
          <wp:inline distT="0" distB="0" distL="0" distR="0" wp14:anchorId="21E1CF4E" wp14:editId="6EDAAC3D">
            <wp:extent cx="4895850" cy="188619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4746" cy="1889620"/>
                    </a:xfrm>
                    <a:prstGeom prst="rect">
                      <a:avLst/>
                    </a:prstGeom>
                  </pic:spPr>
                </pic:pic>
              </a:graphicData>
            </a:graphic>
          </wp:inline>
        </w:drawing>
      </w:r>
    </w:p>
    <w:p w:rsidR="004A513F" w:rsidRDefault="004A513F" w:rsidP="004A513F">
      <w:pPr>
        <w:pStyle w:val="aff1"/>
      </w:pPr>
    </w:p>
    <w:p w:rsidR="00DA528E" w:rsidRDefault="00576F9E" w:rsidP="00DA528E">
      <w:pPr>
        <w:pStyle w:val="10"/>
      </w:pPr>
      <w:bookmarkStart w:id="24" w:name="_Toc9202040"/>
      <w:r>
        <w:rPr>
          <w:rFonts w:hint="eastAsia"/>
        </w:rPr>
        <w:lastRenderedPageBreak/>
        <w:t>实验过程</w:t>
      </w:r>
      <w:bookmarkEnd w:id="24"/>
      <w:r w:rsidR="00DA528E">
        <w:t xml:space="preserve"> </w:t>
      </w:r>
    </w:p>
    <w:p w:rsidR="00DA528E" w:rsidRDefault="00576F9E" w:rsidP="00DA528E">
      <w:pPr>
        <w:pStyle w:val="2"/>
      </w:pPr>
      <w:bookmarkStart w:id="25" w:name="_Toc9202041"/>
      <w:r>
        <w:rPr>
          <w:rFonts w:hint="eastAsia"/>
        </w:rPr>
        <w:t>数据处理</w:t>
      </w:r>
      <w:bookmarkEnd w:id="25"/>
    </w:p>
    <w:p w:rsidR="00576F9E" w:rsidRPr="00576F9E" w:rsidRDefault="00576F9E" w:rsidP="007539FA">
      <w:pPr>
        <w:spacing w:line="360" w:lineRule="auto"/>
        <w:ind w:firstLine="420"/>
      </w:pPr>
      <w:r w:rsidRPr="00576F9E">
        <w:rPr>
          <w:rFonts w:hint="eastAsia"/>
        </w:rPr>
        <w:t>给定数据是一些图片和对应的</w:t>
      </w:r>
      <w:r w:rsidRPr="00576F9E">
        <w:rPr>
          <w:rFonts w:hint="eastAsia"/>
        </w:rPr>
        <w:t>location</w:t>
      </w:r>
      <w:r w:rsidRPr="00576F9E">
        <w:t>.txt</w:t>
      </w:r>
      <w:r w:rsidRPr="00576F9E">
        <w:rPr>
          <w:rFonts w:hint="eastAsia"/>
        </w:rPr>
        <w:t>文件，读取图片并存储到变量中，同时读取</w:t>
      </w:r>
      <w:r w:rsidRPr="00576F9E">
        <w:rPr>
          <w:rFonts w:hint="eastAsia"/>
        </w:rPr>
        <w:t>location</w:t>
      </w:r>
      <w:r w:rsidRPr="00576F9E">
        <w:rPr>
          <w:rFonts w:hint="eastAsia"/>
        </w:rPr>
        <w:t>文件，将读取到的字符分割并将后四个位置存储到对应的变量中，然后将</w:t>
      </w:r>
      <w:r w:rsidRPr="00576F9E">
        <w:rPr>
          <w:rFonts w:hint="eastAsia"/>
        </w:rPr>
        <w:t>list</w:t>
      </w:r>
      <w:r w:rsidRPr="00576F9E">
        <w:rPr>
          <w:rFonts w:hint="eastAsia"/>
        </w:rPr>
        <w:t>转换成</w:t>
      </w:r>
      <w:r w:rsidRPr="00576F9E">
        <w:rPr>
          <w:rFonts w:hint="eastAsia"/>
        </w:rPr>
        <w:t>numpy</w:t>
      </w:r>
      <w:r w:rsidRPr="00576F9E">
        <w:rPr>
          <w:rFonts w:hint="eastAsia"/>
        </w:rPr>
        <w:t>数组，</w:t>
      </w:r>
    </w:p>
    <w:p w:rsidR="00576F9E" w:rsidRPr="00576F9E" w:rsidRDefault="00576F9E" w:rsidP="007539FA">
      <w:pPr>
        <w:spacing w:line="360" w:lineRule="auto"/>
        <w:ind w:firstLine="420"/>
      </w:pPr>
      <w:r w:rsidRPr="00576F9E">
        <w:rPr>
          <w:rFonts w:hint="eastAsia"/>
        </w:rPr>
        <w:t>此时一共读取了</w:t>
      </w:r>
      <w:r w:rsidRPr="00576F9E">
        <w:t>750</w:t>
      </w:r>
      <w:r w:rsidRPr="00576F9E">
        <w:rPr>
          <w:rFonts w:hint="eastAsia"/>
        </w:rPr>
        <w:t>张图片作为训练集，</w:t>
      </w:r>
      <w:r w:rsidRPr="00576F9E">
        <w:rPr>
          <w:rFonts w:hint="eastAsia"/>
        </w:rPr>
        <w:t>1</w:t>
      </w:r>
      <w:r w:rsidRPr="00576F9E">
        <w:t>50</w:t>
      </w:r>
      <w:r w:rsidRPr="00576F9E">
        <w:rPr>
          <w:rFonts w:hint="eastAsia"/>
        </w:rPr>
        <w:t>张图片作为测试集，</w:t>
      </w:r>
      <w:r w:rsidRPr="00576F9E">
        <w:rPr>
          <w:rFonts w:hint="eastAsia"/>
        </w:rPr>
        <w:t>shape</w:t>
      </w:r>
      <w:r w:rsidRPr="00576F9E">
        <w:rPr>
          <w:rFonts w:hint="eastAsia"/>
        </w:rPr>
        <w:t>为（</w:t>
      </w:r>
      <w:r w:rsidRPr="00576F9E">
        <w:rPr>
          <w:rFonts w:hint="eastAsia"/>
        </w:rPr>
        <w:t>7</w:t>
      </w:r>
      <w:r w:rsidRPr="00576F9E">
        <w:t>50</w:t>
      </w:r>
      <w:r w:rsidRPr="00576F9E">
        <w:rPr>
          <w:rFonts w:hint="eastAsia"/>
        </w:rPr>
        <w:t>,1</w:t>
      </w:r>
      <w:r w:rsidRPr="00576F9E">
        <w:t>28</w:t>
      </w:r>
      <w:r w:rsidRPr="00576F9E">
        <w:rPr>
          <w:rFonts w:hint="eastAsia"/>
        </w:rPr>
        <w:t>,1</w:t>
      </w:r>
      <w:r w:rsidRPr="00576F9E">
        <w:t>28</w:t>
      </w:r>
      <w:r w:rsidRPr="00576F9E">
        <w:rPr>
          <w:rFonts w:hint="eastAsia"/>
        </w:rPr>
        <w:t>,3</w:t>
      </w:r>
      <w:r w:rsidRPr="00576F9E">
        <w:rPr>
          <w:rFonts w:hint="eastAsia"/>
        </w:rPr>
        <w:t>）和（</w:t>
      </w:r>
      <w:r w:rsidRPr="00576F9E">
        <w:rPr>
          <w:rFonts w:hint="eastAsia"/>
        </w:rPr>
        <w:t>1</w:t>
      </w:r>
      <w:r w:rsidRPr="00576F9E">
        <w:t>50</w:t>
      </w:r>
      <w:r w:rsidRPr="00576F9E">
        <w:rPr>
          <w:rFonts w:hint="eastAsia"/>
        </w:rPr>
        <w:t>,1</w:t>
      </w:r>
      <w:r w:rsidRPr="00576F9E">
        <w:t>28</w:t>
      </w:r>
      <w:r w:rsidRPr="00576F9E">
        <w:rPr>
          <w:rFonts w:hint="eastAsia"/>
        </w:rPr>
        <w:t>,1</w:t>
      </w:r>
      <w:r w:rsidRPr="00576F9E">
        <w:t>28</w:t>
      </w:r>
      <w:r w:rsidRPr="00576F9E">
        <w:rPr>
          <w:rFonts w:hint="eastAsia"/>
        </w:rPr>
        <w:t>,3</w:t>
      </w:r>
      <w:r w:rsidRPr="00576F9E">
        <w:rPr>
          <w:rFonts w:hint="eastAsia"/>
        </w:rPr>
        <w:t>）；对应的</w:t>
      </w:r>
      <w:r w:rsidRPr="00576F9E">
        <w:rPr>
          <w:rFonts w:hint="eastAsia"/>
        </w:rPr>
        <w:t>7</w:t>
      </w:r>
      <w:r w:rsidRPr="00576F9E">
        <w:t>50</w:t>
      </w:r>
      <w:r w:rsidRPr="00576F9E">
        <w:rPr>
          <w:rFonts w:hint="eastAsia"/>
        </w:rPr>
        <w:t>组</w:t>
      </w:r>
      <w:r w:rsidRPr="00576F9E">
        <w:rPr>
          <w:rFonts w:hint="eastAsia"/>
        </w:rPr>
        <w:t>location</w:t>
      </w:r>
      <w:r w:rsidRPr="00576F9E">
        <w:rPr>
          <w:rFonts w:hint="eastAsia"/>
        </w:rPr>
        <w:t>训练数据，</w:t>
      </w:r>
      <w:r w:rsidRPr="00576F9E">
        <w:rPr>
          <w:rFonts w:hint="eastAsia"/>
        </w:rPr>
        <w:t>1</w:t>
      </w:r>
      <w:r w:rsidRPr="00576F9E">
        <w:t>50</w:t>
      </w:r>
      <w:r w:rsidRPr="00576F9E">
        <w:rPr>
          <w:rFonts w:hint="eastAsia"/>
        </w:rPr>
        <w:t>组测试数据，</w:t>
      </w:r>
      <w:r w:rsidRPr="00576F9E">
        <w:rPr>
          <w:rFonts w:hint="eastAsia"/>
        </w:rPr>
        <w:t>shape</w:t>
      </w:r>
      <w:r w:rsidRPr="00576F9E">
        <w:rPr>
          <w:rFonts w:hint="eastAsia"/>
        </w:rPr>
        <w:t>为（</w:t>
      </w:r>
      <w:r w:rsidRPr="00576F9E">
        <w:rPr>
          <w:rFonts w:hint="eastAsia"/>
        </w:rPr>
        <w:t>7</w:t>
      </w:r>
      <w:r w:rsidRPr="00576F9E">
        <w:t>50</w:t>
      </w:r>
      <w:r w:rsidRPr="00576F9E">
        <w:rPr>
          <w:rFonts w:hint="eastAsia"/>
        </w:rPr>
        <w:t>,4</w:t>
      </w:r>
      <w:r w:rsidRPr="00576F9E">
        <w:rPr>
          <w:rFonts w:hint="eastAsia"/>
        </w:rPr>
        <w:t>）和（</w:t>
      </w:r>
      <w:r w:rsidRPr="00576F9E">
        <w:rPr>
          <w:rFonts w:hint="eastAsia"/>
        </w:rPr>
        <w:t>1</w:t>
      </w:r>
      <w:r w:rsidRPr="00576F9E">
        <w:t>50</w:t>
      </w:r>
      <w:r w:rsidRPr="00576F9E">
        <w:rPr>
          <w:rFonts w:hint="eastAsia"/>
        </w:rPr>
        <w:t>，</w:t>
      </w:r>
      <w:r w:rsidRPr="00576F9E">
        <w:rPr>
          <w:rFonts w:hint="eastAsia"/>
        </w:rPr>
        <w:t>4</w:t>
      </w:r>
      <w:r w:rsidRPr="00576F9E">
        <w:rPr>
          <w:rFonts w:hint="eastAsia"/>
        </w:rPr>
        <w:t>），由于图片的</w:t>
      </w:r>
      <w:r w:rsidRPr="00576F9E">
        <w:rPr>
          <w:rFonts w:hint="eastAsia"/>
        </w:rPr>
        <w:t>shape</w:t>
      </w:r>
      <w:r w:rsidRPr="00576F9E">
        <w:rPr>
          <w:rFonts w:hint="eastAsia"/>
        </w:rPr>
        <w:t>与需要的</w:t>
      </w:r>
      <w:r w:rsidRPr="00576F9E">
        <w:rPr>
          <w:rFonts w:hint="eastAsia"/>
        </w:rPr>
        <w:t>shape</w:t>
      </w:r>
      <w:r w:rsidRPr="00576F9E">
        <w:rPr>
          <w:rFonts w:hint="eastAsia"/>
        </w:rPr>
        <w:t>有出入，所以使用</w:t>
      </w:r>
      <w:r w:rsidRPr="00576F9E">
        <w:rPr>
          <w:rFonts w:hint="eastAsia"/>
        </w:rPr>
        <w:t>transpose</w:t>
      </w:r>
      <w:r w:rsidRPr="00576F9E">
        <w:rPr>
          <w:rFonts w:hint="eastAsia"/>
        </w:rPr>
        <w:t>做维度变换，将图片测训练集和测试集的</w:t>
      </w:r>
      <w:r w:rsidRPr="00576F9E">
        <w:rPr>
          <w:rFonts w:hint="eastAsia"/>
        </w:rPr>
        <w:t>shape</w:t>
      </w:r>
      <w:r w:rsidRPr="00576F9E">
        <w:rPr>
          <w:rFonts w:hint="eastAsia"/>
        </w:rPr>
        <w:t>转换为（</w:t>
      </w:r>
      <w:r w:rsidRPr="00576F9E">
        <w:rPr>
          <w:rFonts w:hint="eastAsia"/>
        </w:rPr>
        <w:t>7</w:t>
      </w:r>
      <w:r w:rsidRPr="00576F9E">
        <w:t>50</w:t>
      </w:r>
      <w:r w:rsidRPr="00576F9E">
        <w:rPr>
          <w:rFonts w:hint="eastAsia"/>
        </w:rPr>
        <w:t>,3,1</w:t>
      </w:r>
      <w:r w:rsidRPr="00576F9E">
        <w:t>28</w:t>
      </w:r>
      <w:r w:rsidRPr="00576F9E">
        <w:rPr>
          <w:rFonts w:hint="eastAsia"/>
        </w:rPr>
        <w:t>,1</w:t>
      </w:r>
      <w:r w:rsidRPr="00576F9E">
        <w:t>28</w:t>
      </w:r>
      <w:r w:rsidRPr="00576F9E">
        <w:rPr>
          <w:rFonts w:hint="eastAsia"/>
        </w:rPr>
        <w:t>）和（</w:t>
      </w:r>
      <w:r w:rsidRPr="00576F9E">
        <w:rPr>
          <w:rFonts w:hint="eastAsia"/>
        </w:rPr>
        <w:t>1</w:t>
      </w:r>
      <w:r w:rsidRPr="00576F9E">
        <w:t>50</w:t>
      </w:r>
      <w:r w:rsidRPr="00576F9E">
        <w:rPr>
          <w:rFonts w:hint="eastAsia"/>
        </w:rPr>
        <w:t>,3,1</w:t>
      </w:r>
      <w:r w:rsidRPr="00576F9E">
        <w:t>28</w:t>
      </w:r>
      <w:r w:rsidRPr="00576F9E">
        <w:rPr>
          <w:rFonts w:hint="eastAsia"/>
        </w:rPr>
        <w:t>,1</w:t>
      </w:r>
      <w:r w:rsidRPr="00576F9E">
        <w:t>28</w:t>
      </w:r>
      <w:r w:rsidRPr="00576F9E">
        <w:rPr>
          <w:rFonts w:hint="eastAsia"/>
        </w:rPr>
        <w:t>）。</w:t>
      </w:r>
    </w:p>
    <w:p w:rsidR="00576F9E" w:rsidRPr="00576F9E" w:rsidRDefault="00576F9E" w:rsidP="007539FA">
      <w:pPr>
        <w:spacing w:line="360" w:lineRule="auto"/>
        <w:ind w:firstLine="420"/>
      </w:pPr>
      <w:r w:rsidRPr="00576F9E">
        <w:rPr>
          <w:rFonts w:hint="eastAsia"/>
        </w:rPr>
        <w:t>最后将测试集，训练集对应的图片数据，</w:t>
      </w:r>
      <w:r w:rsidRPr="00576F9E">
        <w:rPr>
          <w:rFonts w:hint="eastAsia"/>
        </w:rPr>
        <w:t>label</w:t>
      </w:r>
      <w:r w:rsidRPr="00576F9E">
        <w:rPr>
          <w:rFonts w:hint="eastAsia"/>
        </w:rPr>
        <w:t>数据和</w:t>
      </w:r>
      <w:r w:rsidRPr="00576F9E">
        <w:rPr>
          <w:rFonts w:hint="eastAsia"/>
        </w:rPr>
        <w:t>location</w:t>
      </w:r>
      <w:r w:rsidRPr="00576F9E">
        <w:rPr>
          <w:rFonts w:hint="eastAsia"/>
        </w:rPr>
        <w:t>数据用同样的方式打乱，得到最终的训练数据和测试数据</w:t>
      </w:r>
      <w:r>
        <w:rPr>
          <w:rFonts w:hint="eastAsia"/>
        </w:rPr>
        <w:t>/</w:t>
      </w:r>
    </w:p>
    <w:p w:rsidR="00576F9E" w:rsidRDefault="00576F9E" w:rsidP="007539FA">
      <w:pPr>
        <w:spacing w:line="360" w:lineRule="auto"/>
      </w:pPr>
      <w:r w:rsidRPr="00576F9E">
        <w:tab/>
      </w:r>
      <w:r w:rsidRPr="00576F9E">
        <w:rPr>
          <w:rFonts w:hint="eastAsia"/>
        </w:rPr>
        <w:t>加载图片</w:t>
      </w:r>
      <w:r>
        <w:rPr>
          <w:rFonts w:hint="eastAsia"/>
        </w:rPr>
        <w:t>：</w:t>
      </w:r>
    </w:p>
    <w:p w:rsidR="00576F9E" w:rsidRDefault="00576F9E" w:rsidP="00576F9E">
      <w:pPr>
        <w:jc w:val="center"/>
        <w:rPr>
          <w:szCs w:val="21"/>
        </w:rPr>
      </w:pPr>
      <w:r>
        <w:rPr>
          <w:noProof/>
        </w:rPr>
        <w:drawing>
          <wp:inline distT="0" distB="0" distL="0" distR="0" wp14:anchorId="3AC596C6" wp14:editId="49361048">
            <wp:extent cx="4775126" cy="2028825"/>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6187" cy="2029276"/>
                    </a:xfrm>
                    <a:prstGeom prst="rect">
                      <a:avLst/>
                    </a:prstGeom>
                  </pic:spPr>
                </pic:pic>
              </a:graphicData>
            </a:graphic>
          </wp:inline>
        </w:drawing>
      </w:r>
    </w:p>
    <w:p w:rsidR="00DA528E" w:rsidRPr="00576F9E" w:rsidRDefault="00576F9E" w:rsidP="007539FA">
      <w:pPr>
        <w:spacing w:line="360" w:lineRule="auto"/>
        <w:ind w:firstLine="420"/>
      </w:pPr>
      <w:r w:rsidRPr="00576F9E">
        <w:rPr>
          <w:rFonts w:hint="eastAsia"/>
          <w:szCs w:val="21"/>
        </w:rPr>
        <w:t>加载</w:t>
      </w:r>
      <w:r>
        <w:rPr>
          <w:rFonts w:hint="eastAsia"/>
          <w:szCs w:val="21"/>
        </w:rPr>
        <w:t>位置数据：</w:t>
      </w:r>
    </w:p>
    <w:p w:rsidR="00576F9E" w:rsidRDefault="00576F9E" w:rsidP="000E6D31">
      <w:pPr>
        <w:pStyle w:val="aff1"/>
        <w:rPr>
          <w:sz w:val="21"/>
          <w:szCs w:val="21"/>
        </w:rPr>
      </w:pPr>
      <w:r>
        <w:rPr>
          <w:noProof/>
        </w:rPr>
        <w:lastRenderedPageBreak/>
        <w:drawing>
          <wp:inline distT="0" distB="0" distL="0" distR="0" wp14:anchorId="7554884F" wp14:editId="46FE2427">
            <wp:extent cx="4752975" cy="1309843"/>
            <wp:effectExtent l="0" t="0" r="0" b="508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9811" cy="1314483"/>
                    </a:xfrm>
                    <a:prstGeom prst="rect">
                      <a:avLst/>
                    </a:prstGeom>
                  </pic:spPr>
                </pic:pic>
              </a:graphicData>
            </a:graphic>
          </wp:inline>
        </w:drawing>
      </w:r>
    </w:p>
    <w:p w:rsidR="00576F9E" w:rsidRDefault="00576F9E" w:rsidP="007539FA">
      <w:pPr>
        <w:pStyle w:val="aff1"/>
        <w:spacing w:line="360" w:lineRule="auto"/>
        <w:ind w:firstLine="420"/>
        <w:rPr>
          <w:sz w:val="21"/>
          <w:szCs w:val="21"/>
        </w:rPr>
      </w:pPr>
      <w:r>
        <w:rPr>
          <w:rFonts w:hint="eastAsia"/>
          <w:sz w:val="21"/>
          <w:szCs w:val="21"/>
        </w:rPr>
        <w:t>对数据重新排序：</w:t>
      </w:r>
    </w:p>
    <w:p w:rsidR="00576F9E" w:rsidRDefault="00576F9E" w:rsidP="007539FA">
      <w:pPr>
        <w:pStyle w:val="aff1"/>
        <w:rPr>
          <w:sz w:val="21"/>
          <w:szCs w:val="21"/>
        </w:rPr>
      </w:pPr>
      <w:r>
        <w:rPr>
          <w:noProof/>
        </w:rPr>
        <w:drawing>
          <wp:inline distT="0" distB="0" distL="0" distR="0" wp14:anchorId="49CEE981" wp14:editId="21E0E40A">
            <wp:extent cx="4781550" cy="1561228"/>
            <wp:effectExtent l="0" t="0" r="0" b="127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5100" cy="1565652"/>
                    </a:xfrm>
                    <a:prstGeom prst="rect">
                      <a:avLst/>
                    </a:prstGeom>
                  </pic:spPr>
                </pic:pic>
              </a:graphicData>
            </a:graphic>
          </wp:inline>
        </w:drawing>
      </w:r>
    </w:p>
    <w:p w:rsidR="00576F9E" w:rsidRDefault="00576F9E" w:rsidP="00576F9E">
      <w:pPr>
        <w:pStyle w:val="2"/>
      </w:pPr>
      <w:bookmarkStart w:id="26" w:name="_Toc9202042"/>
      <w:r>
        <w:rPr>
          <w:rFonts w:hint="eastAsia"/>
        </w:rPr>
        <w:t>网络结构</w:t>
      </w:r>
      <w:bookmarkEnd w:id="26"/>
    </w:p>
    <w:p w:rsidR="00576F9E" w:rsidRDefault="00576F9E" w:rsidP="007539FA">
      <w:pPr>
        <w:spacing w:line="360" w:lineRule="auto"/>
        <w:ind w:firstLine="420"/>
      </w:pPr>
      <w:r w:rsidRPr="00576F9E">
        <w:rPr>
          <w:rFonts w:hint="eastAsia"/>
        </w:rPr>
        <w:t>输入的是</w:t>
      </w:r>
      <w:r w:rsidRPr="00576F9E">
        <w:rPr>
          <w:rFonts w:hint="eastAsia"/>
        </w:rPr>
        <w:t>3</w:t>
      </w:r>
      <w:r w:rsidRPr="00576F9E">
        <w:t xml:space="preserve"> </w:t>
      </w:r>
      <w:r w:rsidRPr="00576F9E">
        <w:rPr>
          <w:rFonts w:hint="eastAsia"/>
        </w:rPr>
        <w:t>x</w:t>
      </w:r>
      <w:r w:rsidRPr="00576F9E">
        <w:t xml:space="preserve"> </w:t>
      </w:r>
      <w:r w:rsidRPr="00576F9E">
        <w:rPr>
          <w:rFonts w:hint="eastAsia"/>
        </w:rPr>
        <w:t>1</w:t>
      </w:r>
      <w:r w:rsidRPr="00576F9E">
        <w:t xml:space="preserve">28 </w:t>
      </w:r>
      <w:r w:rsidRPr="00576F9E">
        <w:rPr>
          <w:rFonts w:hint="eastAsia"/>
        </w:rPr>
        <w:t>x</w:t>
      </w:r>
      <w:r w:rsidRPr="00576F9E">
        <w:t xml:space="preserve"> 128 </w:t>
      </w:r>
      <w:r w:rsidRPr="00576F9E">
        <w:rPr>
          <w:rFonts w:hint="eastAsia"/>
        </w:rPr>
        <w:t>RGB</w:t>
      </w:r>
      <w:r w:rsidRPr="00576F9E">
        <w:rPr>
          <w:rFonts w:hint="eastAsia"/>
        </w:rPr>
        <w:t>固定大小的图像，</w:t>
      </w:r>
      <w:r w:rsidRPr="00576F9E">
        <w:t>经过</w:t>
      </w:r>
      <w:r w:rsidRPr="00576F9E">
        <w:t>5</w:t>
      </w:r>
      <w:r w:rsidRPr="00576F9E">
        <w:t>个卷积层</w:t>
      </w:r>
      <w:r w:rsidRPr="00576F9E">
        <w:t>+2</w:t>
      </w:r>
      <w:r w:rsidRPr="00576F9E">
        <w:t>个降采样层（分别跟在第一和第二个卷积层后面）</w:t>
      </w:r>
      <w:r w:rsidRPr="00576F9E">
        <w:rPr>
          <w:rFonts w:hint="eastAsia"/>
        </w:rPr>
        <w:t>，</w:t>
      </w:r>
      <w:r w:rsidRPr="00576F9E">
        <w:t>进入</w:t>
      </w:r>
      <w:r w:rsidRPr="00576F9E">
        <w:t>ROIPooling</w:t>
      </w:r>
      <w:r w:rsidRPr="00576F9E">
        <w:t>层（其输入是</w:t>
      </w:r>
      <w:r w:rsidRPr="00576F9E">
        <w:t>conv5</w:t>
      </w:r>
      <w:r w:rsidRPr="00576F9E">
        <w:t>层的输出和</w:t>
      </w:r>
      <w:r w:rsidRPr="00576F9E">
        <w:t>region proposal</w:t>
      </w:r>
      <w:r w:rsidRPr="00576F9E">
        <w:t>，</w:t>
      </w:r>
      <w:r w:rsidRPr="00576F9E">
        <w:t>region proposal</w:t>
      </w:r>
      <w:r w:rsidRPr="00576F9E">
        <w:t>个数大约为</w:t>
      </w:r>
      <w:r w:rsidRPr="00576F9E">
        <w:t>2000</w:t>
      </w:r>
      <w:r w:rsidRPr="00576F9E">
        <w:t>个）</w:t>
      </w:r>
      <w:r w:rsidRPr="00576F9E">
        <w:rPr>
          <w:rFonts w:hint="eastAsia"/>
        </w:rPr>
        <w:t>，</w:t>
      </w:r>
      <w:r w:rsidRPr="00576F9E">
        <w:t>再经过两个</w:t>
      </w:r>
      <w:r w:rsidRPr="00576F9E">
        <w:t>output</w:t>
      </w:r>
      <w:r w:rsidRPr="00576F9E">
        <w:t>都为</w:t>
      </w:r>
      <w:r w:rsidRPr="00576F9E">
        <w:t>4096</w:t>
      </w:r>
      <w:r w:rsidRPr="00576F9E">
        <w:t>维的全连接层</w:t>
      </w:r>
      <w:r w:rsidRPr="00576F9E">
        <w:rPr>
          <w:rFonts w:hint="eastAsia"/>
        </w:rPr>
        <w:t>，</w:t>
      </w:r>
      <w:r w:rsidRPr="00576F9E">
        <w:t>分别经过</w:t>
      </w:r>
      <w:r w:rsidRPr="00576F9E">
        <w:t>output</w:t>
      </w:r>
      <w:r w:rsidRPr="00576F9E">
        <w:t>各为</w:t>
      </w:r>
      <w:r w:rsidRPr="00576F9E">
        <w:rPr>
          <w:rFonts w:hint="eastAsia"/>
        </w:rPr>
        <w:t>5</w:t>
      </w:r>
      <w:r w:rsidRPr="00576F9E">
        <w:t>和</w:t>
      </w:r>
      <w:r w:rsidRPr="00576F9E">
        <w:t>20</w:t>
      </w:r>
      <w:r w:rsidRPr="00576F9E">
        <w:t>维的全连接层（并列的，前者是分类输出，后者是回归输出）</w:t>
      </w:r>
      <w:r w:rsidRPr="00576F9E">
        <w:rPr>
          <w:rFonts w:hint="eastAsia"/>
        </w:rPr>
        <w:t>，</w:t>
      </w:r>
      <w:r w:rsidRPr="00576F9E">
        <w:t>最后接上两个损失层（分类是</w:t>
      </w:r>
      <w:r w:rsidRPr="00576F9E">
        <w:t>softmax</w:t>
      </w:r>
      <w:r w:rsidRPr="00576F9E">
        <w:t>，回归是</w:t>
      </w:r>
      <w:r w:rsidRPr="00576F9E">
        <w:t>smoothL1</w:t>
      </w:r>
      <w:r w:rsidRPr="00576F9E">
        <w:t>）</w:t>
      </w:r>
      <w:r w:rsidRPr="00576F9E">
        <w:rPr>
          <w:rFonts w:hint="eastAsia"/>
        </w:rPr>
        <w:t>。</w:t>
      </w:r>
    </w:p>
    <w:p w:rsidR="00576F9E" w:rsidRDefault="00576F9E" w:rsidP="007539FA">
      <w:pPr>
        <w:spacing w:line="360" w:lineRule="auto"/>
        <w:ind w:firstLine="420"/>
      </w:pPr>
      <w:r>
        <w:t>Fast RCNN</w:t>
      </w:r>
      <w:r>
        <w:rPr>
          <w:rFonts w:hint="eastAsia"/>
        </w:rPr>
        <w:t>模型的流程图如下：</w:t>
      </w:r>
    </w:p>
    <w:p w:rsidR="00576F9E" w:rsidRPr="00576F9E" w:rsidRDefault="00576F9E" w:rsidP="00576F9E">
      <w:pPr>
        <w:ind w:firstLine="420"/>
        <w:jc w:val="center"/>
      </w:pPr>
      <w:r>
        <w:rPr>
          <w:noProof/>
        </w:rPr>
        <w:drawing>
          <wp:inline distT="0" distB="0" distL="0" distR="0" wp14:anchorId="15651C41" wp14:editId="62F9967E">
            <wp:extent cx="3752850" cy="2106504"/>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3151"/>
                    <a:stretch/>
                  </pic:blipFill>
                  <pic:spPr bwMode="auto">
                    <a:xfrm>
                      <a:off x="0" y="0"/>
                      <a:ext cx="3776052" cy="2119527"/>
                    </a:xfrm>
                    <a:prstGeom prst="rect">
                      <a:avLst/>
                    </a:prstGeom>
                    <a:ln>
                      <a:noFill/>
                    </a:ln>
                    <a:extLst>
                      <a:ext uri="{53640926-AAD7-44D8-BBD7-CCE9431645EC}">
                        <a14:shadowObscured xmlns:a14="http://schemas.microsoft.com/office/drawing/2010/main"/>
                      </a:ext>
                    </a:extLst>
                  </pic:spPr>
                </pic:pic>
              </a:graphicData>
            </a:graphic>
          </wp:inline>
        </w:drawing>
      </w:r>
    </w:p>
    <w:p w:rsidR="00576F9E" w:rsidRDefault="00A81417" w:rsidP="00576F9E">
      <w:pPr>
        <w:pStyle w:val="3"/>
        <w:ind w:left="840" w:hanging="840"/>
      </w:pPr>
      <w:r>
        <w:lastRenderedPageBreak/>
        <w:t>ROI</w:t>
      </w:r>
      <w:r w:rsidRPr="00A81417">
        <w:t>Pooling</w:t>
      </w:r>
    </w:p>
    <w:p w:rsidR="00A81417" w:rsidRPr="00A81417" w:rsidRDefault="00A81417" w:rsidP="007539FA">
      <w:pPr>
        <w:spacing w:line="360" w:lineRule="auto"/>
        <w:ind w:firstLine="420"/>
      </w:pPr>
      <w:r w:rsidRPr="00A81417">
        <w:t>由于</w:t>
      </w:r>
      <w:r w:rsidRPr="00A81417">
        <w:t>region proposal</w:t>
      </w:r>
      <w:r w:rsidRPr="00A81417">
        <w:t>的尺度各不相同，而期望提取出来的特征向量维度相同，因此需要某种特殊的技术来做保证。</w:t>
      </w:r>
      <w:r w:rsidRPr="00A81417">
        <w:t>ROIPooling</w:t>
      </w:r>
      <w:r w:rsidRPr="00A81417">
        <w:t>的提出便是为了解决这一问题的。其思路如下：</w:t>
      </w:r>
    </w:p>
    <w:p w:rsidR="00A81417" w:rsidRPr="00A81417" w:rsidRDefault="00A81417" w:rsidP="0026570E">
      <w:pPr>
        <w:pStyle w:val="a8"/>
        <w:numPr>
          <w:ilvl w:val="0"/>
          <w:numId w:val="6"/>
        </w:numPr>
        <w:spacing w:line="360" w:lineRule="auto"/>
        <w:ind w:firstLineChars="0"/>
      </w:pPr>
      <w:r w:rsidRPr="00A81417">
        <w:t>将</w:t>
      </w:r>
      <w:r w:rsidRPr="00A81417">
        <w:t>region proposal</w:t>
      </w:r>
      <w:r w:rsidRPr="00A81417">
        <w:t>划分为</w:t>
      </w:r>
      <w:r w:rsidRPr="00A81417">
        <w:t>H×WH×W</w:t>
      </w:r>
      <w:r w:rsidRPr="00A81417">
        <w:t>大小的网格</w:t>
      </w:r>
    </w:p>
    <w:p w:rsidR="00A81417" w:rsidRPr="00A81417" w:rsidRDefault="00A81417" w:rsidP="0026570E">
      <w:pPr>
        <w:pStyle w:val="a8"/>
        <w:numPr>
          <w:ilvl w:val="0"/>
          <w:numId w:val="6"/>
        </w:numPr>
        <w:spacing w:line="360" w:lineRule="auto"/>
        <w:ind w:firstLineChars="0"/>
      </w:pPr>
      <w:r w:rsidRPr="00A81417">
        <w:t>对每一个网格做</w:t>
      </w:r>
      <w:r w:rsidRPr="00A81417">
        <w:t>MaxPooling</w:t>
      </w:r>
      <w:r w:rsidRPr="00A81417">
        <w:t>（即每一个网格对应一个输出值）</w:t>
      </w:r>
    </w:p>
    <w:p w:rsidR="00A81417" w:rsidRPr="00A81417" w:rsidRDefault="00A81417" w:rsidP="0026570E">
      <w:pPr>
        <w:pStyle w:val="a8"/>
        <w:numPr>
          <w:ilvl w:val="0"/>
          <w:numId w:val="6"/>
        </w:numPr>
        <w:spacing w:line="360" w:lineRule="auto"/>
        <w:ind w:firstLineChars="0"/>
      </w:pPr>
      <w:r w:rsidRPr="00A81417">
        <w:t>将所有输出值组合起来便形成固定大小为</w:t>
      </w:r>
      <w:r w:rsidRPr="00A81417">
        <w:t>H×WH×W</w:t>
      </w:r>
      <w:r w:rsidRPr="00A81417">
        <w:t>的</w:t>
      </w:r>
      <w:r w:rsidRPr="00A81417">
        <w:t>feature map</w:t>
      </w:r>
    </w:p>
    <w:p w:rsidR="00576F9E" w:rsidRPr="00A81417" w:rsidRDefault="00A81417" w:rsidP="0026570E">
      <w:pPr>
        <w:pStyle w:val="a8"/>
        <w:numPr>
          <w:ilvl w:val="0"/>
          <w:numId w:val="6"/>
        </w:numPr>
        <w:spacing w:line="360" w:lineRule="auto"/>
        <w:ind w:firstLineChars="0"/>
      </w:pPr>
      <w:r w:rsidRPr="00A81417">
        <w:rPr>
          <w:rFonts w:hint="eastAsia"/>
        </w:rPr>
        <w:t>本次实验简化流程，采用</w:t>
      </w:r>
      <w:r w:rsidRPr="00A81417">
        <w:t>region proposal</w:t>
      </w:r>
      <w:r w:rsidRPr="00A81417">
        <w:rPr>
          <w:rFonts w:hint="eastAsia"/>
        </w:rPr>
        <w:t>然后做</w:t>
      </w:r>
      <w:r w:rsidRPr="00A81417">
        <w:t>MaxPooling</w:t>
      </w:r>
      <w:r w:rsidRPr="00A81417">
        <w:rPr>
          <w:rFonts w:hint="eastAsia"/>
        </w:rPr>
        <w:t>直接输出，得到固定大小的图像。代码如下图所示。</w:t>
      </w:r>
    </w:p>
    <w:p w:rsidR="00576F9E" w:rsidRDefault="00A81417" w:rsidP="00A81417">
      <w:pPr>
        <w:pStyle w:val="aff1"/>
        <w:jc w:val="center"/>
        <w:rPr>
          <w:sz w:val="21"/>
          <w:szCs w:val="21"/>
        </w:rPr>
      </w:pPr>
      <w:r>
        <w:rPr>
          <w:noProof/>
        </w:rPr>
        <w:drawing>
          <wp:inline distT="0" distB="0" distL="0" distR="0" wp14:anchorId="1E086521" wp14:editId="431C65C0">
            <wp:extent cx="3648075" cy="358457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0340" cy="3616275"/>
                    </a:xfrm>
                    <a:prstGeom prst="rect">
                      <a:avLst/>
                    </a:prstGeom>
                  </pic:spPr>
                </pic:pic>
              </a:graphicData>
            </a:graphic>
          </wp:inline>
        </w:drawing>
      </w:r>
    </w:p>
    <w:p w:rsidR="00A81417" w:rsidRDefault="00A81417" w:rsidP="00A81417">
      <w:pPr>
        <w:pStyle w:val="3"/>
        <w:ind w:left="840" w:hanging="840"/>
      </w:pPr>
      <w:r>
        <w:rPr>
          <w:rFonts w:hint="eastAsia"/>
        </w:rPr>
        <w:t>训练样本</w:t>
      </w:r>
    </w:p>
    <w:p w:rsidR="00576F9E" w:rsidRPr="007539FA" w:rsidRDefault="00A81417" w:rsidP="007539FA">
      <w:pPr>
        <w:spacing w:line="360" w:lineRule="auto"/>
        <w:ind w:firstLine="420"/>
      </w:pPr>
      <w:r w:rsidRPr="00A81417">
        <w:t>训练过程中每个</w:t>
      </w:r>
      <w:r w:rsidRPr="00A81417">
        <w:t>mini-batch</w:t>
      </w:r>
      <w:r w:rsidRPr="00A81417">
        <w:t>包含</w:t>
      </w:r>
      <w:r w:rsidRPr="00A81417">
        <w:t>50</w:t>
      </w:r>
      <w:r w:rsidRPr="00A81417">
        <w:t>张图像和</w:t>
      </w:r>
      <w:r w:rsidRPr="00A81417">
        <w:t>50</w:t>
      </w:r>
      <w:r w:rsidRPr="00A81417">
        <w:t>个</w:t>
      </w:r>
      <w:r w:rsidRPr="00A81417">
        <w:rPr>
          <w:rFonts w:hint="eastAsia"/>
        </w:rPr>
        <w:t>对应的</w:t>
      </w:r>
      <w:r w:rsidRPr="00A81417">
        <w:t>region proposal</w:t>
      </w:r>
      <w:r w:rsidRPr="00A81417">
        <w:t>（即</w:t>
      </w:r>
      <w:r w:rsidRPr="00A81417">
        <w:t>ROI</w:t>
      </w:r>
      <w:r w:rsidRPr="00A81417">
        <w:t>，</w:t>
      </w:r>
      <w:r w:rsidRPr="00A81417">
        <w:t>1</w:t>
      </w:r>
      <w:r w:rsidRPr="00A81417">
        <w:t>个</w:t>
      </w:r>
      <w:r w:rsidRPr="00A81417">
        <w:t>ROI/</w:t>
      </w:r>
      <w:r w:rsidRPr="00A81417">
        <w:t>张）</w:t>
      </w:r>
      <w:r w:rsidRPr="00A81417">
        <w:rPr>
          <w:rFonts w:hint="eastAsia"/>
        </w:rPr>
        <w:t>。将图片数据和</w:t>
      </w:r>
      <w:r w:rsidRPr="00A81417">
        <w:rPr>
          <w:rFonts w:hint="eastAsia"/>
        </w:rPr>
        <w:t>label</w:t>
      </w:r>
      <w:r w:rsidRPr="00A81417">
        <w:rPr>
          <w:rFonts w:hint="eastAsia"/>
        </w:rPr>
        <w:t>数据和位置数据转换为</w:t>
      </w:r>
      <w:r w:rsidRPr="00A81417">
        <w:rPr>
          <w:rFonts w:hint="eastAsia"/>
        </w:rPr>
        <w:t>Tensor</w:t>
      </w:r>
      <w:r w:rsidRPr="00A81417">
        <w:rPr>
          <w:rFonts w:hint="eastAsia"/>
        </w:rPr>
        <w:t>之后，输入到网络中。</w:t>
      </w:r>
    </w:p>
    <w:p w:rsidR="00A81417" w:rsidRDefault="00A81417" w:rsidP="00A81417">
      <w:pPr>
        <w:pStyle w:val="3"/>
        <w:ind w:left="840" w:hanging="840"/>
      </w:pPr>
      <w:r>
        <w:rPr>
          <w:rFonts w:hint="eastAsia"/>
        </w:rPr>
        <w:t>特征提取结构</w:t>
      </w:r>
    </w:p>
    <w:p w:rsidR="00A81417" w:rsidRPr="00A81417" w:rsidRDefault="00A81417" w:rsidP="0026570E">
      <w:pPr>
        <w:pStyle w:val="a8"/>
        <w:numPr>
          <w:ilvl w:val="0"/>
          <w:numId w:val="7"/>
        </w:numPr>
        <w:spacing w:line="360" w:lineRule="auto"/>
        <w:ind w:firstLineChars="0"/>
      </w:pPr>
      <w:r w:rsidRPr="00A81417">
        <w:rPr>
          <w:rFonts w:hint="eastAsia"/>
        </w:rPr>
        <w:t>cls_score</w:t>
      </w:r>
      <w:r w:rsidRPr="00A81417">
        <w:rPr>
          <w:rFonts w:hint="eastAsia"/>
        </w:rPr>
        <w:t>层用于分类，输出</w:t>
      </w:r>
      <w:r w:rsidRPr="00A81417">
        <w:rPr>
          <w:rFonts w:hint="eastAsia"/>
        </w:rPr>
        <w:t>K+1</w:t>
      </w:r>
      <w:r w:rsidRPr="00A81417">
        <w:rPr>
          <w:rFonts w:hint="eastAsia"/>
        </w:rPr>
        <w:t>维数组</w:t>
      </w:r>
      <w:r w:rsidRPr="00A81417">
        <w:rPr>
          <w:rFonts w:hint="eastAsia"/>
        </w:rPr>
        <w:t>p</w:t>
      </w:r>
      <w:r w:rsidRPr="00A81417">
        <w:rPr>
          <w:rFonts w:hint="eastAsia"/>
        </w:rPr>
        <w:t>，表示属于</w:t>
      </w:r>
      <w:r w:rsidRPr="00A81417">
        <w:rPr>
          <w:rFonts w:hint="eastAsia"/>
        </w:rPr>
        <w:t>K</w:t>
      </w:r>
      <w:r w:rsidRPr="00A81417">
        <w:rPr>
          <w:rFonts w:hint="eastAsia"/>
        </w:rPr>
        <w:t>类和背景的概率。</w:t>
      </w:r>
      <w:r w:rsidRPr="00A81417">
        <w:rPr>
          <w:rFonts w:hint="eastAsia"/>
        </w:rPr>
        <w:t xml:space="preserve"> </w:t>
      </w:r>
    </w:p>
    <w:p w:rsidR="00A81417" w:rsidRPr="00A81417" w:rsidRDefault="00A81417" w:rsidP="0026570E">
      <w:pPr>
        <w:pStyle w:val="a8"/>
        <w:numPr>
          <w:ilvl w:val="0"/>
          <w:numId w:val="7"/>
        </w:numPr>
        <w:spacing w:line="360" w:lineRule="auto"/>
        <w:ind w:firstLineChars="0"/>
      </w:pPr>
      <w:r w:rsidRPr="00A81417">
        <w:rPr>
          <w:rFonts w:hint="eastAsia"/>
        </w:rPr>
        <w:lastRenderedPageBreak/>
        <w:t>bbox_prdict</w:t>
      </w:r>
      <w:r w:rsidRPr="00A81417">
        <w:rPr>
          <w:rFonts w:hint="eastAsia"/>
        </w:rPr>
        <w:t>层用于调整候选区域位置，输出</w:t>
      </w:r>
      <w:r w:rsidRPr="00A81417">
        <w:rPr>
          <w:rFonts w:hint="eastAsia"/>
        </w:rPr>
        <w:t>4*K</w:t>
      </w:r>
      <w:r w:rsidRPr="00A81417">
        <w:rPr>
          <w:rFonts w:hint="eastAsia"/>
        </w:rPr>
        <w:t>维数组</w:t>
      </w:r>
      <w:r w:rsidRPr="00A81417">
        <w:rPr>
          <w:rFonts w:hint="eastAsia"/>
        </w:rPr>
        <w:t>t</w:t>
      </w:r>
      <w:r w:rsidRPr="00A81417">
        <w:rPr>
          <w:rFonts w:hint="eastAsia"/>
        </w:rPr>
        <w:t>，表示分别属于</w:t>
      </w:r>
      <w:r w:rsidRPr="00A81417">
        <w:rPr>
          <w:rFonts w:hint="eastAsia"/>
        </w:rPr>
        <w:t>K</w:t>
      </w:r>
      <w:r w:rsidRPr="00A81417">
        <w:rPr>
          <w:rFonts w:hint="eastAsia"/>
        </w:rPr>
        <w:t>类时，应该平移缩放的参数。</w:t>
      </w:r>
    </w:p>
    <w:p w:rsidR="00A81417" w:rsidRPr="00C248B1" w:rsidRDefault="00A81417" w:rsidP="00A81417">
      <w:pPr>
        <w:jc w:val="center"/>
        <w:rPr>
          <w:rFonts w:ascii="宋体" w:hAnsi="宋体"/>
          <w:color w:val="000000"/>
          <w:sz w:val="24"/>
        </w:rPr>
      </w:pPr>
      <w:r>
        <w:rPr>
          <w:noProof/>
        </w:rPr>
        <w:drawing>
          <wp:inline distT="0" distB="0" distL="0" distR="0" wp14:anchorId="62AE4C3D" wp14:editId="53AFABC2">
            <wp:extent cx="5274310" cy="21640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164080"/>
                    </a:xfrm>
                    <a:prstGeom prst="rect">
                      <a:avLst/>
                    </a:prstGeom>
                  </pic:spPr>
                </pic:pic>
              </a:graphicData>
            </a:graphic>
          </wp:inline>
        </w:drawing>
      </w:r>
    </w:p>
    <w:p w:rsidR="00A81417" w:rsidRDefault="00A81417" w:rsidP="00A81417">
      <w:pPr>
        <w:pStyle w:val="3"/>
        <w:ind w:left="840" w:hanging="840"/>
      </w:pPr>
      <w:r>
        <w:rPr>
          <w:rFonts w:hint="eastAsia"/>
        </w:rPr>
        <w:t>损失函数</w:t>
      </w:r>
    </w:p>
    <w:p w:rsidR="00A81417" w:rsidRPr="00A81417" w:rsidRDefault="00A81417" w:rsidP="007539FA">
      <w:pPr>
        <w:spacing w:line="360" w:lineRule="auto"/>
        <w:ind w:firstLine="420"/>
      </w:pPr>
      <w:r w:rsidRPr="00A81417">
        <w:rPr>
          <w:rFonts w:hint="eastAsia"/>
        </w:rPr>
        <w:t>使用</w:t>
      </w:r>
      <w:r w:rsidRPr="00A81417">
        <w:t>CrossEntropyLoss</w:t>
      </w:r>
      <w:r w:rsidRPr="00A81417">
        <w:rPr>
          <w:rFonts w:hint="eastAsia"/>
        </w:rPr>
        <w:t>计算分类的</w:t>
      </w:r>
      <w:r w:rsidRPr="00A81417">
        <w:rPr>
          <w:rFonts w:hint="eastAsia"/>
        </w:rPr>
        <w:t>Loss</w:t>
      </w:r>
      <w:r w:rsidRPr="00A81417">
        <w:rPr>
          <w:rFonts w:hint="eastAsia"/>
        </w:rPr>
        <w:t>，使用</w:t>
      </w:r>
      <w:r w:rsidRPr="00A81417">
        <w:t>SmoothL1Loss</w:t>
      </w:r>
      <w:r w:rsidRPr="00A81417">
        <w:rPr>
          <w:rFonts w:hint="eastAsia"/>
        </w:rPr>
        <w:t>计算候选区位置的</w:t>
      </w:r>
      <w:r w:rsidRPr="00A81417">
        <w:rPr>
          <w:rFonts w:hint="eastAsia"/>
        </w:rPr>
        <w:t>Loss</w:t>
      </w:r>
      <w:r w:rsidRPr="00A81417">
        <w:rPr>
          <w:rFonts w:hint="eastAsia"/>
        </w:rPr>
        <w:t>。</w:t>
      </w:r>
    </w:p>
    <w:p w:rsidR="00A81417" w:rsidRPr="00A81417" w:rsidRDefault="00A81417" w:rsidP="007539FA">
      <w:pPr>
        <w:spacing w:line="360" w:lineRule="auto"/>
        <w:ind w:firstLine="420"/>
      </w:pPr>
      <w:r w:rsidRPr="00A81417">
        <w:rPr>
          <w:rFonts w:hint="eastAsia"/>
        </w:rPr>
        <w:t>交叉熵损失</w:t>
      </w:r>
      <w:r w:rsidRPr="00A81417">
        <w:t>CrossEntropyLoss</w:t>
      </w:r>
      <w:r w:rsidRPr="00A81417">
        <w:rPr>
          <w:rFonts w:hint="eastAsia"/>
        </w:rPr>
        <w:t>测量分类模型的性能，该分类模型的输出是</w:t>
      </w:r>
      <w:r w:rsidRPr="00A81417">
        <w:rPr>
          <w:rFonts w:hint="eastAsia"/>
        </w:rPr>
        <w:t>0</w:t>
      </w:r>
      <w:r w:rsidRPr="00A81417">
        <w:rPr>
          <w:rFonts w:hint="eastAsia"/>
        </w:rPr>
        <w:t>到</w:t>
      </w:r>
      <w:r w:rsidRPr="00A81417">
        <w:rPr>
          <w:rFonts w:hint="eastAsia"/>
        </w:rPr>
        <w:t>1</w:t>
      </w:r>
      <w:r w:rsidRPr="00A81417">
        <w:rPr>
          <w:rFonts w:hint="eastAsia"/>
        </w:rPr>
        <w:t>之间的概率值。交叉熵损失随着预测概率偏离实际标签而增加。</w:t>
      </w:r>
    </w:p>
    <w:p w:rsidR="00A81417" w:rsidRDefault="00A81417" w:rsidP="007539FA">
      <w:pPr>
        <w:spacing w:line="360" w:lineRule="auto"/>
        <w:ind w:firstLine="420"/>
      </w:pPr>
      <w:r w:rsidRPr="00A81417">
        <w:rPr>
          <w:rFonts w:hint="eastAsia"/>
        </w:rPr>
        <w:t>Smooth L1</w:t>
      </w:r>
      <w:r w:rsidRPr="00A81417">
        <w:rPr>
          <w:rFonts w:hint="eastAsia"/>
        </w:rPr>
        <w:t>损失用于对某些物体检测系统进行盒式回归（</w:t>
      </w:r>
      <w:r w:rsidRPr="00A81417">
        <w:rPr>
          <w:rFonts w:hint="eastAsia"/>
        </w:rPr>
        <w:t>SSD</w:t>
      </w:r>
      <w:r w:rsidRPr="00A81417">
        <w:rPr>
          <w:rFonts w:hint="eastAsia"/>
        </w:rPr>
        <w:t>，快速</w:t>
      </w:r>
      <w:r w:rsidRPr="00A81417">
        <w:rPr>
          <w:rFonts w:hint="eastAsia"/>
        </w:rPr>
        <w:t>/</w:t>
      </w:r>
      <w:r w:rsidRPr="00A81417">
        <w:rPr>
          <w:rFonts w:hint="eastAsia"/>
        </w:rPr>
        <w:t>快速</w:t>
      </w:r>
      <w:r w:rsidRPr="00A81417">
        <w:rPr>
          <w:rFonts w:hint="eastAsia"/>
        </w:rPr>
        <w:t>RCNN</w:t>
      </w:r>
      <w:r w:rsidRPr="00A81417">
        <w:rPr>
          <w:rFonts w:hint="eastAsia"/>
        </w:rPr>
        <w:t>），这种损失对异常值的敏感性低于其他回归损失。</w:t>
      </w:r>
    </w:p>
    <w:p w:rsidR="00A81417" w:rsidRPr="00A81417" w:rsidRDefault="00A81417" w:rsidP="00A81417">
      <w:pPr>
        <w:ind w:firstLine="420"/>
      </w:pPr>
      <w:r>
        <w:rPr>
          <w:noProof/>
        </w:rPr>
        <w:drawing>
          <wp:inline distT="0" distB="0" distL="0" distR="0" wp14:anchorId="155D0506" wp14:editId="2C967EF6">
            <wp:extent cx="4638675" cy="137216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0617" cy="1375700"/>
                    </a:xfrm>
                    <a:prstGeom prst="rect">
                      <a:avLst/>
                    </a:prstGeom>
                  </pic:spPr>
                </pic:pic>
              </a:graphicData>
            </a:graphic>
          </wp:inline>
        </w:drawing>
      </w:r>
    </w:p>
    <w:p w:rsidR="00A81417" w:rsidRDefault="00A81417" w:rsidP="00A81417">
      <w:pPr>
        <w:pStyle w:val="3"/>
        <w:ind w:left="840" w:hanging="840"/>
      </w:pPr>
      <w:r>
        <w:t>IOU</w:t>
      </w:r>
      <w:r>
        <w:rPr>
          <w:rFonts w:hint="eastAsia"/>
        </w:rPr>
        <w:t>计算</w:t>
      </w:r>
    </w:p>
    <w:p w:rsidR="00A81417" w:rsidRPr="00A81417" w:rsidRDefault="00A81417" w:rsidP="007539FA">
      <w:pPr>
        <w:spacing w:line="360" w:lineRule="auto"/>
        <w:ind w:firstLine="420"/>
      </w:pPr>
      <w:r w:rsidRPr="00A81417">
        <w:rPr>
          <w:rFonts w:hint="eastAsia"/>
        </w:rPr>
        <w:t>IOU</w:t>
      </w:r>
      <w:r w:rsidRPr="00A81417">
        <w:rPr>
          <w:rFonts w:hint="eastAsia"/>
        </w:rPr>
        <w:t>计算如下，首先计算实际的框的面积和标出的框的面积，然后计算出重叠的面积，然后通过</w:t>
      </w:r>
      <w:r w:rsidRPr="00A81417">
        <w:rPr>
          <w:rFonts w:hint="eastAsia"/>
        </w:rPr>
        <w:t xml:space="preserve"> </w:t>
      </w:r>
      <w:r w:rsidRPr="00A81417">
        <w:rPr>
          <w:rFonts w:hint="eastAsia"/>
        </w:rPr>
        <w:t>重叠面积</w:t>
      </w:r>
      <w:r w:rsidRPr="00A81417">
        <w:rPr>
          <w:rFonts w:hint="eastAsia"/>
        </w:rPr>
        <w:t>/</w:t>
      </w:r>
      <w:r w:rsidRPr="00A81417">
        <w:rPr>
          <w:rFonts w:hint="eastAsia"/>
        </w:rPr>
        <w:t>（总面积</w:t>
      </w:r>
      <w:r w:rsidRPr="00A81417">
        <w:rPr>
          <w:rFonts w:hint="eastAsia"/>
        </w:rPr>
        <w:t xml:space="preserve"> </w:t>
      </w:r>
      <w:r w:rsidRPr="00A81417">
        <w:t xml:space="preserve">– </w:t>
      </w:r>
      <w:r w:rsidRPr="00A81417">
        <w:rPr>
          <w:rFonts w:hint="eastAsia"/>
        </w:rPr>
        <w:t>重叠面积）计算出</w:t>
      </w:r>
      <w:r w:rsidRPr="00A81417">
        <w:rPr>
          <w:rFonts w:hint="eastAsia"/>
        </w:rPr>
        <w:t>IOU</w:t>
      </w:r>
      <w:r w:rsidRPr="00A81417">
        <w:rPr>
          <w:rFonts w:hint="eastAsia"/>
        </w:rPr>
        <w:t>大小</w:t>
      </w:r>
    </w:p>
    <w:p w:rsidR="00A81417" w:rsidRPr="00D445A5" w:rsidRDefault="00A81417" w:rsidP="00A81417">
      <w:pPr>
        <w:rPr>
          <w:rFonts w:ascii="宋体" w:hAnsi="宋体"/>
          <w:sz w:val="28"/>
        </w:rPr>
      </w:pPr>
      <w:r>
        <w:rPr>
          <w:noProof/>
        </w:rPr>
        <w:lastRenderedPageBreak/>
        <w:drawing>
          <wp:inline distT="0" distB="0" distL="0" distR="0" wp14:anchorId="24917DA8" wp14:editId="7C8E6B25">
            <wp:extent cx="5274310" cy="25495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549525"/>
                    </a:xfrm>
                    <a:prstGeom prst="rect">
                      <a:avLst/>
                    </a:prstGeom>
                  </pic:spPr>
                </pic:pic>
              </a:graphicData>
            </a:graphic>
          </wp:inline>
        </w:drawing>
      </w:r>
    </w:p>
    <w:p w:rsidR="00A81417" w:rsidRDefault="00A81417" w:rsidP="00A81417">
      <w:pPr>
        <w:pStyle w:val="3"/>
        <w:ind w:left="840" w:hanging="840"/>
      </w:pPr>
      <w:r>
        <w:rPr>
          <w:rFonts w:hint="eastAsia"/>
        </w:rPr>
        <w:t>训练整体框架</w:t>
      </w:r>
    </w:p>
    <w:p w:rsidR="00A81417" w:rsidRPr="007539FA" w:rsidRDefault="00A81417" w:rsidP="007539FA">
      <w:pPr>
        <w:jc w:val="center"/>
        <w:rPr>
          <w:sz w:val="28"/>
        </w:rPr>
      </w:pPr>
      <w:r>
        <w:rPr>
          <w:noProof/>
        </w:rPr>
        <w:drawing>
          <wp:inline distT="0" distB="0" distL="0" distR="0" wp14:anchorId="7EB177D4" wp14:editId="794EF6EC">
            <wp:extent cx="4200525" cy="353044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1969" cy="3573685"/>
                    </a:xfrm>
                    <a:prstGeom prst="rect">
                      <a:avLst/>
                    </a:prstGeom>
                  </pic:spPr>
                </pic:pic>
              </a:graphicData>
            </a:graphic>
          </wp:inline>
        </w:drawing>
      </w:r>
    </w:p>
    <w:p w:rsidR="00A81417" w:rsidRDefault="00A81417" w:rsidP="00A81417">
      <w:pPr>
        <w:pStyle w:val="2"/>
      </w:pPr>
      <w:bookmarkStart w:id="27" w:name="_Toc9202043"/>
      <w:r>
        <w:rPr>
          <w:rFonts w:hint="eastAsia"/>
        </w:rPr>
        <w:t>测试</w:t>
      </w:r>
      <w:bookmarkEnd w:id="27"/>
    </w:p>
    <w:p w:rsidR="00A81417" w:rsidRPr="00A81417" w:rsidRDefault="00A81417" w:rsidP="007539FA">
      <w:pPr>
        <w:spacing w:line="360" w:lineRule="auto"/>
        <w:ind w:firstLine="420"/>
      </w:pPr>
      <w:r w:rsidRPr="00A81417">
        <w:rPr>
          <w:rFonts w:hint="eastAsia"/>
        </w:rPr>
        <w:t>测试与训练类似，将</w:t>
      </w:r>
      <w:r w:rsidRPr="00A81417">
        <w:rPr>
          <w:rFonts w:hint="eastAsia"/>
        </w:rPr>
        <w:t>1</w:t>
      </w:r>
      <w:r w:rsidRPr="00A81417">
        <w:t xml:space="preserve">50 </w:t>
      </w:r>
      <w:r w:rsidRPr="00A81417">
        <w:rPr>
          <w:rFonts w:hint="eastAsia"/>
        </w:rPr>
        <w:t>x</w:t>
      </w:r>
      <w:r w:rsidRPr="00A81417">
        <w:t xml:space="preserve"> 3 </w:t>
      </w:r>
      <w:r w:rsidRPr="00A81417">
        <w:rPr>
          <w:rFonts w:hint="eastAsia"/>
        </w:rPr>
        <w:t>x</w:t>
      </w:r>
      <w:r w:rsidRPr="00A81417">
        <w:t xml:space="preserve"> 128 </w:t>
      </w:r>
      <w:r w:rsidRPr="00A81417">
        <w:rPr>
          <w:rFonts w:hint="eastAsia"/>
        </w:rPr>
        <w:t>x</w:t>
      </w:r>
      <w:r w:rsidRPr="00A81417">
        <w:t xml:space="preserve"> 128</w:t>
      </w:r>
      <w:r w:rsidRPr="00A81417">
        <w:rPr>
          <w:rFonts w:hint="eastAsia"/>
        </w:rPr>
        <w:t>大小的图片输入到训练好的网络中，得到</w:t>
      </w:r>
      <w:r w:rsidRPr="00A81417">
        <w:rPr>
          <w:rFonts w:hint="eastAsia"/>
        </w:rPr>
        <w:t>5</w:t>
      </w:r>
      <w:r w:rsidRPr="00A81417">
        <w:rPr>
          <w:rFonts w:hint="eastAsia"/>
        </w:rPr>
        <w:t>种类的分数，和</w:t>
      </w:r>
      <w:r w:rsidRPr="00A81417">
        <w:rPr>
          <w:rFonts w:hint="eastAsia"/>
        </w:rPr>
        <w:t>4</w:t>
      </w:r>
      <w:r w:rsidRPr="00A81417">
        <w:t xml:space="preserve"> </w:t>
      </w:r>
      <w:r w:rsidRPr="00A81417">
        <w:rPr>
          <w:rFonts w:hint="eastAsia"/>
        </w:rPr>
        <w:t>x</w:t>
      </w:r>
      <w:r w:rsidRPr="00A81417">
        <w:t xml:space="preserve"> 5</w:t>
      </w:r>
      <w:r w:rsidRPr="00A81417">
        <w:rPr>
          <w:rFonts w:hint="eastAsia"/>
        </w:rPr>
        <w:t>的位置信息。</w:t>
      </w:r>
    </w:p>
    <w:p w:rsidR="00A81417" w:rsidRPr="00A81417" w:rsidRDefault="00A81417" w:rsidP="007539FA">
      <w:pPr>
        <w:spacing w:line="360" w:lineRule="auto"/>
        <w:ind w:firstLine="420"/>
      </w:pPr>
      <w:r w:rsidRPr="00A81417">
        <w:rPr>
          <w:rFonts w:hint="eastAsia"/>
        </w:rPr>
        <w:t>将得到的分数，选择一个最大的概率的坐标就是该图片的种类，然后与</w:t>
      </w:r>
      <w:r w:rsidRPr="00A81417">
        <w:rPr>
          <w:rFonts w:hint="eastAsia"/>
        </w:rPr>
        <w:t>label</w:t>
      </w:r>
      <w:r w:rsidRPr="00A81417">
        <w:rPr>
          <w:rFonts w:hint="eastAsia"/>
        </w:rPr>
        <w:t>数据进行对比，</w:t>
      </w:r>
      <w:r w:rsidRPr="00A81417">
        <w:rPr>
          <w:rFonts w:hint="eastAsia"/>
        </w:rPr>
        <w:lastRenderedPageBreak/>
        <w:t>得到正确率信息。</w:t>
      </w:r>
    </w:p>
    <w:p w:rsidR="00A81417" w:rsidRPr="00A81417" w:rsidRDefault="00A81417" w:rsidP="007539FA">
      <w:pPr>
        <w:spacing w:line="360" w:lineRule="auto"/>
        <w:ind w:firstLine="420"/>
      </w:pPr>
      <w:r w:rsidRPr="00A81417">
        <w:rPr>
          <w:rFonts w:hint="eastAsia"/>
        </w:rPr>
        <w:t>将得到的位置信息，由上面得到的种类信息，选择一个位置信息，然后与正确的位置信息对比计算得到</w:t>
      </w:r>
      <w:r w:rsidRPr="00A81417">
        <w:rPr>
          <w:rFonts w:hint="eastAsia"/>
        </w:rPr>
        <w:t>IOU</w:t>
      </w:r>
    </w:p>
    <w:p w:rsidR="00A81417" w:rsidRDefault="00A81417" w:rsidP="00A81417">
      <w:pPr>
        <w:pStyle w:val="2"/>
      </w:pPr>
      <w:bookmarkStart w:id="28" w:name="_Toc9202044"/>
      <w:r>
        <w:rPr>
          <w:rFonts w:hint="eastAsia"/>
        </w:rPr>
        <w:t>测试结果分析</w:t>
      </w:r>
      <w:bookmarkEnd w:id="28"/>
    </w:p>
    <w:p w:rsidR="00A81417" w:rsidRDefault="00A81417" w:rsidP="00A81417">
      <w:pPr>
        <w:pStyle w:val="3"/>
        <w:ind w:left="840" w:hanging="840"/>
      </w:pPr>
      <w:r>
        <w:rPr>
          <w:rFonts w:hint="eastAsia"/>
        </w:rPr>
        <w:t>正确率</w:t>
      </w:r>
    </w:p>
    <w:p w:rsidR="00A81417" w:rsidRPr="007539FA" w:rsidRDefault="00A81417" w:rsidP="007539FA">
      <w:pPr>
        <w:spacing w:line="360" w:lineRule="auto"/>
        <w:ind w:firstLine="420"/>
      </w:pPr>
      <w:r w:rsidRPr="00A81417">
        <w:rPr>
          <w:rFonts w:hint="eastAsia"/>
        </w:rPr>
        <w:t>由于我们使用的基础网络</w:t>
      </w:r>
      <w:r w:rsidRPr="00A81417">
        <w:rPr>
          <w:rFonts w:hint="eastAsia"/>
        </w:rPr>
        <w:t>VGG</w:t>
      </w:r>
      <w:r w:rsidRPr="00A81417">
        <w:rPr>
          <w:rFonts w:hint="eastAsia"/>
        </w:rPr>
        <w:t>是经过预训练的，所以一开始正确率就比较高，都在</w:t>
      </w:r>
      <w:r w:rsidRPr="00A81417">
        <w:rPr>
          <w:rFonts w:hint="eastAsia"/>
        </w:rPr>
        <w:t>0</w:t>
      </w:r>
      <w:r w:rsidRPr="00A81417">
        <w:t>.8</w:t>
      </w:r>
      <w:r w:rsidRPr="00A81417">
        <w:rPr>
          <w:rFonts w:hint="eastAsia"/>
        </w:rPr>
        <w:t>以上，如下图所示。</w:t>
      </w:r>
    </w:p>
    <w:p w:rsidR="00A81417" w:rsidRDefault="00A81417" w:rsidP="00A81417">
      <w:pPr>
        <w:widowControl/>
        <w:jc w:val="center"/>
        <w:rPr>
          <w:sz w:val="28"/>
        </w:rPr>
      </w:pPr>
      <w:r w:rsidRPr="0080141B">
        <w:rPr>
          <w:rFonts w:ascii="宋体" w:hAnsi="宋体" w:cs="宋体"/>
          <w:noProof/>
          <w:kern w:val="0"/>
          <w:sz w:val="24"/>
        </w:rPr>
        <w:drawing>
          <wp:inline distT="0" distB="0" distL="0" distR="0" wp14:anchorId="6563C620" wp14:editId="3FB4A659">
            <wp:extent cx="4181475" cy="3147487"/>
            <wp:effectExtent l="0" t="0" r="0" b="0"/>
            <wp:docPr id="5" name="图片 5" descr="C:\Users\GeniusRabbit\Documents\Tencent Files\1989747205\Image\Group\693N$EY%BRI]VE]OI)JBFH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iusRabbit\Documents\Tencent Files\1989747205\Image\Group\693N$EY%BRI]VE]OI)JBFH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2180" cy="3155545"/>
                    </a:xfrm>
                    <a:prstGeom prst="rect">
                      <a:avLst/>
                    </a:prstGeom>
                    <a:noFill/>
                    <a:ln>
                      <a:noFill/>
                    </a:ln>
                  </pic:spPr>
                </pic:pic>
              </a:graphicData>
            </a:graphic>
          </wp:inline>
        </w:drawing>
      </w:r>
    </w:p>
    <w:p w:rsidR="00A81417" w:rsidRDefault="00A81417" w:rsidP="00A81417">
      <w:pPr>
        <w:pStyle w:val="3"/>
        <w:ind w:left="840" w:hanging="840"/>
      </w:pPr>
      <w:r>
        <w:t>LOSS</w:t>
      </w:r>
    </w:p>
    <w:p w:rsidR="00A81417" w:rsidRPr="00A81417" w:rsidRDefault="00A81417" w:rsidP="007539FA">
      <w:pPr>
        <w:spacing w:line="360" w:lineRule="auto"/>
        <w:ind w:firstLine="420"/>
      </w:pPr>
      <w:r w:rsidRPr="00A81417">
        <w:rPr>
          <w:rFonts w:hint="eastAsia"/>
        </w:rPr>
        <w:t>种类的分类</w:t>
      </w:r>
      <w:r w:rsidRPr="00A81417">
        <w:rPr>
          <w:rFonts w:hint="eastAsia"/>
        </w:rPr>
        <w:t>loss</w:t>
      </w:r>
      <w:r w:rsidRPr="00A81417">
        <w:rPr>
          <w:rFonts w:hint="eastAsia"/>
        </w:rPr>
        <w:t>随着</w:t>
      </w:r>
      <w:r w:rsidRPr="00A81417">
        <w:rPr>
          <w:rFonts w:hint="eastAsia"/>
        </w:rPr>
        <w:t>epoch</w:t>
      </w:r>
      <w:r w:rsidRPr="00A81417">
        <w:rPr>
          <w:rFonts w:hint="eastAsia"/>
        </w:rPr>
        <w:t>增大变化情况如下图所示。</w:t>
      </w:r>
    </w:p>
    <w:p w:rsidR="00A81417" w:rsidRDefault="00A81417" w:rsidP="00A81417">
      <w:pPr>
        <w:widowControl/>
        <w:ind w:firstLine="420"/>
        <w:jc w:val="center"/>
        <w:rPr>
          <w:rFonts w:ascii="宋体" w:hAnsi="宋体" w:cs="宋体"/>
          <w:kern w:val="0"/>
          <w:sz w:val="24"/>
        </w:rPr>
      </w:pPr>
      <w:r w:rsidRPr="0080141B">
        <w:rPr>
          <w:rFonts w:ascii="宋体" w:hAnsi="宋体" w:cs="宋体"/>
          <w:noProof/>
          <w:kern w:val="0"/>
          <w:sz w:val="24"/>
        </w:rPr>
        <w:lastRenderedPageBreak/>
        <w:drawing>
          <wp:inline distT="0" distB="0" distL="0" distR="0" wp14:anchorId="105E6D51" wp14:editId="11946CC2">
            <wp:extent cx="4238625" cy="3183882"/>
            <wp:effectExtent l="0" t="0" r="0" b="0"/>
            <wp:docPr id="6" name="图片 6" descr="C:\Users\GeniusRabbit\Documents\Tencent Files\1989747205\Image\Group\PUPY%]P9}])J0L@{9EJS]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iusRabbit\Documents\Tencent Files\1989747205\Image\Group\PUPY%]P9}])J0L@{9EJS]6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47120" cy="3190263"/>
                    </a:xfrm>
                    <a:prstGeom prst="rect">
                      <a:avLst/>
                    </a:prstGeom>
                    <a:noFill/>
                    <a:ln>
                      <a:noFill/>
                    </a:ln>
                  </pic:spPr>
                </pic:pic>
              </a:graphicData>
            </a:graphic>
          </wp:inline>
        </w:drawing>
      </w:r>
    </w:p>
    <w:p w:rsidR="00A81417" w:rsidRPr="00A81417" w:rsidRDefault="00A81417" w:rsidP="007539FA">
      <w:pPr>
        <w:spacing w:line="360" w:lineRule="auto"/>
        <w:ind w:firstLine="420"/>
      </w:pPr>
      <w:r w:rsidRPr="00A81417">
        <w:rPr>
          <w:rFonts w:hint="eastAsia"/>
        </w:rPr>
        <w:t>位置</w:t>
      </w:r>
      <w:r w:rsidRPr="00A81417">
        <w:rPr>
          <w:rFonts w:hint="eastAsia"/>
        </w:rPr>
        <w:t>Loss</w:t>
      </w:r>
      <w:r w:rsidRPr="00A81417">
        <w:rPr>
          <w:rFonts w:hint="eastAsia"/>
        </w:rPr>
        <w:t>随着训练的</w:t>
      </w:r>
      <w:r w:rsidRPr="00A81417">
        <w:rPr>
          <w:rFonts w:hint="eastAsia"/>
        </w:rPr>
        <w:t>epoch</w:t>
      </w:r>
      <w:r w:rsidRPr="00A81417">
        <w:rPr>
          <w:rFonts w:hint="eastAsia"/>
        </w:rPr>
        <w:t>增大变化情况如下图所示。</w:t>
      </w:r>
    </w:p>
    <w:p w:rsidR="00A81417" w:rsidRPr="002F0A02" w:rsidRDefault="00A81417" w:rsidP="007539FA">
      <w:pPr>
        <w:widowControl/>
        <w:ind w:firstLine="420"/>
        <w:jc w:val="center"/>
        <w:rPr>
          <w:rFonts w:ascii="宋体" w:hAnsi="宋体" w:cs="宋体"/>
          <w:kern w:val="0"/>
          <w:sz w:val="24"/>
        </w:rPr>
      </w:pPr>
      <w:r w:rsidRPr="0080141B">
        <w:rPr>
          <w:rFonts w:ascii="宋体" w:hAnsi="宋体" w:cs="宋体"/>
          <w:noProof/>
          <w:kern w:val="0"/>
          <w:sz w:val="24"/>
        </w:rPr>
        <w:drawing>
          <wp:inline distT="0" distB="0" distL="0" distR="0" wp14:anchorId="061D0806" wp14:editId="22C994D7">
            <wp:extent cx="4381500" cy="3286125"/>
            <wp:effectExtent l="0" t="0" r="0" b="9525"/>
            <wp:docPr id="7" name="图片 7" descr="C:\Users\GeniusRabbit\Documents\Tencent Files\1989747205\Image\Group\6X24PI][3QL$Z@RXS7O{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niusRabbit\Documents\Tencent Files\1989747205\Image\Group\6X24PI][3QL$Z@RXS7O{M`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5949" cy="3289462"/>
                    </a:xfrm>
                    <a:prstGeom prst="rect">
                      <a:avLst/>
                    </a:prstGeom>
                    <a:noFill/>
                    <a:ln>
                      <a:noFill/>
                    </a:ln>
                  </pic:spPr>
                </pic:pic>
              </a:graphicData>
            </a:graphic>
          </wp:inline>
        </w:drawing>
      </w:r>
    </w:p>
    <w:p w:rsidR="00A81417" w:rsidRDefault="007E2901" w:rsidP="00A81417">
      <w:pPr>
        <w:pStyle w:val="3"/>
        <w:ind w:left="840" w:hanging="840"/>
      </w:pPr>
      <w:bookmarkStart w:id="29" w:name="t5"/>
      <w:bookmarkEnd w:id="29"/>
      <w:r>
        <w:t>IOU</w:t>
      </w:r>
    </w:p>
    <w:p w:rsidR="007E2901" w:rsidRDefault="00A81417" w:rsidP="007539FA">
      <w:pPr>
        <w:widowControl/>
        <w:spacing w:line="360" w:lineRule="auto"/>
        <w:ind w:firstLine="420"/>
      </w:pPr>
      <w:r w:rsidRPr="007E2901">
        <w:rPr>
          <w:rFonts w:hint="eastAsia"/>
        </w:rPr>
        <w:t>随着</w:t>
      </w:r>
      <w:r w:rsidRPr="007E2901">
        <w:rPr>
          <w:rFonts w:hint="eastAsia"/>
        </w:rPr>
        <w:t>epoch</w:t>
      </w:r>
      <w:r w:rsidRPr="007E2901">
        <w:rPr>
          <w:rFonts w:hint="eastAsia"/>
        </w:rPr>
        <w:t>的增大，</w:t>
      </w:r>
      <w:r w:rsidRPr="007E2901">
        <w:rPr>
          <w:rFonts w:hint="eastAsia"/>
        </w:rPr>
        <w:t>IOU</w:t>
      </w:r>
      <w:r w:rsidRPr="007E2901">
        <w:rPr>
          <w:rFonts w:hint="eastAsia"/>
        </w:rPr>
        <w:t>变化情况如下图所示，最终为</w:t>
      </w:r>
      <w:r w:rsidRPr="007E2901">
        <w:rPr>
          <w:rFonts w:hint="eastAsia"/>
        </w:rPr>
        <w:t>0</w:t>
      </w:r>
      <w:r w:rsidRPr="007E2901">
        <w:t xml:space="preserve">.52 </w:t>
      </w:r>
      <w:r w:rsidRPr="007E2901">
        <w:rPr>
          <w:rFonts w:hint="eastAsia"/>
        </w:rPr>
        <w:t>&gt;</w:t>
      </w:r>
      <w:r w:rsidRPr="007E2901">
        <w:t xml:space="preserve"> 0.5</w:t>
      </w:r>
    </w:p>
    <w:p w:rsidR="00A81417" w:rsidRPr="007E2901" w:rsidRDefault="00A81417" w:rsidP="007539FA">
      <w:pPr>
        <w:widowControl/>
        <w:ind w:firstLine="420"/>
        <w:jc w:val="center"/>
      </w:pPr>
      <w:r w:rsidRPr="0080141B">
        <w:rPr>
          <w:rFonts w:ascii="宋体" w:hAnsi="宋体" w:cs="宋体"/>
          <w:noProof/>
          <w:kern w:val="0"/>
          <w:sz w:val="24"/>
        </w:rPr>
        <w:lastRenderedPageBreak/>
        <w:drawing>
          <wp:inline distT="0" distB="0" distL="0" distR="0" wp14:anchorId="2A5FBA99" wp14:editId="358645CA">
            <wp:extent cx="4419600" cy="3311280"/>
            <wp:effectExtent l="0" t="0" r="0" b="3810"/>
            <wp:docPr id="8" name="图片 8" descr="C:\Users\GeniusRabbit\Documents\Tencent Files\1989747205\Image\Group\4K9C17WKZE73O)LV7J}PI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niusRabbit\Documents\Tencent Files\1989747205\Image\Group\4K9C17WKZE73O)LV7J}PIK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30458" cy="3319415"/>
                    </a:xfrm>
                    <a:prstGeom prst="rect">
                      <a:avLst/>
                    </a:prstGeom>
                    <a:noFill/>
                    <a:ln>
                      <a:noFill/>
                    </a:ln>
                  </pic:spPr>
                </pic:pic>
              </a:graphicData>
            </a:graphic>
          </wp:inline>
        </w:drawing>
      </w:r>
    </w:p>
    <w:p w:rsidR="00A81417" w:rsidRPr="007E2901" w:rsidRDefault="00A81417" w:rsidP="007539FA">
      <w:pPr>
        <w:spacing w:line="360" w:lineRule="auto"/>
        <w:ind w:firstLine="420"/>
      </w:pPr>
      <w:r w:rsidRPr="007E2901">
        <w:rPr>
          <w:rFonts w:hint="eastAsia"/>
        </w:rPr>
        <w:t>抽取部分图片，查看标注的框的信息，如下图所示：</w:t>
      </w:r>
    </w:p>
    <w:p w:rsidR="00A81417" w:rsidRPr="0080141B" w:rsidRDefault="00A81417" w:rsidP="00A81417">
      <w:pPr>
        <w:widowControl/>
        <w:ind w:firstLine="420"/>
        <w:jc w:val="left"/>
        <w:rPr>
          <w:rFonts w:ascii="宋体" w:hAnsi="宋体" w:cs="宋体"/>
          <w:kern w:val="0"/>
          <w:sz w:val="24"/>
        </w:rPr>
      </w:pPr>
      <w:r w:rsidRPr="0080141B">
        <w:rPr>
          <w:rFonts w:ascii="宋体" w:hAnsi="宋体" w:cs="宋体"/>
          <w:noProof/>
          <w:kern w:val="0"/>
          <w:sz w:val="24"/>
        </w:rPr>
        <w:drawing>
          <wp:inline distT="0" distB="0" distL="0" distR="0" wp14:anchorId="7B3037C9" wp14:editId="03D91F52">
            <wp:extent cx="2238375" cy="2223010"/>
            <wp:effectExtent l="0" t="0" r="0" b="6350"/>
            <wp:docPr id="9" name="图片 9" descr="C:\Users\GeniusRabbit\Documents\Tencent Files\1989747205\Image\Group\COO)@(1MY{)AQ9]6L1@D{X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niusRabbit\Documents\Tencent Files\1989747205\Image\Group\COO)@(1MY{)AQ9]6L1@D{XJ.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11280" t="1101" r="15152" b="3304"/>
                    <a:stretch/>
                  </pic:blipFill>
                  <pic:spPr bwMode="auto">
                    <a:xfrm>
                      <a:off x="0" y="0"/>
                      <a:ext cx="2245914" cy="2230498"/>
                    </a:xfrm>
                    <a:prstGeom prst="rect">
                      <a:avLst/>
                    </a:prstGeom>
                    <a:noFill/>
                    <a:ln>
                      <a:noFill/>
                    </a:ln>
                    <a:extLst>
                      <a:ext uri="{53640926-AAD7-44D8-BBD7-CCE9431645EC}">
                        <a14:shadowObscured xmlns:a14="http://schemas.microsoft.com/office/drawing/2010/main"/>
                      </a:ext>
                    </a:extLst>
                  </pic:spPr>
                </pic:pic>
              </a:graphicData>
            </a:graphic>
          </wp:inline>
        </w:drawing>
      </w:r>
      <w:r w:rsidRPr="0080141B">
        <w:rPr>
          <w:rFonts w:ascii="宋体" w:hAnsi="宋体" w:cs="宋体"/>
          <w:noProof/>
          <w:kern w:val="0"/>
          <w:sz w:val="24"/>
        </w:rPr>
        <w:drawing>
          <wp:inline distT="0" distB="0" distL="0" distR="0" wp14:anchorId="3B9345A9" wp14:editId="1BE43911">
            <wp:extent cx="2276337" cy="2232933"/>
            <wp:effectExtent l="0" t="0" r="0" b="0"/>
            <wp:docPr id="10" name="图片 10" descr="C:\Users\GeniusRabbit\AppData\Roaming\Tencent\Users\1989747205\QQ\WinTemp\RichOle\HSYD[91XQY])Y4X48_`O~I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eniusRabbit\AppData\Roaming\Tencent\Users\1989747205\QQ\WinTemp\RichOle\HSYD[91XQY])Y4X48_`O~IH.png"/>
                    <pic:cNvPicPr>
                      <a:picLocks noChangeAspect="1" noChangeArrowheads="1"/>
                    </pic:cNvPicPr>
                  </pic:nvPicPr>
                  <pic:blipFill rotWithShape="1">
                    <a:blip r:embed="rId33">
                      <a:extLst>
                        <a:ext uri="{28A0092B-C50C-407E-A947-70E740481C1C}">
                          <a14:useLocalDpi xmlns:a14="http://schemas.microsoft.com/office/drawing/2010/main" val="0"/>
                        </a:ext>
                      </a:extLst>
                    </a:blip>
                    <a:srcRect l="10920" t="625" r="15445" b="2916"/>
                    <a:stretch/>
                  </pic:blipFill>
                  <pic:spPr bwMode="auto">
                    <a:xfrm>
                      <a:off x="0" y="0"/>
                      <a:ext cx="2282586" cy="2239063"/>
                    </a:xfrm>
                    <a:prstGeom prst="rect">
                      <a:avLst/>
                    </a:prstGeom>
                    <a:noFill/>
                    <a:ln>
                      <a:noFill/>
                    </a:ln>
                    <a:extLst>
                      <a:ext uri="{53640926-AAD7-44D8-BBD7-CCE9431645EC}">
                        <a14:shadowObscured xmlns:a14="http://schemas.microsoft.com/office/drawing/2010/main"/>
                      </a:ext>
                    </a:extLst>
                  </pic:spPr>
                </pic:pic>
              </a:graphicData>
            </a:graphic>
          </wp:inline>
        </w:drawing>
      </w:r>
    </w:p>
    <w:p w:rsidR="00A81417" w:rsidRPr="002F0A02" w:rsidRDefault="00A81417" w:rsidP="00A81417">
      <w:pPr>
        <w:widowControl/>
        <w:ind w:firstLine="420"/>
        <w:jc w:val="left"/>
        <w:rPr>
          <w:rFonts w:ascii="宋体" w:hAnsi="宋体" w:cs="宋体"/>
          <w:kern w:val="0"/>
          <w:sz w:val="24"/>
        </w:rPr>
      </w:pPr>
      <w:r w:rsidRPr="0080141B">
        <w:rPr>
          <w:rFonts w:ascii="宋体" w:hAnsi="宋体" w:cs="宋体"/>
          <w:noProof/>
          <w:kern w:val="0"/>
          <w:sz w:val="24"/>
        </w:rPr>
        <w:lastRenderedPageBreak/>
        <w:drawing>
          <wp:inline distT="0" distB="0" distL="0" distR="0" wp14:anchorId="1D6DFE65" wp14:editId="1FC52B88">
            <wp:extent cx="2228850" cy="2161888"/>
            <wp:effectExtent l="0" t="0" r="0" b="0"/>
            <wp:docPr id="11" name="图片 11" descr="C:\Users\GeniusRabbit\AppData\Roaming\Tencent\Users\1989747205\QQ\WinTemp\RichOle\NH)VB9]V5@U0_PFK`~44$F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eniusRabbit\AppData\Roaming\Tencent\Users\1989747205\QQ\WinTemp\RichOle\NH)VB9]V5@U0_PFK`~44$FL.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11284" t="2296" r="15674" b="3340"/>
                    <a:stretch/>
                  </pic:blipFill>
                  <pic:spPr bwMode="auto">
                    <a:xfrm>
                      <a:off x="0" y="0"/>
                      <a:ext cx="2243052" cy="2175663"/>
                    </a:xfrm>
                    <a:prstGeom prst="rect">
                      <a:avLst/>
                    </a:prstGeom>
                    <a:noFill/>
                    <a:ln>
                      <a:noFill/>
                    </a:ln>
                    <a:extLst>
                      <a:ext uri="{53640926-AAD7-44D8-BBD7-CCE9431645EC}">
                        <a14:shadowObscured xmlns:a14="http://schemas.microsoft.com/office/drawing/2010/main"/>
                      </a:ext>
                    </a:extLst>
                  </pic:spPr>
                </pic:pic>
              </a:graphicData>
            </a:graphic>
          </wp:inline>
        </w:drawing>
      </w:r>
      <w:r w:rsidRPr="0080141B">
        <w:rPr>
          <w:rFonts w:ascii="宋体" w:hAnsi="宋体" w:cs="宋体"/>
          <w:noProof/>
          <w:kern w:val="0"/>
          <w:sz w:val="24"/>
        </w:rPr>
        <w:drawing>
          <wp:inline distT="0" distB="0" distL="0" distR="0" wp14:anchorId="6A23B4C7" wp14:editId="76DB3538">
            <wp:extent cx="2219325" cy="2162417"/>
            <wp:effectExtent l="0" t="0" r="0" b="9525"/>
            <wp:docPr id="43" name="图片 43" descr="C:\Users\GeniusRabbit\AppData\Roaming\Tencent\Users\1989747205\QQ\WinTemp\RichOle\@6%G[KY(3LC(F981~9IAH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eniusRabbit\AppData\Roaming\Tencent\Users\1989747205\QQ\WinTemp\RichOle\@6%G[KY(3LC(F981~9IAHL5.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11406" t="2079" r="15469" b="3118"/>
                    <a:stretch/>
                  </pic:blipFill>
                  <pic:spPr bwMode="auto">
                    <a:xfrm>
                      <a:off x="0" y="0"/>
                      <a:ext cx="2233845" cy="2176565"/>
                    </a:xfrm>
                    <a:prstGeom prst="rect">
                      <a:avLst/>
                    </a:prstGeom>
                    <a:noFill/>
                    <a:ln>
                      <a:noFill/>
                    </a:ln>
                    <a:extLst>
                      <a:ext uri="{53640926-AAD7-44D8-BBD7-CCE9431645EC}">
                        <a14:shadowObscured xmlns:a14="http://schemas.microsoft.com/office/drawing/2010/main"/>
                      </a:ext>
                    </a:extLst>
                  </pic:spPr>
                </pic:pic>
              </a:graphicData>
            </a:graphic>
          </wp:inline>
        </w:drawing>
      </w:r>
    </w:p>
    <w:p w:rsidR="00A81417" w:rsidRPr="007E2901" w:rsidRDefault="00A81417" w:rsidP="007E2901"/>
    <w:p w:rsidR="00B753F7" w:rsidRDefault="007E2901" w:rsidP="00B753F7">
      <w:pPr>
        <w:pStyle w:val="10"/>
      </w:pPr>
      <w:bookmarkStart w:id="30" w:name="_Toc9202045"/>
      <w:r>
        <w:rPr>
          <w:rFonts w:hint="eastAsia"/>
        </w:rPr>
        <w:lastRenderedPageBreak/>
        <w:t>理解和体会</w:t>
      </w:r>
      <w:bookmarkEnd w:id="30"/>
    </w:p>
    <w:p w:rsidR="005740B5" w:rsidRDefault="005740B5" w:rsidP="005740B5">
      <w:pPr>
        <w:spacing w:line="360" w:lineRule="auto"/>
        <w:ind w:firstLine="420"/>
      </w:pPr>
      <w:r>
        <w:rPr>
          <w:rFonts w:hint="eastAsia"/>
        </w:rPr>
        <w:t>在本次实验中，首先遇到了网络选择的问题，由于</w:t>
      </w:r>
      <w:r>
        <w:rPr>
          <w:rFonts w:hint="eastAsia"/>
        </w:rPr>
        <w:t>FAST-RCNN</w:t>
      </w:r>
      <w:r>
        <w:rPr>
          <w:rFonts w:hint="eastAsia"/>
        </w:rPr>
        <w:t>出现比较早资料可能比较多，而且训练速度和训练结果也比较可观，</w:t>
      </w:r>
      <w:r w:rsidR="00C1029A" w:rsidRPr="00C1029A">
        <w:rPr>
          <w:rFonts w:hint="eastAsia"/>
        </w:rPr>
        <w:t>Fast-RCNN</w:t>
      </w:r>
      <w:r w:rsidR="00C1029A" w:rsidRPr="00C1029A">
        <w:rPr>
          <w:rFonts w:hint="eastAsia"/>
        </w:rPr>
        <w:t>借鉴了</w:t>
      </w:r>
      <w:r w:rsidR="00C1029A" w:rsidRPr="00C1029A">
        <w:rPr>
          <w:rFonts w:hint="eastAsia"/>
        </w:rPr>
        <w:t>SPP</w:t>
      </w:r>
      <w:r w:rsidR="00C1029A" w:rsidRPr="00C1029A">
        <w:rPr>
          <w:rFonts w:hint="eastAsia"/>
        </w:rPr>
        <w:t>的思路，在不用图像金字塔池化的方式下，提出简化版的</w:t>
      </w:r>
      <w:r w:rsidR="00C1029A" w:rsidRPr="00C1029A">
        <w:rPr>
          <w:rFonts w:hint="eastAsia"/>
        </w:rPr>
        <w:t>ROI</w:t>
      </w:r>
      <w:r w:rsidR="00C1029A" w:rsidRPr="00C1029A">
        <w:rPr>
          <w:rFonts w:hint="eastAsia"/>
        </w:rPr>
        <w:t>池化层。通过加入候选框映射功能，使网络能够反向传播。</w:t>
      </w:r>
      <w:r w:rsidR="00C1029A" w:rsidRPr="00C1029A">
        <w:rPr>
          <w:rFonts w:hint="eastAsia"/>
        </w:rPr>
        <w:t>YOLO</w:t>
      </w:r>
      <w:r w:rsidR="00C1029A" w:rsidRPr="00C1029A">
        <w:rPr>
          <w:rFonts w:hint="eastAsia"/>
        </w:rPr>
        <w:t>不再采用</w:t>
      </w:r>
      <w:r w:rsidR="00C1029A" w:rsidRPr="00C1029A">
        <w:rPr>
          <w:rFonts w:hint="eastAsia"/>
        </w:rPr>
        <w:t>two-stage</w:t>
      </w:r>
      <w:r w:rsidR="00C1029A" w:rsidRPr="00C1029A">
        <w:rPr>
          <w:rFonts w:hint="eastAsia"/>
        </w:rPr>
        <w:t>的这种思路，将图像分类和位置检测完全集成在一个网络里，将边框位置设计称可以回归的参数，直接由网络回归得出。速度极大的得到提升，但是检测精度跟</w:t>
      </w:r>
      <w:r w:rsidR="00C1029A" w:rsidRPr="00C1029A">
        <w:rPr>
          <w:rFonts w:hint="eastAsia"/>
        </w:rPr>
        <w:t>faster-RCNN</w:t>
      </w:r>
      <w:r w:rsidR="00C1029A" w:rsidRPr="00C1029A">
        <w:rPr>
          <w:rFonts w:hint="eastAsia"/>
        </w:rPr>
        <w:t>相比，降低了不少。</w:t>
      </w:r>
      <w:r>
        <w:rPr>
          <w:rFonts w:hint="eastAsia"/>
        </w:rPr>
        <w:t>所以就选择了</w:t>
      </w:r>
      <w:r>
        <w:rPr>
          <w:rFonts w:hint="eastAsia"/>
        </w:rPr>
        <w:t>FAST-RCNN</w:t>
      </w:r>
      <w:r>
        <w:rPr>
          <w:rFonts w:hint="eastAsia"/>
        </w:rPr>
        <w:t>作为我们的基础网络，后来发现关于</w:t>
      </w:r>
      <w:r>
        <w:rPr>
          <w:rFonts w:hint="eastAsia"/>
        </w:rPr>
        <w:t>FAST-RCNN</w:t>
      </w:r>
      <w:r>
        <w:rPr>
          <w:rFonts w:hint="eastAsia"/>
        </w:rPr>
        <w:t>网络的资料很少，研究这个网络的人也比较少，可能是因为</w:t>
      </w:r>
      <w:r>
        <w:rPr>
          <w:rFonts w:hint="eastAsia"/>
        </w:rPr>
        <w:t>FASTER-RCNN</w:t>
      </w:r>
      <w:r>
        <w:rPr>
          <w:rFonts w:hint="eastAsia"/>
        </w:rPr>
        <w:t>的出现比较快然后就把</w:t>
      </w:r>
      <w:r>
        <w:rPr>
          <w:rFonts w:hint="eastAsia"/>
        </w:rPr>
        <w:t>FAST-RCNN</w:t>
      </w:r>
      <w:r>
        <w:rPr>
          <w:rFonts w:hint="eastAsia"/>
        </w:rPr>
        <w:t>给淹没了吧。然后我们根据论文和前人做的实验，经过修改以适应我们的训练模型，得到了</w:t>
      </w:r>
      <w:r>
        <w:rPr>
          <w:rFonts w:hint="eastAsia"/>
        </w:rPr>
        <w:t>FAST-RCNN</w:t>
      </w:r>
      <w:r>
        <w:rPr>
          <w:rFonts w:hint="eastAsia"/>
        </w:rPr>
        <w:t>的基本网络结构，将数据集加载并转换成一定的可输入的格式，最后将数据输入到网络并对训练的网络进行测试。</w:t>
      </w:r>
    </w:p>
    <w:p w:rsidR="005740B5" w:rsidRDefault="005740B5" w:rsidP="005740B5">
      <w:pPr>
        <w:spacing w:line="360" w:lineRule="auto"/>
        <w:ind w:firstLine="420"/>
      </w:pPr>
      <w:r>
        <w:rPr>
          <w:rFonts w:hint="eastAsia"/>
        </w:rPr>
        <w:t>这个实验最关键的部分在于</w:t>
      </w:r>
      <w:r>
        <w:rPr>
          <w:rFonts w:hint="eastAsia"/>
        </w:rPr>
        <w:t>ROI</w:t>
      </w:r>
      <w:r>
        <w:rPr>
          <w:rFonts w:hint="eastAsia"/>
        </w:rPr>
        <w:t>部分，其余的网络模型例如</w:t>
      </w:r>
      <w:r>
        <w:rPr>
          <w:rFonts w:hint="eastAsia"/>
        </w:rPr>
        <w:t>FASTER-RCNN</w:t>
      </w:r>
      <w:r>
        <w:rPr>
          <w:rFonts w:hint="eastAsia"/>
        </w:rPr>
        <w:t>等与</w:t>
      </w:r>
      <w:r>
        <w:rPr>
          <w:rFonts w:hint="eastAsia"/>
        </w:rPr>
        <w:t>FAST-RCNN</w:t>
      </w:r>
      <w:r>
        <w:rPr>
          <w:rFonts w:hint="eastAsia"/>
        </w:rPr>
        <w:t>的区别就在于</w:t>
      </w:r>
      <w:r>
        <w:rPr>
          <w:rFonts w:hint="eastAsia"/>
        </w:rPr>
        <w:t>ROI</w:t>
      </w:r>
      <w:r>
        <w:rPr>
          <w:rFonts w:hint="eastAsia"/>
        </w:rPr>
        <w:t>部分，</w:t>
      </w:r>
      <w:r>
        <w:rPr>
          <w:rFonts w:hint="eastAsia"/>
        </w:rPr>
        <w:t>FAST-RCNN</w:t>
      </w:r>
      <w:r>
        <w:rPr>
          <w:rFonts w:hint="eastAsia"/>
        </w:rPr>
        <w:t>的</w:t>
      </w:r>
      <w:r>
        <w:rPr>
          <w:rFonts w:hint="eastAsia"/>
        </w:rPr>
        <w:t>ROI</w:t>
      </w:r>
      <w:r>
        <w:rPr>
          <w:rFonts w:hint="eastAsia"/>
        </w:rPr>
        <w:t>层中一张图片中是有很多的区域可以选择的，但是我们的数据集每张图片只有一个标注区域，所以在这部分对原模型进行了修改，每个图片只提取出一个</w:t>
      </w:r>
      <w:r>
        <w:rPr>
          <w:rFonts w:hint="eastAsia"/>
        </w:rPr>
        <w:t>ROI</w:t>
      </w:r>
      <w:r>
        <w:rPr>
          <w:rFonts w:hint="eastAsia"/>
        </w:rPr>
        <w:t>然后经过最大池化后输出到下一层中</w:t>
      </w:r>
      <w:r w:rsidR="00C1029A">
        <w:rPr>
          <w:rFonts w:hint="eastAsia"/>
        </w:rPr>
        <w:t>。</w:t>
      </w:r>
    </w:p>
    <w:p w:rsidR="00B63E09" w:rsidRDefault="005740B5" w:rsidP="005740B5">
      <w:pPr>
        <w:spacing w:line="360" w:lineRule="auto"/>
        <w:ind w:firstLine="420"/>
      </w:pPr>
      <w:r>
        <w:rPr>
          <w:rFonts w:hint="eastAsia"/>
        </w:rPr>
        <w:t>经过实验我们</w:t>
      </w:r>
      <w:r w:rsidR="00BE7172">
        <w:rPr>
          <w:rFonts w:hint="eastAsia"/>
        </w:rPr>
        <w:t>对图像识别这个领域有了一定的</w:t>
      </w:r>
      <w:r>
        <w:rPr>
          <w:rFonts w:hint="eastAsia"/>
        </w:rPr>
        <w:t>初步</w:t>
      </w:r>
      <w:r w:rsidR="00BE7172">
        <w:rPr>
          <w:rFonts w:hint="eastAsia"/>
        </w:rPr>
        <w:t>理解，</w:t>
      </w:r>
      <w:r w:rsidR="00697647">
        <w:rPr>
          <w:rFonts w:hint="eastAsia"/>
        </w:rPr>
        <w:t>从服务器环境的构建到处理数据，从理论学习和动手实验，真切感受到了算法的一点一点实现过程，收获良多。</w:t>
      </w:r>
    </w:p>
    <w:p w:rsidR="00F320E1" w:rsidRDefault="00F320E1" w:rsidP="00F320E1">
      <w:pPr>
        <w:pStyle w:val="aff2"/>
      </w:pPr>
      <w:bookmarkStart w:id="31" w:name="_Toc452297603"/>
      <w:bookmarkStart w:id="32" w:name="_Toc9202046"/>
      <w:r>
        <w:rPr>
          <w:rFonts w:hint="eastAsia"/>
        </w:rPr>
        <w:lastRenderedPageBreak/>
        <w:t>致谢</w:t>
      </w:r>
      <w:bookmarkEnd w:id="31"/>
      <w:bookmarkEnd w:id="32"/>
    </w:p>
    <w:p w:rsidR="000C5837" w:rsidRPr="00924BF5" w:rsidRDefault="00F320E1" w:rsidP="00F320E1">
      <w:pPr>
        <w:autoSpaceDE w:val="0"/>
        <w:autoSpaceDN w:val="0"/>
        <w:adjustRightInd w:val="0"/>
        <w:spacing w:line="360" w:lineRule="auto"/>
        <w:ind w:firstLine="420"/>
      </w:pPr>
      <w:r>
        <w:rPr>
          <w:rFonts w:hint="eastAsia"/>
        </w:rPr>
        <w:t>本次实验过程中，我们得到了很多</w:t>
      </w:r>
      <w:r w:rsidR="00EA7CA6">
        <w:rPr>
          <w:rFonts w:hint="eastAsia"/>
        </w:rPr>
        <w:t>在帮助。</w:t>
      </w:r>
      <w:r w:rsidR="008D2EC9">
        <w:rPr>
          <w:rFonts w:hint="eastAsia"/>
        </w:rPr>
        <w:t>有很多机器学习的老师在网上公布了他们的学习资料和笔记，而很多框架也已经开发完善，正是因为高度活跃的开源社区，我们的学习才会这样便利，感谢他们。同时，也很感谢小组成员在项目压力十分大的情况下仍然勇于担当，共同帮助，一起交流学习，最后完成实验，感谢！</w:t>
      </w:r>
    </w:p>
    <w:sectPr w:rsidR="000C5837" w:rsidRPr="00924BF5">
      <w:pgSz w:w="11906" w:h="16838"/>
      <w:pgMar w:top="2552" w:right="1588" w:bottom="1588" w:left="1588" w:header="851" w:footer="964"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186" w:rsidRDefault="00482186">
      <w:r>
        <w:separator/>
      </w:r>
    </w:p>
  </w:endnote>
  <w:endnote w:type="continuationSeparator" w:id="0">
    <w:p w:rsidR="00482186" w:rsidRDefault="00482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9FA" w:rsidRDefault="007539FA" w:rsidP="00E30557">
    <w:pPr>
      <w:pStyle w:val="af1"/>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end"/>
    </w:r>
  </w:p>
  <w:p w:rsidR="007539FA" w:rsidRDefault="007539FA">
    <w:pPr>
      <w:pStyle w:val="af1"/>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9FA" w:rsidRDefault="007539FA">
    <w:pPr>
      <w:pStyle w:val="af1"/>
      <w:spacing w:line="360" w:lineRule="auto"/>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9FA" w:rsidRDefault="007539FA">
    <w:pPr>
      <w:pStyle w:val="af1"/>
      <w:framePr w:wrap="around" w:vAnchor="text" w:hAnchor="margin" w:xAlign="center" w:y="1"/>
      <w:rPr>
        <w:rStyle w:val="af2"/>
      </w:rPr>
    </w:pPr>
    <w:r>
      <w:fldChar w:fldCharType="begin"/>
    </w:r>
    <w:r>
      <w:rPr>
        <w:rStyle w:val="af2"/>
      </w:rPr>
      <w:instrText xml:space="preserve">PAGE  </w:instrText>
    </w:r>
    <w:r>
      <w:fldChar w:fldCharType="separate"/>
    </w:r>
    <w:r w:rsidR="00975EA9">
      <w:rPr>
        <w:rStyle w:val="af2"/>
        <w:noProof/>
      </w:rPr>
      <w:t>III</w:t>
    </w:r>
    <w:r>
      <w:fldChar w:fldCharType="end"/>
    </w:r>
  </w:p>
  <w:p w:rsidR="007539FA" w:rsidRDefault="007539FA">
    <w:pPr>
      <w:pStyle w:val="af1"/>
      <w:spacing w:line="36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186" w:rsidRDefault="00482186">
      <w:r>
        <w:separator/>
      </w:r>
    </w:p>
  </w:footnote>
  <w:footnote w:type="continuationSeparator" w:id="0">
    <w:p w:rsidR="00482186" w:rsidRDefault="004821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9FA" w:rsidRDefault="007539FA" w:rsidP="002A282E">
    <w:pPr>
      <w:pStyle w:val="ad"/>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9FA" w:rsidRPr="00FC6025" w:rsidRDefault="007539FA" w:rsidP="00FC6025">
    <w:pPr>
      <w:pStyle w:val="ad"/>
      <w:pBdr>
        <w:bottom w:val="none" w:sz="0" w:space="0" w:color="auto"/>
      </w:pBdr>
    </w:pPr>
    <w:r>
      <w:rPr>
        <w:noProof/>
      </w:rPr>
      <mc:AlternateContent>
        <mc:Choice Requires="wpg">
          <w:drawing>
            <wp:anchor distT="0" distB="0" distL="114300" distR="114300" simplePos="0" relativeHeight="251657728" behindDoc="0" locked="0" layoutInCell="1" allowOverlap="1" wp14:anchorId="4A77CDCC" wp14:editId="711EE6F8">
              <wp:simplePos x="0" y="0"/>
              <wp:positionH relativeFrom="column">
                <wp:posOffset>-70485</wp:posOffset>
              </wp:positionH>
              <wp:positionV relativeFrom="paragraph">
                <wp:posOffset>647700</wp:posOffset>
              </wp:positionV>
              <wp:extent cx="5687695" cy="8589645"/>
              <wp:effectExtent l="13970" t="0" r="13335" b="13970"/>
              <wp:wrapNone/>
              <wp:docPr id="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589645"/>
                        <a:chOff x="1477" y="1871"/>
                        <a:chExt cx="8957" cy="13527"/>
                      </a:xfrm>
                    </wpg:grpSpPr>
                    <wps:wsp>
                      <wps:cNvPr id="2" name="Line 19"/>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 name="Group 20"/>
                      <wpg:cNvGrpSpPr>
                        <a:grpSpLocks/>
                      </wpg:cNvGrpSpPr>
                      <wpg:grpSpPr bwMode="auto">
                        <a:xfrm>
                          <a:off x="1477" y="1871"/>
                          <a:ext cx="8957" cy="481"/>
                          <a:chOff x="1477" y="1901"/>
                          <a:chExt cx="8957" cy="481"/>
                        </a:xfrm>
                      </wpg:grpSpPr>
                      <wps:wsp>
                        <wps:cNvPr id="4" name="Line 2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22"/>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Text Box 23"/>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39FA" w:rsidRPr="002857B5" w:rsidRDefault="00EA7CA6" w:rsidP="00EA7CA6">
                              <w:pPr>
                                <w:jc w:val="center"/>
                                <w:rPr>
                                  <w:rFonts w:ascii="华文楷体" w:eastAsia="华文楷体" w:hAnsi="华文楷体"/>
                                </w:rPr>
                              </w:pPr>
                              <w:r>
                                <w:rPr>
                                  <w:rFonts w:ascii="华文楷体" w:eastAsia="华文楷体" w:hAnsi="华文楷体" w:hint="eastAsia"/>
                                </w:rPr>
                                <w:t>数字图像处理实验</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A77CDCC" id="Group 18" o:spid="_x0000_s1026" style="position:absolute;left:0;text-align:left;margin-left:-5.55pt;margin-top:51pt;width:447.85pt;height:676.35pt;z-index:251657728"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">
              <v:line id="Line 19" o:spid="_x0000_s1027" style="position:absolute;visibility:visible;mso-wrap-style:square" from="1477,15398" to="10434,15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group id="Group 20" o:spid="_x0000_s1028" style="position:absolute;left:1477;top:1871;width:8957;height:481" coordorigin="1477,1901" coordsize="8957,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Line 21" o:spid="_x0000_s1029" style="position:absolute;visibility:visible;mso-wrap-style:square" from="1477,2345" to="10434,2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22" o:spid="_x0000_s1030" style="position:absolute;visibility:visible;mso-wrap-style:square" from="1477,2382" to="10434,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shapetype id="_x0000_t202" coordsize="21600,21600" o:spt="202" path="m,l,21600r21600,l21600,xe">
                  <v:stroke joinstyle="miter"/>
                  <v:path gradientshapeok="t" o:connecttype="rect"/>
                </v:shapetype>
                <v:shape id="Text Box 23" o:spid="_x0000_s1031" type="#_x0000_t202" style="position:absolute;left:2392;top:1901;width:7128;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7539FA" w:rsidRPr="002857B5" w:rsidRDefault="00EA7CA6" w:rsidP="00EA7CA6">
                        <w:pPr>
                          <w:jc w:val="center"/>
                          <w:rPr>
                            <w:rFonts w:ascii="华文楷体" w:eastAsia="华文楷体" w:hAnsi="华文楷体"/>
                          </w:rPr>
                        </w:pPr>
                        <w:r>
                          <w:rPr>
                            <w:rFonts w:ascii="华文楷体" w:eastAsia="华文楷体" w:hAnsi="华文楷体" w:hint="eastAsia"/>
                          </w:rPr>
                          <w:t>数字图像处理实验</w:t>
                        </w:r>
                      </w:p>
                    </w:txbxContent>
                  </v:textbox>
                </v:shape>
              </v:group>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7CBD"/>
    <w:multiLevelType w:val="hybridMultilevel"/>
    <w:tmpl w:val="492A2F1C"/>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15:restartNumberingAfterBreak="0">
    <w:nsid w:val="17111D4B"/>
    <w:multiLevelType w:val="multilevel"/>
    <w:tmpl w:val="59769F4A"/>
    <w:styleLink w:val="1"/>
    <w:lvl w:ilvl="0">
      <w:start w:val="1"/>
      <w:numFmt w:val="decimal"/>
      <w:lvlText w:val="%1"/>
      <w:lvlJc w:val="left"/>
      <w:pPr>
        <w:ind w:left="432" w:hanging="432"/>
      </w:pPr>
      <w:rPr>
        <w:rFonts w:hint="eastAsia"/>
      </w:rPr>
    </w:lvl>
    <w:lvl w:ilvl="1">
      <w:start w:val="1"/>
      <w:numFmt w:val="decimal"/>
      <w:lvlText w:val="%1.%2 "/>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 w15:restartNumberingAfterBreak="0">
    <w:nsid w:val="2A3327D9"/>
    <w:multiLevelType w:val="hybridMultilevel"/>
    <w:tmpl w:val="18BA1FF0"/>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3" w15:restartNumberingAfterBreak="0">
    <w:nsid w:val="2FF5040B"/>
    <w:multiLevelType w:val="hybridMultilevel"/>
    <w:tmpl w:val="77021F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1BD2298"/>
    <w:multiLevelType w:val="hybridMultilevel"/>
    <w:tmpl w:val="8B745A0E"/>
    <w:lvl w:ilvl="0" w:tplc="A7446C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3C23991"/>
    <w:multiLevelType w:val="multilevel"/>
    <w:tmpl w:val="EE8E85C4"/>
    <w:lvl w:ilvl="0">
      <w:start w:val="1"/>
      <w:numFmt w:val="decimal"/>
      <w:pStyle w:val="10"/>
      <w:lvlText w:val="%1"/>
      <w:lvlJc w:val="left"/>
      <w:pPr>
        <w:ind w:left="432" w:hanging="432"/>
      </w:pPr>
      <w:rPr>
        <w:rFonts w:hint="eastAsia"/>
      </w:rPr>
    </w:lvl>
    <w:lvl w:ilvl="1">
      <w:start w:val="1"/>
      <w:numFmt w:val="decimal"/>
      <w:pStyle w:val="2"/>
      <w:lvlText w:val="%1.%2 "/>
      <w:lvlJc w:val="left"/>
      <w:pPr>
        <w:ind w:left="576" w:hanging="576"/>
      </w:pPr>
      <w:rPr>
        <w:rFonts w:hint="eastAsia"/>
      </w:rPr>
    </w:lvl>
    <w:lvl w:ilvl="2">
      <w:start w:val="1"/>
      <w:numFmt w:val="decimal"/>
      <w:pStyle w:val="3"/>
      <w:lvlText w:val="%1.%2.%3 "/>
      <w:lvlJc w:val="left"/>
      <w:pPr>
        <w:ind w:left="720" w:hanging="720"/>
      </w:pPr>
      <w:rPr>
        <w:rFonts w:hint="eastAsia"/>
      </w:rPr>
    </w:lvl>
    <w:lvl w:ilvl="3">
      <w:start w:val="1"/>
      <w:numFmt w:val="decimal"/>
      <w:pStyle w:val="4"/>
      <w:lvlText w:val="%1.%2.%3.%4  "/>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60544262"/>
    <w:multiLevelType w:val="hybridMultilevel"/>
    <w:tmpl w:val="07F805D0"/>
    <w:lvl w:ilvl="0" w:tplc="ADAE5F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
  </w:num>
  <w:num w:numId="3">
    <w:abstractNumId w:val="0"/>
  </w:num>
  <w:num w:numId="4">
    <w:abstractNumId w:val="2"/>
  </w:num>
  <w:num w:numId="5">
    <w:abstractNumId w:val="3"/>
  </w:num>
  <w:num w:numId="6">
    <w:abstractNumId w:val="6"/>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7B08C2B-14FA-4670-9003-83DF53CD0E00}" w:val=" ADDIN NE.Ref.{07B08C2B-14FA-4670-9003-83DF53CD0E00}&lt;Citation&gt;&lt;Group&gt;&lt;References&gt;&lt;Item&gt;&lt;ID&gt;457&lt;/ID&gt;&lt;UID&gt;{1344CF13-558A-4416-AFB8-5811943A3DD6}&lt;/UID&gt;&lt;Title&gt;Design aspects and system evaluations of IS-95 based CDMA systems&lt;/Title&gt;&lt;Template&gt;Conference Proceedings&lt;/Template&gt;&lt;Star&gt;0&lt;/Star&gt;&lt;Tag&gt;0&lt;/Tag&gt;&lt;Author&gt;Yang, Jin; Lee, William CY; Shin, Sung-Hyuk&lt;/Author&gt;&lt;Year&gt;1997&lt;/Year&gt;&lt;Details&gt;&lt;_created&gt;61216785&lt;/_created&gt;&lt;_isbn&gt;0780337778&lt;/_isbn&gt;&lt;_modified&gt;61216789&lt;/_modified&gt;&lt;_pages&gt;381-385&lt;/_pages&gt;&lt;_publisher&gt;IEEE&lt;/_publisher&gt;&lt;_secondary_title&gt;Universal Personal Communications Record, 1997. Conference Record., 1997 IEEE 6th International Conference on&lt;/_secondary_title&gt;&lt;_volume&gt;2&lt;/_volume&gt;&lt;/Details&gt;&lt;Extra&gt;&lt;DBUID&gt;{F96A950B-833F-4880-A151-76DA2D6A2879}&lt;/DBUID&gt;&lt;/Extra&gt;&lt;/Item&gt;&lt;/References&gt;&lt;/Group&gt;&lt;/Citation&gt;_x000a_"/>
    <w:docVar w:name="NE.Ref{0E455711-E83D-444D-9137-4BF81F6A2E71}" w:val=" ADDIN NE.Ref.{0E455711-E83D-444D-9137-4BF81F6A2E71}&lt;Citation&gt;&lt;Group&gt;&lt;References&gt;&lt;Item&gt;&lt;ID&gt;486&lt;/ID&gt;&lt;UID&gt;{72F5357E-371A-4AA0-88B7-C6AD580FBA4C}&lt;/UID&gt;&lt;Title&gt;What Is Apache Hadoop&lt;/Title&gt;&lt;Template&gt;Web Page&lt;/Template&gt;&lt;Star&gt;0&lt;/Star&gt;&lt;Tag&gt;0&lt;/Tag&gt;&lt;Author&gt;Foundation, The Apache Software&lt;/Author&gt;&lt;Year&gt;2016&lt;/Year&gt;&lt;Details&gt;&lt;_accessed&gt;61216799&lt;/_accessed&gt;&lt;_created&gt;61216799&lt;/_created&gt;&lt;_modified&gt;61216799&lt;/_modified&gt;&lt;/Details&gt;&lt;Extra&gt;&lt;DBUID&gt;{F96A950B-833F-4880-A151-76DA2D6A2879}&lt;/DBUID&gt;&lt;/Extra&gt;&lt;/Item&gt;&lt;/References&gt;&lt;/Group&gt;&lt;/Citation&gt;_x000a_"/>
    <w:docVar w:name="NE.Ref{183210CF-AE4B-4BA8-B871-44FD545C6BB2}" w:val=" ADDIN NE.Ref.{183210CF-AE4B-4BA8-B871-44FD545C6BB2}&lt;Citation&gt;&lt;Group&gt;&lt;References&gt;&lt;Item&gt;&lt;ID&gt;487&lt;/ID&gt;&lt;UID&gt;{33B1E768-A24A-4AB1-B0B5-CDAB7CA04F25}&lt;/UID&gt;&lt;Title&gt;HDFS Architecture Guide&lt;/Title&gt;&lt;Template&gt;Web Page&lt;/Template&gt;&lt;Star&gt;0&lt;/Star&gt;&lt;Tag&gt;0&lt;/Tag&gt;&lt;Author&gt;Foundation, The Apache Software&lt;/Author&gt;&lt;Year&gt;2013&lt;/Year&gt;&lt;Details&gt;&lt;_accessed&gt;61216803&lt;/_accessed&gt;&lt;_created&gt;61216803&lt;/_created&gt;&lt;_modified&gt;61216803&lt;/_modified&gt;&lt;_url&gt;https://hadoop.apache.org/docs/r1.2.1/hdfs design.html&lt;/_url&gt;&lt;/Details&gt;&lt;Extra&gt;&lt;DBUID&gt;{F96A950B-833F-4880-A151-76DA2D6A2879}&lt;/DBUID&gt;&lt;/Extra&gt;&lt;/Item&gt;&lt;/References&gt;&lt;/Group&gt;&lt;/Citation&gt;_x000a_"/>
    <w:docVar w:name="NE.Ref{1CADABFD-7D61-4181-8AF3-00A2413A4EFD}" w:val=" ADDIN NE.Ref.{1CADABFD-7D61-4181-8AF3-00A2413A4EFD}&lt;Citation&gt;&lt;Group&gt;&lt;References&gt;&lt;Item&gt;&lt;ID&gt;466&lt;/ID&gt;&lt;UID&gt;{94E9E40B-E009-489E-9F68-CE2AB41A147D}&lt;/UID&gt;&lt;Title&gt;Harvesting MDT data: Radio environment maps for coverage analysis in cellular networks&lt;/Title&gt;&lt;Template&gt;Conference Proceedings&lt;/Template&gt;&lt;Star&gt;0&lt;/Star&gt;&lt;Tag&gt;0&lt;/Tag&gt;&lt;Author&gt;Galindo-Serrano, Ana; Sayrac, Berna; Ben Jemaa, Sana; Riihijarvi, Janne; Mahonen, Petri&lt;/Author&gt;&lt;Year&gt;2013&lt;/Year&gt;&lt;Details&gt;&lt;_created&gt;61216786&lt;/_created&gt;&lt;_modified&gt;61216788&lt;/_modified&gt;&lt;_pages&gt;37-42&lt;/_pages&gt;&lt;_publisher&gt;IEEE&lt;/_publisher&gt;&lt;_secondary_title&gt;Cognitive Radio Oriented Wireless Networks (CROWNCOM), 2013 8th International Conference on&lt;/_secondary_title&gt;&lt;/Details&gt;&lt;Extra&gt;&lt;DBUID&gt;{F96A950B-833F-4880-A151-76DA2D6A2879}&lt;/DBUID&gt;&lt;/Extra&gt;&lt;/Item&gt;&lt;/References&gt;&lt;/Group&gt;&lt;/Citation&gt;_x000a_"/>
    <w:docVar w:name="NE.Ref{2022E6C9-F642-4B32-82F1-46A6959CA783}" w:val=" ADDIN NE.Ref.{2022E6C9-F642-4B32-82F1-46A6959CA783}&lt;Citation&gt;&lt;Group&gt;&lt;References&gt;&lt;Item&gt;&lt;ID&gt;488&lt;/ID&gt;&lt;UID&gt;{0B1EB32B-1989-43BA-AEEE-528762B8D7B7}&lt;/UID&gt;&lt;Title&gt;MapReduce Tutorial&lt;/Title&gt;&lt;Template&gt;Web Page&lt;/Template&gt;&lt;Star&gt;0&lt;/Star&gt;&lt;Tag&gt;0&lt;/Tag&gt;&lt;Author&gt;Foundation, The Apache Software&lt;/Author&gt;&lt;Year&gt;2013&lt;/Year&gt;&lt;Details&gt;&lt;_accessed&gt;61216804&lt;/_accessed&gt;&lt;_created&gt;61216804&lt;/_created&gt;&lt;_modified&gt;61216804&lt;/_modified&gt;&lt;_url&gt;https://hadoop.apache.org/docs/r1.2.1/mapred tutorial.html&lt;/_url&gt;&lt;/Details&gt;&lt;Extra&gt;&lt;DBUID&gt;{F96A950B-833F-4880-A151-76DA2D6A2879}&lt;/DBUID&gt;&lt;/Extra&gt;&lt;/Item&gt;&lt;/References&gt;&lt;/Group&gt;&lt;/Citation&gt;_x000a_"/>
    <w:docVar w:name="NE.Ref{213F092C-93BE-4BEE-A7CB-CB71D032154E}" w:val=" ADDIN NE.Ref.{213F092C-93BE-4BEE-A7CB-CB71D032154E}&lt;Citation&gt;&lt;Group&gt;&lt;References&gt;&lt;Item&gt;&lt;ID&gt;400&lt;/ID&gt;&lt;UID&gt;{AC6E51AE-923F-4F84-A7A1-D9B3B1516050}&lt;/UID&gt;&lt;Title&gt;城市移动通信基站的建站分析和选址方案设计&lt;/Title&gt;&lt;Template&gt;Journal Article&lt;/Template&gt;&lt;Star&gt;0&lt;/Star&gt;&lt;Tag&gt;0&lt;/Tag&gt;&lt;Author&gt;宋海营&lt;/Author&gt;&lt;Year&gt;2013&lt;/Year&gt;&lt;Details&gt;&lt;_author_aff&gt;山东省滨州市无线电管理办公室;&lt;/_author_aff&gt;&lt;_created&gt;61216768&lt;/_created&gt;&lt;_date&gt;2013-10-26&lt;/_date&gt;&lt;_db_provider&gt;CNKI: 期刊&lt;/_db_provider&gt;&lt;_db_updated&gt;CNKI - Reference&lt;/_db_updated&gt;&lt;_issue&gt;10&lt;/_issue&gt;&lt;_journal&gt;中国无线电&lt;/_journal&gt;&lt;_keywords&gt;信号覆盖;电磁辐射;GIS;基站选址&lt;/_keywords&gt;&lt;_modified&gt;61216782&lt;/_modified&gt;&lt;_pages&gt;55-58&lt;/_pages&gt;&lt;_url&gt;http://www.cnki.net/KCMS/detail/detail.aspx?FileName=ZWDG201310042&amp;amp;DbName=CJFQ2013&lt;/_url&gt;&lt;_translated_author&gt;Song, Haiying&lt;/_translated_author&gt;&lt;/Details&gt;&lt;Extra&gt;&lt;DBUID&gt;{F96A950B-833F-4880-A151-76DA2D6A2879}&lt;/DBUID&gt;&lt;/Extra&gt;&lt;/Item&gt;&lt;/References&gt;&lt;/Group&gt;&lt;/Citation&gt;_x000a_"/>
    <w:docVar w:name="NE.Ref{24985CCB-E1BB-4B5C-BE3B-CE6CD39D5189}" w:val=" ADDIN NE.Ref.{24985CCB-E1BB-4B5C-BE3B-CE6CD39D5189}&lt;Citation&gt;&lt;Group&gt;&lt;References&gt;&lt;Item&gt;&lt;ID&gt;395&lt;/ID&gt;&lt;UID&gt;{950383D4-7D9F-42A1-9D40-9C5ADF669780}&lt;/UID&gt;&lt;Title&gt;基于GIS的移动通信网络质量监控与分析系统研究&lt;/Title&gt;&lt;Template&gt;Journal Article&lt;/Template&gt;&lt;Star&gt;0&lt;/Star&gt;&lt;Tag&gt;0&lt;/Tag&gt;&lt;Author&gt;熊华伟&lt;/Author&gt;&lt;Year&gt;2012&lt;/Year&gt;&lt;Details&gt;&lt;_created&gt;61216753&lt;/_created&gt;&lt;_date&gt;2012-08-15&lt;/_date&gt;&lt;_db_provider&gt;CNKI: 期刊&lt;/_db_provider&gt;&lt;_db_updated&gt;CNKI - Reference&lt;/_db_updated&gt;&lt;_issue&gt;04&lt;/_issue&gt;&lt;_journal&gt;信息通信&lt;/_journal&gt;&lt;_keywords&gt;GIS;移动通信;网络质量监控;网络性能指标分析&lt;/_keywords&gt;&lt;_modified&gt;61216841&lt;/_modified&gt;&lt;_pages&gt;129-130&lt;/_pages&gt;&lt;_url&gt;http://www.cnki.net/KCMS/detail/detail.aspx?FileName=HBYD201204078&amp;amp;DbName=CJFQ2012&lt;/_url&gt;&lt;_translated_author&gt;Xiong, Huawei&lt;/_translated_author&gt;&lt;/Details&gt;&lt;Extra&gt;&lt;DBUID&gt;{F96A950B-833F-4880-A151-76DA2D6A2879}&lt;/DBUID&gt;&lt;/Extra&gt;&lt;/Item&gt;&lt;/References&gt;&lt;/Group&gt;&lt;/Citation&gt;_x000a_"/>
    <w:docVar w:name="NE.Ref{32A1B9E2-8C37-485E-9180-254CB83E66A4}" w:val=" ADDIN NE.Ref.{32A1B9E2-8C37-485E-9180-254CB83E66A4}&lt;Citation&gt;&lt;Group&gt;&lt;References&gt;&lt;Item&gt;&lt;ID&gt;485&lt;/ID&gt;&lt;UID&gt;{7C77E6D4-B1A6-44BA-B5C8-D48019DBF0F2}&lt;/UID&gt;&lt;Title&gt;移动通信系统&lt;/Title&gt;&lt;Template&gt;Book&lt;/Template&gt;&lt;Star&gt;0&lt;/Star&gt;&lt;Tag&gt;0&lt;/Tag&gt;&lt;Author&gt;陈威兵; 何松华; 彭曙光&lt;/Author&gt;&lt;Year&gt;2010&lt;/Year&gt;&lt;Details&gt;&lt;_accessed&gt;61216797&lt;/_accessed&gt;&lt;_created&gt;61216797&lt;/_created&gt;&lt;_edition&gt;1&lt;/_edition&gt;&lt;_modified&gt;61216798&lt;/_modified&gt;&lt;_place_published&gt;北京&lt;/_place_published&gt;&lt;_publisher&gt;清华大学出版社&lt;/_publisher&gt;&lt;_translated_author&gt;Chen, Weibing;He, Songhua;Peng, Shuguang&lt;/_translated_author&gt;&lt;/Details&gt;&lt;Extra&gt;&lt;DBUID&gt;{F96A950B-833F-4880-A151-76DA2D6A2879}&lt;/DBUID&gt;&lt;/Extra&gt;&lt;/Item&gt;&lt;/References&gt;&lt;/Group&gt;&lt;/Citation&gt;_x000a_"/>
    <w:docVar w:name="NE.Ref{34AFEA79-B3C6-4B76-A06B-1316B33F03D5}" w:val=" ADDIN NE.Ref.{34AFEA79-B3C6-4B76-A06B-1316B33F03D5}&lt;Citation&gt;&lt;Group&gt;&lt;References&gt;&lt;Item&gt;&lt;ID&gt;401&lt;/ID&gt;&lt;UID&gt;{5436AE69-1CD5-48C9-9C94-AC5978C96B15}&lt;/UID&gt;&lt;Title&gt;基于GeoDatabase的管线数据库建库若干问题研究&lt;/Title&gt;&lt;Template&gt;Journal Article&lt;/Template&gt;&lt;Star&gt;0&lt;/Star&gt;&lt;Tag&gt;0&lt;/Tag&gt;&lt;Author&gt;方黎; 于海波&lt;/Author&gt;&lt;Year&gt;2005&lt;/Year&gt;&lt;Details&gt;&lt;_author_aff&gt;深圳市公路交通工程试验检测中心;天津金宇信息技术有限公司 广东深圳5181122;天津300381&lt;/_author_aff&gt;&lt;_created&gt;61216769&lt;/_created&gt;&lt;_date&gt;2005-12-25&lt;/_date&gt;&lt;_db_provider&gt;CNKI: 期刊&lt;/_db_provider&gt;&lt;_db_updated&gt;CNKI - Reference&lt;/_db_updated&gt;&lt;_issue&gt;06&lt;/_issue&gt;&lt;_journal&gt;城市勘测&lt;/_journal&gt;&lt;_keywords&gt;GIS;ArcGIS;ArcSDE;GeoDatabase;RDBMS;动态分段;网络模型;数据元;拓扑&lt;/_keywords&gt;&lt;_modified&gt;61216865&lt;/_modified&gt;&lt;_pages&gt;22-25&lt;/_pages&gt;&lt;_url&gt;http://www.cnki.net/KCMS/detail/detail.aspx?FileName=CSKC200506008&amp;amp;DbName=CJFQ2005&lt;/_url&gt;&lt;_translated_author&gt;Fang, Li;Yu, Haibo&lt;/_translated_author&gt;&lt;/Details&gt;&lt;Extra&gt;&lt;DBUID&gt;{F96A950B-833F-4880-A151-76DA2D6A2879}&lt;/DBUID&gt;&lt;/Extra&gt;&lt;/Item&gt;&lt;/References&gt;&lt;/Group&gt;&lt;/Citation&gt;_x000a_"/>
    <w:docVar w:name="NE.Ref{37862AA9-FDC8-4EB1-9892-DE9487435FD6}" w:val=" ADDIN NE.Ref.{37862AA9-FDC8-4EB1-9892-DE9487435FD6}&lt;Citation&gt;&lt;Group&gt;&lt;References&gt;&lt;Item&gt;&lt;ID&gt;466&lt;/ID&gt;&lt;UID&gt;{94E9E40B-E009-489E-9F68-CE2AB41A147D}&lt;/UID&gt;&lt;Title&gt;Harvesting MDT data: Radio environment maps for coverage analysis in cellular networks&lt;/Title&gt;&lt;Template&gt;Conference Proceedings&lt;/Template&gt;&lt;Star&gt;0&lt;/Star&gt;&lt;Tag&gt;0&lt;/Tag&gt;&lt;Author&gt;Galindo-Serrano, Ana; Sayrac, Berna; Ben Jemaa, Sana; Riihijarvi, Janne; Mahonen, Petri&lt;/Author&gt;&lt;Year&gt;2013&lt;/Year&gt;&lt;Details&gt;&lt;_created&gt;61216786&lt;/_created&gt;&lt;_modified&gt;61216788&lt;/_modified&gt;&lt;_pages&gt;37-42&lt;/_pages&gt;&lt;_publisher&gt;IEEE&lt;/_publisher&gt;&lt;_secondary_title&gt;Cognitive Radio Oriented Wireless Networks (CROWNCOM), 2013 8th International Conference on&lt;/_secondary_title&gt;&lt;/Details&gt;&lt;Extra&gt;&lt;DBUID&gt;{F96A950B-833F-4880-A151-76DA2D6A2879}&lt;/DBUID&gt;&lt;/Extra&gt;&lt;/Item&gt;&lt;/References&gt;&lt;/Group&gt;&lt;/Citation&gt;_x000a_"/>
    <w:docVar w:name="NE.Ref{3A2CDD83-D521-41FD-8295-F41E2D154C2A}" w:val=" ADDIN NE.Ref.{3A2CDD83-D521-41FD-8295-F41E2D154C2A}&lt;Citation&gt;&lt;Group&gt;&lt;References&gt;&lt;Item&gt;&lt;ID&gt;464&lt;/ID&gt;&lt;UID&gt;{1D62A16D-EBD1-4059-BA8D-2A9697BB8D18}&lt;/UID&gt;&lt;Title&gt;GIS-based probabilistic mapping of landslide hazard using a three-dimensional deterministic model&lt;/Title&gt;&lt;Template&gt;Journal Article&lt;/Template&gt;&lt;Star&gt;0&lt;/Star&gt;&lt;Tag&gt;0&lt;/Tag&gt;&lt;Author&gt;Xie, Mowen; Esaki, Tetsuro; Zhou, Guoyun&lt;/Author&gt;&lt;Year&gt;2004&lt;/Year&gt;&lt;Details&gt;&lt;_collection_scope&gt;SCIE;&lt;/_collection_scope&gt;&lt;_created&gt;61216785&lt;/_created&gt;&lt;_impact_factor&gt;   1.719&lt;/_impact_factor&gt;&lt;_isbn&gt;0921-030X&lt;/_isbn&gt;&lt;_issue&gt;2&lt;/_issue&gt;&lt;_journal&gt;Natural Hazards&lt;/_journal&gt;&lt;_modified&gt;61216788&lt;/_modified&gt;&lt;_pages&gt;265-282&lt;/_pages&gt;&lt;_volume&gt;33&lt;/_volume&gt;&lt;/Details&gt;&lt;Extra&gt;&lt;DBUID&gt;{F96A950B-833F-4880-A151-76DA2D6A2879}&lt;/DBUID&gt;&lt;/Extra&gt;&lt;/Item&gt;&lt;/References&gt;&lt;/Group&gt;&lt;/Citation&gt;_x000a_"/>
    <w:docVar w:name="NE.Ref{3C5ACC46-C49D-49EB-9995-091C1159EC71}" w:val=" ADDIN NE.Ref.{3C5ACC46-C49D-49EB-9995-091C1159EC71}&lt;Citation&gt;&lt;Group&gt;&lt;References&gt;&lt;Item&gt;&lt;ID&gt;475&lt;/ID&gt;&lt;UID&gt;{C8535FF9-879E-4CE6-9AB7-6F9C168229C4}&lt;/UID&gt;&lt;Title&gt;Principal direction divisive partitioning&lt;/Title&gt;&lt;Template&gt;Journal Article&lt;/Template&gt;&lt;Star&gt;0&lt;/Star&gt;&lt;Tag&gt;0&lt;/Tag&gt;&lt;Author&gt;Boley, Daniel&lt;/Author&gt;&lt;Year&gt;1998&lt;/Year&gt;&lt;Details&gt;&lt;_collection_scope&gt;EI;SCI;SCIE;&lt;/_collection_scope&gt;&lt;_created&gt;61216786&lt;/_created&gt;&lt;_impact_factor&gt;   1.987&lt;/_impact_factor&gt;&lt;_isbn&gt;1384-5810&lt;/_isbn&gt;&lt;_issue&gt;4&lt;/_issue&gt;&lt;_journal&gt;Data mining and knowledge discovery&lt;/_journal&gt;&lt;_modified&gt;61216788&lt;/_modified&gt;&lt;_pages&gt;325-344&lt;/_pages&gt;&lt;_volume&gt;2&lt;/_volume&gt;&lt;/Details&gt;&lt;Extra&gt;&lt;DBUID&gt;{F96A950B-833F-4880-A151-76DA2D6A2879}&lt;/DBUID&gt;&lt;/Extra&gt;&lt;/Item&gt;&lt;/References&gt;&lt;/Group&gt;&lt;/Citation&gt;_x000a_"/>
    <w:docVar w:name="NE.Ref{46E1B4E1-C3C6-42A9-A1F6-2771D5CB7102}" w:val=" ADDIN NE.Ref.{46E1B4E1-C3C6-42A9-A1F6-2771D5CB7102}&lt;Citation&gt;&lt;Group&gt;&lt;References&gt;&lt;Item&gt;&lt;ID&gt;460&lt;/ID&gt;&lt;UID&gt;{141EF8D8-2935-40E6-94D3-142E01CE7A6A}&lt;/UID&gt;&lt;Title&gt;Estimating wireless network properties with spatial statistics and models&lt;/Title&gt;&lt;Template&gt;Conference Proceedings&lt;/Template&gt;&lt;Star&gt;0&lt;/Star&gt;&lt;Tag&gt;0&lt;/Tag&gt;&lt;Author&gt;Riihijärvi, Janne; Mähönen, Petri&lt;/Author&gt;&lt;Year&gt;2012&lt;/Year&gt;&lt;Details&gt;&lt;_created&gt;61216785&lt;/_created&gt;&lt;_isbn&gt;1467322946&lt;/_isbn&gt;&lt;_modified&gt;61216789&lt;/_modified&gt;&lt;_pages&gt;331-336&lt;/_pages&gt;&lt;_publisher&gt;IEEE&lt;/_publisher&gt;&lt;_secondary_title&gt;Modeling and Optimization in Mobile, Ad Hoc and Wireless Networks (WiOpt), 2012 10th International Symposium on&lt;/_secondary_title&gt;&lt;/Details&gt;&lt;Extra&gt;&lt;DBUID&gt;{F96A950B-833F-4880-A151-76DA2D6A2879}&lt;/DBUID&gt;&lt;/Extra&gt;&lt;/Item&gt;&lt;/References&gt;&lt;/Group&gt;&lt;/Citation&gt;_x000a_"/>
    <w:docVar w:name="NE.Ref{4FAD3F4F-D152-48EC-B89F-A28CAAACF236}" w:val=" ADDIN NE.Ref.{4FAD3F4F-D152-48EC-B89F-A28CAAACF236}&lt;Citation&gt;&lt;Group&gt;&lt;References&gt;&lt;Item&gt;&lt;ID&gt;402&lt;/ID&gt;&lt;UID&gt;{82B8A6AF-068B-4463-8FC2-1EB57D2BC90A}&lt;/UID&gt;&lt;Title&gt;GIS中基于“栅格技术”的栅格数据矢量化技术&lt;/Title&gt;&lt;Template&gt;Journal Article&lt;/Template&gt;&lt;Star&gt;0&lt;/Star&gt;&lt;Tag&gt;0&lt;/Tag&gt;&lt;Author&gt;章孝灿; 潘云鹤&lt;/Author&gt;&lt;Year&gt;2001&lt;/Year&gt;&lt;Details&gt;&lt;_author_aff&gt;浙江大学空间信息技术研究所;浙江大学人工智能研究所 杭州310027_x000d__x000a__x000d__x000a__x000d__x000a__x000d__x000a__x000d__x000a__x000d__x000a__x000d__x000a__x000d__x000a__x000d__x000a_;杭州310027&lt;/_author_aff&gt;&lt;_collection_scope&gt;中国科技核心期刊;中文核心期刊;CSCD;EI;&lt;/_collection_scope&gt;&lt;_created&gt;61216769&lt;/_created&gt;&lt;_date&gt;2001-10-01&lt;/_date&gt;&lt;_db_provider&gt;CNKI: 期刊&lt;/_db_provider&gt;&lt;_db_updated&gt;CNKI - Reference&lt;/_db_updated&gt;&lt;_issue&gt;10&lt;/_issue&gt;&lt;_journal&gt;计算机辅助设计与图形学学报&lt;/_journal&gt;&lt;_keywords&gt;GIS;栅格数据;矢量化;栅格技术&lt;/_keywords&gt;&lt;_modified&gt;61216782&lt;/_modified&gt;&lt;_pages&gt;895-900&lt;/_pages&gt;&lt;_url&gt;http://www.cnki.net/KCMS/detail/detail.aspx?FileName=JSJF200110007&amp;amp;DbName=CJFQ2001&lt;/_url&gt;&lt;_translated_author&gt;Zhang, Xiaocan;Pan, Yunhe&lt;/_translated_author&gt;&lt;/Details&gt;&lt;Extra&gt;&lt;DBUID&gt;{F96A950B-833F-4880-A151-76DA2D6A2879}&lt;/DBUID&gt;&lt;/Extra&gt;&lt;/Item&gt;&lt;/References&gt;&lt;/Group&gt;&lt;/Citation&gt;_x000a_"/>
    <w:docVar w:name="NE.Ref{5120C136-FE1D-4CFF-9422-A4BE22D89235}" w:val=" ADDIN NE.Ref.{5120C136-FE1D-4CFF-9422-A4BE22D89235}&lt;Citation&gt;&lt;Group&gt;&lt;References&gt;&lt;Item&gt;&lt;ID&gt;463&lt;/ID&gt;&lt;UID&gt;{80474F7E-9D63-4E59-807C-7FF873E9B98C}&lt;/UID&gt;&lt;Title&gt;Flexible and Spectrum Aware Radio Access through Measurements and Modelling in Cognitive Radio Systems&lt;/Title&gt;&lt;Template&gt;Report&lt;/Template&gt;&lt;Star&gt;0&lt;/Star&gt;&lt;Tag&gt;0&lt;/Tag&gt;&lt;Author&gt;Dejonghe, Antoine; Van Wesemael, Peter; Pavloski, Mihajlo; Chomu, Konstantin&lt;/Author&gt;&lt;Year&gt;2011&lt;/Year&gt;&lt;Details&gt;&lt;_created&gt;61216785&lt;/_created&gt;&lt;_modified&gt;61216788&lt;/_modified&gt;&lt;_publisher&gt;Technical report, FARAMIR&lt;/_publisher&gt;&lt;/Details&gt;&lt;Extra&gt;&lt;DBUID&gt;{F96A950B-833F-4880-A151-76DA2D6A2879}&lt;/DBUID&gt;&lt;/Extra&gt;&lt;/Item&gt;&lt;/References&gt;&lt;/Group&gt;&lt;/Citation&gt;_x000a_"/>
    <w:docVar w:name="NE.Ref{51B05878-E495-4E14-B68D-0F3B76534443}" w:val=" ADDIN NE.Ref.{51B05878-E495-4E14-B68D-0F3B76534443}&lt;Citation&gt;&lt;Group&gt;&lt;References&gt;&lt;Item&gt;&lt;ID&gt;399&lt;/ID&gt;&lt;UID&gt;{D6C9EFDD-DBF5-4266-960D-88F406392DDB}&lt;/UID&gt;&lt;Title&gt;基于GIS技术的沂蒙山区无线通信基站选址与网络优化&lt;/Title&gt;&lt;Template&gt;Journal Article&lt;/Template&gt;&lt;Star&gt;0&lt;/Star&gt;&lt;Tag&gt;0&lt;/Tag&gt;&lt;Author&gt;周成国; 范玉山; 赵修涛&lt;/Author&gt;&lt;Year&gt;2005&lt;/Year&gt;&lt;Details&gt;&lt;_author_aff&gt;临沂市城市建设勘察测绘院;临沂市城市建设勘察测绘院;临沂市城市建设勘察测绘院 山东临沂276000;山东临沂276000;山东临沂276000&lt;/_author_aff&gt;&lt;_created&gt;61216768&lt;/_created&gt;&lt;_date&gt;2005-12-25&lt;/_date&gt;&lt;_db_provider&gt;CNKI: 期刊&lt;/_db_provider&gt;&lt;_db_updated&gt;CNKI - Reference&lt;/_db_updated&gt;&lt;_issue&gt;06&lt;/_issue&gt;&lt;_journal&gt;城市勘测&lt;/_journal&gt;&lt;_keywords&gt;地理信息系统(GIS);基站选址;网络优化&lt;/_keywords&gt;&lt;_modified&gt;61216864&lt;/_modified&gt;&lt;_pages&gt;13-15+25&lt;/_pages&gt;&lt;_url&gt;http://www.cnki.net/KCMS/detail/detail.aspx?FileName=CSKC200506005&amp;amp;DbName=CJFQ2005&lt;/_url&gt;&lt;_translated_author&gt;Zhou, Chengguo;Fan, Yushan;Zhao, Xiutao&lt;/_translated_author&gt;&lt;/Details&gt;&lt;Extra&gt;&lt;DBUID&gt;{F96A950B-833F-4880-A151-76DA2D6A2879}&lt;/DBUID&gt;&lt;/Extra&gt;&lt;/Item&gt;&lt;/References&gt;&lt;/Group&gt;&lt;/Citation&gt;_x000a_"/>
    <w:docVar w:name="NE.Ref{5298B58C-68E0-48C6-BB1D-244CDDD88C6C}" w:val=" ADDIN NE.Ref.{5298B58C-68E0-48C6-BB1D-244CDDD88C6C}&lt;Citation&gt;&lt;Group&gt;&lt;References&gt;&lt;Item&gt;&lt;ID&gt;467&lt;/ID&gt;&lt;UID&gt;{4428B5F3-56B5-4ABD-AE58-5643CAF1C02A}&lt;/UID&gt;&lt;Title&gt;Hybrid TDOA/AOA mobile user location for wideband CDMA cellular systems&lt;/Title&gt;&lt;Template&gt;Journal Article&lt;/Template&gt;&lt;Star&gt;0&lt;/Star&gt;&lt;Tag&gt;0&lt;/Tag&gt;&lt;Author&gt;Cong, Li; Zhuang, Weihua&lt;/Author&gt;&lt;Year&gt;2002&lt;/Year&gt;&lt;Details&gt;&lt;_created&gt;61216786&lt;/_created&gt;&lt;_impact_factor&gt;   2.496&lt;/_impact_factor&gt;&lt;_isbn&gt;1536-1276&lt;/_isbn&gt;&lt;_issue&gt;3&lt;/_issue&gt;&lt;_journal&gt;Wireless Communications, IEEE Transactions on&lt;/_journal&gt;&lt;_modified&gt;61216788&lt;/_modified&gt;&lt;_pages&gt;439-447&lt;/_pages&gt;&lt;_volume&gt;1&lt;/_volume&gt;&lt;/Details&gt;&lt;Extra&gt;&lt;DBUID&gt;{F96A950B-833F-4880-A151-76DA2D6A2879}&lt;/DBUID&gt;&lt;/Extra&gt;&lt;/Item&gt;&lt;/References&gt;&lt;/Group&gt;&lt;/Citation&gt;_x000a_"/>
    <w:docVar w:name="NE.Ref{58179B23-6376-4EBE-B9C3-FC547AEDF222}" w:val=" ADDIN NE.Ref.{58179B23-6376-4EBE-B9C3-FC547AEDF222}&lt;Citation&gt;&lt;Group&gt;&lt;References&gt;&lt;Item&gt;&lt;ID&gt;404&lt;/ID&gt;&lt;UID&gt;{A5D7F603-CFA2-4D19-BC5F-D675A7CCE1B5}&lt;/UID&gt;&lt;Title&gt;基于GSM系统的移动台定位方法研究&lt;/Title&gt;&lt;Template&gt;Thesis&lt;/Template&gt;&lt;Star&gt;0&lt;/Star&gt;&lt;Tag&gt;0&lt;/Tag&gt;&lt;Author&gt;刘全胜&lt;/Author&gt;&lt;Year&gt;2004&lt;/Year&gt;&lt;Details&gt;&lt;_created&gt;61216774&lt;/_created&gt;&lt;_db_provider&gt;CNKI: 硕士&lt;/_db_provider&gt;&lt;_db_updated&gt;CNKI - Reference&lt;/_db_updated&gt;&lt;_keywords&gt;定位;移动台;估计;算法&lt;/_keywords&gt;&lt;_modified&gt;61216793&lt;/_modified&gt;&lt;_pages&gt;55&lt;/_pages&gt;&lt;_publisher&gt;大连海事大学&lt;/_publisher&gt;&lt;_tertiary_author&gt;张淑芳&lt;/_tertiary_author&gt;&lt;_url&gt;http://www.cnki.net/KCMS/detail/detail.aspx?FileName=2004093351.nh&amp;amp;DbName=CMFD2004&lt;/_url&gt;&lt;_volume&gt;硕士&lt;/_volume&gt;&lt;_translated_author&gt;Liu, Quansheng&lt;/_translated_author&gt;&lt;_translated_tertiary_author&gt;Zhang, Shufang&lt;/_translated_tertiary_author&gt;&lt;/Details&gt;&lt;Extra&gt;&lt;DBUID&gt;{F96A950B-833F-4880-A151-76DA2D6A2879}&lt;/DBUID&gt;&lt;/Extra&gt;&lt;/Item&gt;&lt;/References&gt;&lt;/Group&gt;&lt;/Citation&gt;_x000a_"/>
    <w:docVar w:name="NE.Ref{5A098EB6-792D-4C22-B601-A8BBF3059CFE}" w:val=" ADDIN NE.Ref.{5A098EB6-792D-4C22-B601-A8BBF3059CFE}&lt;Citation&gt;&lt;Group&gt;&lt;References&gt;&lt;Item&gt;&lt;ID&gt;486&lt;/ID&gt;&lt;UID&gt;{72F5357E-371A-4AA0-88B7-C6AD580FBA4C}&lt;/UID&gt;&lt;Title&gt;What Is Apache Hadoop&lt;/Title&gt;&lt;Template&gt;Web Page&lt;/Template&gt;&lt;Star&gt;0&lt;/Star&gt;&lt;Tag&gt;0&lt;/Tag&gt;&lt;Author&gt;Foundation, The Apache Software&lt;/Author&gt;&lt;Year&gt;2016&lt;/Year&gt;&lt;Details&gt;&lt;_accessed&gt;61216799&lt;/_accessed&gt;&lt;_created&gt;61216799&lt;/_created&gt;&lt;_modified&gt;61216799&lt;/_modified&gt;&lt;/Details&gt;&lt;Extra&gt;&lt;DBUID&gt;{F96A950B-833F-4880-A151-76DA2D6A2879}&lt;/DBUID&gt;&lt;/Extra&gt;&lt;/Item&gt;&lt;/References&gt;&lt;/Group&gt;&lt;/Citation&gt;_x000a_"/>
    <w:docVar w:name="NE.Ref{5A3EF309-BC08-40C5-A20F-EB67CDA70C10}" w:val=" ADDIN NE.Ref.{5A3EF309-BC08-40C5-A20F-EB67CDA70C10}&lt;Citation&gt;&lt;Group&gt;&lt;References&gt;&lt;Item&gt;&lt;ID&gt;471&lt;/ID&gt;&lt;UID&gt;{6F6709F1-BC09-4446-A7F6-1764D80834A9}&lt;/UID&gt;&lt;Title&gt;Introduction to data mining&lt;/Title&gt;&lt;Template&gt;Book&lt;/Template&gt;&lt;Star&gt;0&lt;/Star&gt;&lt;Tag&gt;0&lt;/Tag&gt;&lt;Author&gt;Tan, Pang-Ning; Steinbach, Michael; Kumar, Vipin&lt;/Author&gt;&lt;Year&gt;2006&lt;/Year&gt;&lt;Details&gt;&lt;_created&gt;61216786&lt;/_created&gt;&lt;_modified&gt;61216788&lt;/_modified&gt;&lt;_publisher&gt;Pearson Addison Wesley Boston&lt;/_publisher&gt;&lt;_volume&gt;1&lt;/_volume&gt;&lt;/Details&gt;&lt;Extra&gt;&lt;DBUID&gt;{F96A950B-833F-4880-A151-76DA2D6A2879}&lt;/DBUID&gt;&lt;/Extra&gt;&lt;/Item&gt;&lt;/References&gt;&lt;/Group&gt;&lt;/Citation&gt;_x000a_"/>
    <w:docVar w:name="NE.Ref{5B3D7650-B6B8-4C37-9C1D-C6A1AE6B41EC}" w:val=" ADDIN NE.Ref.{5B3D7650-B6B8-4C37-9C1D-C6A1AE6B41EC}&lt;Citation&gt;&lt;Group&gt;&lt;References&gt;&lt;Item&gt;&lt;ID&gt;393&lt;/ID&gt;&lt;UID&gt;{36B06698-36E9-4102-A18E-7B30D67F3347}&lt;/UID&gt;&lt;Title&gt;移动通信网络优化技术与实践&lt;/Title&gt;&lt;Template&gt;Book&lt;/Template&gt;&lt;Star&gt;0&lt;/Star&gt;&lt;Tag&gt;0&lt;/Tag&gt;&lt;Author&gt;邹铁刚; 刘建民; 张明臣&lt;/Author&gt;&lt;Year&gt;2015&lt;/Year&gt;&lt;Details&gt;&lt;_accessed&gt;61216703&lt;/_accessed&gt;&lt;_created&gt;61216703&lt;/_created&gt;&lt;_edition&gt;1&lt;/_edition&gt;&lt;_modified&gt;61216750&lt;/_modified&gt;&lt;_place_published&gt;北京&lt;/_place_published&gt;&lt;_publisher&gt; 清华大学出版社&lt;/_publisher&gt;&lt;_translated_author&gt;Zou, Tiegang;Liu, Jianmin;Zhang, Mingchen&lt;/_translated_author&gt;&lt;/Details&gt;&lt;Extra&gt;&lt;DBUID&gt;{F96A950B-833F-4880-A151-76DA2D6A2879}&lt;/DBUID&gt;&lt;/Extra&gt;&lt;/Item&gt;&lt;/References&gt;&lt;/Group&gt;&lt;/Citation&gt;_x000a_"/>
    <w:docVar w:name="NE.Ref{5D88B05C-B068-4D6D-8FC1-DA3477BFF202}" w:val=" ADDIN NE.Ref.{5D88B05C-B068-4D6D-8FC1-DA3477BFF202}&lt;Citation&gt;&lt;Group&gt;&lt;References&gt;&lt;Item&gt;&lt;ID&gt;402&lt;/ID&gt;&lt;UID&gt;{82B8A6AF-068B-4463-8FC2-1EB57D2BC90A}&lt;/UID&gt;&lt;Title&gt;GIS中基于“栅格技术”的栅格数据矢量化技术&lt;/Title&gt;&lt;Template&gt;Journal Article&lt;/Template&gt;&lt;Star&gt;0&lt;/Star&gt;&lt;Tag&gt;0&lt;/Tag&gt;&lt;Author&gt;章孝灿; 潘云鹤&lt;/Author&gt;&lt;Year&gt;2001&lt;/Year&gt;&lt;Details&gt;&lt;_author_aff&gt;浙江大学空间信息技术研究所;浙江大学人工智能研究所 杭州310027_x000d__x000a__x000d__x000a__x000d__x000a__x000d__x000a__x000d__x000a__x000d__x000a__x000d__x000a__x000d__x000a__x000d__x000a_;杭州310027&lt;/_author_aff&gt;&lt;_collection_scope&gt;中国科技核心期刊;中文核心期刊;CSCD;EI;&lt;/_collection_scope&gt;&lt;_created&gt;61216769&lt;/_created&gt;&lt;_date&gt;2001-10-01&lt;/_date&gt;&lt;_db_provider&gt;CNKI: 期刊&lt;/_db_provider&gt;&lt;_db_updated&gt;CNKI - Reference&lt;/_db_updated&gt;&lt;_issue&gt;10&lt;/_issue&gt;&lt;_journal&gt;计算机辅助设计与图形学学报&lt;/_journal&gt;&lt;_keywords&gt;GIS;栅格数据;矢量化;栅格技术&lt;/_keywords&gt;&lt;_modified&gt;61216782&lt;/_modified&gt;&lt;_pages&gt;895-900&lt;/_pages&gt;&lt;_url&gt;http://www.cnki.net/KCMS/detail/detail.aspx?FileName=JSJF200110007&amp;amp;DbName=CJFQ2001&lt;/_url&gt;&lt;_translated_author&gt;Zhang, Xiaocan;Pan, Yunhe&lt;/_translated_author&gt;&lt;/Details&gt;&lt;Extra&gt;&lt;DBUID&gt;{F96A950B-833F-4880-A151-76DA2D6A2879}&lt;/DBUID&gt;&lt;/Extra&gt;&lt;/Item&gt;&lt;/References&gt;&lt;/Group&gt;&lt;/Citation&gt;_x000a_"/>
    <w:docVar w:name="NE.Ref{60F3FBF5-8D72-4E24-91E8-D79ED2634968}" w:val=" ADDIN NE.Ref.{60F3FBF5-8D72-4E24-91E8-D79ED2634968}&lt;Citation&gt;&lt;Group&gt;&lt;References&gt;&lt;Item&gt;&lt;ID&gt;446&lt;/ID&gt;&lt;UID&gt;{9CEDDDE8-74A7-4016-9DD8-7ED58625633C}&lt;/UID&gt;&lt;Title&gt;A survey of clustering data mining techniques&lt;/Title&gt;&lt;Template&gt;Book Section&lt;/Template&gt;&lt;Star&gt;0&lt;/Star&gt;&lt;Tag&gt;0&lt;/Tag&gt;&lt;Author&gt;Berkhin, Pavel&lt;/Author&gt;&lt;Year&gt;2006&lt;/Year&gt;&lt;Details&gt;&lt;_created&gt;61216783&lt;/_created&gt;&lt;_isbn&gt;354028348X&lt;/_isbn&gt;&lt;_modified&gt;61216789&lt;/_modified&gt;&lt;_pages&gt;25-71&lt;/_pages&gt;&lt;_publisher&gt;Springer&lt;/_publisher&gt;&lt;_secondary_title&gt;Grouping multidimensional data&lt;/_secondary_title&gt;&lt;/Details&gt;&lt;Extra&gt;&lt;DBUID&gt;{F96A950B-833F-4880-A151-76DA2D6A2879}&lt;/DBUID&gt;&lt;/Extra&gt;&lt;/Item&gt;&lt;/References&gt;&lt;/Group&gt;&lt;/Citation&gt;_x000a_"/>
    <w:docVar w:name="NE.Ref{6616145A-DDEE-43C3-87C9-8970EC6130EC}" w:val=" ADDIN NE.Ref.{6616145A-DDEE-43C3-87C9-8970EC6130EC}&lt;Citation&gt;&lt;Group&gt;&lt;References&gt;&lt;Item&gt;&lt;ID&gt;403&lt;/ID&gt;&lt;UID&gt;{A7ACDEBA-D22C-4FDE-AA20-7E92EAB929C9}&lt;/UID&gt;&lt;Title&gt;GSM系统中的移动定位技术研究&lt;/Title&gt;&lt;Template&gt;Thesis&lt;/Template&gt;&lt;Star&gt;0&lt;/Star&gt;&lt;Tag&gt;0&lt;/Tag&gt;&lt;Author&gt;李俊&lt;/Author&gt;&lt;Year&gt;2002&lt;/Year&gt;&lt;Details&gt;&lt;_created&gt;61216773&lt;/_created&gt;&lt;_db_provider&gt;CNKI: 硕士&lt;/_db_provider&gt;&lt;_db_updated&gt;CNKI - Reference&lt;/_db_updated&gt;&lt;_keywords&gt;GSM;移动定位;COO;TA;TOA;AOA;TDOA;E-OTD;GPS;A-GPS;LCS;SMLC;LMU&lt;/_keywords&gt;&lt;_modified&gt;61216782&lt;/_modified&gt;&lt;_pages&gt;63&lt;/_pages&gt;&lt;_publisher&gt;国防科学技术大学&lt;/_publisher&gt;&lt;_tertiary_author&gt;虞水俊&lt;/_tertiary_author&gt;&lt;_url&gt;http://www.cnki.net/KCMS/detail/detail.aspx?FileName=2002122843.nh&amp;amp;DbName=CMFD2002&lt;/_url&gt;&lt;_volume&gt;硕士&lt;/_volume&gt;&lt;_translated_author&gt;Li, Jun&lt;/_translated_author&gt;&lt;_translated_tertiary_author&gt;Yu, Shuijun&lt;/_translated_tertiary_author&gt;&lt;/Details&gt;&lt;Extra&gt;&lt;DBUID&gt;{F96A950B-833F-4880-A151-76DA2D6A2879}&lt;/DBUID&gt;&lt;/Extra&gt;&lt;/Item&gt;&lt;/References&gt;&lt;/Group&gt;&lt;/Citation&gt;_x000a_"/>
    <w:docVar w:name="NE.Ref{6A64A7D2-86F5-44BA-9525-F9E2B4513D7D}" w:val=" ADDIN NE.Ref.{6A64A7D2-86F5-44BA-9525-F9E2B4513D7D}&lt;Citation&gt;&lt;Group&gt;&lt;References&gt;&lt;Item&gt;&lt;ID&gt;450&lt;/ID&gt;&lt;UID&gt;{AFC21068-6701-4157-BEC4-0AAF91FB0A6D}&lt;/UID&gt;&lt;Title&gt;Cognitive radio---an integrated agent architecture for software defined radio&lt;/Title&gt;&lt;Template&gt;Journal Article&lt;/Template&gt;&lt;Star&gt;0&lt;/Star&gt;&lt;Tag&gt;0&lt;/Tag&gt;&lt;Author&gt;Mitola, Joseph&lt;/Author&gt;&lt;Year&gt;2000&lt;/Year&gt;&lt;Details&gt;&lt;_created&gt;61216784&lt;/_created&gt;&lt;_isbn&gt;1403-5286&lt;/_isbn&gt;&lt;_modified&gt;61216789&lt;/_modified&gt;&lt;/Details&gt;&lt;Extra&gt;&lt;DBUID&gt;{F96A950B-833F-4880-A151-76DA2D6A2879}&lt;/DBUID&gt;&lt;/Extra&gt;&lt;/Item&gt;&lt;/References&gt;&lt;/Group&gt;&lt;/Citation&gt;_x000a_"/>
    <w:docVar w:name="NE.Ref{6FAA44BC-7421-472C-8096-8A9A2F76F0F9}" w:val=" ADDIN NE.Ref.{6FAA44BC-7421-472C-8096-8A9A2F76F0F9}&lt;Citation&gt;&lt;Group&gt;&lt;References&gt;&lt;Item&gt;&lt;ID&gt;480&lt;/ID&gt;&lt;UID&gt;{7AD8A98D-1301-4ED2-B928-D9F0C9E66C61}&lt;/UID&gt;&lt;Title&gt;Spatial Prediction Under Location Uncertainty In Cellular Networks&lt;/Title&gt;&lt;Template&gt;Journal Article&lt;/Template&gt;&lt;Star&gt;0&lt;/Star&gt;&lt;Tag&gt;0&lt;/Tag&gt;&lt;Author&gt;Braham, Hajer; Jemaa, Sana Ben; Fort, Gersende; Moulines, Eric; Sayrac, Berna&lt;/Author&gt;&lt;Year&gt;2015&lt;/Year&gt;&lt;Details&gt;&lt;_created&gt;61216787&lt;/_created&gt;&lt;_journal&gt;arXiv preprint arXiv:1510.03638&lt;/_journal&gt;&lt;_modified&gt;61216800&lt;/_modified&gt;&lt;/Details&gt;&lt;Extra&gt;&lt;DBUID&gt;{F96A950B-833F-4880-A151-76DA2D6A2879}&lt;/DBUID&gt;&lt;/Extra&gt;&lt;/Item&gt;&lt;/References&gt;&lt;/Group&gt;&lt;/Citation&gt;_x000a_"/>
    <w:docVar w:name="NE.Ref{73E770A6-24EF-485E-99CB-C349F071719D}" w:val=" ADDIN NE.Ref.{73E770A6-24EF-485E-99CB-C349F071719D}&lt;Citation&gt;&lt;Group&gt;&lt;References&gt;&lt;Item&gt;&lt;ID&gt;442&lt;/ID&gt;&lt;UID&gt;{F4106272-AD4C-44B5-87C1-2F63CFB3A8C9}&lt;/UID&gt;&lt;Title&gt;LTE advanced: 3GPP solution for IMT-Advanced&lt;/Title&gt;&lt;Template&gt;Book&lt;/Template&gt;&lt;Star&gt;0&lt;/Star&gt;&lt;Tag&gt;0&lt;/Tag&gt;&lt;Author&gt;Holma, Harri; Toskala, Antti&lt;/Author&gt;&lt;Year&gt;2012&lt;/Year&gt;&lt;Details&gt;&lt;_created&gt;61216782&lt;/_created&gt;&lt;_isbn&gt;1118399420&lt;/_isbn&gt;&lt;_modified&gt;61216788&lt;/_modified&gt;&lt;_publisher&gt;John Wiley &amp;amp; Sons&lt;/_publisher&gt;&lt;/Details&gt;&lt;Extra&gt;&lt;DBUID&gt;{F96A950B-833F-4880-A151-76DA2D6A2879}&lt;/DBUID&gt;&lt;/Extra&gt;&lt;/Item&gt;&lt;/References&gt;&lt;/Group&gt;&lt;/Citation&gt;_x000a_"/>
    <w:docVar w:name="NE.Ref{761516F4-3C7E-4E2A-908E-88C897B017E5}" w:val=" ADDIN NE.Ref.{761516F4-3C7E-4E2A-908E-88C897B017E5}&lt;Citation&gt;&lt;Group&gt;&lt;References&gt;&lt;Item&gt;&lt;ID&gt;469&lt;/ID&gt;&lt;UID&gt;{B31EB3DF-966A-4B23-BE73-1DE892C49168}&lt;/UID&gt;&lt;Title&gt;Informed spectrum usage in cognitive radio networks: Interference cartography&lt;/Title&gt;&lt;Template&gt;Conference Proceedings&lt;/Template&gt;&lt;Star&gt;0&lt;/Star&gt;&lt;Tag&gt;0&lt;/Tag&gt;&lt;Author&gt;Alaya-Feki, A; Ben Jemaa, Sana; Sayrac, Berna; Houze, Paul; Moulines, Eric&lt;/Author&gt;&lt;Year&gt;2008&lt;/Year&gt;&lt;Details&gt;&lt;_created&gt;61216786&lt;/_created&gt;&lt;_isbn&gt;142442643X&lt;/_isbn&gt;&lt;_modified&gt;61216788&lt;/_modified&gt;&lt;_pages&gt;1-5&lt;/_pages&gt;&lt;_publisher&gt;IEEE&lt;/_publisher&gt;&lt;_secondary_title&gt;Personal, Indoor and Mobile Radio Communications, 2008. PIMRC 2008. IEEE 19th International Symposium on&lt;/_secondary_title&gt;&lt;/Details&gt;&lt;Extra&gt;&lt;DBUID&gt;{F96A950B-833F-4880-A151-76DA2D6A2879}&lt;/DBUID&gt;&lt;/Extra&gt;&lt;/Item&gt;&lt;/References&gt;&lt;/Group&gt;&lt;Group&gt;&lt;References&gt;&lt;Item&gt;&lt;ID&gt;470&lt;/ID&gt;&lt;UID&gt;{6A369468-5048-4F60-9815-EB26F0AA5397}&lt;/UID&gt;&lt;Title&gt;Interference cartography for hierarchical dynamic spectrum access&lt;/Title&gt;&lt;Template&gt;Conference Proceedings&lt;/Template&gt;&lt;Star&gt;0&lt;/Star&gt;&lt;Tag&gt;0&lt;/Tag&gt;&lt;Author&gt;Alaya-Feki, Afef Ben Hadj; Sayrac, Berna; Jemaa, Sana Ben; Moulines, Eric&lt;/Author&gt;&lt;Year&gt;2008&lt;/Year&gt;&lt;Details&gt;&lt;_created&gt;61216786&lt;/_created&gt;&lt;_isbn&gt;1424420164&lt;/_isbn&gt;&lt;_modified&gt;61216788&lt;/_modified&gt;&lt;_pages&gt;1-5&lt;/_pages&gt;&lt;_publisher&gt;IEEE&lt;/_publisher&gt;&lt;_secondary_title&gt;New Frontiers in Dynamic Spectrum Access Networks, 2008. DySPAN 2008. 3rd IEEE Symposium on&lt;/_secondary_title&gt;&lt;/Details&gt;&lt;Extra&gt;&lt;DBUID&gt;{F96A950B-833F-4880-A151-76DA2D6A2879}&lt;/DBUID&gt;&lt;/Extra&gt;&lt;/Item&gt;&lt;/References&gt;&lt;/Group&gt;&lt;/Citation&gt;_x000a_"/>
    <w:docVar w:name="NE.Ref{7880129C-DB4C-4E78-BD48-393A748A12CB}" w:val=" ADDIN NE.Ref.{7880129C-DB4C-4E78-BD48-393A748A12CB}&lt;Citation&gt;&lt;Group&gt;&lt;References&gt;&lt;Item&gt;&lt;ID&gt;443&lt;/ID&gt;&lt;UID&gt;{9E33BA67-00AD-49D1-AE0E-D8AEF5CFE563}&lt;/UID&gt;&lt;Title&gt;Study on Minimization of drive-tests in Next Generation Networks;(Release 9)&lt;/Title&gt;&lt;Template&gt;Report&lt;/Template&gt;&lt;Star&gt;0&lt;/Star&gt;&lt;Tag&gt;0&lt;/Tag&gt;&lt;Author&gt;Network, TSG Radio Access&lt;/Author&gt;&lt;Year&gt;2015&lt;/Year&gt;&lt;Details&gt;&lt;_created&gt;61216783&lt;/_created&gt;&lt;_modified&gt;61216790&lt;/_modified&gt;&lt;_publisher&gt;3GPP TR 36.805&lt;/_publisher&gt;&lt;/Details&gt;&lt;Extra&gt;&lt;DBUID&gt;{F96A950B-833F-4880-A151-76DA2D6A2879}&lt;/DBUID&gt;&lt;/Extra&gt;&lt;/Item&gt;&lt;/References&gt;&lt;/Group&gt;&lt;/Citation&gt;_x000a_"/>
    <w:docVar w:name="NE.Ref{8BDBBF2C-F0FC-4625-A0AC-5CBB43FDA0C8}" w:val=" ADDIN NE.Ref.{8BDBBF2C-F0FC-4625-A0AC-5CBB43FDA0C8}&lt;Citation&gt;&lt;Group&gt;&lt;References&gt;&lt;Item&gt;&lt;ID&gt;462&lt;/ID&gt;&lt;UID&gt;{57776389-346A-4B23-8B07-EDD3A26C441C}&lt;/UID&gt;&lt;Title&gt;Fixed rank kriging for very large spatial data sets&lt;/Title&gt;&lt;Template&gt;Journal Article&lt;/Template&gt;&lt;Star&gt;0&lt;/Star&gt;&lt;Tag&gt;0&lt;/Tag&gt;&lt;Author&gt;Cressie, Noel; Johannesson, Gardar&lt;/Author&gt;&lt;Year&gt;2008&lt;/Year&gt;&lt;Details&gt;&lt;_created&gt;61216785&lt;/_created&gt;&lt;_isbn&gt;1467-9868&lt;/_isbn&gt;&lt;_issue&gt;1&lt;/_issue&gt;&lt;_journal&gt;Journal of the Royal Statistical Society: Series B (Statistical Methodology)&lt;/_journal&gt;&lt;_modified&gt;61216788&lt;/_modified&gt;&lt;_pages&gt;209-226&lt;/_pages&gt;&lt;_volume&gt;70&lt;/_volume&gt;&lt;/Details&gt;&lt;Extra&gt;&lt;DBUID&gt;{F96A950B-833F-4880-A151-76DA2D6A2879}&lt;/DBUID&gt;&lt;/Extra&gt;&lt;/Item&gt;&lt;/References&gt;&lt;/Group&gt;&lt;/Citation&gt;_x000a_"/>
    <w:docVar w:name="NE.Ref{9095793E-6C9C-4128-8541-094F405F52D3}" w:val=" ADDIN NE.Ref.{9095793E-6C9C-4128-8541-094F405F52D3}&lt;Citation&gt;&lt;Group&gt;&lt;References&gt;&lt;Item&gt;&lt;ID&gt;482&lt;/ID&gt;&lt;UID&gt;{CF58CD96-F2BE-41A5-8269-945E6879C5A8}&lt;/UID&gt;&lt;Title&gt;Studying and mitigating the impact of GPS localization error on radio environment map construction&lt;/Title&gt;&lt;Template&gt;Conference Proceedings&lt;/Template&gt;&lt;Star&gt;0&lt;/Star&gt;&lt;Tag&gt;0&lt;/Tag&gt;&lt;Author&gt;Palaios, Alexandros; Jagadeesan, Sathishkumar; Perpinias, Nikos; Riihijarvi, Janne; Mahonen, Petri&lt;/Author&gt;&lt;Year&gt;2014&lt;/Year&gt;&lt;Details&gt;&lt;_created&gt;61216787&lt;/_created&gt;&lt;_modified&gt;61216793&lt;/_modified&gt;&lt;_pages&gt;258-263&lt;/_pages&gt;&lt;_publisher&gt;IEEE&lt;/_publisher&gt;&lt;_secondary_title&gt;Personal, Indoor, and Mobile Radio Communication (PIMRC), 2014 IEEE 25th Annual International Symposium on&lt;/_secondary_title&gt;&lt;/Details&gt;&lt;Extra&gt;&lt;DBUID&gt;{F96A950B-833F-4880-A151-76DA2D6A2879}&lt;/DBUID&gt;&lt;/Extra&gt;&lt;/Item&gt;&lt;/References&gt;&lt;/Group&gt;&lt;/Citation&gt;_x000a_"/>
    <w:docVar w:name="NE.Ref{90A87116-913A-4D7C-B98D-F8CA632A6C38}" w:val=" ADDIN NE.Ref.{90A87116-913A-4D7C-B98D-F8CA632A6C38}&lt;Citation&gt;&lt;Group&gt;&lt;References&gt;&lt;Item&gt;&lt;ID&gt;471&lt;/ID&gt;&lt;UID&gt;{6F6709F1-BC09-4446-A7F6-1764D80834A9}&lt;/UID&gt;&lt;Title&gt;Introduction to data mining&lt;/Title&gt;&lt;Template&gt;Book&lt;/Template&gt;&lt;Star&gt;0&lt;/Star&gt;&lt;Tag&gt;0&lt;/Tag&gt;&lt;Author&gt;Tan, Pang-Ning; Steinbach, Michael; Kumar, Vipin&lt;/Author&gt;&lt;Year&gt;2006&lt;/Year&gt;&lt;Details&gt;&lt;_created&gt;61216786&lt;/_created&gt;&lt;_modified&gt;61216788&lt;/_modified&gt;&lt;_publisher&gt;Pearson Addison Wesley Boston&lt;/_publisher&gt;&lt;_volume&gt;1&lt;/_volume&gt;&lt;/Details&gt;&lt;Extra&gt;&lt;DBUID&gt;{F96A950B-833F-4880-A151-76DA2D6A2879}&lt;/DBUID&gt;&lt;/Extra&gt;&lt;/Item&gt;&lt;/References&gt;&lt;/Group&gt;&lt;/Citation&gt;_x000a_"/>
    <w:docVar w:name="NE.Ref{96077E9C-B515-408C-A9D6-58242B8A3DB6}" w:val=" ADDIN NE.Ref.{96077E9C-B515-408C-A9D6-58242B8A3DB6}&lt;Citation&gt;&lt;Group&gt;&lt;References&gt;&lt;Item&gt;&lt;ID&gt;456&lt;/ID&gt;&lt;UID&gt;{6415E8DE-5CBA-4108-A67D-9ADAF4BC77EB}&lt;/UID&gt;&lt;Title&gt;Density-based clustering in spatial databases: The algorithm gdbscan and its applications&lt;/Title&gt;&lt;Template&gt;Journal Article&lt;/Template&gt;&lt;Star&gt;0&lt;/Star&gt;&lt;Tag&gt;0&lt;/Tag&gt;&lt;Author&gt;Sander, Jörg; Ester, Martin; Kriegel, Hans-Peter; Xu, Xiaowei&lt;/Author&gt;&lt;Year&gt;1998&lt;/Year&gt;&lt;Details&gt;&lt;_collection_scope&gt;EI;SCI;SCIE;&lt;/_collection_scope&gt;&lt;_created&gt;61216785&lt;/_created&gt;&lt;_impact_factor&gt;   1.987&lt;/_impact_factor&gt;&lt;_isbn&gt;1384-5810&lt;/_isbn&gt;&lt;_issue&gt;2&lt;/_issue&gt;&lt;_journal&gt;Data mining and knowledge discovery&lt;/_journal&gt;&lt;_modified&gt;61216789&lt;/_modified&gt;&lt;_pages&gt;169-194&lt;/_pages&gt;&lt;_volume&gt;2&lt;/_volume&gt;&lt;/Details&gt;&lt;Extra&gt;&lt;DBUID&gt;{F96A950B-833F-4880-A151-76DA2D6A2879}&lt;/DBUID&gt;&lt;/Extra&gt;&lt;/Item&gt;&lt;/References&gt;&lt;/Group&gt;&lt;/Citation&gt;_x000a_"/>
    <w:docVar w:name="NE.Ref{9EAEBEFE-A560-45E4-8B32-94E07E4FEBC7}" w:val=" ADDIN NE.Ref.{9EAEBEFE-A560-45E4-8B32-94E07E4FEBC7}&lt;Citation&gt;&lt;Group&gt;&lt;References&gt;&lt;Item&gt;&lt;ID&gt;396&lt;/ID&gt;&lt;UID&gt;{16CD2421-CF46-4CBB-B29F-655D721DF45F}&lt;/UID&gt;&lt;Title&gt;基于Hadoop的海量电信数据云计算平台研究&lt;/Title&gt;&lt;Template&gt;Journal Article&lt;/Template&gt;&lt;Star&gt;0&lt;/Star&gt;&lt;Tag&gt;0&lt;/Tag&gt;&lt;Author&gt;黎宏剑; 刘恒; 黄广文; 卜立&lt;/Author&gt;&lt;Year&gt;2012&lt;/Year&gt;&lt;Details&gt;&lt;_accessed&gt;61216841&lt;/_accessed&gt;&lt;_author_aff&gt;中国移动通信集团广东有限公司中山分公司;&lt;/_author_aff&gt;&lt;_collection_scope&gt;中国科技核心期刊;中文核心期刊;&lt;/_collection_scope&gt;&lt;_created&gt;61216753&lt;/_created&gt;&lt;_date&gt;2012-08-15&lt;/_date&gt;&lt;_db_provider&gt;CNKI: 期刊&lt;/_db_provider&gt;&lt;_db_updated&gt;CNKI - Reference&lt;/_db_updated&gt;&lt;_issue&gt;08&lt;/_issue&gt;&lt;_journal&gt;电信科学&lt;/_journal&gt;&lt;_keywords&gt;云计算平台;Hadoop;MapReduce;海量数据;电信运营商&lt;/_keywords&gt;&lt;_modified&gt;61216841&lt;/_modified&gt;&lt;_pages&gt;80-85&lt;/_pages&gt;&lt;_url&gt;http://www.cnki.net/KCMS/detail/detail.aspx?FileName=DXKX201208023&amp;amp;DbName=CJFQ2012&lt;/_url&gt;&lt;_translated_author&gt;Li, Hongjian;Liu, Heng;Huang, Guangwen;Bu, Li&lt;/_translated_author&gt;&lt;/Details&gt;&lt;Extra&gt;&lt;DBUID&gt;{F96A950B-833F-4880-A151-76DA2D6A2879}&lt;/DBUID&gt;&lt;/Extra&gt;&lt;/Item&gt;&lt;/References&gt;&lt;/Group&gt;&lt;/Citation&gt;_x000a_"/>
    <w:docVar w:name="NE.Ref{A0D47AD3-1521-4850-A2E9-9846ACACA0A9}" w:val=" ADDIN NE.Ref.{A0D47AD3-1521-4850-A2E9-9846ACACA0A9}&lt;Citation&gt;&lt;Group&gt;&lt;References&gt;&lt;Item&gt;&lt;ID&gt;465&lt;/ID&gt;&lt;UID&gt;{D4BFDA02-3283-492D-84FF-89714406A4B8}&lt;/UID&gt;&lt;Title&gt;Global positioning systems, inertial navigation, and integration&lt;/Title&gt;&lt;Template&gt;Book&lt;/Template&gt;&lt;Star&gt;0&lt;/Star&gt;&lt;Tag&gt;0&lt;/Tag&gt;&lt;Author&gt;Grewal, Mohinder S; Weill, Lawrence R; Andrews, Angus P&lt;/Author&gt;&lt;Year&gt;2007&lt;/Year&gt;&lt;Details&gt;&lt;_created&gt;61216786&lt;/_created&gt;&lt;_isbn&gt;0470099712&lt;/_isbn&gt;&lt;_modified&gt;61216788&lt;/_modified&gt;&lt;_publisher&gt;John Wiley &amp;amp; Sons&lt;/_publisher&gt;&lt;/Details&gt;&lt;Extra&gt;&lt;DBUID&gt;{F96A950B-833F-4880-A151-76DA2D6A2879}&lt;/DBUID&gt;&lt;/Extra&gt;&lt;/Item&gt;&lt;/References&gt;&lt;/Group&gt;&lt;/Citation&gt;_x000a_"/>
    <w:docVar w:name="NE.Ref{A360DB56-028D-4756-89AA-919C0C5E523B}" w:val=" ADDIN NE.Ref.{A360DB56-028D-4756-89AA-919C0C5E523B}&lt;Citation&gt;&lt;Group&gt;&lt;References&gt;&lt;Item&gt;&lt;ID&gt;481&lt;/ID&gt;&lt;UID&gt;{957EB09A-1403-4FF2-8926-47226EF8230B}&lt;/UID&gt;&lt;Title&gt;Statistics for spatial data&lt;/Title&gt;&lt;Template&gt;Book&lt;/Template&gt;&lt;Star&gt;0&lt;/Star&gt;&lt;Tag&gt;0&lt;/Tag&gt;&lt;Author&gt;Cressie, Noel&lt;/Author&gt;&lt;Year&gt;2015&lt;/Year&gt;&lt;Details&gt;&lt;_created&gt;61216787&lt;/_created&gt;&lt;_isbn&gt;1119115183&lt;/_isbn&gt;&lt;_modified&gt;61216800&lt;/_modified&gt;&lt;_publisher&gt;John Wiley &amp;amp; Sons&lt;/_publisher&gt;&lt;/Details&gt;&lt;Extra&gt;&lt;DBUID&gt;{F96A950B-833F-4880-A151-76DA2D6A2879}&lt;/DBUID&gt;&lt;/Extra&gt;&lt;/Item&gt;&lt;/References&gt;&lt;/Group&gt;&lt;/Citation&gt;_x000a_"/>
    <w:docVar w:name="NE.Ref{A829793E-CBB5-4AF4-B592-BB67B2DDFECD}" w:val=" ADDIN NE.Ref.{A829793E-CBB5-4AF4-B592-BB67B2DDFECD}&lt;Citation&gt;&lt;Group&gt;&lt;References&gt;&lt;Item&gt;&lt;ID&gt;449&lt;/ID&gt;&lt;UID&gt;{946A48E4-6666-470A-A79F-D1D529488F8A}&lt;/UID&gt;&lt;Title&gt;CDMA systems engineering handbook&lt;/Title&gt;&lt;Template&gt;Book&lt;/Template&gt;&lt;Star&gt;0&lt;/Star&gt;&lt;Tag&gt;0&lt;/Tag&gt;&lt;Author&gt;Lee, Jhong Sam; Miller, Leonard E&lt;/Author&gt;&lt;Year&gt;1998&lt;/Year&gt;&lt;Details&gt;&lt;_created&gt;61216784&lt;/_created&gt;&lt;_isbn&gt;0890069905&lt;/_isbn&gt;&lt;_modified&gt;61216789&lt;/_modified&gt;&lt;_publisher&gt;Artech House, Inc.&lt;/_publisher&gt;&lt;/Details&gt;&lt;Extra&gt;&lt;DBUID&gt;{F96A950B-833F-4880-A151-76DA2D6A2879}&lt;/DBUID&gt;&lt;/Extra&gt;&lt;/Item&gt;&lt;/References&gt;&lt;/Group&gt;&lt;/Citation&gt;_x000a_"/>
    <w:docVar w:name="NE.Ref{AF5CE844-5185-4ECF-A1BB-48BCEAA68A05}" w:val=" ADDIN NE.Ref.{AF5CE844-5185-4ECF-A1BB-48BCEAA68A05}&lt;Citation&gt;&lt;Group&gt;&lt;References&gt;&lt;Item&gt;&lt;ID&gt;405&lt;/ID&gt;&lt;UID&gt;{89F61314-28B1-4452-BA1E-C54982F8FB9B}&lt;/UID&gt;&lt;Title&gt;Hadoop HDFS和MapReduce架构浅析&lt;/Title&gt;&lt;Template&gt;Journal Article&lt;/Template&gt;&lt;Star&gt;0&lt;/Star&gt;&lt;Tag&gt;0&lt;/Tag&gt;&lt;Author&gt;郝树魁&lt;/Author&gt;&lt;Year&gt;2012&lt;/Year&gt;&lt;Details&gt;&lt;_author_aff&gt;中讯邮电咨询设计院有限公司;&lt;/_author_aff&gt;&lt;_created&gt;61216774&lt;/_created&gt;&lt;_date&gt;2012-07-20&lt;/_date&gt;&lt;_db_provider&gt;CNKI: 期刊&lt;/_db_provider&gt;&lt;_db_updated&gt;CNKI - Reference&lt;/_db_updated&gt;&lt;_issue&gt;07&lt;/_issue&gt;&lt;_journal&gt;邮电设计技术&lt;/_journal&gt;&lt;_keywords&gt;Hadoop;HDFS;namenode;datanode;MapReduce;JobTracker;TaskTracker&lt;/_keywords&gt;&lt;_modified&gt;61216788&lt;/_modified&gt;&lt;_pages&gt;37-42&lt;/_pages&gt;&lt;_url&gt;http://www.cnki.net/KCMS/detail/detail.aspx?FileName=YDSJ201207008&amp;amp;DbName=CJFQ2012&lt;/_url&gt;&lt;_translated_author&gt;Hao, Shukui&lt;/_translated_author&gt;&lt;/Details&gt;&lt;Extra&gt;&lt;DBUID&gt;{F96A950B-833F-4880-A151-76DA2D6A2879}&lt;/DBUID&gt;&lt;/Extra&gt;&lt;/Item&gt;&lt;/References&gt;&lt;/Group&gt;&lt;/Citation&gt;_x000a_"/>
    <w:docVar w:name="NE.Ref{B82FB0CF-CA15-40F2-802C-E2CA4CB6E887}" w:val=" ADDIN NE.Ref.{B82FB0CF-CA15-40F2-802C-E2CA4CB6E887}&lt;Citation&gt;&lt;Group&gt;&lt;References&gt;&lt;Item&gt;&lt;ID&gt;391&lt;/ID&gt;&lt;UID&gt;{DE786BD1-5FA2-4E79-8F8A-9492249F254D}&lt;/UID&gt;&lt;Title&gt;栅格化数据在移动通信网络优化中的应用研究&lt;/Title&gt;&lt;Template&gt;Thesis&lt;/Template&gt;&lt;Star&gt;0&lt;/Star&gt;&lt;Tag&gt;0&lt;/Tag&gt;&lt;Author&gt;郑伟&lt;/Author&gt;&lt;Year&gt;2015&lt;/Year&gt;&lt;Details&gt;&lt;_created&gt;61215281&lt;/_created&gt;&lt;_db_provider&gt;CNKI: 硕士&lt;/_db_provider&gt;&lt;_db_updated&gt;CNKI - Reference&lt;/_db_updated&gt;&lt;_keywords&gt;网络优化;GIS;栅格化;栅格图层&lt;/_keywords&gt;&lt;_modified&gt;61216731&lt;/_modified&gt;&lt;_pages&gt;70&lt;/_pages&gt;&lt;_publisher&gt;北京邮电大学&lt;/_publisher&gt;&lt;_tertiary_author&gt;戴志涛&lt;/_tertiary_author&gt;&lt;_url&gt;http://www.cnki.net/KCMS/detail/detail.aspx?FileName=1015584058.nh&amp;amp;DbName=CMFD2015&lt;/_url&gt;&lt;_volume&gt;硕士&lt;/_volume&gt;&lt;_translated_author&gt;Zheng, Wei&lt;/_translated_author&gt;&lt;_translated_tertiary_author&gt;Dai, Zhitao&lt;/_translated_tertiary_author&gt;&lt;/Details&gt;&lt;Extra&gt;&lt;DBUID&gt;{F96A950B-833F-4880-A151-76DA2D6A2879}&lt;/DBUID&gt;&lt;/Extra&gt;&lt;/Item&gt;&lt;/References&gt;&lt;/Group&gt;&lt;/Citation&gt;_x000a_"/>
    <w:docVar w:name="NE.Ref{BA69A07C-0106-4C55-B771-65FDF62A7600}" w:val=" ADDIN NE.Ref.{BA69A07C-0106-4C55-B771-65FDF62A7600}&lt;Citation&gt;&lt;Group&gt;&lt;References&gt;&lt;Item&gt;&lt;ID&gt;454&lt;/ID&gt;&lt;UID&gt;{8544D774-B1FB-4660-85FE-1467EBB52336}&lt;/UID&gt;&lt;Title&gt;Convergence of a stochastic approximation version of the EM algorithm&lt;/Title&gt;&lt;Template&gt;Journal Article&lt;/Template&gt;&lt;Star&gt;0&lt;/Star&gt;&lt;Tag&gt;0&lt;/Tag&gt;&lt;Author&gt;Delyon, Bernard; Lavielle, Marc; Moulines, Eric&lt;/Author&gt;&lt;Year&gt;1999&lt;/Year&gt;&lt;Details&gt;&lt;_collection_scope&gt;SCI;SCIE;&lt;/_collection_scope&gt;&lt;_created&gt;61216785&lt;/_created&gt;&lt;_impact_factor&gt;   2.180&lt;/_impact_factor&gt;&lt;_isbn&gt;0090-5364&lt;/_isbn&gt;&lt;_journal&gt;Annals of statistics&lt;/_journal&gt;&lt;_modified&gt;61216789&lt;/_modified&gt;&lt;_pages&gt;94-128&lt;/_pages&gt;&lt;/Details&gt;&lt;Extra&gt;&lt;DBUID&gt;{F96A950B-833F-4880-A151-76DA2D6A2879}&lt;/DBUID&gt;&lt;/Extra&gt;&lt;/Item&gt;&lt;/References&gt;&lt;/Group&gt;&lt;/Citation&gt;_x000a_"/>
    <w:docVar w:name="NE.Ref{C96350F0-29AA-4F98-ACF8-9D29E9240DFA}" w:val=" ADDIN NE.Ref.{C96350F0-29AA-4F98-ACF8-9D29E9240DFA}&lt;Citation&gt;&lt;Group&gt;&lt;References&gt;&lt;Item&gt;&lt;ID&gt;394&lt;/ID&gt;&lt;UID&gt;{E5BE87EA-EC58-456E-B8D1-817E74238F92}&lt;/UID&gt;&lt;Title&gt;面向3G的无线网络优化体系&lt;/Title&gt;&lt;Template&gt;Journal Article&lt;/Template&gt;&lt;Star&gt;0&lt;/Star&gt;&lt;Tag&gt;0&lt;/Tag&gt;&lt;Author&gt;吴松; 何照东; 葛海平&lt;/Author&gt;&lt;Year&gt;2007&lt;/Year&gt;&lt;Details&gt;&lt;_author_aff&gt;华信邮电咨询设计研究院有限公司;浙江省移动公司规划部;华信邮电咨询设计研究院有限公司;&lt;/_author_aff&gt;&lt;_created&gt;61216752&lt;/_created&gt;&lt;_date&gt;2007-11-20&lt;/_date&gt;&lt;_db_provider&gt;CNKI: 期刊&lt;/_db_provider&gt;&lt;_db_updated&gt;CNKI - Reference&lt;/_db_updated&gt;&lt;_issue&gt;11&lt;/_issue&gt;&lt;_journal&gt;邮电设计技术&lt;/_journal&gt;&lt;_keywords&gt;3G;网络优化;融合&lt;/_keywords&gt;&lt;_modified&gt;61216839&lt;/_modified&gt;&lt;_pages&gt;10-14&lt;/_pages&gt;&lt;_url&gt;http://www.cnki.net/KCMS/detail/detail.aspx?FileName=YDSJ200711005&amp;amp;DbName=CJFQ2007&lt;/_url&gt;&lt;_translated_author&gt;Wu, Song;He, Zhaodong;Ge, Haiping&lt;/_translated_author&gt;&lt;/Details&gt;&lt;Extra&gt;&lt;DBUID&gt;{F96A950B-833F-4880-A151-76DA2D6A2879}&lt;/DBUID&gt;&lt;/Extra&gt;&lt;/Item&gt;&lt;/References&gt;&lt;/Group&gt;&lt;/Citation&gt;_x000a_"/>
    <w:docVar w:name="NE.Ref{CAE6E0D2-AD56-4760-B89B-F2AA36A9A166}" w:val=" ADDIN NE.Ref.{CAE6E0D2-AD56-4760-B89B-F2AA36A9A166}&lt;Citation&gt;&lt;Group&gt;&lt;References&gt;&lt;Item&gt;&lt;ID&gt;402&lt;/ID&gt;&lt;UID&gt;{82B8A6AF-068B-4463-8FC2-1EB57D2BC90A}&lt;/UID&gt;&lt;Title&gt;GIS中基于“栅格技术”的栅格数据矢量化技术&lt;/Title&gt;&lt;Template&gt;Journal Article&lt;/Template&gt;&lt;Star&gt;0&lt;/Star&gt;&lt;Tag&gt;0&lt;/Tag&gt;&lt;Author&gt;章孝灿; 潘云鹤&lt;/Author&gt;&lt;Year&gt;2001&lt;/Year&gt;&lt;Details&gt;&lt;_author_aff&gt;浙江大学空间信息技术研究所;浙江大学人工智能研究所 杭州310027_x000d__x000a__x000d__x000a__x000d__x000a__x000d__x000a__x000d__x000a__x000d__x000a__x000d__x000a__x000d__x000a__x000d__x000a_;杭州310027&lt;/_author_aff&gt;&lt;_collection_scope&gt;中国科技核心期刊;中文核心期刊;CSCD;EI;&lt;/_collection_scope&gt;&lt;_created&gt;61216769&lt;/_created&gt;&lt;_date&gt;2001-10-01&lt;/_date&gt;&lt;_db_provider&gt;CNKI: 期刊&lt;/_db_provider&gt;&lt;_db_updated&gt;CNKI - Reference&lt;/_db_updated&gt;&lt;_issue&gt;10&lt;/_issue&gt;&lt;_journal&gt;计算机辅助设计与图形学学报&lt;/_journal&gt;&lt;_keywords&gt;GIS;栅格数据;矢量化;栅格技术&lt;/_keywords&gt;&lt;_modified&gt;61216782&lt;/_modified&gt;&lt;_pages&gt;895-900&lt;/_pages&gt;&lt;_url&gt;http://www.cnki.net/KCMS/detail/detail.aspx?FileName=JSJF200110007&amp;amp;DbName=CJFQ2001&lt;/_url&gt;&lt;_translated_author&gt;Zhang, Xiaocan;Pan, Yunhe&lt;/_translated_author&gt;&lt;/Details&gt;&lt;Extra&gt;&lt;DBUID&gt;{F96A950B-833F-4880-A151-76DA2D6A2879}&lt;/DBUID&gt;&lt;/Extra&gt;&lt;/Item&gt;&lt;/References&gt;&lt;/Group&gt;&lt;/Citation&gt;_x000a_"/>
    <w:docVar w:name="NE.Ref{D16A5844-1F72-4EEB-A888-9CD3AAC42736}" w:val=" ADDIN NE.Ref.{D16A5844-1F72-4EEB-A888-9CD3AAC42736}&lt;Citation&gt;&lt;Group&gt;&lt;References&gt;&lt;Item&gt;&lt;ID&gt;458&lt;/ID&gt;&lt;UID&gt;{9CB19233-AD92-45D7-9502-748794DF5BC1}&lt;/UID&gt;&lt;Title&gt;Digital and analog power control for an OFDMA/CDMA access terminal&lt;/Title&gt;&lt;Template&gt;Generic&lt;/Template&gt;&lt;Star&gt;0&lt;/Star&gt;&lt;Tag&gt;0&lt;/Tag&gt;&lt;Author&gt;Sampath, Hemanth; Gore, Dhananjay Ashok; Teague, Edward Harrison&lt;/Author&gt;&lt;Year&gt;2012&lt;/Year&gt;&lt;Details&gt;&lt;_created&gt;61216785&lt;/_created&gt;&lt;_modified&gt;61216789&lt;/_modified&gt;&lt;_publisher&gt;Google Patents&lt;/_publisher&gt;&lt;/Details&gt;&lt;Extra&gt;&lt;DBUID&gt;{F96A950B-833F-4880-A151-76DA2D6A2879}&lt;/DBUID&gt;&lt;/Extra&gt;&lt;/Item&gt;&lt;/References&gt;&lt;/Group&gt;&lt;/Citation&gt;_x000a_"/>
    <w:docVar w:name="NE.Ref{DF1F4C2A-4A7F-4753-A332-A21125A9C0EB}" w:val=" ADDIN NE.Ref.{DF1F4C2A-4A7F-4753-A332-A21125A9C0EB}&lt;Citation&gt;&lt;Group&gt;&lt;References&gt;&lt;Item&gt;&lt;ID&gt;455&lt;/ID&gt;&lt;UID&gt;{7BAEB2D2-B199-4007-A493-574C958D3141}&lt;/UID&gt;&lt;Title&gt;Coverage and Rate Analysis for Limited Information Cell Association in Stochastic-Layout Cellular Networks&lt;/Title&gt;&lt;Template&gt;Journal Article&lt;/Template&gt;&lt;Star&gt;0&lt;/Star&gt;&lt;Tag&gt;0&lt;/Tag&gt;&lt;Author&gt;Herath, Prasanna; Krzymien, Witold; Tellambura, Chinthananda&lt;/Author&gt;&lt;Year&gt;2015&lt;/Year&gt;&lt;Details&gt;&lt;_created&gt;61216785&lt;/_created&gt;&lt;_impact_factor&gt;   1.978&lt;/_impact_factor&gt;&lt;_isbn&gt;0018-9545&lt;/_isbn&gt;&lt;_modified&gt;61216789&lt;/_modified&gt;&lt;/Details&gt;&lt;Extra&gt;&lt;DBUID&gt;{F96A950B-833F-4880-A151-76DA2D6A2879}&lt;/DBUID&gt;&lt;/Extra&gt;&lt;/Item&gt;&lt;/References&gt;&lt;/Group&gt;&lt;/Citation&gt;_x000a_"/>
    <w:docVar w:name="NE.Ref{E4F2BD39-A106-4A70-8796-10260B217E49}" w:val=" ADDIN NE.Ref.{E4F2BD39-A106-4A70-8796-10260B217E49}&lt;Citation&gt;&lt;Group&gt;&lt;References&gt;&lt;Item&gt;&lt;ID&gt;452&lt;/ID&gt;&lt;UID&gt;{0DC62273-5981-4039-BABD-1D0A686F0BC9}&lt;/UID&gt;&lt;Title&gt;Comparative Analysis of GSM Network and IS-95 CDMA Network Using Signal Strength.&lt;/Title&gt;&lt;Template&gt;Journal Article&lt;/Template&gt;&lt;Star&gt;0&lt;/Star&gt;&lt;Tag&gt;0&lt;/Tag&gt;&lt;Author&gt;Makanjuola, N T; Shoewu, O O; Akinyemi, L A; Ajasa, A A&lt;/Author&gt;&lt;Year&gt;2015&lt;/Year&gt;&lt;Details&gt;&lt;_created&gt;61216784&lt;/_created&gt;&lt;_journal&gt;The Pacific Journal of Science and Technology&lt;/_journal&gt;&lt;_modified&gt;61216793&lt;/_modified&gt;&lt;/Details&gt;&lt;Extra&gt;&lt;DBUID&gt;{F96A950B-833F-4880-A151-76DA2D6A2879}&lt;/DBUID&gt;&lt;/Extra&gt;&lt;/Item&gt;&lt;/References&gt;&lt;/Group&gt;&lt;Group&gt;&lt;References&gt;&lt;Item&gt;&lt;ID&gt;477&lt;/ID&gt;&lt;UID&gt;{9647FF5E-C63B-480C-B78E-2CECE19703DB}&lt;/UID&gt;&lt;Title&gt;Method for reducing power consumption of a mobile station and a mobile station&lt;/Title&gt;&lt;Template&gt;Generic&lt;/Template&gt;&lt;Star&gt;0&lt;/Star&gt;&lt;Tag&gt;0&lt;/Tag&gt;&lt;Author&gt;Ruohonen, Jari&lt;/Author&gt;&lt;Year&gt;2002&lt;/Year&gt;&lt;Details&gt;&lt;_created&gt;61216786&lt;/_created&gt;&lt;_modified&gt;61216788&lt;/_modified&gt;&lt;_publisher&gt;Google Patents&lt;/_publisher&gt;&lt;/Details&gt;&lt;Extra&gt;&lt;DBUID&gt;{F96A950B-833F-4880-A151-76DA2D6A2879}&lt;/DBUID&gt;&lt;/Extra&gt;&lt;/Item&gt;&lt;/References&gt;&lt;/Group&gt;&lt;/Citation&gt;_x000a_"/>
    <w:docVar w:name="NE.Ref{E721F492-3418-4826-9E32-A7A4A27311F3}" w:val=" ADDIN NE.Ref.{E721F492-3418-4826-9E32-A7A4A27311F3}&lt;Citation&gt;&lt;Group&gt;&lt;References&gt;&lt;Item&gt;&lt;ID&gt;459&lt;/ID&gt;&lt;UID&gt;{47BE5AAE-F9A6-4641-BEB0-805CBE11750C}&lt;/UID&gt;&lt;Title&gt;Erlang capacity of a power controlled CDMA system&lt;/Title&gt;&lt;Template&gt;Journal Article&lt;/Template&gt;&lt;Star&gt;0&lt;/Star&gt;&lt;Tag&gt;0&lt;/Tag&gt;&lt;Author&gt;Viterbi, Audrey M; Viterbi, Andrew J&lt;/Author&gt;&lt;Year&gt;1993&lt;/Year&gt;&lt;Details&gt;&lt;_created&gt;61216785&lt;/_created&gt;&lt;_modified&gt;61216789&lt;/_modified&gt;&lt;/Details&gt;&lt;Extra&gt;&lt;DBUID&gt;{F96A950B-833F-4880-A151-76DA2D6A2879}&lt;/DBUID&gt;&lt;/Extra&gt;&lt;/Item&gt;&lt;/References&gt;&lt;/Group&gt;&lt;Group&gt;&lt;References&gt;&lt;Item&gt;&lt;ID&gt;490&lt;/ID&gt;&lt;UID&gt;{C39458B0-385E-4E97-B207-AE4848A61EFA}&lt;/UID&gt;&lt;Title&gt;Erlang capacity of a power controlled integrated voice and data CDMA system&lt;/Title&gt;&lt;Template&gt;Conference Proceedings&lt;/Template&gt;&lt;Star&gt;0&lt;/Star&gt;&lt;Tag&gt;0&lt;/Tag&gt;&lt;Author&gt;Sampath, Ashwin; Mandayam, Narayan B; Holtzman, Jack M&lt;/Author&gt;&lt;Year&gt;1997&lt;/Year&gt;&lt;Details&gt;&lt;_created&gt;61216932&lt;/_created&gt;&lt;_isbn&gt;0780336593&lt;/_isbn&gt;&lt;_modified&gt;61216933&lt;/_modified&gt;&lt;_pages&gt;1557-1561&lt;/_pages&gt;&lt;_publisher&gt;IEEE&lt;/_publisher&gt;&lt;_secondary_title&gt;Vehicular Technology Conference, 1997, IEEE 47th&lt;/_secondary_title&gt;&lt;_volume&gt;3&lt;/_volume&gt;&lt;/Details&gt;&lt;Extra&gt;&lt;DBUID&gt;{F96A950B-833F-4880-A151-76DA2D6A2879}&lt;/DBUID&gt;&lt;/Extra&gt;&lt;/Item&gt;&lt;/References&gt;&lt;/Group&gt;&lt;/Citation&gt;_x000a_"/>
    <w:docVar w:name="NE.Ref{EC703CA2-EFB7-4837-ADF2-E1C22B16A756}" w:val=" ADDIN NE.Ref.{EC703CA2-EFB7-4837-ADF2-E1C22B16A756}&lt;Citation&gt;&lt;Group&gt;&lt;References&gt;&lt;Item&gt;&lt;ID&gt;444&lt;/ID&gt;&lt;UID&gt;{BE428262-4EC5-4E64-A2BE-093AA1FA041B}&lt;/UID&gt;&lt;Title&gt;A comparative analysis on the bisecting K-means and the PDDP clustering algorithms&lt;/Title&gt;&lt;Template&gt;Journal Article&lt;/Template&gt;&lt;Star&gt;0&lt;/Star&gt;&lt;Tag&gt;0&lt;/Tag&gt;&lt;Author&gt;Savaresi, Sergio M; Boley, Daniel L&lt;/Author&gt;&lt;Year&gt;2004&lt;/Year&gt;&lt;Details&gt;&lt;_collection_scope&gt;EI;SCIE;&lt;/_collection_scope&gt;&lt;_created&gt;61216783&lt;/_created&gt;&lt;_impact_factor&gt;   0.606&lt;/_impact_factor&gt;&lt;_isbn&gt;1088-467X&lt;/_isbn&gt;&lt;_issue&gt;4&lt;/_issue&gt;&lt;_journal&gt;Intelligent Data Analysis&lt;/_journal&gt;&lt;_modified&gt;61216789&lt;/_modified&gt;&lt;_pages&gt;345-362&lt;/_pages&gt;&lt;_volume&gt;8&lt;/_volume&gt;&lt;/Details&gt;&lt;Extra&gt;&lt;DBUID&gt;{F96A950B-833F-4880-A151-76DA2D6A2879}&lt;/DBUID&gt;&lt;/Extra&gt;&lt;/Item&gt;&lt;/References&gt;&lt;/Group&gt;&lt;Group&gt;&lt;References&gt;&lt;Item&gt;&lt;ID&gt;479&lt;/ID&gt;&lt;UID&gt;{4C0F1D2C-A06D-4124-9A47-F0B40C7D4CC7}&lt;/UID&gt;&lt;Title&gt;Refining Initial Points for K-Means Clustering.&lt;/Title&gt;&lt;Template&gt;Conference Proceedings&lt;/Template&gt;&lt;Star&gt;0&lt;/Star&gt;&lt;Tag&gt;0&lt;/Tag&gt;&lt;Author&gt;Bradley, Paul S; Fayyad, Usama M&lt;/Author&gt;&lt;Year&gt;1998&lt;/Year&gt;&lt;Details&gt;&lt;_created&gt;61216787&lt;/_created&gt;&lt;_modified&gt;61216790&lt;/_modified&gt;&lt;_pages&gt;91-99&lt;/_pages&gt;&lt;_publisher&gt;Citeseer&lt;/_publisher&gt;&lt;_secondary_title&gt;ICML&lt;/_secondary_title&gt;&lt;_volume&gt;98&lt;/_volume&gt;&lt;/Details&gt;&lt;Extra&gt;&lt;DBUID&gt;{F96A950B-833F-4880-A151-76DA2D6A2879}&lt;/DBUID&gt;&lt;/Extra&gt;&lt;/Item&gt;&lt;/References&gt;&lt;/Group&gt;&lt;/Citation&gt;_x000a_"/>
    <w:docVar w:name="NE.Ref{ED315798-3A9D-4B17-B4F2-CD057400838F}" w:val=" ADDIN NE.Ref.{ED315798-3A9D-4B17-B4F2-CD057400838F}&lt;Citation&gt;&lt;Group&gt;&lt;References&gt;&lt;Item&gt;&lt;ID&gt;460&lt;/ID&gt;&lt;UID&gt;{141EF8D8-2935-40E6-94D3-142E01CE7A6A}&lt;/UID&gt;&lt;Title&gt;Estimating wireless network properties with spatial statistics and models&lt;/Title&gt;&lt;Template&gt;Conference Proceedings&lt;/Template&gt;&lt;Star&gt;0&lt;/Star&gt;&lt;Tag&gt;0&lt;/Tag&gt;&lt;Author&gt;Riihijärvi, Janne; Mähönen, Petri&lt;/Author&gt;&lt;Year&gt;2012&lt;/Year&gt;&lt;Details&gt;&lt;_created&gt;61216785&lt;/_created&gt;&lt;_isbn&gt;1467322946&lt;/_isbn&gt;&lt;_modified&gt;61216789&lt;/_modified&gt;&lt;_pages&gt;331-336&lt;/_pages&gt;&lt;_publisher&gt;IEEE&lt;/_publisher&gt;&lt;_secondary_title&gt;Modeling and Optimization in Mobile, Ad Hoc and Wireless Networks (WiOpt), 2012 10th International Symposium on&lt;/_secondary_title&gt;&lt;/Details&gt;&lt;Extra&gt;&lt;DBUID&gt;{F96A950B-833F-4880-A151-76DA2D6A2879}&lt;/DBUID&gt;&lt;/Extra&gt;&lt;/Item&gt;&lt;/References&gt;&lt;/Group&gt;&lt;Group&gt;&lt;References&gt;&lt;Item&gt;&lt;ID&gt;447&lt;/ID&gt;&lt;UID&gt;{495F567D-299B-480C-ADBC-C72991B8BD0B}&lt;/UID&gt;&lt;Title&gt;Automated coverage hole detection for cellular networks using radio environment maps&lt;/Title&gt;&lt;Template&gt;Conference Proceedings&lt;/Template&gt;&lt;Star&gt;0&lt;/Star&gt;&lt;Tag&gt;0&lt;/Tag&gt;&lt;Author&gt;Galindo-Serrano, Ana; Sayrac, Berna; Ben Jemaa, Sana; Riihijarvi, Janne; Mahonen, Petri&lt;/Author&gt;&lt;Year&gt;2013&lt;/Year&gt;&lt;Details&gt;&lt;_created&gt;61216784&lt;/_created&gt;&lt;_isbn&gt;1612848249&lt;/_isbn&gt;&lt;_modified&gt;61216789&lt;/_modified&gt;&lt;_pages&gt;35-40&lt;/_pages&gt;&lt;_publisher&gt;IEEE&lt;/_publisher&gt;&lt;_secondary_title&gt;Modeling &amp;amp; Optimization in Mobile, Ad Hoc &amp;amp; Wireless Networks (WiOpt), 2013 11th International Symposium on&lt;/_secondary_title&gt;&lt;/Details&gt;&lt;Extra&gt;&lt;DBUID&gt;{F96A950B-833F-4880-A151-76DA2D6A2879}&lt;/DBUID&gt;&lt;/Extra&gt;&lt;/Item&gt;&lt;/References&gt;&lt;/Group&gt;&lt;Group&gt;&lt;References&gt;&lt;Item&gt;&lt;ID&gt;466&lt;/ID&gt;&lt;UID&gt;{94E9E40B-E009-489E-9F68-CE2AB41A147D}&lt;/UID&gt;&lt;Title&gt;Harvesting MDT data: Radio environment maps for coverage analysis in cellular networks&lt;/Title&gt;&lt;Template&gt;Conference Proceedings&lt;/Template&gt;&lt;Star&gt;0&lt;/Star&gt;&lt;Tag&gt;0&lt;/Tag&gt;&lt;Author&gt;Galindo-Serrano, Ana; Sayrac, Berna; Ben Jemaa, Sana; Riihijarvi, Janne; Mahonen, Petri&lt;/Author&gt;&lt;Year&gt;2013&lt;/Year&gt;&lt;Details&gt;&lt;_created&gt;61216786&lt;/_created&gt;&lt;_modified&gt;61216788&lt;/_modified&gt;&lt;_pages&gt;37-42&lt;/_pages&gt;&lt;_publisher&gt;IEEE&lt;/_publisher&gt;&lt;_secondary_title&gt;Cognitive Radio Oriented Wireless Networks (CROWNCOM), 2013 8th International Conference on&lt;/_secondary_title&gt;&lt;/Details&gt;&lt;Extra&gt;&lt;DBUID&gt;{F96A950B-833F-4880-A151-76DA2D6A2879}&lt;/DBUID&gt;&lt;/Extra&gt;&lt;/Item&gt;&lt;/References&gt;&lt;/Group&gt;&lt;/Citation&gt;_x000a_"/>
    <w:docVar w:name="NE.Ref{ED377463-45D6-4B3A-A4C6-4F40B192575C}" w:val=" ADDIN NE.Ref.{ED377463-45D6-4B3A-A4C6-4F40B192575C}&lt;Citation&gt;&lt;Group&gt;&lt;References&gt;&lt;Item&gt;&lt;ID&gt;473&lt;/ID&gt;&lt;UID&gt;{940F6BD2-CA51-4960-8DAB-0424A6446F4F}&lt;/UID&gt;&lt;Title&gt;Method and apparatus for controlling transmission power in a CDMA cellular mobile telephone system&lt;/Title&gt;&lt;Template&gt;Generic&lt;/Template&gt;&lt;Star&gt;0&lt;/Star&gt;&lt;Tag&gt;0&lt;/Tag&gt;&lt;Author&gt;Gilhousen, Klein S; Padovani, Roberto; Wheatley III, Charles E&lt;/Author&gt;&lt;Year&gt;1991&lt;/Year&gt;&lt;Details&gt;&lt;_created&gt;61216786&lt;/_created&gt;&lt;_modified&gt;61216788&lt;/_modified&gt;&lt;_publisher&gt;Google Patents&lt;/_publisher&gt;&lt;/Details&gt;&lt;Extra&gt;&lt;DBUID&gt;{F96A950B-833F-4880-A151-76DA2D6A2879}&lt;/DBUID&gt;&lt;/Extra&gt;&lt;/Item&gt;&lt;/References&gt;&lt;/Group&gt;&lt;/Citation&gt;_x000a_"/>
    <w:docVar w:name="NE.Ref{EFD34998-D2E2-449C-95BC-2B6D97E92EBF}" w:val=" ADDIN NE.Ref.{EFD34998-D2E2-449C-95BC-2B6D97E92EBF}&lt;Citation&gt;&lt;Group&gt;&lt;References&gt;&lt;Item&gt;&lt;ID&gt;397&lt;/ID&gt;&lt;UID&gt;{F87F932E-A1F1-42D1-A16B-95327F547B72}&lt;/UID&gt;&lt;Title&gt;第四代GIS软件研究&lt;/Title&gt;&lt;Template&gt;Journal Article&lt;/Template&gt;&lt;Star&gt;0&lt;/Star&gt;&lt;Tag&gt;0&lt;/Tag&gt;&lt;Author&gt;方裕; 周成虎; 景贵飞; 陆锋; 骆剑承&lt;/Author&gt;&lt;Year&gt;2001&lt;/Year&gt;&lt;Details&gt;&lt;_accessed&gt;61216864&lt;/_accessed&gt;&lt;_author_aff&gt;中国科学院资源与环境信息系统国家重点实验室;中国科学院资源与环境信息系统国家重点实验室;科学技术部高新技术与产业化司;中国科学院资源与环境信息系统国家重点实验室;中国科学院资源与环境信息系统国家重点实验室 北京100101;北京大学计算机科学技术系;北京100871_x000d__x000a__x000d__x000a__x000d__x000a__x000d__x000a__x000d__x000a__x000d__x000a__x000d__x000a__x000d__x000a__x000d__x000a_;北京1&lt;/_author_aff&gt;&lt;_collection_scope&gt;中国科技核心期刊;中文核心期刊;CSCD;&lt;/_collection_scope&gt;&lt;_created&gt;61216768&lt;/_created&gt;&lt;_date&gt;2001-09-25&lt;/_date&gt;&lt;_db_provider&gt;CNKI: 期刊&lt;/_db_provider&gt;&lt;_db_updated&gt;CNKI - Reference&lt;/_db_updated&gt;&lt;_issue&gt;09&lt;/_issue&gt;&lt;_journal&gt;中国图象图形学报&lt;/_journal&gt;&lt;_keywords&gt;GIS;面向对象;OPENGIS;元数据;空间数据;互操作&lt;/_keywords&gt;&lt;_modified&gt;61216864&lt;/_modified&gt;&lt;_pages&gt;5-11&lt;/_pages&gt;&lt;_url&gt;http://www.cnki.net/KCMS/detail/detail.aspx?FileName=ZGTB200109001&amp;amp;DbName=CJFQ2001&lt;/_url&gt;&lt;_translated_author&gt;Fang, Yu;Zhou, Chenghu;Jing, Guifei;Lu, Feng;Luo, Jiancheng&lt;/_translated_author&gt;&lt;/Details&gt;&lt;Extra&gt;&lt;DBUID&gt;{F96A950B-833F-4880-A151-76DA2D6A2879}&lt;/DBUID&gt;&lt;/Extra&gt;&lt;/Item&gt;&lt;/References&gt;&lt;/Group&gt;&lt;/Citation&gt;_x000a_"/>
    <w:docVar w:name="NE.Ref{F27B563B-CBDE-4462-A4E7-917C34D8BA1F}" w:val=" ADDIN NE.Ref.{F27B563B-CBDE-4462-A4E7-917C34D8BA1F}&lt;Citation&gt;&lt;Group&gt;&lt;References&gt;&lt;Item&gt;&lt;ID&gt;398&lt;/ID&gt;&lt;UID&gt;{6F7029D3-1B96-4265-8C2D-4661FC011E55}&lt;/UID&gt;&lt;Title&gt;地理信息系统在通信领域的应用研究进展&lt;/Title&gt;&lt;Template&gt;Journal Article&lt;/Template&gt;&lt;Star&gt;0&lt;/Star&gt;&lt;Tag&gt;0&lt;/Tag&gt;&lt;Author&gt;刘学锋; 李先华; 何幼斌&lt;/Author&gt;&lt;Year&gt;2007&lt;/Year&gt;&lt;Details&gt;&lt;_author_aff&gt;上海大学通信与信息工程学院;上海大学通信与信息工程学院;长江大学地球科学学院 上海200072;长江大学地球科学学院;荆州434023;上海200072;荆州434023&lt;/_author_aff&gt;&lt;_created&gt;61216768&lt;/_created&gt;&lt;_date&gt;2007-08-15&lt;/_date&gt;&lt;_db_provider&gt;CNKI: 期刊&lt;/_db_provider&gt;&lt;_db_updated&gt;CNKI - Reference&lt;/_db_updated&gt;&lt;_issue&gt;04&lt;/_issue&gt;&lt;_journal&gt;上海大学学报(自然科学版)&lt;/_journal&gt;&lt;_keywords&gt;地理信息系统;通信;移动通信服务;空间分析&lt;/_keywords&gt;&lt;_modified&gt;61216864&lt;/_modified&gt;&lt;_pages&gt;389-393&lt;/_pages&gt;&lt;_url&gt;http://www.cnki.net/KCMS/detail/detail.aspx?FileName=SDXZ200704012&amp;amp;DbName=CJFQ2007&lt;/_url&gt;&lt;_translated_author&gt;Liu, Xuefeng;Li, Xianhua;He, Youbin&lt;/_translated_author&gt;&lt;/Details&gt;&lt;Extra&gt;&lt;DBUID&gt;{F96A950B-833F-4880-A151-76DA2D6A2879}&lt;/DBUID&gt;&lt;/Extra&gt;&lt;/Item&gt;&lt;/References&gt;&lt;/Group&gt;&lt;/Citation&gt;_x000a_"/>
    <w:docVar w:name="NE.Ref{F6161EE0-218D-4EB2-8442-53ECFB1C5E4E}" w:val=" ADDIN NE.Ref.{F6161EE0-218D-4EB2-8442-53ECFB1C5E4E}&lt;Citation&gt;&lt;Group&gt;&lt;References&gt;&lt;Item&gt;&lt;ID&gt;483&lt;/ID&gt;&lt;UID&gt;{98849659-91E4-418B-80AC-B0E3DFA518A4}&lt;/UID&gt;&lt;Title&gt;Coverage mapping using spatial interpolation with field measurements&lt;/Title&gt;&lt;Template&gt;Conference Proceedings&lt;/Template&gt;&lt;Star&gt;0&lt;/Star&gt;&lt;Tag&gt;0&lt;/Tag&gt;&lt;Author&gt;Braham, Hajer; Ben Jemaa, Sana; Sayrac, Berna; Fort, Gersende; Moulines, Eric&lt;/Author&gt;&lt;Year&gt;2014&lt;/Year&gt;&lt;Details&gt;&lt;_created&gt;61216790&lt;/_created&gt;&lt;_modified&gt;61216794&lt;/_modified&gt;&lt;_pages&gt;1743-1747&lt;/_pages&gt;&lt;_publisher&gt;IEEE&lt;/_publisher&gt;&lt;_secondary_title&gt;Personal, Indoor, and Mobile Radio Communication (PIMRC), 2014 IEEE 25th Annual International Symposium on&lt;/_secondary_title&gt;&lt;/Details&gt;&lt;Extra&gt;&lt;DBUID&gt;{F96A950B-833F-4880-A151-76DA2D6A2879}&lt;/DBUID&gt;&lt;/Extra&gt;&lt;/Item&gt;&lt;/References&gt;&lt;/Group&gt;&lt;Group&gt;&lt;References&gt;&lt;Item&gt;&lt;ID&gt;472&lt;/ID&gt;&lt;UID&gt;{7A424B7C-B8C7-4B14-AB68-32210AFA8325}&lt;/UID&gt;&lt;Title&gt;Low complexity spatial interpolation for cellular coverage analysis&lt;/Title&gt;&lt;Template&gt;Conference Proceedings&lt;/Template&gt;&lt;Star&gt;0&lt;/Star&gt;&lt;Tag&gt;0&lt;/Tag&gt;&lt;Author&gt;Braham, Hajer; Ben Jemaa, Sana; Sayrac, Berna; Fort, Gersende; Moulines, Eric&lt;/Author&gt;&lt;Year&gt;2014&lt;/Year&gt;&lt;Details&gt;&lt;_created&gt;61216786&lt;/_created&gt;&lt;_modified&gt;61216788&lt;/_modified&gt;&lt;_pages&gt;188-195&lt;/_pages&gt;&lt;_publisher&gt;IEEE&lt;/_publisher&gt;&lt;_secondary_title&gt;Modeling and Optimization in Mobile, Ad Hoc, and Wireless Networks (WiOpt), 2014 12th International Symposium on&lt;/_secondary_title&gt;&lt;/Details&gt;&lt;Extra&gt;&lt;DBUID&gt;{F96A950B-833F-4880-A151-76DA2D6A2879}&lt;/DBUID&gt;&lt;/Extra&gt;&lt;/Item&gt;&lt;/References&gt;&lt;/Group&gt;&lt;/Citation&gt;_x000a_"/>
    <w:docVar w:name="NE.Ref{FAFC1C5C-F191-4BD5-BD7C-61B028290F6F}" w:val=" ADDIN NE.Ref.{FAFC1C5C-F191-4BD5-BD7C-61B028290F6F}&lt;Citation&gt;&lt;Group&gt;&lt;References&gt;&lt;Item&gt;&lt;ID&gt;485&lt;/ID&gt;&lt;UID&gt;{7C77E6D4-B1A6-44BA-B5C8-D48019DBF0F2}&lt;/UID&gt;&lt;Title&gt;移动通信系统&lt;/Title&gt;&lt;Template&gt;Book&lt;/Template&gt;&lt;Star&gt;0&lt;/Star&gt;&lt;Tag&gt;0&lt;/Tag&gt;&lt;Author&gt;陈威兵; 何松华; 彭曙光&lt;/Author&gt;&lt;Year&gt;2010&lt;/Year&gt;&lt;Details&gt;&lt;_accessed&gt;61216797&lt;/_accessed&gt;&lt;_created&gt;61216797&lt;/_created&gt;&lt;_edition&gt;1&lt;/_edition&gt;&lt;_modified&gt;61216798&lt;/_modified&gt;&lt;_place_published&gt;北京&lt;/_place_published&gt;&lt;_publisher&gt;清华大学出版社&lt;/_publisher&gt;&lt;_translated_author&gt;Chen, Weibing;He, Songhua;Peng, Shuguang&lt;/_translated_author&gt;&lt;/Details&gt;&lt;Extra&gt;&lt;DBUID&gt;{F96A950B-833F-4880-A151-76DA2D6A2879}&lt;/DBUID&gt;&lt;/Extra&gt;&lt;/Item&gt;&lt;/References&gt;&lt;/Group&gt;&lt;/Citation&gt;_x000a_"/>
    <w:docVar w:name="NE.Ref{FBE0F93A-4632-432D-8F78-13599B9CBFDC}" w:val=" ADDIN NE.Ref.{FBE0F93A-4632-432D-8F78-13599B9CBFDC}&lt;Citation&gt;&lt;Group&gt;&lt;References&gt;&lt;Item&gt;&lt;ID&gt;484&lt;/ID&gt;&lt;UID&gt;{B74757A3-6A03-4E5B-A4FE-E39AC9A9BCDE}&lt;/UID&gt;&lt;Title&gt;An Overview of LTE Positioning&lt;/Title&gt;&lt;Template&gt;Web Page&lt;/Template&gt;&lt;Star&gt;0&lt;/Star&gt;&lt;Tag&gt;0&lt;/Tag&gt;&lt;Author&gt;WhitePaper&lt;/Author&gt;&lt;Year&gt;2016&lt;/Year&gt;&lt;Details&gt;&lt;_accessed&gt;61216796&lt;/_accessed&gt;&lt;_created&gt;61216796&lt;/_created&gt;&lt;_modified&gt;61216802&lt;/_modified&gt;&lt;_url&gt;http://www.spirent.com/White-Papers/Mobile/_x000d__x000a_LTEPositioning&lt;/_url&gt;&lt;_volume&gt;2016&lt;/_volume&gt;&lt;/Details&gt;&lt;Extra&gt;&lt;DBUID&gt;{F96A950B-833F-4880-A151-76DA2D6A2879}&lt;/DBUID&gt;&lt;/Extra&gt;&lt;/Item&gt;&lt;/References&gt;&lt;/Group&gt;&lt;/Citation&gt;_x000a_"/>
    <w:docVar w:name="NE.Ref{FDB36EFA-D546-4404-B1C6-43DA2B620C98}" w:val=" ADDIN NE.Ref.{FDB36EFA-D546-4404-B1C6-43DA2B620C98}&lt;Citation&gt;&lt;Group&gt;&lt;References&gt;&lt;Item&gt;&lt;ID&gt;393&lt;/ID&gt;&lt;UID&gt;{36B06698-36E9-4102-A18E-7B30D67F3347}&lt;/UID&gt;&lt;Title&gt;移动通信网络优化技术与实践&lt;/Title&gt;&lt;Template&gt;Book&lt;/Template&gt;&lt;Star&gt;0&lt;/Star&gt;&lt;Tag&gt;0&lt;/Tag&gt;&lt;Author&gt;邹铁刚; 刘建民; 张明臣&lt;/Author&gt;&lt;Year&gt;2015&lt;/Year&gt;&lt;Details&gt;&lt;_accessed&gt;61216703&lt;/_accessed&gt;&lt;_created&gt;61216703&lt;/_created&gt;&lt;_edition&gt;1&lt;/_edition&gt;&lt;_modified&gt;61216750&lt;/_modified&gt;&lt;_place_published&gt;北京&lt;/_place_published&gt;&lt;_publisher&gt; 清华大学出版社&lt;/_publisher&gt;&lt;_translated_author&gt;Zou, Tiegang;Liu, Jianmin;Zhang, Mingchen&lt;/_translated_author&gt;&lt;/Details&gt;&lt;Extra&gt;&lt;DBUID&gt;{F96A950B-833F-4880-A151-76DA2D6A2879}&lt;/DBUID&gt;&lt;/Extra&gt;&lt;/Item&gt;&lt;/References&gt;&lt;/Group&gt;&lt;/Citation&gt;_x000a_"/>
    <w:docVar w:name="ne_docsoft" w:val="MSWord"/>
    <w:docVar w:name="ne_docversion" w:val="NoteExpress 2.0"/>
    <w:docVar w:name="ne_stylename" w:val="硕士论文"/>
  </w:docVars>
  <w:rsids>
    <w:rsidRoot w:val="00B724C5"/>
    <w:rsid w:val="000004D6"/>
    <w:rsid w:val="000019DE"/>
    <w:rsid w:val="00001A7E"/>
    <w:rsid w:val="00002892"/>
    <w:rsid w:val="0000330A"/>
    <w:rsid w:val="00004026"/>
    <w:rsid w:val="00004265"/>
    <w:rsid w:val="00007186"/>
    <w:rsid w:val="000078CB"/>
    <w:rsid w:val="00010530"/>
    <w:rsid w:val="0001145A"/>
    <w:rsid w:val="00011C92"/>
    <w:rsid w:val="000142C3"/>
    <w:rsid w:val="00014758"/>
    <w:rsid w:val="00015240"/>
    <w:rsid w:val="00015420"/>
    <w:rsid w:val="00015F67"/>
    <w:rsid w:val="000172ED"/>
    <w:rsid w:val="00020A9B"/>
    <w:rsid w:val="00021577"/>
    <w:rsid w:val="000215E6"/>
    <w:rsid w:val="00021D66"/>
    <w:rsid w:val="00022F80"/>
    <w:rsid w:val="00023DEB"/>
    <w:rsid w:val="000246A5"/>
    <w:rsid w:val="00025E85"/>
    <w:rsid w:val="00027A92"/>
    <w:rsid w:val="00030F82"/>
    <w:rsid w:val="0003164A"/>
    <w:rsid w:val="00034BF9"/>
    <w:rsid w:val="00034DD5"/>
    <w:rsid w:val="0003586E"/>
    <w:rsid w:val="000417D4"/>
    <w:rsid w:val="000417D6"/>
    <w:rsid w:val="0004220B"/>
    <w:rsid w:val="00044AF2"/>
    <w:rsid w:val="00047C44"/>
    <w:rsid w:val="00050B2B"/>
    <w:rsid w:val="000517F4"/>
    <w:rsid w:val="0005333B"/>
    <w:rsid w:val="00055AA7"/>
    <w:rsid w:val="000563BB"/>
    <w:rsid w:val="00062507"/>
    <w:rsid w:val="00064264"/>
    <w:rsid w:val="00064B4D"/>
    <w:rsid w:val="000653D8"/>
    <w:rsid w:val="00066464"/>
    <w:rsid w:val="000711E5"/>
    <w:rsid w:val="00073701"/>
    <w:rsid w:val="00075158"/>
    <w:rsid w:val="00075D3E"/>
    <w:rsid w:val="00080BD5"/>
    <w:rsid w:val="00080DDA"/>
    <w:rsid w:val="00080EDB"/>
    <w:rsid w:val="000817F7"/>
    <w:rsid w:val="00084B81"/>
    <w:rsid w:val="00084EE0"/>
    <w:rsid w:val="00085AA8"/>
    <w:rsid w:val="00086231"/>
    <w:rsid w:val="0008771F"/>
    <w:rsid w:val="000879D0"/>
    <w:rsid w:val="00087A0F"/>
    <w:rsid w:val="00091655"/>
    <w:rsid w:val="0009217B"/>
    <w:rsid w:val="000922D1"/>
    <w:rsid w:val="00093356"/>
    <w:rsid w:val="00093662"/>
    <w:rsid w:val="00093749"/>
    <w:rsid w:val="000938AE"/>
    <w:rsid w:val="000939EF"/>
    <w:rsid w:val="0009485A"/>
    <w:rsid w:val="000952FB"/>
    <w:rsid w:val="00096938"/>
    <w:rsid w:val="00097049"/>
    <w:rsid w:val="00097D6D"/>
    <w:rsid w:val="000A0546"/>
    <w:rsid w:val="000A08B1"/>
    <w:rsid w:val="000A0B6C"/>
    <w:rsid w:val="000A2080"/>
    <w:rsid w:val="000A2DE8"/>
    <w:rsid w:val="000A3BA0"/>
    <w:rsid w:val="000A59C6"/>
    <w:rsid w:val="000A668D"/>
    <w:rsid w:val="000A6754"/>
    <w:rsid w:val="000A69E3"/>
    <w:rsid w:val="000A74DD"/>
    <w:rsid w:val="000B34A3"/>
    <w:rsid w:val="000B37BB"/>
    <w:rsid w:val="000B390C"/>
    <w:rsid w:val="000B53D6"/>
    <w:rsid w:val="000B652D"/>
    <w:rsid w:val="000B6740"/>
    <w:rsid w:val="000B6834"/>
    <w:rsid w:val="000B7577"/>
    <w:rsid w:val="000C0DAC"/>
    <w:rsid w:val="000C1060"/>
    <w:rsid w:val="000C1B00"/>
    <w:rsid w:val="000C1D91"/>
    <w:rsid w:val="000C2A74"/>
    <w:rsid w:val="000C2B9E"/>
    <w:rsid w:val="000C2F76"/>
    <w:rsid w:val="000C3114"/>
    <w:rsid w:val="000C412E"/>
    <w:rsid w:val="000C51E6"/>
    <w:rsid w:val="000C5321"/>
    <w:rsid w:val="000C5837"/>
    <w:rsid w:val="000C6696"/>
    <w:rsid w:val="000D1069"/>
    <w:rsid w:val="000D39A0"/>
    <w:rsid w:val="000D5529"/>
    <w:rsid w:val="000D7938"/>
    <w:rsid w:val="000E0F07"/>
    <w:rsid w:val="000E4461"/>
    <w:rsid w:val="000E4EE6"/>
    <w:rsid w:val="000E6D31"/>
    <w:rsid w:val="000F4E4D"/>
    <w:rsid w:val="000F6193"/>
    <w:rsid w:val="000F6BA0"/>
    <w:rsid w:val="000F7245"/>
    <w:rsid w:val="000F76EC"/>
    <w:rsid w:val="000F7BD7"/>
    <w:rsid w:val="001000F0"/>
    <w:rsid w:val="00101433"/>
    <w:rsid w:val="0010241E"/>
    <w:rsid w:val="00102F68"/>
    <w:rsid w:val="0010482E"/>
    <w:rsid w:val="00104F0F"/>
    <w:rsid w:val="001061AE"/>
    <w:rsid w:val="00112C18"/>
    <w:rsid w:val="00114246"/>
    <w:rsid w:val="001152A5"/>
    <w:rsid w:val="00117599"/>
    <w:rsid w:val="00120A8B"/>
    <w:rsid w:val="00120D57"/>
    <w:rsid w:val="001218F6"/>
    <w:rsid w:val="001246D8"/>
    <w:rsid w:val="00124A96"/>
    <w:rsid w:val="00125473"/>
    <w:rsid w:val="0012572D"/>
    <w:rsid w:val="00125E66"/>
    <w:rsid w:val="00125EFB"/>
    <w:rsid w:val="00126BBA"/>
    <w:rsid w:val="00126EC5"/>
    <w:rsid w:val="00130F45"/>
    <w:rsid w:val="00132831"/>
    <w:rsid w:val="00133B7C"/>
    <w:rsid w:val="001345AF"/>
    <w:rsid w:val="00134608"/>
    <w:rsid w:val="0013521A"/>
    <w:rsid w:val="001359B4"/>
    <w:rsid w:val="00136860"/>
    <w:rsid w:val="001368F5"/>
    <w:rsid w:val="00141254"/>
    <w:rsid w:val="00141732"/>
    <w:rsid w:val="00144856"/>
    <w:rsid w:val="001463F2"/>
    <w:rsid w:val="0015008C"/>
    <w:rsid w:val="00151244"/>
    <w:rsid w:val="00151960"/>
    <w:rsid w:val="0015200E"/>
    <w:rsid w:val="0015297C"/>
    <w:rsid w:val="00153331"/>
    <w:rsid w:val="001533E1"/>
    <w:rsid w:val="00153C61"/>
    <w:rsid w:val="00153C87"/>
    <w:rsid w:val="00155FD5"/>
    <w:rsid w:val="0015656C"/>
    <w:rsid w:val="00156D52"/>
    <w:rsid w:val="00160354"/>
    <w:rsid w:val="00160885"/>
    <w:rsid w:val="001615CA"/>
    <w:rsid w:val="001627D2"/>
    <w:rsid w:val="00162BD4"/>
    <w:rsid w:val="0016371E"/>
    <w:rsid w:val="001647AE"/>
    <w:rsid w:val="00164A2A"/>
    <w:rsid w:val="001658D7"/>
    <w:rsid w:val="0017095A"/>
    <w:rsid w:val="00171F77"/>
    <w:rsid w:val="001740A6"/>
    <w:rsid w:val="00174BA1"/>
    <w:rsid w:val="001804D0"/>
    <w:rsid w:val="001811E6"/>
    <w:rsid w:val="00183847"/>
    <w:rsid w:val="00184139"/>
    <w:rsid w:val="00184CE5"/>
    <w:rsid w:val="00184D10"/>
    <w:rsid w:val="001866CF"/>
    <w:rsid w:val="001936AB"/>
    <w:rsid w:val="001958A8"/>
    <w:rsid w:val="001A02A4"/>
    <w:rsid w:val="001A030C"/>
    <w:rsid w:val="001A0ADD"/>
    <w:rsid w:val="001A295C"/>
    <w:rsid w:val="001A3045"/>
    <w:rsid w:val="001A33FD"/>
    <w:rsid w:val="001B3062"/>
    <w:rsid w:val="001B3426"/>
    <w:rsid w:val="001B4288"/>
    <w:rsid w:val="001B4592"/>
    <w:rsid w:val="001B53EC"/>
    <w:rsid w:val="001B5DFE"/>
    <w:rsid w:val="001B6790"/>
    <w:rsid w:val="001B7565"/>
    <w:rsid w:val="001C0927"/>
    <w:rsid w:val="001C2378"/>
    <w:rsid w:val="001C2ECB"/>
    <w:rsid w:val="001C4417"/>
    <w:rsid w:val="001C4DD0"/>
    <w:rsid w:val="001C72F1"/>
    <w:rsid w:val="001C771D"/>
    <w:rsid w:val="001C7822"/>
    <w:rsid w:val="001D0D83"/>
    <w:rsid w:val="001D15F8"/>
    <w:rsid w:val="001D4A56"/>
    <w:rsid w:val="001D4D55"/>
    <w:rsid w:val="001D4E42"/>
    <w:rsid w:val="001D6559"/>
    <w:rsid w:val="001D716A"/>
    <w:rsid w:val="001E3B55"/>
    <w:rsid w:val="001E6684"/>
    <w:rsid w:val="001E76A4"/>
    <w:rsid w:val="001F07C7"/>
    <w:rsid w:val="001F2C0F"/>
    <w:rsid w:val="001F2F9B"/>
    <w:rsid w:val="001F377C"/>
    <w:rsid w:val="001F3C17"/>
    <w:rsid w:val="001F447D"/>
    <w:rsid w:val="001F7975"/>
    <w:rsid w:val="00200327"/>
    <w:rsid w:val="00200BDC"/>
    <w:rsid w:val="002024D7"/>
    <w:rsid w:val="00202961"/>
    <w:rsid w:val="00203CD5"/>
    <w:rsid w:val="00203F09"/>
    <w:rsid w:val="00206152"/>
    <w:rsid w:val="00207272"/>
    <w:rsid w:val="00207AC2"/>
    <w:rsid w:val="00207F08"/>
    <w:rsid w:val="002101A5"/>
    <w:rsid w:val="00211290"/>
    <w:rsid w:val="002116DF"/>
    <w:rsid w:val="00211D78"/>
    <w:rsid w:val="0021227F"/>
    <w:rsid w:val="002127FF"/>
    <w:rsid w:val="00213C26"/>
    <w:rsid w:val="00214529"/>
    <w:rsid w:val="0021475F"/>
    <w:rsid w:val="00214881"/>
    <w:rsid w:val="00214D06"/>
    <w:rsid w:val="00220D4D"/>
    <w:rsid w:val="00220DA3"/>
    <w:rsid w:val="0022517F"/>
    <w:rsid w:val="002265C4"/>
    <w:rsid w:val="00226BBD"/>
    <w:rsid w:val="00230E6C"/>
    <w:rsid w:val="00234A33"/>
    <w:rsid w:val="00236865"/>
    <w:rsid w:val="0023749B"/>
    <w:rsid w:val="00240508"/>
    <w:rsid w:val="0024073D"/>
    <w:rsid w:val="002409AD"/>
    <w:rsid w:val="00246E1B"/>
    <w:rsid w:val="002539A1"/>
    <w:rsid w:val="002558AD"/>
    <w:rsid w:val="00255C02"/>
    <w:rsid w:val="00256FF3"/>
    <w:rsid w:val="00260276"/>
    <w:rsid w:val="00260A02"/>
    <w:rsid w:val="00260A6D"/>
    <w:rsid w:val="00260BDB"/>
    <w:rsid w:val="00261053"/>
    <w:rsid w:val="0026422D"/>
    <w:rsid w:val="002654B9"/>
    <w:rsid w:val="0026570E"/>
    <w:rsid w:val="00266C4D"/>
    <w:rsid w:val="0027004A"/>
    <w:rsid w:val="00272187"/>
    <w:rsid w:val="0027314D"/>
    <w:rsid w:val="002739F1"/>
    <w:rsid w:val="00273E11"/>
    <w:rsid w:val="00274269"/>
    <w:rsid w:val="002761DF"/>
    <w:rsid w:val="00276475"/>
    <w:rsid w:val="00277F5E"/>
    <w:rsid w:val="00280252"/>
    <w:rsid w:val="002806BC"/>
    <w:rsid w:val="00280D8C"/>
    <w:rsid w:val="002815DB"/>
    <w:rsid w:val="00282180"/>
    <w:rsid w:val="002833EC"/>
    <w:rsid w:val="00284C3C"/>
    <w:rsid w:val="00285A95"/>
    <w:rsid w:val="00286A48"/>
    <w:rsid w:val="00286C29"/>
    <w:rsid w:val="00290B13"/>
    <w:rsid w:val="0029190C"/>
    <w:rsid w:val="00293CFC"/>
    <w:rsid w:val="00295AE7"/>
    <w:rsid w:val="00295EB6"/>
    <w:rsid w:val="002961F0"/>
    <w:rsid w:val="002969F6"/>
    <w:rsid w:val="002971BD"/>
    <w:rsid w:val="002A0013"/>
    <w:rsid w:val="002A282E"/>
    <w:rsid w:val="002A2C33"/>
    <w:rsid w:val="002A37D0"/>
    <w:rsid w:val="002A5AE6"/>
    <w:rsid w:val="002A6A51"/>
    <w:rsid w:val="002B1DF3"/>
    <w:rsid w:val="002B2835"/>
    <w:rsid w:val="002B28BE"/>
    <w:rsid w:val="002B2E78"/>
    <w:rsid w:val="002B4001"/>
    <w:rsid w:val="002B48F0"/>
    <w:rsid w:val="002B5E40"/>
    <w:rsid w:val="002C030E"/>
    <w:rsid w:val="002C1FAD"/>
    <w:rsid w:val="002C2DB6"/>
    <w:rsid w:val="002C43CB"/>
    <w:rsid w:val="002C4401"/>
    <w:rsid w:val="002C4996"/>
    <w:rsid w:val="002C4FEA"/>
    <w:rsid w:val="002C581A"/>
    <w:rsid w:val="002C5D14"/>
    <w:rsid w:val="002D0F0F"/>
    <w:rsid w:val="002D1A11"/>
    <w:rsid w:val="002D2376"/>
    <w:rsid w:val="002D2379"/>
    <w:rsid w:val="002D261B"/>
    <w:rsid w:val="002D2EC9"/>
    <w:rsid w:val="002D7BEF"/>
    <w:rsid w:val="002E04BD"/>
    <w:rsid w:val="002E09C3"/>
    <w:rsid w:val="002E2894"/>
    <w:rsid w:val="002E3535"/>
    <w:rsid w:val="002E5E87"/>
    <w:rsid w:val="002E5F0E"/>
    <w:rsid w:val="002E7122"/>
    <w:rsid w:val="002F0E51"/>
    <w:rsid w:val="002F1EB5"/>
    <w:rsid w:val="002F20DC"/>
    <w:rsid w:val="002F24EA"/>
    <w:rsid w:val="002F288B"/>
    <w:rsid w:val="002F2AB7"/>
    <w:rsid w:val="002F3A5E"/>
    <w:rsid w:val="002F3CE5"/>
    <w:rsid w:val="002F685E"/>
    <w:rsid w:val="002F7E08"/>
    <w:rsid w:val="003002BD"/>
    <w:rsid w:val="00300432"/>
    <w:rsid w:val="00300ED3"/>
    <w:rsid w:val="003010D7"/>
    <w:rsid w:val="00302418"/>
    <w:rsid w:val="00304CFA"/>
    <w:rsid w:val="00307333"/>
    <w:rsid w:val="00310147"/>
    <w:rsid w:val="0031190A"/>
    <w:rsid w:val="003145D7"/>
    <w:rsid w:val="00314C20"/>
    <w:rsid w:val="003153B8"/>
    <w:rsid w:val="003161C6"/>
    <w:rsid w:val="00317983"/>
    <w:rsid w:val="00321C58"/>
    <w:rsid w:val="003243B2"/>
    <w:rsid w:val="003245D1"/>
    <w:rsid w:val="003251F0"/>
    <w:rsid w:val="003268C4"/>
    <w:rsid w:val="00327695"/>
    <w:rsid w:val="00331DA6"/>
    <w:rsid w:val="00335371"/>
    <w:rsid w:val="003378D2"/>
    <w:rsid w:val="00343BDA"/>
    <w:rsid w:val="00346122"/>
    <w:rsid w:val="00351341"/>
    <w:rsid w:val="00353260"/>
    <w:rsid w:val="0035399E"/>
    <w:rsid w:val="0035562C"/>
    <w:rsid w:val="003572BE"/>
    <w:rsid w:val="00361BFE"/>
    <w:rsid w:val="00362445"/>
    <w:rsid w:val="00362887"/>
    <w:rsid w:val="00363C28"/>
    <w:rsid w:val="003659A1"/>
    <w:rsid w:val="00370066"/>
    <w:rsid w:val="00370BD8"/>
    <w:rsid w:val="00371703"/>
    <w:rsid w:val="00371CBC"/>
    <w:rsid w:val="00372475"/>
    <w:rsid w:val="00373DDF"/>
    <w:rsid w:val="00374386"/>
    <w:rsid w:val="0037494C"/>
    <w:rsid w:val="00375571"/>
    <w:rsid w:val="00375EB3"/>
    <w:rsid w:val="00376658"/>
    <w:rsid w:val="003766A8"/>
    <w:rsid w:val="003766BE"/>
    <w:rsid w:val="003770EC"/>
    <w:rsid w:val="00382B81"/>
    <w:rsid w:val="003847B7"/>
    <w:rsid w:val="00385112"/>
    <w:rsid w:val="0038546B"/>
    <w:rsid w:val="0038639A"/>
    <w:rsid w:val="003869A9"/>
    <w:rsid w:val="00386DD2"/>
    <w:rsid w:val="00387D8A"/>
    <w:rsid w:val="00390508"/>
    <w:rsid w:val="0039076E"/>
    <w:rsid w:val="00391233"/>
    <w:rsid w:val="00392601"/>
    <w:rsid w:val="0039303E"/>
    <w:rsid w:val="003939B8"/>
    <w:rsid w:val="003967AA"/>
    <w:rsid w:val="00397911"/>
    <w:rsid w:val="00397EF9"/>
    <w:rsid w:val="003A0EB0"/>
    <w:rsid w:val="003A2047"/>
    <w:rsid w:val="003A20EF"/>
    <w:rsid w:val="003A22EB"/>
    <w:rsid w:val="003A3C82"/>
    <w:rsid w:val="003A3CCE"/>
    <w:rsid w:val="003A40E1"/>
    <w:rsid w:val="003A59FF"/>
    <w:rsid w:val="003A5BD9"/>
    <w:rsid w:val="003A6029"/>
    <w:rsid w:val="003A65D7"/>
    <w:rsid w:val="003A6FE8"/>
    <w:rsid w:val="003A7EB5"/>
    <w:rsid w:val="003B0662"/>
    <w:rsid w:val="003B2E62"/>
    <w:rsid w:val="003B2F34"/>
    <w:rsid w:val="003B4D6D"/>
    <w:rsid w:val="003B65AC"/>
    <w:rsid w:val="003C2087"/>
    <w:rsid w:val="003C306D"/>
    <w:rsid w:val="003C3D24"/>
    <w:rsid w:val="003C61EC"/>
    <w:rsid w:val="003C668A"/>
    <w:rsid w:val="003C7494"/>
    <w:rsid w:val="003C7B77"/>
    <w:rsid w:val="003D0697"/>
    <w:rsid w:val="003D1387"/>
    <w:rsid w:val="003D28BD"/>
    <w:rsid w:val="003D2E54"/>
    <w:rsid w:val="003D352E"/>
    <w:rsid w:val="003D3568"/>
    <w:rsid w:val="003D60D1"/>
    <w:rsid w:val="003D640B"/>
    <w:rsid w:val="003D6B08"/>
    <w:rsid w:val="003D6D5A"/>
    <w:rsid w:val="003D72A8"/>
    <w:rsid w:val="003E1909"/>
    <w:rsid w:val="003E3933"/>
    <w:rsid w:val="003E3BFA"/>
    <w:rsid w:val="003E4555"/>
    <w:rsid w:val="003E4E15"/>
    <w:rsid w:val="003E56F4"/>
    <w:rsid w:val="003E5B27"/>
    <w:rsid w:val="003F0E9E"/>
    <w:rsid w:val="003F1D85"/>
    <w:rsid w:val="003F2111"/>
    <w:rsid w:val="003F5FDA"/>
    <w:rsid w:val="003F6F2D"/>
    <w:rsid w:val="003F7B5F"/>
    <w:rsid w:val="00400445"/>
    <w:rsid w:val="00400641"/>
    <w:rsid w:val="00401DCA"/>
    <w:rsid w:val="00403772"/>
    <w:rsid w:val="00403B0A"/>
    <w:rsid w:val="00405076"/>
    <w:rsid w:val="004066C0"/>
    <w:rsid w:val="00410512"/>
    <w:rsid w:val="0041275E"/>
    <w:rsid w:val="00414972"/>
    <w:rsid w:val="004179D0"/>
    <w:rsid w:val="004201EE"/>
    <w:rsid w:val="0042532C"/>
    <w:rsid w:val="0042574A"/>
    <w:rsid w:val="00425AB6"/>
    <w:rsid w:val="00425FB6"/>
    <w:rsid w:val="004309B4"/>
    <w:rsid w:val="00430E0F"/>
    <w:rsid w:val="00432F5E"/>
    <w:rsid w:val="00434F90"/>
    <w:rsid w:val="004362A2"/>
    <w:rsid w:val="0044030A"/>
    <w:rsid w:val="0044416C"/>
    <w:rsid w:val="004444BB"/>
    <w:rsid w:val="004448C8"/>
    <w:rsid w:val="00445737"/>
    <w:rsid w:val="0044645D"/>
    <w:rsid w:val="00446EE0"/>
    <w:rsid w:val="004471AB"/>
    <w:rsid w:val="00447756"/>
    <w:rsid w:val="004529F0"/>
    <w:rsid w:val="00452C01"/>
    <w:rsid w:val="004551EE"/>
    <w:rsid w:val="00461D8E"/>
    <w:rsid w:val="00462033"/>
    <w:rsid w:val="00462677"/>
    <w:rsid w:val="00464F60"/>
    <w:rsid w:val="004707F0"/>
    <w:rsid w:val="00473A7E"/>
    <w:rsid w:val="00475A84"/>
    <w:rsid w:val="00475F4D"/>
    <w:rsid w:val="00477AB0"/>
    <w:rsid w:val="00477F47"/>
    <w:rsid w:val="00481D7C"/>
    <w:rsid w:val="00482186"/>
    <w:rsid w:val="00483939"/>
    <w:rsid w:val="0048467F"/>
    <w:rsid w:val="00485893"/>
    <w:rsid w:val="00490AAD"/>
    <w:rsid w:val="0049171D"/>
    <w:rsid w:val="00491DB8"/>
    <w:rsid w:val="0049442A"/>
    <w:rsid w:val="00494F90"/>
    <w:rsid w:val="004976CF"/>
    <w:rsid w:val="004A1873"/>
    <w:rsid w:val="004A1F0B"/>
    <w:rsid w:val="004A3849"/>
    <w:rsid w:val="004A47F1"/>
    <w:rsid w:val="004A4B12"/>
    <w:rsid w:val="004A513F"/>
    <w:rsid w:val="004B0270"/>
    <w:rsid w:val="004B0316"/>
    <w:rsid w:val="004B0430"/>
    <w:rsid w:val="004B0A98"/>
    <w:rsid w:val="004B348A"/>
    <w:rsid w:val="004B3B51"/>
    <w:rsid w:val="004B3F62"/>
    <w:rsid w:val="004B4845"/>
    <w:rsid w:val="004B58F3"/>
    <w:rsid w:val="004B6EAA"/>
    <w:rsid w:val="004C06F3"/>
    <w:rsid w:val="004C0F37"/>
    <w:rsid w:val="004C13E0"/>
    <w:rsid w:val="004C3400"/>
    <w:rsid w:val="004C3B38"/>
    <w:rsid w:val="004C3E54"/>
    <w:rsid w:val="004C4159"/>
    <w:rsid w:val="004C4709"/>
    <w:rsid w:val="004C47A0"/>
    <w:rsid w:val="004C6C37"/>
    <w:rsid w:val="004D2ECF"/>
    <w:rsid w:val="004D3034"/>
    <w:rsid w:val="004D37C0"/>
    <w:rsid w:val="004D473C"/>
    <w:rsid w:val="004D5726"/>
    <w:rsid w:val="004D6379"/>
    <w:rsid w:val="004D7E72"/>
    <w:rsid w:val="004E2EE5"/>
    <w:rsid w:val="004E357F"/>
    <w:rsid w:val="004E53F9"/>
    <w:rsid w:val="004E5634"/>
    <w:rsid w:val="004E602C"/>
    <w:rsid w:val="004F008F"/>
    <w:rsid w:val="004F387A"/>
    <w:rsid w:val="004F3D86"/>
    <w:rsid w:val="004F4826"/>
    <w:rsid w:val="004F4A6B"/>
    <w:rsid w:val="004F56F5"/>
    <w:rsid w:val="004F6671"/>
    <w:rsid w:val="004F7774"/>
    <w:rsid w:val="00500957"/>
    <w:rsid w:val="00500AC6"/>
    <w:rsid w:val="005010B0"/>
    <w:rsid w:val="00501986"/>
    <w:rsid w:val="00501A1B"/>
    <w:rsid w:val="00501D2A"/>
    <w:rsid w:val="00502B76"/>
    <w:rsid w:val="005052EB"/>
    <w:rsid w:val="0050613E"/>
    <w:rsid w:val="00506665"/>
    <w:rsid w:val="0050777A"/>
    <w:rsid w:val="00507C7A"/>
    <w:rsid w:val="00511D1A"/>
    <w:rsid w:val="005126D3"/>
    <w:rsid w:val="0051429F"/>
    <w:rsid w:val="00516DD7"/>
    <w:rsid w:val="00517F6F"/>
    <w:rsid w:val="00521A43"/>
    <w:rsid w:val="0052279F"/>
    <w:rsid w:val="00523E6E"/>
    <w:rsid w:val="00525CC8"/>
    <w:rsid w:val="00526798"/>
    <w:rsid w:val="00526D4D"/>
    <w:rsid w:val="005275E3"/>
    <w:rsid w:val="00527A9F"/>
    <w:rsid w:val="00527E8B"/>
    <w:rsid w:val="005314A8"/>
    <w:rsid w:val="0053267F"/>
    <w:rsid w:val="00533112"/>
    <w:rsid w:val="00534462"/>
    <w:rsid w:val="00536452"/>
    <w:rsid w:val="0053743E"/>
    <w:rsid w:val="00537FAF"/>
    <w:rsid w:val="00543371"/>
    <w:rsid w:val="00547214"/>
    <w:rsid w:val="00550701"/>
    <w:rsid w:val="005507E6"/>
    <w:rsid w:val="00550CD4"/>
    <w:rsid w:val="0055115F"/>
    <w:rsid w:val="005513A7"/>
    <w:rsid w:val="00552E40"/>
    <w:rsid w:val="00554CE7"/>
    <w:rsid w:val="00555632"/>
    <w:rsid w:val="00555B0D"/>
    <w:rsid w:val="00555F05"/>
    <w:rsid w:val="00556497"/>
    <w:rsid w:val="00560545"/>
    <w:rsid w:val="00561BA6"/>
    <w:rsid w:val="00561D7A"/>
    <w:rsid w:val="00563476"/>
    <w:rsid w:val="00563A92"/>
    <w:rsid w:val="00564CCC"/>
    <w:rsid w:val="00565FC8"/>
    <w:rsid w:val="00572835"/>
    <w:rsid w:val="005740B5"/>
    <w:rsid w:val="005745E6"/>
    <w:rsid w:val="00574BA5"/>
    <w:rsid w:val="00575723"/>
    <w:rsid w:val="0057592F"/>
    <w:rsid w:val="00576F9E"/>
    <w:rsid w:val="00582F79"/>
    <w:rsid w:val="00583B57"/>
    <w:rsid w:val="00590337"/>
    <w:rsid w:val="0059044A"/>
    <w:rsid w:val="005907E2"/>
    <w:rsid w:val="00590DA6"/>
    <w:rsid w:val="00591A46"/>
    <w:rsid w:val="00591D05"/>
    <w:rsid w:val="00591EB6"/>
    <w:rsid w:val="00592761"/>
    <w:rsid w:val="005950BF"/>
    <w:rsid w:val="00596DFB"/>
    <w:rsid w:val="005A056A"/>
    <w:rsid w:val="005A13B3"/>
    <w:rsid w:val="005A2DA5"/>
    <w:rsid w:val="005A5C87"/>
    <w:rsid w:val="005A66C4"/>
    <w:rsid w:val="005A696B"/>
    <w:rsid w:val="005B0537"/>
    <w:rsid w:val="005B2B63"/>
    <w:rsid w:val="005B3E7C"/>
    <w:rsid w:val="005B415B"/>
    <w:rsid w:val="005B59D9"/>
    <w:rsid w:val="005B6968"/>
    <w:rsid w:val="005C2E87"/>
    <w:rsid w:val="005C3387"/>
    <w:rsid w:val="005C55E8"/>
    <w:rsid w:val="005C79CD"/>
    <w:rsid w:val="005D033E"/>
    <w:rsid w:val="005D04C4"/>
    <w:rsid w:val="005D0534"/>
    <w:rsid w:val="005D0C2E"/>
    <w:rsid w:val="005D24CC"/>
    <w:rsid w:val="005D31EC"/>
    <w:rsid w:val="005D36E3"/>
    <w:rsid w:val="005D48DA"/>
    <w:rsid w:val="005D51D2"/>
    <w:rsid w:val="005D6731"/>
    <w:rsid w:val="005E0156"/>
    <w:rsid w:val="005E0315"/>
    <w:rsid w:val="005E1CFE"/>
    <w:rsid w:val="005E1D7C"/>
    <w:rsid w:val="005E1E28"/>
    <w:rsid w:val="005E2AD3"/>
    <w:rsid w:val="005E3BDE"/>
    <w:rsid w:val="005E4496"/>
    <w:rsid w:val="005E5758"/>
    <w:rsid w:val="005F032E"/>
    <w:rsid w:val="005F058D"/>
    <w:rsid w:val="005F2B29"/>
    <w:rsid w:val="005F4892"/>
    <w:rsid w:val="005F4D62"/>
    <w:rsid w:val="005F5AAF"/>
    <w:rsid w:val="005F70AF"/>
    <w:rsid w:val="0060004F"/>
    <w:rsid w:val="00601DBB"/>
    <w:rsid w:val="00602B95"/>
    <w:rsid w:val="0060531B"/>
    <w:rsid w:val="0060538F"/>
    <w:rsid w:val="006079A1"/>
    <w:rsid w:val="00607AE9"/>
    <w:rsid w:val="00613358"/>
    <w:rsid w:val="00613E5F"/>
    <w:rsid w:val="00614033"/>
    <w:rsid w:val="00622AE3"/>
    <w:rsid w:val="00626A4C"/>
    <w:rsid w:val="00631C12"/>
    <w:rsid w:val="00631D75"/>
    <w:rsid w:val="00633469"/>
    <w:rsid w:val="006340D7"/>
    <w:rsid w:val="00642A8A"/>
    <w:rsid w:val="006433EE"/>
    <w:rsid w:val="006434F8"/>
    <w:rsid w:val="00645C43"/>
    <w:rsid w:val="00645CA9"/>
    <w:rsid w:val="00646322"/>
    <w:rsid w:val="006467A4"/>
    <w:rsid w:val="00647616"/>
    <w:rsid w:val="00647BF5"/>
    <w:rsid w:val="00650393"/>
    <w:rsid w:val="00650CCD"/>
    <w:rsid w:val="00653404"/>
    <w:rsid w:val="00654E5C"/>
    <w:rsid w:val="00655036"/>
    <w:rsid w:val="00655143"/>
    <w:rsid w:val="00662AA0"/>
    <w:rsid w:val="00663BBD"/>
    <w:rsid w:val="00663E9A"/>
    <w:rsid w:val="006648BF"/>
    <w:rsid w:val="00664C93"/>
    <w:rsid w:val="00666E30"/>
    <w:rsid w:val="00666F19"/>
    <w:rsid w:val="006701C5"/>
    <w:rsid w:val="006710BC"/>
    <w:rsid w:val="00673445"/>
    <w:rsid w:val="00673CC4"/>
    <w:rsid w:val="00673FE4"/>
    <w:rsid w:val="0067654F"/>
    <w:rsid w:val="00677650"/>
    <w:rsid w:val="00677C93"/>
    <w:rsid w:val="006800D8"/>
    <w:rsid w:val="00680E27"/>
    <w:rsid w:val="00683592"/>
    <w:rsid w:val="00683CC9"/>
    <w:rsid w:val="00684E46"/>
    <w:rsid w:val="0068754A"/>
    <w:rsid w:val="006915A4"/>
    <w:rsid w:val="00691A55"/>
    <w:rsid w:val="00692CD3"/>
    <w:rsid w:val="00693F51"/>
    <w:rsid w:val="006940C5"/>
    <w:rsid w:val="006942C3"/>
    <w:rsid w:val="006947A1"/>
    <w:rsid w:val="00696C40"/>
    <w:rsid w:val="00696FA0"/>
    <w:rsid w:val="00697463"/>
    <w:rsid w:val="00697647"/>
    <w:rsid w:val="006A16B9"/>
    <w:rsid w:val="006A24AD"/>
    <w:rsid w:val="006A2EFB"/>
    <w:rsid w:val="006A38B8"/>
    <w:rsid w:val="006A426D"/>
    <w:rsid w:val="006A671A"/>
    <w:rsid w:val="006A6B7D"/>
    <w:rsid w:val="006B1061"/>
    <w:rsid w:val="006B1B38"/>
    <w:rsid w:val="006B367B"/>
    <w:rsid w:val="006B4F81"/>
    <w:rsid w:val="006B67B6"/>
    <w:rsid w:val="006B6B51"/>
    <w:rsid w:val="006C0F0E"/>
    <w:rsid w:val="006C4EF2"/>
    <w:rsid w:val="006C6874"/>
    <w:rsid w:val="006C757A"/>
    <w:rsid w:val="006C75BD"/>
    <w:rsid w:val="006D0825"/>
    <w:rsid w:val="006D38B9"/>
    <w:rsid w:val="006D3A0B"/>
    <w:rsid w:val="006D3B69"/>
    <w:rsid w:val="006D45AA"/>
    <w:rsid w:val="006D491D"/>
    <w:rsid w:val="006D4DE7"/>
    <w:rsid w:val="006D5454"/>
    <w:rsid w:val="006D6B17"/>
    <w:rsid w:val="006D76AD"/>
    <w:rsid w:val="006E0C00"/>
    <w:rsid w:val="006E2CE6"/>
    <w:rsid w:val="006E30BD"/>
    <w:rsid w:val="006E363E"/>
    <w:rsid w:val="006E373D"/>
    <w:rsid w:val="006E3A06"/>
    <w:rsid w:val="006E3CBC"/>
    <w:rsid w:val="006E5081"/>
    <w:rsid w:val="006E6462"/>
    <w:rsid w:val="006E7558"/>
    <w:rsid w:val="006F69AC"/>
    <w:rsid w:val="006F6E3D"/>
    <w:rsid w:val="00700F30"/>
    <w:rsid w:val="0070125B"/>
    <w:rsid w:val="00703C96"/>
    <w:rsid w:val="00704497"/>
    <w:rsid w:val="00704B1D"/>
    <w:rsid w:val="00705B24"/>
    <w:rsid w:val="00707221"/>
    <w:rsid w:val="00710EA3"/>
    <w:rsid w:val="0071108C"/>
    <w:rsid w:val="007116F2"/>
    <w:rsid w:val="007144E3"/>
    <w:rsid w:val="007151BA"/>
    <w:rsid w:val="00717046"/>
    <w:rsid w:val="00717E7D"/>
    <w:rsid w:val="00722FB6"/>
    <w:rsid w:val="00724E3B"/>
    <w:rsid w:val="00725058"/>
    <w:rsid w:val="0072775C"/>
    <w:rsid w:val="00727A97"/>
    <w:rsid w:val="00731C32"/>
    <w:rsid w:val="00734856"/>
    <w:rsid w:val="0073542E"/>
    <w:rsid w:val="007400B5"/>
    <w:rsid w:val="00740342"/>
    <w:rsid w:val="007412F4"/>
    <w:rsid w:val="00743F9C"/>
    <w:rsid w:val="0074449B"/>
    <w:rsid w:val="007444B3"/>
    <w:rsid w:val="00746598"/>
    <w:rsid w:val="00746609"/>
    <w:rsid w:val="00747BC0"/>
    <w:rsid w:val="00747C21"/>
    <w:rsid w:val="00751B20"/>
    <w:rsid w:val="007527C1"/>
    <w:rsid w:val="007539FA"/>
    <w:rsid w:val="00753A0D"/>
    <w:rsid w:val="00754742"/>
    <w:rsid w:val="007575B6"/>
    <w:rsid w:val="00760DC5"/>
    <w:rsid w:val="00761884"/>
    <w:rsid w:val="007619DC"/>
    <w:rsid w:val="0076458B"/>
    <w:rsid w:val="00764C4A"/>
    <w:rsid w:val="00765D91"/>
    <w:rsid w:val="00766DDD"/>
    <w:rsid w:val="0077141A"/>
    <w:rsid w:val="00771A14"/>
    <w:rsid w:val="00773725"/>
    <w:rsid w:val="0077404E"/>
    <w:rsid w:val="0077537C"/>
    <w:rsid w:val="00775C8C"/>
    <w:rsid w:val="00775E33"/>
    <w:rsid w:val="007761D1"/>
    <w:rsid w:val="0077676C"/>
    <w:rsid w:val="007767D3"/>
    <w:rsid w:val="00776985"/>
    <w:rsid w:val="007806F9"/>
    <w:rsid w:val="00783C33"/>
    <w:rsid w:val="0078728D"/>
    <w:rsid w:val="0079139B"/>
    <w:rsid w:val="007913AC"/>
    <w:rsid w:val="00793C7C"/>
    <w:rsid w:val="00794B25"/>
    <w:rsid w:val="00794E59"/>
    <w:rsid w:val="00795A8E"/>
    <w:rsid w:val="00795C93"/>
    <w:rsid w:val="0079664F"/>
    <w:rsid w:val="00797327"/>
    <w:rsid w:val="007A092A"/>
    <w:rsid w:val="007A2B08"/>
    <w:rsid w:val="007A325E"/>
    <w:rsid w:val="007A3B67"/>
    <w:rsid w:val="007A46BC"/>
    <w:rsid w:val="007A4710"/>
    <w:rsid w:val="007A6315"/>
    <w:rsid w:val="007B03E6"/>
    <w:rsid w:val="007B09A0"/>
    <w:rsid w:val="007B307D"/>
    <w:rsid w:val="007B3AFD"/>
    <w:rsid w:val="007B50AA"/>
    <w:rsid w:val="007C0D61"/>
    <w:rsid w:val="007C114F"/>
    <w:rsid w:val="007C1F9A"/>
    <w:rsid w:val="007C2189"/>
    <w:rsid w:val="007C295B"/>
    <w:rsid w:val="007C3F31"/>
    <w:rsid w:val="007C56DE"/>
    <w:rsid w:val="007D0528"/>
    <w:rsid w:val="007D0561"/>
    <w:rsid w:val="007D2721"/>
    <w:rsid w:val="007D2D30"/>
    <w:rsid w:val="007D4185"/>
    <w:rsid w:val="007D47C6"/>
    <w:rsid w:val="007D529E"/>
    <w:rsid w:val="007D5D1D"/>
    <w:rsid w:val="007D5F03"/>
    <w:rsid w:val="007D6242"/>
    <w:rsid w:val="007D664C"/>
    <w:rsid w:val="007D7C96"/>
    <w:rsid w:val="007E015B"/>
    <w:rsid w:val="007E03F7"/>
    <w:rsid w:val="007E18D8"/>
    <w:rsid w:val="007E1BBA"/>
    <w:rsid w:val="007E2901"/>
    <w:rsid w:val="007E3979"/>
    <w:rsid w:val="007E415F"/>
    <w:rsid w:val="007E4552"/>
    <w:rsid w:val="007E6284"/>
    <w:rsid w:val="007E6D3D"/>
    <w:rsid w:val="007E7C12"/>
    <w:rsid w:val="007F45DC"/>
    <w:rsid w:val="007F6BCB"/>
    <w:rsid w:val="007F6D95"/>
    <w:rsid w:val="007F729A"/>
    <w:rsid w:val="0080087A"/>
    <w:rsid w:val="00804E6E"/>
    <w:rsid w:val="00811E0C"/>
    <w:rsid w:val="0081206A"/>
    <w:rsid w:val="0081501A"/>
    <w:rsid w:val="00821691"/>
    <w:rsid w:val="008216CE"/>
    <w:rsid w:val="008224E7"/>
    <w:rsid w:val="0082282B"/>
    <w:rsid w:val="00826A20"/>
    <w:rsid w:val="00826C97"/>
    <w:rsid w:val="008276FF"/>
    <w:rsid w:val="00830FF4"/>
    <w:rsid w:val="00834EB4"/>
    <w:rsid w:val="008369B4"/>
    <w:rsid w:val="00840CC1"/>
    <w:rsid w:val="008415D9"/>
    <w:rsid w:val="00842EE2"/>
    <w:rsid w:val="00843486"/>
    <w:rsid w:val="00844405"/>
    <w:rsid w:val="00844E4A"/>
    <w:rsid w:val="00847D64"/>
    <w:rsid w:val="00855F2D"/>
    <w:rsid w:val="00857B33"/>
    <w:rsid w:val="0086046A"/>
    <w:rsid w:val="00860A45"/>
    <w:rsid w:val="008636A5"/>
    <w:rsid w:val="00863CF2"/>
    <w:rsid w:val="00863E33"/>
    <w:rsid w:val="008644B4"/>
    <w:rsid w:val="00864B50"/>
    <w:rsid w:val="00864F43"/>
    <w:rsid w:val="00865532"/>
    <w:rsid w:val="00865667"/>
    <w:rsid w:val="00865B0F"/>
    <w:rsid w:val="00866586"/>
    <w:rsid w:val="00873754"/>
    <w:rsid w:val="00873E8D"/>
    <w:rsid w:val="00875577"/>
    <w:rsid w:val="00876446"/>
    <w:rsid w:val="00877A0E"/>
    <w:rsid w:val="00877F87"/>
    <w:rsid w:val="008817B8"/>
    <w:rsid w:val="00884416"/>
    <w:rsid w:val="008844B0"/>
    <w:rsid w:val="008857F1"/>
    <w:rsid w:val="0089321D"/>
    <w:rsid w:val="00893289"/>
    <w:rsid w:val="008932C2"/>
    <w:rsid w:val="008956CE"/>
    <w:rsid w:val="00895762"/>
    <w:rsid w:val="00895FC4"/>
    <w:rsid w:val="008A1D36"/>
    <w:rsid w:val="008A3F11"/>
    <w:rsid w:val="008A5018"/>
    <w:rsid w:val="008A7C73"/>
    <w:rsid w:val="008B09C8"/>
    <w:rsid w:val="008B26D7"/>
    <w:rsid w:val="008B5D88"/>
    <w:rsid w:val="008B6FAA"/>
    <w:rsid w:val="008C080E"/>
    <w:rsid w:val="008C1955"/>
    <w:rsid w:val="008C1EE7"/>
    <w:rsid w:val="008C27C5"/>
    <w:rsid w:val="008C3456"/>
    <w:rsid w:val="008C3F28"/>
    <w:rsid w:val="008C4012"/>
    <w:rsid w:val="008C4920"/>
    <w:rsid w:val="008C532A"/>
    <w:rsid w:val="008C5378"/>
    <w:rsid w:val="008C6431"/>
    <w:rsid w:val="008C64D2"/>
    <w:rsid w:val="008D09AE"/>
    <w:rsid w:val="008D2EC9"/>
    <w:rsid w:val="008D2FD5"/>
    <w:rsid w:val="008D4D2E"/>
    <w:rsid w:val="008D5CFF"/>
    <w:rsid w:val="008D6FF8"/>
    <w:rsid w:val="008D775A"/>
    <w:rsid w:val="008D7943"/>
    <w:rsid w:val="008D7B22"/>
    <w:rsid w:val="008E13C0"/>
    <w:rsid w:val="008E1CCC"/>
    <w:rsid w:val="008E27FA"/>
    <w:rsid w:val="008E3AAB"/>
    <w:rsid w:val="008E4510"/>
    <w:rsid w:val="008E7086"/>
    <w:rsid w:val="008E71C7"/>
    <w:rsid w:val="008F03B0"/>
    <w:rsid w:val="008F042F"/>
    <w:rsid w:val="008F1BE1"/>
    <w:rsid w:val="008F4D30"/>
    <w:rsid w:val="008F6253"/>
    <w:rsid w:val="00901B90"/>
    <w:rsid w:val="00902EC2"/>
    <w:rsid w:val="00906075"/>
    <w:rsid w:val="009067C1"/>
    <w:rsid w:val="009069A5"/>
    <w:rsid w:val="00910F1D"/>
    <w:rsid w:val="00912B7E"/>
    <w:rsid w:val="009134C6"/>
    <w:rsid w:val="009143C1"/>
    <w:rsid w:val="00915A97"/>
    <w:rsid w:val="00917465"/>
    <w:rsid w:val="0092006A"/>
    <w:rsid w:val="00921966"/>
    <w:rsid w:val="00922327"/>
    <w:rsid w:val="00924BF5"/>
    <w:rsid w:val="009251C0"/>
    <w:rsid w:val="0092564D"/>
    <w:rsid w:val="00925AB8"/>
    <w:rsid w:val="009273F7"/>
    <w:rsid w:val="00927FA1"/>
    <w:rsid w:val="00930EB2"/>
    <w:rsid w:val="00932D5D"/>
    <w:rsid w:val="00932EE3"/>
    <w:rsid w:val="00933ABA"/>
    <w:rsid w:val="009346DF"/>
    <w:rsid w:val="0093546D"/>
    <w:rsid w:val="0093564B"/>
    <w:rsid w:val="00935CAD"/>
    <w:rsid w:val="00935ED2"/>
    <w:rsid w:val="00940E1F"/>
    <w:rsid w:val="00941037"/>
    <w:rsid w:val="00941193"/>
    <w:rsid w:val="00941C8B"/>
    <w:rsid w:val="009438FC"/>
    <w:rsid w:val="00943B5D"/>
    <w:rsid w:val="00943B7F"/>
    <w:rsid w:val="00944092"/>
    <w:rsid w:val="00944DE7"/>
    <w:rsid w:val="00945EC7"/>
    <w:rsid w:val="009463BF"/>
    <w:rsid w:val="009464D0"/>
    <w:rsid w:val="00946F5A"/>
    <w:rsid w:val="00946F96"/>
    <w:rsid w:val="00950198"/>
    <w:rsid w:val="009510E1"/>
    <w:rsid w:val="00951629"/>
    <w:rsid w:val="00954C20"/>
    <w:rsid w:val="00954C3F"/>
    <w:rsid w:val="00957F44"/>
    <w:rsid w:val="00960361"/>
    <w:rsid w:val="00960672"/>
    <w:rsid w:val="00960F87"/>
    <w:rsid w:val="0096113B"/>
    <w:rsid w:val="00963032"/>
    <w:rsid w:val="009633CC"/>
    <w:rsid w:val="00964CB5"/>
    <w:rsid w:val="009650AC"/>
    <w:rsid w:val="00966592"/>
    <w:rsid w:val="0096737F"/>
    <w:rsid w:val="00967FD0"/>
    <w:rsid w:val="0097015D"/>
    <w:rsid w:val="009712C0"/>
    <w:rsid w:val="00973213"/>
    <w:rsid w:val="009734D8"/>
    <w:rsid w:val="00973630"/>
    <w:rsid w:val="00975EA9"/>
    <w:rsid w:val="0097755A"/>
    <w:rsid w:val="0098055C"/>
    <w:rsid w:val="00981713"/>
    <w:rsid w:val="0098181A"/>
    <w:rsid w:val="009833F1"/>
    <w:rsid w:val="00983751"/>
    <w:rsid w:val="009838CD"/>
    <w:rsid w:val="0098586E"/>
    <w:rsid w:val="0098610D"/>
    <w:rsid w:val="00987E3C"/>
    <w:rsid w:val="0099462F"/>
    <w:rsid w:val="00996679"/>
    <w:rsid w:val="009A094F"/>
    <w:rsid w:val="009A1215"/>
    <w:rsid w:val="009A1903"/>
    <w:rsid w:val="009A3FAA"/>
    <w:rsid w:val="009A4F95"/>
    <w:rsid w:val="009A6380"/>
    <w:rsid w:val="009A6776"/>
    <w:rsid w:val="009A6943"/>
    <w:rsid w:val="009A6987"/>
    <w:rsid w:val="009A74C7"/>
    <w:rsid w:val="009B0638"/>
    <w:rsid w:val="009B0E15"/>
    <w:rsid w:val="009B1881"/>
    <w:rsid w:val="009B1978"/>
    <w:rsid w:val="009B71F7"/>
    <w:rsid w:val="009B72F8"/>
    <w:rsid w:val="009B7B1D"/>
    <w:rsid w:val="009C0678"/>
    <w:rsid w:val="009C14C9"/>
    <w:rsid w:val="009C1569"/>
    <w:rsid w:val="009C1FF4"/>
    <w:rsid w:val="009C3153"/>
    <w:rsid w:val="009C4A05"/>
    <w:rsid w:val="009C5B54"/>
    <w:rsid w:val="009C5BDA"/>
    <w:rsid w:val="009C5E68"/>
    <w:rsid w:val="009C63A4"/>
    <w:rsid w:val="009C663C"/>
    <w:rsid w:val="009C69A2"/>
    <w:rsid w:val="009C6D93"/>
    <w:rsid w:val="009D3415"/>
    <w:rsid w:val="009D3E06"/>
    <w:rsid w:val="009D50ED"/>
    <w:rsid w:val="009D5494"/>
    <w:rsid w:val="009D5CB4"/>
    <w:rsid w:val="009D5F51"/>
    <w:rsid w:val="009E0401"/>
    <w:rsid w:val="009E14E7"/>
    <w:rsid w:val="009E493B"/>
    <w:rsid w:val="009E6457"/>
    <w:rsid w:val="009E79A9"/>
    <w:rsid w:val="009E7D3C"/>
    <w:rsid w:val="009E7ECE"/>
    <w:rsid w:val="009F01FB"/>
    <w:rsid w:val="009F140E"/>
    <w:rsid w:val="009F1427"/>
    <w:rsid w:val="009F191F"/>
    <w:rsid w:val="009F1BFE"/>
    <w:rsid w:val="009F2C7A"/>
    <w:rsid w:val="009F32B1"/>
    <w:rsid w:val="009F4B54"/>
    <w:rsid w:val="009F4CEB"/>
    <w:rsid w:val="009F634B"/>
    <w:rsid w:val="009F6D12"/>
    <w:rsid w:val="00A0062A"/>
    <w:rsid w:val="00A00943"/>
    <w:rsid w:val="00A00A42"/>
    <w:rsid w:val="00A00BD6"/>
    <w:rsid w:val="00A00C81"/>
    <w:rsid w:val="00A00FA9"/>
    <w:rsid w:val="00A01BCB"/>
    <w:rsid w:val="00A02ED9"/>
    <w:rsid w:val="00A02FB6"/>
    <w:rsid w:val="00A06E10"/>
    <w:rsid w:val="00A07116"/>
    <w:rsid w:val="00A07D76"/>
    <w:rsid w:val="00A10F93"/>
    <w:rsid w:val="00A11164"/>
    <w:rsid w:val="00A111CF"/>
    <w:rsid w:val="00A11287"/>
    <w:rsid w:val="00A115D9"/>
    <w:rsid w:val="00A11A78"/>
    <w:rsid w:val="00A13FF9"/>
    <w:rsid w:val="00A14ACB"/>
    <w:rsid w:val="00A15D71"/>
    <w:rsid w:val="00A16250"/>
    <w:rsid w:val="00A1633F"/>
    <w:rsid w:val="00A16A53"/>
    <w:rsid w:val="00A16BED"/>
    <w:rsid w:val="00A214BB"/>
    <w:rsid w:val="00A216B2"/>
    <w:rsid w:val="00A22F13"/>
    <w:rsid w:val="00A25CAE"/>
    <w:rsid w:val="00A2756B"/>
    <w:rsid w:val="00A27646"/>
    <w:rsid w:val="00A31E45"/>
    <w:rsid w:val="00A322A7"/>
    <w:rsid w:val="00A331BB"/>
    <w:rsid w:val="00A34E14"/>
    <w:rsid w:val="00A36511"/>
    <w:rsid w:val="00A36B7B"/>
    <w:rsid w:val="00A37963"/>
    <w:rsid w:val="00A40689"/>
    <w:rsid w:val="00A412C2"/>
    <w:rsid w:val="00A41738"/>
    <w:rsid w:val="00A41847"/>
    <w:rsid w:val="00A41BCC"/>
    <w:rsid w:val="00A427B8"/>
    <w:rsid w:val="00A4451B"/>
    <w:rsid w:val="00A45525"/>
    <w:rsid w:val="00A46A18"/>
    <w:rsid w:val="00A46CF8"/>
    <w:rsid w:val="00A503A4"/>
    <w:rsid w:val="00A51305"/>
    <w:rsid w:val="00A53229"/>
    <w:rsid w:val="00A54A71"/>
    <w:rsid w:val="00A55104"/>
    <w:rsid w:val="00A5520B"/>
    <w:rsid w:val="00A55222"/>
    <w:rsid w:val="00A57E5F"/>
    <w:rsid w:val="00A606ED"/>
    <w:rsid w:val="00A622FD"/>
    <w:rsid w:val="00A62CB3"/>
    <w:rsid w:val="00A649E5"/>
    <w:rsid w:val="00A64B96"/>
    <w:rsid w:val="00A674AB"/>
    <w:rsid w:val="00A678C9"/>
    <w:rsid w:val="00A70231"/>
    <w:rsid w:val="00A70EB7"/>
    <w:rsid w:val="00A72EE1"/>
    <w:rsid w:val="00A73548"/>
    <w:rsid w:val="00A73AA8"/>
    <w:rsid w:val="00A7493D"/>
    <w:rsid w:val="00A76415"/>
    <w:rsid w:val="00A77658"/>
    <w:rsid w:val="00A77B52"/>
    <w:rsid w:val="00A81417"/>
    <w:rsid w:val="00A819B7"/>
    <w:rsid w:val="00A839FF"/>
    <w:rsid w:val="00A8441E"/>
    <w:rsid w:val="00A84579"/>
    <w:rsid w:val="00A85C17"/>
    <w:rsid w:val="00A860FB"/>
    <w:rsid w:val="00A86C77"/>
    <w:rsid w:val="00A878A6"/>
    <w:rsid w:val="00A87E15"/>
    <w:rsid w:val="00A90FF2"/>
    <w:rsid w:val="00A928F7"/>
    <w:rsid w:val="00A93607"/>
    <w:rsid w:val="00A9542C"/>
    <w:rsid w:val="00A962E7"/>
    <w:rsid w:val="00AA044C"/>
    <w:rsid w:val="00AA0C4D"/>
    <w:rsid w:val="00AA0F28"/>
    <w:rsid w:val="00AA1493"/>
    <w:rsid w:val="00AA1E14"/>
    <w:rsid w:val="00AA22BB"/>
    <w:rsid w:val="00AA360B"/>
    <w:rsid w:val="00AA4240"/>
    <w:rsid w:val="00AA5537"/>
    <w:rsid w:val="00AA601C"/>
    <w:rsid w:val="00AA7326"/>
    <w:rsid w:val="00AB0D69"/>
    <w:rsid w:val="00AB2E0C"/>
    <w:rsid w:val="00AB58E3"/>
    <w:rsid w:val="00AB62CD"/>
    <w:rsid w:val="00AB755C"/>
    <w:rsid w:val="00AC1411"/>
    <w:rsid w:val="00AC21FB"/>
    <w:rsid w:val="00AC5C4A"/>
    <w:rsid w:val="00AC629D"/>
    <w:rsid w:val="00AC7227"/>
    <w:rsid w:val="00AD04E5"/>
    <w:rsid w:val="00AD0D9B"/>
    <w:rsid w:val="00AD3341"/>
    <w:rsid w:val="00AD46AC"/>
    <w:rsid w:val="00AD4ACA"/>
    <w:rsid w:val="00AD6A0B"/>
    <w:rsid w:val="00AD6B6D"/>
    <w:rsid w:val="00AD7DFF"/>
    <w:rsid w:val="00AE0ED5"/>
    <w:rsid w:val="00AE1AA2"/>
    <w:rsid w:val="00AE30B8"/>
    <w:rsid w:val="00AE3DED"/>
    <w:rsid w:val="00AE5250"/>
    <w:rsid w:val="00AE756F"/>
    <w:rsid w:val="00AF0CF1"/>
    <w:rsid w:val="00AF1341"/>
    <w:rsid w:val="00AF29D4"/>
    <w:rsid w:val="00AF42C3"/>
    <w:rsid w:val="00AF4D5E"/>
    <w:rsid w:val="00AF6F30"/>
    <w:rsid w:val="00B00581"/>
    <w:rsid w:val="00B00D4D"/>
    <w:rsid w:val="00B0351E"/>
    <w:rsid w:val="00B045C5"/>
    <w:rsid w:val="00B04963"/>
    <w:rsid w:val="00B05A06"/>
    <w:rsid w:val="00B06453"/>
    <w:rsid w:val="00B07699"/>
    <w:rsid w:val="00B114CD"/>
    <w:rsid w:val="00B13FE5"/>
    <w:rsid w:val="00B172D1"/>
    <w:rsid w:val="00B17881"/>
    <w:rsid w:val="00B20589"/>
    <w:rsid w:val="00B21D08"/>
    <w:rsid w:val="00B22CBD"/>
    <w:rsid w:val="00B23F83"/>
    <w:rsid w:val="00B2558C"/>
    <w:rsid w:val="00B25649"/>
    <w:rsid w:val="00B26408"/>
    <w:rsid w:val="00B30392"/>
    <w:rsid w:val="00B31C31"/>
    <w:rsid w:val="00B3301E"/>
    <w:rsid w:val="00B34BFC"/>
    <w:rsid w:val="00B3523A"/>
    <w:rsid w:val="00B35AB9"/>
    <w:rsid w:val="00B3736A"/>
    <w:rsid w:val="00B3756A"/>
    <w:rsid w:val="00B37658"/>
    <w:rsid w:val="00B41D11"/>
    <w:rsid w:val="00B4274A"/>
    <w:rsid w:val="00B42FC0"/>
    <w:rsid w:val="00B44332"/>
    <w:rsid w:val="00B44B9D"/>
    <w:rsid w:val="00B4579C"/>
    <w:rsid w:val="00B461CA"/>
    <w:rsid w:val="00B475CE"/>
    <w:rsid w:val="00B4788B"/>
    <w:rsid w:val="00B50099"/>
    <w:rsid w:val="00B50730"/>
    <w:rsid w:val="00B51DEE"/>
    <w:rsid w:val="00B53E60"/>
    <w:rsid w:val="00B53EA5"/>
    <w:rsid w:val="00B55965"/>
    <w:rsid w:val="00B574F8"/>
    <w:rsid w:val="00B624C2"/>
    <w:rsid w:val="00B63E09"/>
    <w:rsid w:val="00B659C9"/>
    <w:rsid w:val="00B6607D"/>
    <w:rsid w:val="00B66888"/>
    <w:rsid w:val="00B67148"/>
    <w:rsid w:val="00B6758E"/>
    <w:rsid w:val="00B704AF"/>
    <w:rsid w:val="00B7076B"/>
    <w:rsid w:val="00B7094B"/>
    <w:rsid w:val="00B724C5"/>
    <w:rsid w:val="00B74425"/>
    <w:rsid w:val="00B750DB"/>
    <w:rsid w:val="00B753F7"/>
    <w:rsid w:val="00B75BA9"/>
    <w:rsid w:val="00B760A1"/>
    <w:rsid w:val="00B837B2"/>
    <w:rsid w:val="00B84E89"/>
    <w:rsid w:val="00B85319"/>
    <w:rsid w:val="00B86864"/>
    <w:rsid w:val="00B87DAC"/>
    <w:rsid w:val="00B915A1"/>
    <w:rsid w:val="00B93991"/>
    <w:rsid w:val="00B93D3C"/>
    <w:rsid w:val="00B95007"/>
    <w:rsid w:val="00B95081"/>
    <w:rsid w:val="00B96219"/>
    <w:rsid w:val="00B9678D"/>
    <w:rsid w:val="00B97BB4"/>
    <w:rsid w:val="00BA09DB"/>
    <w:rsid w:val="00BA0AF8"/>
    <w:rsid w:val="00BA23BF"/>
    <w:rsid w:val="00BA368F"/>
    <w:rsid w:val="00BA43C7"/>
    <w:rsid w:val="00BA5A91"/>
    <w:rsid w:val="00BA683A"/>
    <w:rsid w:val="00BA7914"/>
    <w:rsid w:val="00BB0C08"/>
    <w:rsid w:val="00BB18CA"/>
    <w:rsid w:val="00BB2077"/>
    <w:rsid w:val="00BB291D"/>
    <w:rsid w:val="00BB2D55"/>
    <w:rsid w:val="00BB4633"/>
    <w:rsid w:val="00BB665F"/>
    <w:rsid w:val="00BB75F7"/>
    <w:rsid w:val="00BC1024"/>
    <w:rsid w:val="00BC118F"/>
    <w:rsid w:val="00BC1A98"/>
    <w:rsid w:val="00BC1D1D"/>
    <w:rsid w:val="00BC52A2"/>
    <w:rsid w:val="00BC67E1"/>
    <w:rsid w:val="00BD0252"/>
    <w:rsid w:val="00BD0F97"/>
    <w:rsid w:val="00BD1312"/>
    <w:rsid w:val="00BD262A"/>
    <w:rsid w:val="00BD2B3D"/>
    <w:rsid w:val="00BD2B5F"/>
    <w:rsid w:val="00BD2EB8"/>
    <w:rsid w:val="00BD3F9D"/>
    <w:rsid w:val="00BD4605"/>
    <w:rsid w:val="00BD4A75"/>
    <w:rsid w:val="00BD4FB3"/>
    <w:rsid w:val="00BD6309"/>
    <w:rsid w:val="00BD6CDE"/>
    <w:rsid w:val="00BE0FAC"/>
    <w:rsid w:val="00BE2495"/>
    <w:rsid w:val="00BE2ED1"/>
    <w:rsid w:val="00BE36F1"/>
    <w:rsid w:val="00BE56BE"/>
    <w:rsid w:val="00BE6D8F"/>
    <w:rsid w:val="00BE7172"/>
    <w:rsid w:val="00BF01E2"/>
    <w:rsid w:val="00BF0A4F"/>
    <w:rsid w:val="00BF174F"/>
    <w:rsid w:val="00BF3C5C"/>
    <w:rsid w:val="00BF4DE6"/>
    <w:rsid w:val="00BF5B2D"/>
    <w:rsid w:val="00BF6127"/>
    <w:rsid w:val="00BF65C4"/>
    <w:rsid w:val="00BF7641"/>
    <w:rsid w:val="00BF7B64"/>
    <w:rsid w:val="00C002AD"/>
    <w:rsid w:val="00C0075D"/>
    <w:rsid w:val="00C0119E"/>
    <w:rsid w:val="00C03FC5"/>
    <w:rsid w:val="00C042B9"/>
    <w:rsid w:val="00C05B48"/>
    <w:rsid w:val="00C05E30"/>
    <w:rsid w:val="00C07945"/>
    <w:rsid w:val="00C1029A"/>
    <w:rsid w:val="00C137F7"/>
    <w:rsid w:val="00C15B97"/>
    <w:rsid w:val="00C16197"/>
    <w:rsid w:val="00C1680C"/>
    <w:rsid w:val="00C22924"/>
    <w:rsid w:val="00C229E6"/>
    <w:rsid w:val="00C22D99"/>
    <w:rsid w:val="00C24377"/>
    <w:rsid w:val="00C245A1"/>
    <w:rsid w:val="00C2468F"/>
    <w:rsid w:val="00C306C6"/>
    <w:rsid w:val="00C33A4B"/>
    <w:rsid w:val="00C33DB3"/>
    <w:rsid w:val="00C33DF2"/>
    <w:rsid w:val="00C3557D"/>
    <w:rsid w:val="00C35871"/>
    <w:rsid w:val="00C36F5D"/>
    <w:rsid w:val="00C44495"/>
    <w:rsid w:val="00C4461F"/>
    <w:rsid w:val="00C44D72"/>
    <w:rsid w:val="00C4537A"/>
    <w:rsid w:val="00C460B9"/>
    <w:rsid w:val="00C46FD8"/>
    <w:rsid w:val="00C47353"/>
    <w:rsid w:val="00C47A3D"/>
    <w:rsid w:val="00C47BFB"/>
    <w:rsid w:val="00C55C97"/>
    <w:rsid w:val="00C55FCB"/>
    <w:rsid w:val="00C568E1"/>
    <w:rsid w:val="00C568FD"/>
    <w:rsid w:val="00C57E6E"/>
    <w:rsid w:val="00C57FC4"/>
    <w:rsid w:val="00C607A9"/>
    <w:rsid w:val="00C61A81"/>
    <w:rsid w:val="00C62026"/>
    <w:rsid w:val="00C6492D"/>
    <w:rsid w:val="00C66733"/>
    <w:rsid w:val="00C70E8B"/>
    <w:rsid w:val="00C70FD4"/>
    <w:rsid w:val="00C71328"/>
    <w:rsid w:val="00C71984"/>
    <w:rsid w:val="00C71F7D"/>
    <w:rsid w:val="00C73BCA"/>
    <w:rsid w:val="00C75335"/>
    <w:rsid w:val="00C75667"/>
    <w:rsid w:val="00C76227"/>
    <w:rsid w:val="00C76505"/>
    <w:rsid w:val="00C766C5"/>
    <w:rsid w:val="00C77005"/>
    <w:rsid w:val="00C770B6"/>
    <w:rsid w:val="00C829C0"/>
    <w:rsid w:val="00C85126"/>
    <w:rsid w:val="00C906DE"/>
    <w:rsid w:val="00C9117F"/>
    <w:rsid w:val="00C91C57"/>
    <w:rsid w:val="00C92BF6"/>
    <w:rsid w:val="00C935DE"/>
    <w:rsid w:val="00C94F98"/>
    <w:rsid w:val="00C95585"/>
    <w:rsid w:val="00CA20FB"/>
    <w:rsid w:val="00CA3CDC"/>
    <w:rsid w:val="00CA6DE5"/>
    <w:rsid w:val="00CB0458"/>
    <w:rsid w:val="00CB1551"/>
    <w:rsid w:val="00CB197E"/>
    <w:rsid w:val="00CB1D8D"/>
    <w:rsid w:val="00CB4BBD"/>
    <w:rsid w:val="00CB4D85"/>
    <w:rsid w:val="00CB56F5"/>
    <w:rsid w:val="00CC0A43"/>
    <w:rsid w:val="00CC0EB1"/>
    <w:rsid w:val="00CC24BA"/>
    <w:rsid w:val="00CC2776"/>
    <w:rsid w:val="00CC3D7D"/>
    <w:rsid w:val="00CC405D"/>
    <w:rsid w:val="00CC4AA4"/>
    <w:rsid w:val="00CC4C6F"/>
    <w:rsid w:val="00CC5039"/>
    <w:rsid w:val="00CC7B9F"/>
    <w:rsid w:val="00CC7E32"/>
    <w:rsid w:val="00CD2D1F"/>
    <w:rsid w:val="00CD7491"/>
    <w:rsid w:val="00CE1668"/>
    <w:rsid w:val="00CE29E7"/>
    <w:rsid w:val="00CE3888"/>
    <w:rsid w:val="00CE3FD3"/>
    <w:rsid w:val="00CE5C9B"/>
    <w:rsid w:val="00CE6647"/>
    <w:rsid w:val="00CE70E7"/>
    <w:rsid w:val="00CF4B35"/>
    <w:rsid w:val="00CF5D39"/>
    <w:rsid w:val="00CF7AA1"/>
    <w:rsid w:val="00D02FC9"/>
    <w:rsid w:val="00D0323B"/>
    <w:rsid w:val="00D05C9D"/>
    <w:rsid w:val="00D060E2"/>
    <w:rsid w:val="00D1128A"/>
    <w:rsid w:val="00D11EAC"/>
    <w:rsid w:val="00D126D8"/>
    <w:rsid w:val="00D12A29"/>
    <w:rsid w:val="00D161A0"/>
    <w:rsid w:val="00D17104"/>
    <w:rsid w:val="00D1777D"/>
    <w:rsid w:val="00D21747"/>
    <w:rsid w:val="00D252F3"/>
    <w:rsid w:val="00D27907"/>
    <w:rsid w:val="00D300FA"/>
    <w:rsid w:val="00D328B4"/>
    <w:rsid w:val="00D32C46"/>
    <w:rsid w:val="00D32DD6"/>
    <w:rsid w:val="00D34092"/>
    <w:rsid w:val="00D3416A"/>
    <w:rsid w:val="00D345CF"/>
    <w:rsid w:val="00D363B6"/>
    <w:rsid w:val="00D36A99"/>
    <w:rsid w:val="00D36AFD"/>
    <w:rsid w:val="00D36CB2"/>
    <w:rsid w:val="00D4088F"/>
    <w:rsid w:val="00D4138E"/>
    <w:rsid w:val="00D41CA6"/>
    <w:rsid w:val="00D43C77"/>
    <w:rsid w:val="00D43FA8"/>
    <w:rsid w:val="00D472D2"/>
    <w:rsid w:val="00D503C4"/>
    <w:rsid w:val="00D537A6"/>
    <w:rsid w:val="00D563FE"/>
    <w:rsid w:val="00D56C99"/>
    <w:rsid w:val="00D603D6"/>
    <w:rsid w:val="00D60629"/>
    <w:rsid w:val="00D633E1"/>
    <w:rsid w:val="00D63DC4"/>
    <w:rsid w:val="00D64FED"/>
    <w:rsid w:val="00D6561D"/>
    <w:rsid w:val="00D65F1E"/>
    <w:rsid w:val="00D6767A"/>
    <w:rsid w:val="00D70110"/>
    <w:rsid w:val="00D706A2"/>
    <w:rsid w:val="00D70F67"/>
    <w:rsid w:val="00D720C8"/>
    <w:rsid w:val="00D72677"/>
    <w:rsid w:val="00D7392D"/>
    <w:rsid w:val="00D756B6"/>
    <w:rsid w:val="00D76097"/>
    <w:rsid w:val="00D76620"/>
    <w:rsid w:val="00D76E5E"/>
    <w:rsid w:val="00D7718C"/>
    <w:rsid w:val="00D80DBB"/>
    <w:rsid w:val="00D811B6"/>
    <w:rsid w:val="00D811D3"/>
    <w:rsid w:val="00D8232F"/>
    <w:rsid w:val="00D827AB"/>
    <w:rsid w:val="00D82921"/>
    <w:rsid w:val="00D83D32"/>
    <w:rsid w:val="00D842CC"/>
    <w:rsid w:val="00D848DC"/>
    <w:rsid w:val="00D84B9D"/>
    <w:rsid w:val="00D84DAB"/>
    <w:rsid w:val="00D865F3"/>
    <w:rsid w:val="00D86CC3"/>
    <w:rsid w:val="00D87950"/>
    <w:rsid w:val="00D91911"/>
    <w:rsid w:val="00D91B4B"/>
    <w:rsid w:val="00D92AC3"/>
    <w:rsid w:val="00D939DA"/>
    <w:rsid w:val="00D95547"/>
    <w:rsid w:val="00D96416"/>
    <w:rsid w:val="00DA097F"/>
    <w:rsid w:val="00DA0F6B"/>
    <w:rsid w:val="00DA1B28"/>
    <w:rsid w:val="00DA24E3"/>
    <w:rsid w:val="00DA2F3D"/>
    <w:rsid w:val="00DA4FFA"/>
    <w:rsid w:val="00DA528E"/>
    <w:rsid w:val="00DA5DEB"/>
    <w:rsid w:val="00DA5E8B"/>
    <w:rsid w:val="00DA7201"/>
    <w:rsid w:val="00DB0C29"/>
    <w:rsid w:val="00DB1360"/>
    <w:rsid w:val="00DB2C84"/>
    <w:rsid w:val="00DB475C"/>
    <w:rsid w:val="00DB588D"/>
    <w:rsid w:val="00DB5B59"/>
    <w:rsid w:val="00DB6D01"/>
    <w:rsid w:val="00DB7145"/>
    <w:rsid w:val="00DB7DD4"/>
    <w:rsid w:val="00DC02E4"/>
    <w:rsid w:val="00DC0590"/>
    <w:rsid w:val="00DC2115"/>
    <w:rsid w:val="00DC2792"/>
    <w:rsid w:val="00DC3FF2"/>
    <w:rsid w:val="00DC593F"/>
    <w:rsid w:val="00DC6187"/>
    <w:rsid w:val="00DC72B9"/>
    <w:rsid w:val="00DC79C3"/>
    <w:rsid w:val="00DD1366"/>
    <w:rsid w:val="00DD1482"/>
    <w:rsid w:val="00DD3440"/>
    <w:rsid w:val="00DD5DCB"/>
    <w:rsid w:val="00DE05A8"/>
    <w:rsid w:val="00DE33E3"/>
    <w:rsid w:val="00DE3C04"/>
    <w:rsid w:val="00DE3EBB"/>
    <w:rsid w:val="00DE4800"/>
    <w:rsid w:val="00DE4D15"/>
    <w:rsid w:val="00DE5295"/>
    <w:rsid w:val="00DE597F"/>
    <w:rsid w:val="00DE780C"/>
    <w:rsid w:val="00DF0278"/>
    <w:rsid w:val="00DF073E"/>
    <w:rsid w:val="00DF1998"/>
    <w:rsid w:val="00DF2476"/>
    <w:rsid w:val="00DF278F"/>
    <w:rsid w:val="00DF4335"/>
    <w:rsid w:val="00DF45E5"/>
    <w:rsid w:val="00DF4CAC"/>
    <w:rsid w:val="00DF738C"/>
    <w:rsid w:val="00E024A4"/>
    <w:rsid w:val="00E02533"/>
    <w:rsid w:val="00E02EF6"/>
    <w:rsid w:val="00E039C0"/>
    <w:rsid w:val="00E046E8"/>
    <w:rsid w:val="00E1037E"/>
    <w:rsid w:val="00E10903"/>
    <w:rsid w:val="00E1097F"/>
    <w:rsid w:val="00E119F7"/>
    <w:rsid w:val="00E11F06"/>
    <w:rsid w:val="00E12059"/>
    <w:rsid w:val="00E15636"/>
    <w:rsid w:val="00E16CB3"/>
    <w:rsid w:val="00E17266"/>
    <w:rsid w:val="00E175A3"/>
    <w:rsid w:val="00E204EB"/>
    <w:rsid w:val="00E21842"/>
    <w:rsid w:val="00E222E5"/>
    <w:rsid w:val="00E22934"/>
    <w:rsid w:val="00E22EC2"/>
    <w:rsid w:val="00E23826"/>
    <w:rsid w:val="00E238FD"/>
    <w:rsid w:val="00E253A5"/>
    <w:rsid w:val="00E26A26"/>
    <w:rsid w:val="00E303ED"/>
    <w:rsid w:val="00E30557"/>
    <w:rsid w:val="00E310E2"/>
    <w:rsid w:val="00E31732"/>
    <w:rsid w:val="00E318C7"/>
    <w:rsid w:val="00E32F43"/>
    <w:rsid w:val="00E34539"/>
    <w:rsid w:val="00E35940"/>
    <w:rsid w:val="00E35D33"/>
    <w:rsid w:val="00E360BC"/>
    <w:rsid w:val="00E40E4C"/>
    <w:rsid w:val="00E425C0"/>
    <w:rsid w:val="00E429FA"/>
    <w:rsid w:val="00E47CA7"/>
    <w:rsid w:val="00E47F80"/>
    <w:rsid w:val="00E51B63"/>
    <w:rsid w:val="00E51F3F"/>
    <w:rsid w:val="00E52399"/>
    <w:rsid w:val="00E53D66"/>
    <w:rsid w:val="00E54955"/>
    <w:rsid w:val="00E54A69"/>
    <w:rsid w:val="00E60E33"/>
    <w:rsid w:val="00E60FB4"/>
    <w:rsid w:val="00E621F1"/>
    <w:rsid w:val="00E6319D"/>
    <w:rsid w:val="00E63C9F"/>
    <w:rsid w:val="00E64703"/>
    <w:rsid w:val="00E65016"/>
    <w:rsid w:val="00E678D7"/>
    <w:rsid w:val="00E724FF"/>
    <w:rsid w:val="00E72958"/>
    <w:rsid w:val="00E72E03"/>
    <w:rsid w:val="00E7486E"/>
    <w:rsid w:val="00E75BDA"/>
    <w:rsid w:val="00E80F6F"/>
    <w:rsid w:val="00E816E9"/>
    <w:rsid w:val="00E81CC8"/>
    <w:rsid w:val="00E82BBD"/>
    <w:rsid w:val="00E83152"/>
    <w:rsid w:val="00E83BD5"/>
    <w:rsid w:val="00E8468E"/>
    <w:rsid w:val="00E84C24"/>
    <w:rsid w:val="00E8755B"/>
    <w:rsid w:val="00E8796F"/>
    <w:rsid w:val="00E91097"/>
    <w:rsid w:val="00E91AF4"/>
    <w:rsid w:val="00E91EEF"/>
    <w:rsid w:val="00E9257E"/>
    <w:rsid w:val="00E9259E"/>
    <w:rsid w:val="00E94652"/>
    <w:rsid w:val="00E96250"/>
    <w:rsid w:val="00E96FA7"/>
    <w:rsid w:val="00E97C62"/>
    <w:rsid w:val="00EA0316"/>
    <w:rsid w:val="00EA26DB"/>
    <w:rsid w:val="00EA6ADC"/>
    <w:rsid w:val="00EA7569"/>
    <w:rsid w:val="00EA7CA6"/>
    <w:rsid w:val="00EB0B8F"/>
    <w:rsid w:val="00EB168F"/>
    <w:rsid w:val="00EB23B2"/>
    <w:rsid w:val="00EB362A"/>
    <w:rsid w:val="00EB58F5"/>
    <w:rsid w:val="00EB65DC"/>
    <w:rsid w:val="00EB745C"/>
    <w:rsid w:val="00EC1EEF"/>
    <w:rsid w:val="00EC517F"/>
    <w:rsid w:val="00EC557B"/>
    <w:rsid w:val="00EC6AE2"/>
    <w:rsid w:val="00ED1BBA"/>
    <w:rsid w:val="00ED2A24"/>
    <w:rsid w:val="00ED408C"/>
    <w:rsid w:val="00ED40BB"/>
    <w:rsid w:val="00ED4257"/>
    <w:rsid w:val="00ED50D8"/>
    <w:rsid w:val="00ED522E"/>
    <w:rsid w:val="00ED5B81"/>
    <w:rsid w:val="00ED5BD8"/>
    <w:rsid w:val="00ED6D93"/>
    <w:rsid w:val="00ED6F3C"/>
    <w:rsid w:val="00EE110F"/>
    <w:rsid w:val="00EE1BF6"/>
    <w:rsid w:val="00EE2E3D"/>
    <w:rsid w:val="00EE4A63"/>
    <w:rsid w:val="00EE54E7"/>
    <w:rsid w:val="00EF09CE"/>
    <w:rsid w:val="00EF0F19"/>
    <w:rsid w:val="00EF4AFD"/>
    <w:rsid w:val="00EF6153"/>
    <w:rsid w:val="00EF6C95"/>
    <w:rsid w:val="00EF7D1F"/>
    <w:rsid w:val="00EF7F1A"/>
    <w:rsid w:val="00F01202"/>
    <w:rsid w:val="00F014DE"/>
    <w:rsid w:val="00F01AB9"/>
    <w:rsid w:val="00F02814"/>
    <w:rsid w:val="00F02921"/>
    <w:rsid w:val="00F11664"/>
    <w:rsid w:val="00F1311C"/>
    <w:rsid w:val="00F1499E"/>
    <w:rsid w:val="00F154CA"/>
    <w:rsid w:val="00F16AA0"/>
    <w:rsid w:val="00F177F8"/>
    <w:rsid w:val="00F227D5"/>
    <w:rsid w:val="00F228BB"/>
    <w:rsid w:val="00F23B72"/>
    <w:rsid w:val="00F24A2A"/>
    <w:rsid w:val="00F25311"/>
    <w:rsid w:val="00F25BE5"/>
    <w:rsid w:val="00F267DC"/>
    <w:rsid w:val="00F272C4"/>
    <w:rsid w:val="00F30995"/>
    <w:rsid w:val="00F31CE2"/>
    <w:rsid w:val="00F320E1"/>
    <w:rsid w:val="00F324B3"/>
    <w:rsid w:val="00F3293F"/>
    <w:rsid w:val="00F32C4C"/>
    <w:rsid w:val="00F32D4E"/>
    <w:rsid w:val="00F350F9"/>
    <w:rsid w:val="00F35EDF"/>
    <w:rsid w:val="00F35F80"/>
    <w:rsid w:val="00F41B1B"/>
    <w:rsid w:val="00F423CC"/>
    <w:rsid w:val="00F42463"/>
    <w:rsid w:val="00F430F6"/>
    <w:rsid w:val="00F436C6"/>
    <w:rsid w:val="00F44D06"/>
    <w:rsid w:val="00F4549E"/>
    <w:rsid w:val="00F465CB"/>
    <w:rsid w:val="00F50F06"/>
    <w:rsid w:val="00F51FD2"/>
    <w:rsid w:val="00F52457"/>
    <w:rsid w:val="00F542FE"/>
    <w:rsid w:val="00F54EED"/>
    <w:rsid w:val="00F56679"/>
    <w:rsid w:val="00F57D42"/>
    <w:rsid w:val="00F60714"/>
    <w:rsid w:val="00F620A2"/>
    <w:rsid w:val="00F64627"/>
    <w:rsid w:val="00F64ECB"/>
    <w:rsid w:val="00F72CC5"/>
    <w:rsid w:val="00F73253"/>
    <w:rsid w:val="00F73341"/>
    <w:rsid w:val="00F734D5"/>
    <w:rsid w:val="00F735EF"/>
    <w:rsid w:val="00F73B3F"/>
    <w:rsid w:val="00F73BBD"/>
    <w:rsid w:val="00F73E03"/>
    <w:rsid w:val="00F74667"/>
    <w:rsid w:val="00F74742"/>
    <w:rsid w:val="00F76FF6"/>
    <w:rsid w:val="00F8065E"/>
    <w:rsid w:val="00F8450A"/>
    <w:rsid w:val="00F84766"/>
    <w:rsid w:val="00F86381"/>
    <w:rsid w:val="00F876EB"/>
    <w:rsid w:val="00F87DF3"/>
    <w:rsid w:val="00F902FD"/>
    <w:rsid w:val="00F91932"/>
    <w:rsid w:val="00F91E29"/>
    <w:rsid w:val="00F9238D"/>
    <w:rsid w:val="00F92562"/>
    <w:rsid w:val="00F92780"/>
    <w:rsid w:val="00F92A91"/>
    <w:rsid w:val="00F93E20"/>
    <w:rsid w:val="00F95AFF"/>
    <w:rsid w:val="00F97966"/>
    <w:rsid w:val="00FA2E06"/>
    <w:rsid w:val="00FA359C"/>
    <w:rsid w:val="00FA35B4"/>
    <w:rsid w:val="00FA3A2F"/>
    <w:rsid w:val="00FA4065"/>
    <w:rsid w:val="00FA45EB"/>
    <w:rsid w:val="00FA6C31"/>
    <w:rsid w:val="00FB083B"/>
    <w:rsid w:val="00FB0EAF"/>
    <w:rsid w:val="00FB27AF"/>
    <w:rsid w:val="00FB6308"/>
    <w:rsid w:val="00FB7201"/>
    <w:rsid w:val="00FC0961"/>
    <w:rsid w:val="00FC19CA"/>
    <w:rsid w:val="00FC2839"/>
    <w:rsid w:val="00FC2922"/>
    <w:rsid w:val="00FC2B0D"/>
    <w:rsid w:val="00FC2CBD"/>
    <w:rsid w:val="00FC3BDD"/>
    <w:rsid w:val="00FC4FA7"/>
    <w:rsid w:val="00FC4FF4"/>
    <w:rsid w:val="00FC5646"/>
    <w:rsid w:val="00FC5D3E"/>
    <w:rsid w:val="00FC6025"/>
    <w:rsid w:val="00FC7F85"/>
    <w:rsid w:val="00FD167B"/>
    <w:rsid w:val="00FD2A40"/>
    <w:rsid w:val="00FD3FBF"/>
    <w:rsid w:val="00FD4A92"/>
    <w:rsid w:val="00FD6EC3"/>
    <w:rsid w:val="00FE2535"/>
    <w:rsid w:val="00FE51BA"/>
    <w:rsid w:val="00FF0007"/>
    <w:rsid w:val="00FF05CB"/>
    <w:rsid w:val="00FF0CEF"/>
    <w:rsid w:val="00FF1245"/>
    <w:rsid w:val="00FF2203"/>
    <w:rsid w:val="00FF47C9"/>
    <w:rsid w:val="00FF52C6"/>
    <w:rsid w:val="00FF57B5"/>
    <w:rsid w:val="00FF652A"/>
    <w:rsid w:val="00FF689E"/>
    <w:rsid w:val="00FF69A4"/>
    <w:rsid w:val="00FF73F4"/>
    <w:rsid w:val="00FF7B2A"/>
    <w:rsid w:val="01922E6E"/>
    <w:rsid w:val="01EE67F0"/>
    <w:rsid w:val="033F56D5"/>
    <w:rsid w:val="045D096F"/>
    <w:rsid w:val="060C2BAF"/>
    <w:rsid w:val="08C86C7F"/>
    <w:rsid w:val="09A948A9"/>
    <w:rsid w:val="0B713672"/>
    <w:rsid w:val="0C7D5FBF"/>
    <w:rsid w:val="0D89265C"/>
    <w:rsid w:val="0E6866DD"/>
    <w:rsid w:val="0EA91BBB"/>
    <w:rsid w:val="0F2D465F"/>
    <w:rsid w:val="0FB22F66"/>
    <w:rsid w:val="10CC4609"/>
    <w:rsid w:val="12246E90"/>
    <w:rsid w:val="12740D24"/>
    <w:rsid w:val="12A6763C"/>
    <w:rsid w:val="14A40F93"/>
    <w:rsid w:val="1A823435"/>
    <w:rsid w:val="1C487CDE"/>
    <w:rsid w:val="1D905E64"/>
    <w:rsid w:val="1DE94A96"/>
    <w:rsid w:val="1E25318F"/>
    <w:rsid w:val="21532F74"/>
    <w:rsid w:val="22D35EBD"/>
    <w:rsid w:val="23785877"/>
    <w:rsid w:val="26151F52"/>
    <w:rsid w:val="285B14A1"/>
    <w:rsid w:val="295D6C2B"/>
    <w:rsid w:val="2B6D45B3"/>
    <w:rsid w:val="2BF40BEB"/>
    <w:rsid w:val="2C4F4129"/>
    <w:rsid w:val="2E0925C6"/>
    <w:rsid w:val="2EEA173A"/>
    <w:rsid w:val="35023BF5"/>
    <w:rsid w:val="36995C95"/>
    <w:rsid w:val="37DE0662"/>
    <w:rsid w:val="383F0BFE"/>
    <w:rsid w:val="38C67A77"/>
    <w:rsid w:val="38EF76E0"/>
    <w:rsid w:val="3AD37478"/>
    <w:rsid w:val="3D2870A9"/>
    <w:rsid w:val="3F142741"/>
    <w:rsid w:val="421B5DBA"/>
    <w:rsid w:val="45547AA5"/>
    <w:rsid w:val="46677BB4"/>
    <w:rsid w:val="4756195A"/>
    <w:rsid w:val="47FB69A3"/>
    <w:rsid w:val="4B8F61EE"/>
    <w:rsid w:val="4BC3271F"/>
    <w:rsid w:val="4C17637A"/>
    <w:rsid w:val="4EA017F6"/>
    <w:rsid w:val="518E7115"/>
    <w:rsid w:val="52432ACC"/>
    <w:rsid w:val="52763C8E"/>
    <w:rsid w:val="545D13EA"/>
    <w:rsid w:val="546030A3"/>
    <w:rsid w:val="54782B85"/>
    <w:rsid w:val="5DB818E2"/>
    <w:rsid w:val="5F48569E"/>
    <w:rsid w:val="61BF1956"/>
    <w:rsid w:val="689926C4"/>
    <w:rsid w:val="68C11509"/>
    <w:rsid w:val="69127209"/>
    <w:rsid w:val="69A957B1"/>
    <w:rsid w:val="6AB56AC3"/>
    <w:rsid w:val="6D3D519F"/>
    <w:rsid w:val="72601E70"/>
    <w:rsid w:val="728423CE"/>
    <w:rsid w:val="7535222D"/>
    <w:rsid w:val="75A91102"/>
    <w:rsid w:val="76196DE7"/>
    <w:rsid w:val="77044A22"/>
    <w:rsid w:val="771B2F69"/>
    <w:rsid w:val="77560F49"/>
    <w:rsid w:val="789755DB"/>
    <w:rsid w:val="7A8D352A"/>
    <w:rsid w:val="7CEE4DF2"/>
    <w:rsid w:val="7D1E0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A684D6"/>
  <w15:docId w15:val="{A6F1670D-8885-914C-9477-59156E03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lsdException w:name="Table Grid" w:uiPriority="59"/>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0">
    <w:name w:val="heading 1"/>
    <w:basedOn w:val="a"/>
    <w:next w:val="a"/>
    <w:link w:val="11"/>
    <w:uiPriority w:val="9"/>
    <w:qFormat/>
    <w:rsid w:val="00EA6ADC"/>
    <w:pPr>
      <w:keepNext/>
      <w:keepLines/>
      <w:pageBreakBefore/>
      <w:numPr>
        <w:numId w:val="1"/>
      </w:numPr>
      <w:snapToGrid w:val="0"/>
      <w:spacing w:before="360" w:after="360" w:line="360" w:lineRule="auto"/>
      <w:jc w:val="center"/>
      <w:outlineLvl w:val="0"/>
    </w:pPr>
    <w:rPr>
      <w:rFonts w:ascii="Arial" w:eastAsia="黑体" w:hAnsi="Arial"/>
      <w:caps/>
      <w:kern w:val="44"/>
      <w:sz w:val="32"/>
      <w:szCs w:val="32"/>
    </w:rPr>
  </w:style>
  <w:style w:type="paragraph" w:styleId="2">
    <w:name w:val="heading 2"/>
    <w:basedOn w:val="a"/>
    <w:next w:val="a"/>
    <w:link w:val="20"/>
    <w:qFormat/>
    <w:rsid w:val="004448C8"/>
    <w:pPr>
      <w:keepNext/>
      <w:keepLines/>
      <w:numPr>
        <w:ilvl w:val="1"/>
        <w:numId w:val="1"/>
      </w:numPr>
      <w:spacing w:before="200" w:after="140" w:line="360" w:lineRule="auto"/>
      <w:ind w:right="210"/>
      <w:outlineLvl w:val="1"/>
    </w:pPr>
    <w:rPr>
      <w:rFonts w:ascii="Arial" w:eastAsia="黑体" w:hAnsi="Arial"/>
      <w:sz w:val="28"/>
      <w:szCs w:val="28"/>
    </w:rPr>
  </w:style>
  <w:style w:type="paragraph" w:styleId="3">
    <w:name w:val="heading 3"/>
    <w:basedOn w:val="a"/>
    <w:next w:val="a"/>
    <w:link w:val="30"/>
    <w:uiPriority w:val="9"/>
    <w:qFormat/>
    <w:rsid w:val="00D1128A"/>
    <w:pPr>
      <w:keepNext/>
      <w:keepLines/>
      <w:numPr>
        <w:ilvl w:val="2"/>
        <w:numId w:val="1"/>
      </w:numPr>
      <w:spacing w:before="140" w:after="80" w:line="322" w:lineRule="auto"/>
      <w:outlineLvl w:val="2"/>
    </w:pPr>
    <w:rPr>
      <w:rFonts w:ascii="Arial" w:eastAsia="黑体" w:hAnsi="Arial"/>
      <w:kern w:val="0"/>
      <w:sz w:val="24"/>
    </w:rPr>
  </w:style>
  <w:style w:type="paragraph" w:styleId="4">
    <w:name w:val="heading 4"/>
    <w:basedOn w:val="a"/>
    <w:next w:val="a"/>
    <w:link w:val="40"/>
    <w:unhideWhenUsed/>
    <w:qFormat/>
    <w:rsid w:val="00B53E60"/>
    <w:pPr>
      <w:keepNext/>
      <w:keepLines/>
      <w:numPr>
        <w:ilvl w:val="3"/>
        <w:numId w:val="1"/>
      </w:numPr>
      <w:spacing w:before="280" w:after="290" w:line="300" w:lineRule="auto"/>
      <w:outlineLvl w:val="3"/>
    </w:pPr>
    <w:rPr>
      <w:rFonts w:ascii="黑体" w:eastAsia="黑体" w:hAnsi="黑体"/>
      <w:bCs/>
      <w:sz w:val="24"/>
      <w:szCs w:val="28"/>
    </w:rPr>
  </w:style>
  <w:style w:type="paragraph" w:styleId="5">
    <w:name w:val="heading 5"/>
    <w:basedOn w:val="a"/>
    <w:next w:val="a"/>
    <w:link w:val="50"/>
    <w:semiHidden/>
    <w:unhideWhenUsed/>
    <w:qFormat/>
    <w:rsid w:val="00C92BF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semiHidden/>
    <w:unhideWhenUsed/>
    <w:qFormat/>
    <w:rsid w:val="00C92BF6"/>
    <w:pPr>
      <w:keepNext/>
      <w:keepLines/>
      <w:numPr>
        <w:ilvl w:val="5"/>
        <w:numId w:val="1"/>
      </w:numPr>
      <w:spacing w:before="240" w:after="64" w:line="320" w:lineRule="auto"/>
      <w:outlineLvl w:val="5"/>
    </w:pPr>
    <w:rPr>
      <w:rFonts w:ascii="Cambria" w:hAnsi="Cambria"/>
      <w:b/>
      <w:bCs/>
      <w:sz w:val="24"/>
    </w:rPr>
  </w:style>
  <w:style w:type="paragraph" w:styleId="7">
    <w:name w:val="heading 7"/>
    <w:basedOn w:val="a"/>
    <w:next w:val="a"/>
    <w:link w:val="70"/>
    <w:semiHidden/>
    <w:unhideWhenUsed/>
    <w:qFormat/>
    <w:rsid w:val="00C92BF6"/>
    <w:pPr>
      <w:keepNext/>
      <w:keepLines/>
      <w:numPr>
        <w:ilvl w:val="6"/>
        <w:numId w:val="1"/>
      </w:numPr>
      <w:spacing w:before="240" w:after="64" w:line="320" w:lineRule="auto"/>
      <w:outlineLvl w:val="6"/>
    </w:pPr>
    <w:rPr>
      <w:b/>
      <w:bCs/>
      <w:sz w:val="24"/>
    </w:rPr>
  </w:style>
  <w:style w:type="paragraph" w:styleId="8">
    <w:name w:val="heading 8"/>
    <w:basedOn w:val="a"/>
    <w:next w:val="a"/>
    <w:link w:val="80"/>
    <w:semiHidden/>
    <w:unhideWhenUsed/>
    <w:qFormat/>
    <w:rsid w:val="00C92BF6"/>
    <w:pPr>
      <w:keepNext/>
      <w:keepLines/>
      <w:numPr>
        <w:ilvl w:val="7"/>
        <w:numId w:val="1"/>
      </w:numPr>
      <w:spacing w:before="240" w:after="64" w:line="320" w:lineRule="auto"/>
      <w:outlineLvl w:val="7"/>
    </w:pPr>
    <w:rPr>
      <w:rFonts w:ascii="Cambria" w:hAnsi="Cambria"/>
      <w:sz w:val="24"/>
    </w:rPr>
  </w:style>
  <w:style w:type="paragraph" w:styleId="9">
    <w:name w:val="heading 9"/>
    <w:basedOn w:val="a"/>
    <w:next w:val="a"/>
    <w:pPr>
      <w:keepNext/>
      <w:numPr>
        <w:ilvl w:val="8"/>
        <w:numId w:val="1"/>
      </w:numPr>
      <w:spacing w:line="360" w:lineRule="auto"/>
      <w:ind w:right="-202"/>
      <w:jc w:val="center"/>
      <w:outlineLvl w:val="8"/>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uiPriority w:val="99"/>
    <w:semiHidden/>
    <w:rPr>
      <w:kern w:val="2"/>
      <w:sz w:val="18"/>
      <w:szCs w:val="18"/>
    </w:rPr>
  </w:style>
  <w:style w:type="character" w:styleId="HTML">
    <w:name w:val="HTML Code"/>
    <w:uiPriority w:val="99"/>
    <w:unhideWhenUsed/>
    <w:rPr>
      <w:rFonts w:ascii="宋体" w:eastAsia="宋体" w:hAnsi="宋体" w:cs="宋体"/>
      <w:sz w:val="24"/>
      <w:szCs w:val="24"/>
    </w:rPr>
  </w:style>
  <w:style w:type="character" w:customStyle="1" w:styleId="JavaChar">
    <w:name w:val="Java Char"/>
    <w:link w:val="Java"/>
    <w:rPr>
      <w:rFonts w:ascii="Consolas" w:eastAsia="宋体" w:hAnsi="Consolas" w:cs="Consolas"/>
      <w:bCs/>
      <w:color w:val="7F0055"/>
      <w:sz w:val="21"/>
      <w:szCs w:val="21"/>
    </w:rPr>
  </w:style>
  <w:style w:type="character" w:styleId="a5">
    <w:name w:val="Placeholder Text"/>
    <w:uiPriority w:val="99"/>
    <w:semiHidden/>
    <w:rPr>
      <w:color w:val="808080"/>
    </w:rPr>
  </w:style>
  <w:style w:type="character" w:styleId="a6">
    <w:name w:val="FollowedHyperlink"/>
    <w:rPr>
      <w:color w:val="800080"/>
      <w:u w:val="single"/>
    </w:rPr>
  </w:style>
  <w:style w:type="character" w:customStyle="1" w:styleId="a7">
    <w:name w:val="列出段落 字符"/>
    <w:link w:val="a8"/>
    <w:uiPriority w:val="34"/>
    <w:rPr>
      <w:kern w:val="2"/>
      <w:sz w:val="21"/>
      <w:szCs w:val="24"/>
    </w:rPr>
  </w:style>
  <w:style w:type="character" w:customStyle="1" w:styleId="a9">
    <w:name w:val="正文文本缩进 字符"/>
    <w:link w:val="aa"/>
    <w:rPr>
      <w:kern w:val="2"/>
      <w:sz w:val="24"/>
      <w:szCs w:val="24"/>
    </w:rPr>
  </w:style>
  <w:style w:type="character" w:customStyle="1" w:styleId="Char">
    <w:name w:val="代码 Char"/>
    <w:link w:val="ab"/>
    <w:rsid w:val="001E3B55"/>
    <w:rPr>
      <w:rFonts w:ascii="Consolas" w:hAnsi="Consolas"/>
      <w:kern w:val="2"/>
      <w:sz w:val="21"/>
      <w:szCs w:val="24"/>
      <w:shd w:val="clear" w:color="auto" w:fill="F2F2F2"/>
    </w:rPr>
  </w:style>
  <w:style w:type="character" w:customStyle="1" w:styleId="11">
    <w:name w:val="标题 1 字符"/>
    <w:link w:val="10"/>
    <w:uiPriority w:val="9"/>
    <w:rsid w:val="00EA6ADC"/>
    <w:rPr>
      <w:rFonts w:ascii="Arial" w:eastAsia="黑体" w:hAnsi="Arial"/>
      <w:caps/>
      <w:kern w:val="44"/>
      <w:sz w:val="32"/>
      <w:szCs w:val="32"/>
    </w:rPr>
  </w:style>
  <w:style w:type="character" w:customStyle="1" w:styleId="HTML0">
    <w:name w:val="HTML 预设格式 字符"/>
    <w:link w:val="HTML1"/>
    <w:uiPriority w:val="99"/>
    <w:rPr>
      <w:rFonts w:ascii="宋体" w:hAnsi="宋体" w:cs="宋体"/>
      <w:sz w:val="24"/>
      <w:szCs w:val="24"/>
    </w:rPr>
  </w:style>
  <w:style w:type="character" w:customStyle="1" w:styleId="ac">
    <w:name w:val="页眉 字符"/>
    <w:link w:val="ad"/>
    <w:uiPriority w:val="99"/>
    <w:rPr>
      <w:kern w:val="2"/>
      <w:sz w:val="18"/>
      <w:szCs w:val="18"/>
    </w:rPr>
  </w:style>
  <w:style w:type="character" w:customStyle="1" w:styleId="2Char">
    <w:name w:val="标题 2 Char"/>
    <w:uiPriority w:val="9"/>
    <w:rPr>
      <w:rFonts w:eastAsia="黑体"/>
      <w:b/>
      <w:kern w:val="2"/>
      <w:sz w:val="28"/>
      <w:szCs w:val="32"/>
      <w:lang w:val="en-US" w:eastAsia="zh-CN" w:bidi="ar-SA"/>
    </w:rPr>
  </w:style>
  <w:style w:type="character" w:customStyle="1" w:styleId="ae">
    <w:name w:val="日期 字符"/>
    <w:link w:val="af"/>
    <w:uiPriority w:val="99"/>
    <w:rPr>
      <w:kern w:val="2"/>
      <w:sz w:val="21"/>
      <w:szCs w:val="24"/>
    </w:rPr>
  </w:style>
  <w:style w:type="character" w:customStyle="1" w:styleId="af0">
    <w:name w:val="页脚 字符"/>
    <w:link w:val="af1"/>
    <w:uiPriority w:val="99"/>
    <w:rPr>
      <w:kern w:val="2"/>
      <w:sz w:val="18"/>
      <w:szCs w:val="18"/>
    </w:rPr>
  </w:style>
  <w:style w:type="character" w:customStyle="1" w:styleId="membernamelink">
    <w:name w:val="membernamelink"/>
    <w:basedOn w:val="a0"/>
  </w:style>
  <w:style w:type="character" w:customStyle="1" w:styleId="20">
    <w:name w:val="标题 2 字符"/>
    <w:link w:val="2"/>
    <w:rsid w:val="004448C8"/>
    <w:rPr>
      <w:rFonts w:ascii="Arial" w:eastAsia="黑体" w:hAnsi="Arial"/>
      <w:kern w:val="2"/>
      <w:sz w:val="28"/>
      <w:szCs w:val="28"/>
    </w:rPr>
  </w:style>
  <w:style w:type="character" w:styleId="af2">
    <w:name w:val="page number"/>
    <w:basedOn w:val="a0"/>
  </w:style>
  <w:style w:type="character" w:customStyle="1" w:styleId="21">
    <w:name w:val="正文文本缩进 2 字符"/>
    <w:link w:val="22"/>
    <w:rPr>
      <w:bCs/>
      <w:kern w:val="2"/>
      <w:sz w:val="24"/>
      <w:szCs w:val="24"/>
    </w:rPr>
  </w:style>
  <w:style w:type="character" w:customStyle="1" w:styleId="30">
    <w:name w:val="标题 3 字符"/>
    <w:link w:val="3"/>
    <w:uiPriority w:val="9"/>
    <w:rsid w:val="00D1128A"/>
    <w:rPr>
      <w:rFonts w:ascii="Arial" w:eastAsia="黑体" w:hAnsi="Arial"/>
      <w:sz w:val="24"/>
      <w:szCs w:val="24"/>
    </w:rPr>
  </w:style>
  <w:style w:type="character" w:styleId="af3">
    <w:name w:val="Hyperlink"/>
    <w:uiPriority w:val="99"/>
    <w:rPr>
      <w:color w:val="0000FF"/>
      <w:u w:val="single"/>
    </w:rPr>
  </w:style>
  <w:style w:type="character" w:customStyle="1" w:styleId="af4">
    <w:name w:val="标题 字符"/>
    <w:link w:val="af5"/>
    <w:uiPriority w:val="10"/>
    <w:rPr>
      <w:b/>
      <w:bCs/>
      <w:kern w:val="2"/>
      <w:sz w:val="21"/>
      <w:szCs w:val="24"/>
    </w:rPr>
  </w:style>
  <w:style w:type="character" w:customStyle="1" w:styleId="apple-converted-space">
    <w:name w:val="apple-converted-space"/>
    <w:basedOn w:val="a0"/>
  </w:style>
  <w:style w:type="character" w:customStyle="1" w:styleId="af6">
    <w:name w:val="批注文字 字符"/>
    <w:link w:val="af7"/>
    <w:semiHidden/>
    <w:rPr>
      <w:kern w:val="2"/>
      <w:sz w:val="21"/>
      <w:szCs w:val="24"/>
    </w:rPr>
  </w:style>
  <w:style w:type="character" w:customStyle="1" w:styleId="23">
    <w:name w:val="正文文本 2 字符"/>
    <w:link w:val="24"/>
    <w:rPr>
      <w:kern w:val="2"/>
      <w:sz w:val="21"/>
      <w:szCs w:val="24"/>
    </w:rPr>
  </w:style>
  <w:style w:type="character" w:styleId="af8">
    <w:name w:val="annotation reference"/>
    <w:semiHidden/>
    <w:rPr>
      <w:sz w:val="21"/>
      <w:szCs w:val="21"/>
    </w:rPr>
  </w:style>
  <w:style w:type="character" w:customStyle="1" w:styleId="af9">
    <w:name w:val="文档结构图 字符"/>
    <w:link w:val="afa"/>
    <w:uiPriority w:val="99"/>
    <w:semiHidden/>
    <w:rPr>
      <w:kern w:val="2"/>
      <w:sz w:val="21"/>
      <w:szCs w:val="24"/>
      <w:shd w:val="clear" w:color="auto" w:fill="000080"/>
    </w:rPr>
  </w:style>
  <w:style w:type="character" w:customStyle="1" w:styleId="keyword">
    <w:name w:val="keyword"/>
    <w:basedOn w:val="a0"/>
  </w:style>
  <w:style w:type="paragraph" w:styleId="61">
    <w:name w:val="toc 6"/>
    <w:basedOn w:val="a"/>
    <w:next w:val="a"/>
    <w:uiPriority w:val="39"/>
    <w:pPr>
      <w:ind w:leftChars="1000" w:left="2100"/>
    </w:pPr>
  </w:style>
  <w:style w:type="paragraph" w:styleId="afa">
    <w:name w:val="Document Map"/>
    <w:basedOn w:val="a"/>
    <w:link w:val="af9"/>
    <w:uiPriority w:val="99"/>
    <w:semiHidden/>
    <w:pPr>
      <w:shd w:val="clear" w:color="auto" w:fill="000080"/>
    </w:pPr>
  </w:style>
  <w:style w:type="paragraph" w:styleId="12">
    <w:name w:val="toc 1"/>
    <w:next w:val="a"/>
    <w:uiPriority w:val="39"/>
    <w:qFormat/>
    <w:rsid w:val="009838CD"/>
    <w:pPr>
      <w:snapToGrid w:val="0"/>
      <w:spacing w:line="360" w:lineRule="auto"/>
    </w:pPr>
    <w:rPr>
      <w:rFonts w:ascii="Arial" w:eastAsia="黑体" w:hAnsi="Arial" w:cs="Arial"/>
      <w:bCs/>
      <w:kern w:val="2"/>
      <w:sz w:val="28"/>
      <w:szCs w:val="24"/>
    </w:rPr>
  </w:style>
  <w:style w:type="paragraph" w:customStyle="1" w:styleId="ab">
    <w:name w:val="代码"/>
    <w:basedOn w:val="a8"/>
    <w:link w:val="Char"/>
    <w:qFormat/>
    <w:rsid w:val="001E3B55"/>
    <w:pPr>
      <w:pBdr>
        <w:top w:val="single" w:sz="4" w:space="1" w:color="auto"/>
        <w:left w:val="single" w:sz="4" w:space="4" w:color="auto"/>
        <w:bottom w:val="single" w:sz="4" w:space="1" w:color="auto"/>
        <w:right w:val="single" w:sz="4" w:space="4" w:color="auto"/>
      </w:pBdr>
      <w:shd w:val="clear" w:color="auto" w:fill="F2F2F2"/>
    </w:pPr>
    <w:rPr>
      <w:rFonts w:ascii="Consolas" w:hAnsi="Consolas"/>
    </w:rPr>
  </w:style>
  <w:style w:type="paragraph" w:styleId="afb">
    <w:name w:val="annotation subject"/>
    <w:basedOn w:val="af7"/>
    <w:next w:val="af7"/>
    <w:semiHidden/>
    <w:rPr>
      <w:b/>
      <w:bCs/>
    </w:rPr>
  </w:style>
  <w:style w:type="paragraph" w:styleId="81">
    <w:name w:val="toc 8"/>
    <w:basedOn w:val="a"/>
    <w:next w:val="a"/>
    <w:uiPriority w:val="39"/>
    <w:pPr>
      <w:ind w:leftChars="1400" w:left="2940"/>
    </w:pPr>
  </w:style>
  <w:style w:type="paragraph" w:styleId="HTML1">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24">
    <w:name w:val="Body Text 2"/>
    <w:basedOn w:val="a"/>
    <w:link w:val="23"/>
    <w:pPr>
      <w:spacing w:after="120" w:line="480" w:lineRule="auto"/>
    </w:pPr>
  </w:style>
  <w:style w:type="paragraph" w:styleId="afc">
    <w:name w:val="Plain Text"/>
    <w:basedOn w:val="a"/>
    <w:rPr>
      <w:rFonts w:ascii="宋体" w:hAnsi="Courier New" w:cs="Century"/>
      <w:szCs w:val="21"/>
    </w:rPr>
  </w:style>
  <w:style w:type="paragraph" w:styleId="90">
    <w:name w:val="toc 9"/>
    <w:basedOn w:val="a"/>
    <w:next w:val="a"/>
    <w:uiPriority w:val="39"/>
    <w:pPr>
      <w:ind w:leftChars="1600" w:left="3360"/>
    </w:pPr>
  </w:style>
  <w:style w:type="paragraph" w:styleId="31">
    <w:name w:val="Body Text 3"/>
    <w:basedOn w:val="a"/>
    <w:pPr>
      <w:spacing w:after="120"/>
    </w:pPr>
    <w:rPr>
      <w:sz w:val="16"/>
      <w:szCs w:val="16"/>
    </w:rPr>
  </w:style>
  <w:style w:type="paragraph" w:styleId="af1">
    <w:name w:val="footer"/>
    <w:basedOn w:val="a"/>
    <w:link w:val="af0"/>
    <w:pPr>
      <w:tabs>
        <w:tab w:val="center" w:pos="4153"/>
        <w:tab w:val="right" w:pos="8306"/>
      </w:tabs>
      <w:snapToGrid w:val="0"/>
      <w:jc w:val="left"/>
    </w:pPr>
    <w:rPr>
      <w:sz w:val="18"/>
      <w:szCs w:val="18"/>
    </w:rPr>
  </w:style>
  <w:style w:type="paragraph" w:styleId="71">
    <w:name w:val="toc 7"/>
    <w:basedOn w:val="a"/>
    <w:next w:val="a"/>
    <w:uiPriority w:val="39"/>
    <w:pPr>
      <w:ind w:leftChars="1200" w:left="2520"/>
    </w:pPr>
  </w:style>
  <w:style w:type="paragraph" w:styleId="aa">
    <w:name w:val="Body Text Indent"/>
    <w:basedOn w:val="a"/>
    <w:link w:val="a9"/>
    <w:pPr>
      <w:ind w:hanging="180"/>
    </w:pPr>
    <w:rPr>
      <w:sz w:val="24"/>
    </w:rPr>
  </w:style>
  <w:style w:type="paragraph" w:styleId="22">
    <w:name w:val="Body Text Indent 2"/>
    <w:basedOn w:val="a"/>
    <w:link w:val="21"/>
    <w:pPr>
      <w:spacing w:line="360" w:lineRule="auto"/>
      <w:ind w:firstLineChars="200" w:firstLine="480"/>
    </w:pPr>
    <w:rPr>
      <w:bCs/>
      <w:sz w:val="24"/>
    </w:rPr>
  </w:style>
  <w:style w:type="paragraph" w:styleId="a4">
    <w:name w:val="Balloon Text"/>
    <w:basedOn w:val="a"/>
    <w:link w:val="a3"/>
    <w:uiPriority w:val="99"/>
    <w:semiHidden/>
    <w:rPr>
      <w:sz w:val="18"/>
      <w:szCs w:val="18"/>
    </w:rPr>
  </w:style>
  <w:style w:type="paragraph" w:styleId="25">
    <w:name w:val="toc 2"/>
    <w:basedOn w:val="a"/>
    <w:next w:val="a"/>
    <w:uiPriority w:val="39"/>
    <w:qFormat/>
    <w:rsid w:val="009838CD"/>
    <w:pPr>
      <w:snapToGrid w:val="0"/>
      <w:spacing w:line="312" w:lineRule="auto"/>
    </w:pPr>
    <w:rPr>
      <w:sz w:val="28"/>
    </w:rPr>
  </w:style>
  <w:style w:type="paragraph" w:customStyle="1" w:styleId="CharChar">
    <w:name w:val="Char Char"/>
    <w:basedOn w:val="a"/>
    <w:rPr>
      <w:szCs w:val="20"/>
    </w:rPr>
  </w:style>
  <w:style w:type="paragraph" w:styleId="32">
    <w:name w:val="Body Text Indent 3"/>
    <w:basedOn w:val="a"/>
    <w:pPr>
      <w:spacing w:line="360" w:lineRule="auto"/>
      <w:ind w:left="480"/>
    </w:pPr>
    <w:rPr>
      <w:sz w:val="24"/>
    </w:rPr>
  </w:style>
  <w:style w:type="paragraph" w:styleId="afd">
    <w:name w:val="List"/>
    <w:basedOn w:val="a"/>
    <w:pPr>
      <w:ind w:left="200" w:hangingChars="200" w:hanging="200"/>
    </w:pPr>
  </w:style>
  <w:style w:type="paragraph" w:styleId="41">
    <w:name w:val="toc 4"/>
    <w:basedOn w:val="a"/>
    <w:next w:val="a"/>
    <w:uiPriority w:val="39"/>
    <w:pPr>
      <w:ind w:leftChars="600" w:left="1260"/>
    </w:pPr>
  </w:style>
  <w:style w:type="paragraph" w:styleId="af7">
    <w:name w:val="annotation text"/>
    <w:basedOn w:val="a"/>
    <w:link w:val="af6"/>
    <w:semiHidden/>
    <w:pPr>
      <w:jc w:val="left"/>
    </w:pPr>
  </w:style>
  <w:style w:type="paragraph" w:styleId="ad">
    <w:name w:val="header"/>
    <w:basedOn w:val="a"/>
    <w:link w:val="ac"/>
    <w:pPr>
      <w:pBdr>
        <w:bottom w:val="single" w:sz="6" w:space="1" w:color="auto"/>
      </w:pBdr>
      <w:tabs>
        <w:tab w:val="center" w:pos="4153"/>
        <w:tab w:val="right" w:pos="8306"/>
      </w:tabs>
      <w:snapToGrid w:val="0"/>
      <w:jc w:val="center"/>
    </w:pPr>
    <w:rPr>
      <w:sz w:val="18"/>
      <w:szCs w:val="18"/>
    </w:rPr>
  </w:style>
  <w:style w:type="paragraph" w:styleId="af">
    <w:name w:val="Date"/>
    <w:basedOn w:val="a"/>
    <w:next w:val="a"/>
    <w:link w:val="ae"/>
    <w:pPr>
      <w:ind w:leftChars="2500" w:left="100"/>
    </w:pPr>
  </w:style>
  <w:style w:type="paragraph" w:customStyle="1" w:styleId="13">
    <w:name w:val="1"/>
    <w:basedOn w:val="a"/>
    <w:pPr>
      <w:snapToGrid w:val="0"/>
      <w:spacing w:before="120" w:after="120" w:line="360" w:lineRule="auto"/>
      <w:jc w:val="center"/>
    </w:pPr>
    <w:rPr>
      <w:rFonts w:ascii="Arial" w:eastAsia="黑体" w:hAnsi="Arial" w:cs="Arial"/>
      <w:bCs/>
    </w:rPr>
  </w:style>
  <w:style w:type="paragraph" w:customStyle="1" w:styleId="26">
    <w:name w:val="样式 标题 2 + 小四"/>
    <w:basedOn w:val="2"/>
    <w:pPr>
      <w:spacing w:before="260" w:after="260" w:line="416" w:lineRule="auto"/>
    </w:pPr>
    <w:rPr>
      <w:bCs/>
    </w:rPr>
  </w:style>
  <w:style w:type="paragraph" w:styleId="51">
    <w:name w:val="toc 5"/>
    <w:basedOn w:val="a"/>
    <w:next w:val="a"/>
    <w:uiPriority w:val="39"/>
    <w:pPr>
      <w:ind w:leftChars="800" w:left="1680"/>
    </w:pPr>
  </w:style>
  <w:style w:type="paragraph" w:customStyle="1" w:styleId="Java">
    <w:name w:val="Java"/>
    <w:basedOn w:val="a"/>
    <w:link w:val="JavaChar"/>
    <w:qFormat/>
    <w:pPr>
      <w:pBdr>
        <w:top w:val="single" w:sz="4" w:space="1" w:color="auto"/>
        <w:left w:val="single" w:sz="4" w:space="4" w:color="auto"/>
        <w:bottom w:val="single" w:sz="4" w:space="1" w:color="auto"/>
        <w:right w:val="single" w:sz="4" w:space="4" w:color="auto"/>
      </w:pBdr>
      <w:autoSpaceDE w:val="0"/>
      <w:autoSpaceDN w:val="0"/>
      <w:adjustRightInd w:val="0"/>
      <w:jc w:val="left"/>
    </w:pPr>
    <w:rPr>
      <w:rFonts w:ascii="Consolas" w:hAnsi="Consolas"/>
      <w:bCs/>
      <w:color w:val="7F0055"/>
      <w:kern w:val="0"/>
      <w:szCs w:val="21"/>
    </w:rPr>
  </w:style>
  <w:style w:type="paragraph" w:styleId="33">
    <w:name w:val="toc 3"/>
    <w:basedOn w:val="a"/>
    <w:next w:val="a"/>
    <w:uiPriority w:val="39"/>
    <w:qFormat/>
    <w:pPr>
      <w:ind w:leftChars="400" w:left="840"/>
    </w:pPr>
  </w:style>
  <w:style w:type="paragraph" w:styleId="afe">
    <w:name w:val="Normal (Web)"/>
    <w:basedOn w:val="a"/>
    <w:uiPriority w:val="99"/>
    <w:pPr>
      <w:widowControl/>
      <w:spacing w:before="100" w:beforeAutospacing="1" w:after="100" w:afterAutospacing="1"/>
      <w:jc w:val="left"/>
    </w:pPr>
    <w:rPr>
      <w:rFonts w:ascii="宋体" w:hAnsi="宋体" w:cs="宋体"/>
      <w:kern w:val="0"/>
      <w:sz w:val="24"/>
    </w:rPr>
  </w:style>
  <w:style w:type="paragraph" w:customStyle="1" w:styleId="aff">
    <w:name w:val="文献编号"/>
    <w:basedOn w:val="afd"/>
    <w:pPr>
      <w:tabs>
        <w:tab w:val="left" w:pos="425"/>
      </w:tabs>
      <w:spacing w:line="300" w:lineRule="auto"/>
      <w:ind w:left="425" w:hanging="425"/>
    </w:pPr>
  </w:style>
  <w:style w:type="paragraph" w:styleId="a8">
    <w:name w:val="List Paragraph"/>
    <w:basedOn w:val="a"/>
    <w:link w:val="a7"/>
    <w:uiPriority w:val="34"/>
    <w:qFormat/>
    <w:pPr>
      <w:ind w:firstLineChars="200" w:firstLine="420"/>
    </w:pPr>
  </w:style>
  <w:style w:type="paragraph" w:styleId="af5">
    <w:name w:val="Title"/>
    <w:basedOn w:val="a"/>
    <w:link w:val="af4"/>
    <w:uiPriority w:val="10"/>
    <w:qFormat/>
    <w:pPr>
      <w:jc w:val="center"/>
    </w:pPr>
    <w:rPr>
      <w:b/>
      <w:bCs/>
    </w:rPr>
  </w:style>
  <w:style w:type="paragraph" w:styleId="TOC">
    <w:name w:val="TOC Heading"/>
    <w:basedOn w:val="10"/>
    <w:next w:val="a"/>
    <w:uiPriority w:val="39"/>
    <w:qFormat/>
    <w:pPr>
      <w:pageBreakBefore w:val="0"/>
      <w:widowControl/>
      <w:spacing w:before="480" w:line="276" w:lineRule="auto"/>
      <w:jc w:val="left"/>
      <w:outlineLvl w:val="9"/>
    </w:pPr>
    <w:rPr>
      <w:rFonts w:ascii="Cambria" w:eastAsia="宋体" w:hAnsi="Cambria"/>
      <w:bCs/>
      <w:caps w:val="0"/>
      <w:color w:val="365F91"/>
      <w:kern w:val="0"/>
      <w:sz w:val="28"/>
      <w:szCs w:val="28"/>
    </w:rPr>
  </w:style>
  <w:style w:type="table" w:styleId="aff0">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宋体小四"/>
    <w:link w:val="Char0"/>
    <w:qFormat/>
    <w:rsid w:val="00C92BF6"/>
    <w:pPr>
      <w:spacing w:line="300" w:lineRule="auto"/>
      <w:ind w:firstLineChars="200" w:firstLine="480"/>
      <w:jc w:val="both"/>
    </w:pPr>
    <w:rPr>
      <w:kern w:val="2"/>
      <w:sz w:val="24"/>
      <w:szCs w:val="24"/>
    </w:rPr>
  </w:style>
  <w:style w:type="paragraph" w:customStyle="1" w:styleId="aff2">
    <w:name w:val="无编号标题"/>
    <w:basedOn w:val="10"/>
    <w:link w:val="Char1"/>
    <w:qFormat/>
    <w:rsid w:val="00C92BF6"/>
    <w:pPr>
      <w:numPr>
        <w:numId w:val="0"/>
      </w:numPr>
      <w:snapToGrid/>
      <w:spacing w:before="310" w:after="280"/>
    </w:pPr>
    <w:rPr>
      <w:rFonts w:ascii="Times New Roman" w:hAnsi="Times New Roman" w:cs="Arial"/>
      <w:b/>
      <w:caps w:val="0"/>
      <w:noProof/>
    </w:rPr>
  </w:style>
  <w:style w:type="character" w:customStyle="1" w:styleId="Char0">
    <w:name w:val="宋体小四 Char"/>
    <w:link w:val="aff1"/>
    <w:rsid w:val="00C92BF6"/>
    <w:rPr>
      <w:kern w:val="2"/>
      <w:sz w:val="24"/>
      <w:szCs w:val="24"/>
    </w:rPr>
  </w:style>
  <w:style w:type="character" w:customStyle="1" w:styleId="Char1">
    <w:name w:val="无编号标题 Char"/>
    <w:link w:val="aff2"/>
    <w:rsid w:val="00C92BF6"/>
    <w:rPr>
      <w:rFonts w:eastAsia="黑体" w:cs="Arial"/>
      <w:b/>
      <w:noProof/>
      <w:kern w:val="44"/>
      <w:sz w:val="32"/>
      <w:szCs w:val="32"/>
    </w:rPr>
  </w:style>
  <w:style w:type="character" w:customStyle="1" w:styleId="40">
    <w:name w:val="标题 4 字符"/>
    <w:link w:val="4"/>
    <w:rsid w:val="00B53E60"/>
    <w:rPr>
      <w:rFonts w:ascii="黑体" w:eastAsia="黑体" w:hAnsi="黑体"/>
      <w:bCs/>
      <w:kern w:val="2"/>
      <w:sz w:val="24"/>
      <w:szCs w:val="28"/>
    </w:rPr>
  </w:style>
  <w:style w:type="character" w:customStyle="1" w:styleId="50">
    <w:name w:val="标题 5 字符"/>
    <w:link w:val="5"/>
    <w:semiHidden/>
    <w:rsid w:val="00C92BF6"/>
    <w:rPr>
      <w:b/>
      <w:bCs/>
      <w:kern w:val="2"/>
      <w:sz w:val="28"/>
      <w:szCs w:val="28"/>
    </w:rPr>
  </w:style>
  <w:style w:type="character" w:customStyle="1" w:styleId="60">
    <w:name w:val="标题 6 字符"/>
    <w:link w:val="6"/>
    <w:semiHidden/>
    <w:rsid w:val="00C92BF6"/>
    <w:rPr>
      <w:rFonts w:ascii="Cambria" w:hAnsi="Cambria"/>
      <w:b/>
      <w:bCs/>
      <w:kern w:val="2"/>
      <w:sz w:val="24"/>
      <w:szCs w:val="24"/>
    </w:rPr>
  </w:style>
  <w:style w:type="character" w:customStyle="1" w:styleId="70">
    <w:name w:val="标题 7 字符"/>
    <w:link w:val="7"/>
    <w:semiHidden/>
    <w:rsid w:val="00C92BF6"/>
    <w:rPr>
      <w:b/>
      <w:bCs/>
      <w:kern w:val="2"/>
      <w:sz w:val="24"/>
      <w:szCs w:val="24"/>
    </w:rPr>
  </w:style>
  <w:style w:type="character" w:customStyle="1" w:styleId="80">
    <w:name w:val="标题 8 字符"/>
    <w:link w:val="8"/>
    <w:semiHidden/>
    <w:rsid w:val="00C92BF6"/>
    <w:rPr>
      <w:rFonts w:ascii="Cambria" w:hAnsi="Cambria"/>
      <w:kern w:val="2"/>
      <w:sz w:val="24"/>
      <w:szCs w:val="24"/>
    </w:rPr>
  </w:style>
  <w:style w:type="numbering" w:customStyle="1" w:styleId="1">
    <w:name w:val="样式1"/>
    <w:uiPriority w:val="99"/>
    <w:rsid w:val="00DF2476"/>
    <w:pPr>
      <w:numPr>
        <w:numId w:val="2"/>
      </w:numPr>
    </w:pPr>
  </w:style>
  <w:style w:type="paragraph" w:styleId="aff3">
    <w:name w:val="caption"/>
    <w:basedOn w:val="a"/>
    <w:next w:val="a"/>
    <w:link w:val="aff4"/>
    <w:qFormat/>
    <w:rsid w:val="004448C8"/>
    <w:pPr>
      <w:adjustRightInd w:val="0"/>
      <w:snapToGrid w:val="0"/>
      <w:spacing w:before="152" w:after="160" w:line="312" w:lineRule="auto"/>
      <w:jc w:val="center"/>
    </w:pPr>
    <w:rPr>
      <w:rFonts w:eastAsia="黑体" w:cs="Arial"/>
      <w:szCs w:val="21"/>
    </w:rPr>
  </w:style>
  <w:style w:type="character" w:customStyle="1" w:styleId="aff4">
    <w:name w:val="题注 字符"/>
    <w:basedOn w:val="a0"/>
    <w:link w:val="aff3"/>
    <w:rsid w:val="004448C8"/>
    <w:rPr>
      <w:rFonts w:eastAsia="黑体" w:cs="Arial"/>
      <w:kern w:val="2"/>
      <w:sz w:val="21"/>
      <w:szCs w:val="21"/>
    </w:rPr>
  </w:style>
  <w:style w:type="paragraph" w:customStyle="1" w:styleId="aff5">
    <w:name w:val="公式"/>
    <w:basedOn w:val="a"/>
    <w:rsid w:val="004448C8"/>
    <w:pPr>
      <w:tabs>
        <w:tab w:val="center" w:pos="4140"/>
        <w:tab w:val="right" w:pos="8280"/>
      </w:tabs>
      <w:adjustRightInd w:val="0"/>
      <w:snapToGrid w:val="0"/>
      <w:spacing w:line="312" w:lineRule="auto"/>
    </w:pPr>
    <w:rPr>
      <w:sz w:val="24"/>
    </w:rPr>
  </w:style>
  <w:style w:type="paragraph" w:customStyle="1" w:styleId="aff6">
    <w:name w:val="图片居中"/>
    <w:basedOn w:val="aff1"/>
    <w:link w:val="Char2"/>
    <w:qFormat/>
    <w:rsid w:val="004B58F3"/>
    <w:pPr>
      <w:ind w:firstLineChars="0" w:firstLine="0"/>
      <w:jc w:val="center"/>
    </w:pPr>
    <w:rPr>
      <w:noProof/>
    </w:rPr>
  </w:style>
  <w:style w:type="paragraph" w:customStyle="1" w:styleId="Default">
    <w:name w:val="Default"/>
    <w:rsid w:val="00DA528E"/>
    <w:pPr>
      <w:widowControl w:val="0"/>
      <w:autoSpaceDE w:val="0"/>
      <w:autoSpaceDN w:val="0"/>
      <w:adjustRightInd w:val="0"/>
    </w:pPr>
    <w:rPr>
      <w:rFonts w:ascii="宋体" w:hAnsiTheme="minorHAnsi" w:cs="宋体"/>
      <w:color w:val="000000"/>
      <w:sz w:val="24"/>
      <w:szCs w:val="24"/>
    </w:rPr>
  </w:style>
  <w:style w:type="character" w:customStyle="1" w:styleId="Char2">
    <w:name w:val="图片居中 Char"/>
    <w:basedOn w:val="Char0"/>
    <w:link w:val="aff6"/>
    <w:rsid w:val="004B58F3"/>
    <w:rPr>
      <w:noProof/>
      <w:kern w:val="2"/>
      <w:sz w:val="24"/>
      <w:szCs w:val="24"/>
    </w:rPr>
  </w:style>
  <w:style w:type="paragraph" w:customStyle="1" w:styleId="CM1">
    <w:name w:val="CM1"/>
    <w:basedOn w:val="Default"/>
    <w:next w:val="Default"/>
    <w:uiPriority w:val="99"/>
    <w:rsid w:val="00DA528E"/>
    <w:rPr>
      <w:rFonts w:cstheme="minorBidi"/>
      <w:color w:val="auto"/>
    </w:rPr>
  </w:style>
  <w:style w:type="paragraph" w:customStyle="1" w:styleId="CM72">
    <w:name w:val="CM72"/>
    <w:basedOn w:val="Default"/>
    <w:next w:val="Default"/>
    <w:uiPriority w:val="99"/>
    <w:rsid w:val="00DA528E"/>
    <w:rPr>
      <w:rFonts w:cstheme="minorBidi"/>
      <w:color w:val="auto"/>
    </w:rPr>
  </w:style>
  <w:style w:type="paragraph" w:customStyle="1" w:styleId="CM74">
    <w:name w:val="CM74"/>
    <w:basedOn w:val="Default"/>
    <w:next w:val="Default"/>
    <w:uiPriority w:val="99"/>
    <w:rsid w:val="00DA528E"/>
    <w:rPr>
      <w:rFonts w:cstheme="minorBidi"/>
      <w:color w:val="auto"/>
    </w:rPr>
  </w:style>
  <w:style w:type="paragraph" w:customStyle="1" w:styleId="CM77">
    <w:name w:val="CM77"/>
    <w:basedOn w:val="Default"/>
    <w:next w:val="Default"/>
    <w:uiPriority w:val="99"/>
    <w:rsid w:val="00DA528E"/>
    <w:rPr>
      <w:rFonts w:cstheme="minorBidi"/>
      <w:color w:val="auto"/>
    </w:rPr>
  </w:style>
  <w:style w:type="paragraph" w:customStyle="1" w:styleId="CM78">
    <w:name w:val="CM78"/>
    <w:basedOn w:val="Default"/>
    <w:next w:val="Default"/>
    <w:uiPriority w:val="99"/>
    <w:rsid w:val="00DA528E"/>
    <w:rPr>
      <w:rFonts w:cstheme="minorBidi"/>
      <w:color w:val="auto"/>
    </w:rPr>
  </w:style>
  <w:style w:type="paragraph" w:customStyle="1" w:styleId="CM79">
    <w:name w:val="CM79"/>
    <w:basedOn w:val="Default"/>
    <w:next w:val="Default"/>
    <w:uiPriority w:val="99"/>
    <w:rsid w:val="00DA528E"/>
    <w:rPr>
      <w:rFonts w:cstheme="minorBidi"/>
      <w:color w:val="auto"/>
    </w:rPr>
  </w:style>
  <w:style w:type="paragraph" w:customStyle="1" w:styleId="CM80">
    <w:name w:val="CM80"/>
    <w:basedOn w:val="Default"/>
    <w:next w:val="Default"/>
    <w:uiPriority w:val="99"/>
    <w:rsid w:val="00DA528E"/>
    <w:rPr>
      <w:rFonts w:cstheme="minorBidi"/>
      <w:color w:val="auto"/>
    </w:rPr>
  </w:style>
  <w:style w:type="paragraph" w:customStyle="1" w:styleId="CM5">
    <w:name w:val="CM5"/>
    <w:basedOn w:val="Default"/>
    <w:next w:val="Default"/>
    <w:uiPriority w:val="99"/>
    <w:rsid w:val="00DA528E"/>
    <w:pPr>
      <w:spacing w:line="360" w:lineRule="atLeast"/>
    </w:pPr>
    <w:rPr>
      <w:rFonts w:cstheme="minorBidi"/>
      <w:color w:val="auto"/>
    </w:rPr>
  </w:style>
  <w:style w:type="paragraph" w:customStyle="1" w:styleId="CM6">
    <w:name w:val="CM6"/>
    <w:basedOn w:val="Default"/>
    <w:next w:val="Default"/>
    <w:uiPriority w:val="99"/>
    <w:rsid w:val="00DA528E"/>
    <w:pPr>
      <w:spacing w:line="360" w:lineRule="atLeast"/>
    </w:pPr>
    <w:rPr>
      <w:rFonts w:cstheme="minorBidi"/>
      <w:color w:val="auto"/>
    </w:rPr>
  </w:style>
  <w:style w:type="paragraph" w:customStyle="1" w:styleId="CM82">
    <w:name w:val="CM82"/>
    <w:basedOn w:val="Default"/>
    <w:next w:val="Default"/>
    <w:uiPriority w:val="99"/>
    <w:rsid w:val="00DA528E"/>
    <w:rPr>
      <w:rFonts w:cstheme="minorBidi"/>
      <w:color w:val="auto"/>
    </w:rPr>
  </w:style>
  <w:style w:type="paragraph" w:customStyle="1" w:styleId="CM84">
    <w:name w:val="CM84"/>
    <w:basedOn w:val="Default"/>
    <w:next w:val="Default"/>
    <w:uiPriority w:val="99"/>
    <w:rsid w:val="00DA528E"/>
    <w:rPr>
      <w:rFonts w:cstheme="minorBidi"/>
      <w:color w:val="auto"/>
    </w:rPr>
  </w:style>
  <w:style w:type="paragraph" w:customStyle="1" w:styleId="CM22">
    <w:name w:val="CM22"/>
    <w:basedOn w:val="Default"/>
    <w:next w:val="Default"/>
    <w:uiPriority w:val="99"/>
    <w:rsid w:val="00DA528E"/>
    <w:pPr>
      <w:spacing w:line="358" w:lineRule="atLeast"/>
    </w:pPr>
    <w:rPr>
      <w:rFonts w:cstheme="minorBidi"/>
      <w:color w:val="auto"/>
    </w:rPr>
  </w:style>
  <w:style w:type="paragraph" w:customStyle="1" w:styleId="CM23">
    <w:name w:val="CM23"/>
    <w:basedOn w:val="Default"/>
    <w:next w:val="Default"/>
    <w:uiPriority w:val="99"/>
    <w:rsid w:val="00DA528E"/>
    <w:pPr>
      <w:spacing w:line="358" w:lineRule="atLeast"/>
    </w:pPr>
    <w:rPr>
      <w:rFonts w:cstheme="minorBidi"/>
      <w:color w:val="auto"/>
    </w:rPr>
  </w:style>
  <w:style w:type="paragraph" w:customStyle="1" w:styleId="CM24">
    <w:name w:val="CM24"/>
    <w:basedOn w:val="Default"/>
    <w:next w:val="Default"/>
    <w:uiPriority w:val="99"/>
    <w:rsid w:val="00DA528E"/>
    <w:pPr>
      <w:spacing w:line="358" w:lineRule="atLeast"/>
    </w:pPr>
    <w:rPr>
      <w:rFonts w:cstheme="minorBidi"/>
      <w:color w:val="auto"/>
    </w:rPr>
  </w:style>
  <w:style w:type="paragraph" w:customStyle="1" w:styleId="CM27">
    <w:name w:val="CM27"/>
    <w:basedOn w:val="Default"/>
    <w:next w:val="Default"/>
    <w:uiPriority w:val="99"/>
    <w:rsid w:val="00DA528E"/>
    <w:pPr>
      <w:spacing w:line="360" w:lineRule="atLeast"/>
    </w:pPr>
    <w:rPr>
      <w:rFonts w:cstheme="minorBidi"/>
      <w:color w:val="auto"/>
    </w:rPr>
  </w:style>
  <w:style w:type="paragraph" w:customStyle="1" w:styleId="CM87">
    <w:name w:val="CM87"/>
    <w:basedOn w:val="Default"/>
    <w:next w:val="Default"/>
    <w:uiPriority w:val="99"/>
    <w:rsid w:val="00DA528E"/>
    <w:rPr>
      <w:rFonts w:cstheme="minorBidi"/>
      <w:color w:val="auto"/>
    </w:rPr>
  </w:style>
  <w:style w:type="paragraph" w:customStyle="1" w:styleId="CM83">
    <w:name w:val="CM83"/>
    <w:basedOn w:val="Default"/>
    <w:next w:val="Default"/>
    <w:uiPriority w:val="99"/>
    <w:rsid w:val="00DA528E"/>
    <w:rPr>
      <w:rFonts w:cstheme="minorBidi"/>
      <w:color w:val="auto"/>
    </w:rPr>
  </w:style>
  <w:style w:type="paragraph" w:customStyle="1" w:styleId="CM33">
    <w:name w:val="CM33"/>
    <w:basedOn w:val="Default"/>
    <w:next w:val="Default"/>
    <w:uiPriority w:val="99"/>
    <w:rsid w:val="00DA528E"/>
    <w:pPr>
      <w:spacing w:line="360" w:lineRule="atLeast"/>
    </w:pPr>
    <w:rPr>
      <w:rFonts w:cstheme="minorBidi"/>
      <w:color w:val="auto"/>
    </w:rPr>
  </w:style>
  <w:style w:type="paragraph" w:customStyle="1" w:styleId="CM90">
    <w:name w:val="CM90"/>
    <w:basedOn w:val="Default"/>
    <w:next w:val="Default"/>
    <w:uiPriority w:val="99"/>
    <w:rsid w:val="00DA528E"/>
    <w:rPr>
      <w:rFonts w:cstheme="minorBidi"/>
      <w:color w:val="auto"/>
    </w:rPr>
  </w:style>
  <w:style w:type="paragraph" w:customStyle="1" w:styleId="CM36">
    <w:name w:val="CM36"/>
    <w:basedOn w:val="Default"/>
    <w:next w:val="Default"/>
    <w:uiPriority w:val="99"/>
    <w:rsid w:val="00DA528E"/>
    <w:pPr>
      <w:spacing w:line="358" w:lineRule="atLeast"/>
    </w:pPr>
    <w:rPr>
      <w:rFonts w:cstheme="minorBidi"/>
      <w:color w:val="auto"/>
    </w:rPr>
  </w:style>
  <w:style w:type="character" w:styleId="aff7">
    <w:name w:val="Emphasis"/>
    <w:basedOn w:val="a0"/>
    <w:qFormat/>
    <w:rsid w:val="009D5CB4"/>
    <w:rPr>
      <w:i/>
      <w:iCs/>
    </w:rPr>
  </w:style>
  <w:style w:type="paragraph" w:customStyle="1" w:styleId="27">
    <w:name w:val="正文首行缩进2字"/>
    <w:basedOn w:val="a"/>
    <w:rsid w:val="007527C1"/>
    <w:pPr>
      <w:adjustRightInd w:val="0"/>
      <w:snapToGrid w:val="0"/>
      <w:spacing w:line="312" w:lineRule="auto"/>
      <w:ind w:firstLineChars="200" w:firstLine="20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8244">
      <w:bodyDiv w:val="1"/>
      <w:marLeft w:val="0"/>
      <w:marRight w:val="0"/>
      <w:marTop w:val="0"/>
      <w:marBottom w:val="0"/>
      <w:divBdr>
        <w:top w:val="none" w:sz="0" w:space="0" w:color="auto"/>
        <w:left w:val="none" w:sz="0" w:space="0" w:color="auto"/>
        <w:bottom w:val="none" w:sz="0" w:space="0" w:color="auto"/>
        <w:right w:val="none" w:sz="0" w:space="0" w:color="auto"/>
      </w:divBdr>
    </w:div>
    <w:div w:id="27224582">
      <w:bodyDiv w:val="1"/>
      <w:marLeft w:val="0"/>
      <w:marRight w:val="0"/>
      <w:marTop w:val="0"/>
      <w:marBottom w:val="0"/>
      <w:divBdr>
        <w:top w:val="none" w:sz="0" w:space="0" w:color="auto"/>
        <w:left w:val="none" w:sz="0" w:space="0" w:color="auto"/>
        <w:bottom w:val="none" w:sz="0" w:space="0" w:color="auto"/>
        <w:right w:val="none" w:sz="0" w:space="0" w:color="auto"/>
      </w:divBdr>
    </w:div>
    <w:div w:id="35202327">
      <w:bodyDiv w:val="1"/>
      <w:marLeft w:val="0"/>
      <w:marRight w:val="0"/>
      <w:marTop w:val="0"/>
      <w:marBottom w:val="0"/>
      <w:divBdr>
        <w:top w:val="none" w:sz="0" w:space="0" w:color="auto"/>
        <w:left w:val="none" w:sz="0" w:space="0" w:color="auto"/>
        <w:bottom w:val="none" w:sz="0" w:space="0" w:color="auto"/>
        <w:right w:val="none" w:sz="0" w:space="0" w:color="auto"/>
      </w:divBdr>
    </w:div>
    <w:div w:id="60761213">
      <w:bodyDiv w:val="1"/>
      <w:marLeft w:val="0"/>
      <w:marRight w:val="0"/>
      <w:marTop w:val="0"/>
      <w:marBottom w:val="0"/>
      <w:divBdr>
        <w:top w:val="none" w:sz="0" w:space="0" w:color="auto"/>
        <w:left w:val="none" w:sz="0" w:space="0" w:color="auto"/>
        <w:bottom w:val="none" w:sz="0" w:space="0" w:color="auto"/>
        <w:right w:val="none" w:sz="0" w:space="0" w:color="auto"/>
      </w:divBdr>
    </w:div>
    <w:div w:id="117645405">
      <w:bodyDiv w:val="1"/>
      <w:marLeft w:val="0"/>
      <w:marRight w:val="0"/>
      <w:marTop w:val="0"/>
      <w:marBottom w:val="0"/>
      <w:divBdr>
        <w:top w:val="none" w:sz="0" w:space="0" w:color="auto"/>
        <w:left w:val="none" w:sz="0" w:space="0" w:color="auto"/>
        <w:bottom w:val="none" w:sz="0" w:space="0" w:color="auto"/>
        <w:right w:val="none" w:sz="0" w:space="0" w:color="auto"/>
      </w:divBdr>
    </w:div>
    <w:div w:id="381713187">
      <w:bodyDiv w:val="1"/>
      <w:marLeft w:val="0"/>
      <w:marRight w:val="0"/>
      <w:marTop w:val="0"/>
      <w:marBottom w:val="0"/>
      <w:divBdr>
        <w:top w:val="none" w:sz="0" w:space="0" w:color="auto"/>
        <w:left w:val="none" w:sz="0" w:space="0" w:color="auto"/>
        <w:bottom w:val="none" w:sz="0" w:space="0" w:color="auto"/>
        <w:right w:val="none" w:sz="0" w:space="0" w:color="auto"/>
      </w:divBdr>
    </w:div>
    <w:div w:id="466628431">
      <w:bodyDiv w:val="1"/>
      <w:marLeft w:val="0"/>
      <w:marRight w:val="0"/>
      <w:marTop w:val="0"/>
      <w:marBottom w:val="0"/>
      <w:divBdr>
        <w:top w:val="none" w:sz="0" w:space="0" w:color="auto"/>
        <w:left w:val="none" w:sz="0" w:space="0" w:color="auto"/>
        <w:bottom w:val="none" w:sz="0" w:space="0" w:color="auto"/>
        <w:right w:val="none" w:sz="0" w:space="0" w:color="auto"/>
      </w:divBdr>
    </w:div>
    <w:div w:id="510266771">
      <w:bodyDiv w:val="1"/>
      <w:marLeft w:val="0"/>
      <w:marRight w:val="0"/>
      <w:marTop w:val="0"/>
      <w:marBottom w:val="0"/>
      <w:divBdr>
        <w:top w:val="none" w:sz="0" w:space="0" w:color="auto"/>
        <w:left w:val="none" w:sz="0" w:space="0" w:color="auto"/>
        <w:bottom w:val="none" w:sz="0" w:space="0" w:color="auto"/>
        <w:right w:val="none" w:sz="0" w:space="0" w:color="auto"/>
      </w:divBdr>
    </w:div>
    <w:div w:id="547497040">
      <w:bodyDiv w:val="1"/>
      <w:marLeft w:val="0"/>
      <w:marRight w:val="0"/>
      <w:marTop w:val="0"/>
      <w:marBottom w:val="0"/>
      <w:divBdr>
        <w:top w:val="none" w:sz="0" w:space="0" w:color="auto"/>
        <w:left w:val="none" w:sz="0" w:space="0" w:color="auto"/>
        <w:bottom w:val="none" w:sz="0" w:space="0" w:color="auto"/>
        <w:right w:val="none" w:sz="0" w:space="0" w:color="auto"/>
      </w:divBdr>
    </w:div>
    <w:div w:id="604193933">
      <w:bodyDiv w:val="1"/>
      <w:marLeft w:val="0"/>
      <w:marRight w:val="0"/>
      <w:marTop w:val="0"/>
      <w:marBottom w:val="0"/>
      <w:divBdr>
        <w:top w:val="none" w:sz="0" w:space="0" w:color="auto"/>
        <w:left w:val="none" w:sz="0" w:space="0" w:color="auto"/>
        <w:bottom w:val="none" w:sz="0" w:space="0" w:color="auto"/>
        <w:right w:val="none" w:sz="0" w:space="0" w:color="auto"/>
      </w:divBdr>
    </w:div>
    <w:div w:id="674454614">
      <w:bodyDiv w:val="1"/>
      <w:marLeft w:val="0"/>
      <w:marRight w:val="0"/>
      <w:marTop w:val="0"/>
      <w:marBottom w:val="0"/>
      <w:divBdr>
        <w:top w:val="none" w:sz="0" w:space="0" w:color="auto"/>
        <w:left w:val="none" w:sz="0" w:space="0" w:color="auto"/>
        <w:bottom w:val="none" w:sz="0" w:space="0" w:color="auto"/>
        <w:right w:val="none" w:sz="0" w:space="0" w:color="auto"/>
      </w:divBdr>
    </w:div>
    <w:div w:id="847251839">
      <w:bodyDiv w:val="1"/>
      <w:marLeft w:val="0"/>
      <w:marRight w:val="0"/>
      <w:marTop w:val="0"/>
      <w:marBottom w:val="0"/>
      <w:divBdr>
        <w:top w:val="none" w:sz="0" w:space="0" w:color="auto"/>
        <w:left w:val="none" w:sz="0" w:space="0" w:color="auto"/>
        <w:bottom w:val="none" w:sz="0" w:space="0" w:color="auto"/>
        <w:right w:val="none" w:sz="0" w:space="0" w:color="auto"/>
      </w:divBdr>
    </w:div>
    <w:div w:id="865289049">
      <w:bodyDiv w:val="1"/>
      <w:marLeft w:val="0"/>
      <w:marRight w:val="0"/>
      <w:marTop w:val="0"/>
      <w:marBottom w:val="0"/>
      <w:divBdr>
        <w:top w:val="none" w:sz="0" w:space="0" w:color="auto"/>
        <w:left w:val="none" w:sz="0" w:space="0" w:color="auto"/>
        <w:bottom w:val="none" w:sz="0" w:space="0" w:color="auto"/>
        <w:right w:val="none" w:sz="0" w:space="0" w:color="auto"/>
      </w:divBdr>
    </w:div>
    <w:div w:id="923609019">
      <w:bodyDiv w:val="1"/>
      <w:marLeft w:val="0"/>
      <w:marRight w:val="0"/>
      <w:marTop w:val="0"/>
      <w:marBottom w:val="0"/>
      <w:divBdr>
        <w:top w:val="none" w:sz="0" w:space="0" w:color="auto"/>
        <w:left w:val="none" w:sz="0" w:space="0" w:color="auto"/>
        <w:bottom w:val="none" w:sz="0" w:space="0" w:color="auto"/>
        <w:right w:val="none" w:sz="0" w:space="0" w:color="auto"/>
      </w:divBdr>
    </w:div>
    <w:div w:id="977145981">
      <w:bodyDiv w:val="1"/>
      <w:marLeft w:val="0"/>
      <w:marRight w:val="0"/>
      <w:marTop w:val="0"/>
      <w:marBottom w:val="0"/>
      <w:divBdr>
        <w:top w:val="none" w:sz="0" w:space="0" w:color="auto"/>
        <w:left w:val="none" w:sz="0" w:space="0" w:color="auto"/>
        <w:bottom w:val="none" w:sz="0" w:space="0" w:color="auto"/>
        <w:right w:val="none" w:sz="0" w:space="0" w:color="auto"/>
      </w:divBdr>
    </w:div>
    <w:div w:id="1006981997">
      <w:bodyDiv w:val="1"/>
      <w:marLeft w:val="0"/>
      <w:marRight w:val="0"/>
      <w:marTop w:val="0"/>
      <w:marBottom w:val="0"/>
      <w:divBdr>
        <w:top w:val="none" w:sz="0" w:space="0" w:color="auto"/>
        <w:left w:val="none" w:sz="0" w:space="0" w:color="auto"/>
        <w:bottom w:val="none" w:sz="0" w:space="0" w:color="auto"/>
        <w:right w:val="none" w:sz="0" w:space="0" w:color="auto"/>
      </w:divBdr>
    </w:div>
    <w:div w:id="1212227786">
      <w:bodyDiv w:val="1"/>
      <w:marLeft w:val="0"/>
      <w:marRight w:val="0"/>
      <w:marTop w:val="0"/>
      <w:marBottom w:val="0"/>
      <w:divBdr>
        <w:top w:val="none" w:sz="0" w:space="0" w:color="auto"/>
        <w:left w:val="none" w:sz="0" w:space="0" w:color="auto"/>
        <w:bottom w:val="none" w:sz="0" w:space="0" w:color="auto"/>
        <w:right w:val="none" w:sz="0" w:space="0" w:color="auto"/>
      </w:divBdr>
    </w:div>
    <w:div w:id="1279021627">
      <w:bodyDiv w:val="1"/>
      <w:marLeft w:val="0"/>
      <w:marRight w:val="0"/>
      <w:marTop w:val="0"/>
      <w:marBottom w:val="0"/>
      <w:divBdr>
        <w:top w:val="none" w:sz="0" w:space="0" w:color="auto"/>
        <w:left w:val="none" w:sz="0" w:space="0" w:color="auto"/>
        <w:bottom w:val="none" w:sz="0" w:space="0" w:color="auto"/>
        <w:right w:val="none" w:sz="0" w:space="0" w:color="auto"/>
      </w:divBdr>
    </w:div>
    <w:div w:id="1299802018">
      <w:bodyDiv w:val="1"/>
      <w:marLeft w:val="0"/>
      <w:marRight w:val="0"/>
      <w:marTop w:val="0"/>
      <w:marBottom w:val="0"/>
      <w:divBdr>
        <w:top w:val="none" w:sz="0" w:space="0" w:color="auto"/>
        <w:left w:val="none" w:sz="0" w:space="0" w:color="auto"/>
        <w:bottom w:val="none" w:sz="0" w:space="0" w:color="auto"/>
        <w:right w:val="none" w:sz="0" w:space="0" w:color="auto"/>
      </w:divBdr>
    </w:div>
    <w:div w:id="1322931925">
      <w:bodyDiv w:val="1"/>
      <w:marLeft w:val="0"/>
      <w:marRight w:val="0"/>
      <w:marTop w:val="0"/>
      <w:marBottom w:val="0"/>
      <w:divBdr>
        <w:top w:val="none" w:sz="0" w:space="0" w:color="auto"/>
        <w:left w:val="none" w:sz="0" w:space="0" w:color="auto"/>
        <w:bottom w:val="none" w:sz="0" w:space="0" w:color="auto"/>
        <w:right w:val="none" w:sz="0" w:space="0" w:color="auto"/>
      </w:divBdr>
    </w:div>
    <w:div w:id="1373459615">
      <w:bodyDiv w:val="1"/>
      <w:marLeft w:val="0"/>
      <w:marRight w:val="0"/>
      <w:marTop w:val="0"/>
      <w:marBottom w:val="0"/>
      <w:divBdr>
        <w:top w:val="none" w:sz="0" w:space="0" w:color="auto"/>
        <w:left w:val="none" w:sz="0" w:space="0" w:color="auto"/>
        <w:bottom w:val="none" w:sz="0" w:space="0" w:color="auto"/>
        <w:right w:val="none" w:sz="0" w:space="0" w:color="auto"/>
      </w:divBdr>
    </w:div>
    <w:div w:id="1448426529">
      <w:bodyDiv w:val="1"/>
      <w:marLeft w:val="0"/>
      <w:marRight w:val="0"/>
      <w:marTop w:val="0"/>
      <w:marBottom w:val="0"/>
      <w:divBdr>
        <w:top w:val="none" w:sz="0" w:space="0" w:color="auto"/>
        <w:left w:val="none" w:sz="0" w:space="0" w:color="auto"/>
        <w:bottom w:val="none" w:sz="0" w:space="0" w:color="auto"/>
        <w:right w:val="none" w:sz="0" w:space="0" w:color="auto"/>
      </w:divBdr>
    </w:div>
    <w:div w:id="1707557787">
      <w:bodyDiv w:val="1"/>
      <w:marLeft w:val="0"/>
      <w:marRight w:val="0"/>
      <w:marTop w:val="0"/>
      <w:marBottom w:val="0"/>
      <w:divBdr>
        <w:top w:val="none" w:sz="0" w:space="0" w:color="auto"/>
        <w:left w:val="none" w:sz="0" w:space="0" w:color="auto"/>
        <w:bottom w:val="none" w:sz="0" w:space="0" w:color="auto"/>
        <w:right w:val="none" w:sz="0" w:space="0" w:color="auto"/>
      </w:divBdr>
    </w:div>
    <w:div w:id="1709066311">
      <w:bodyDiv w:val="1"/>
      <w:marLeft w:val="0"/>
      <w:marRight w:val="0"/>
      <w:marTop w:val="0"/>
      <w:marBottom w:val="0"/>
      <w:divBdr>
        <w:top w:val="none" w:sz="0" w:space="0" w:color="auto"/>
        <w:left w:val="none" w:sz="0" w:space="0" w:color="auto"/>
        <w:bottom w:val="none" w:sz="0" w:space="0" w:color="auto"/>
        <w:right w:val="none" w:sz="0" w:space="0" w:color="auto"/>
      </w:divBdr>
    </w:div>
    <w:div w:id="1724284435">
      <w:bodyDiv w:val="1"/>
      <w:marLeft w:val="0"/>
      <w:marRight w:val="0"/>
      <w:marTop w:val="0"/>
      <w:marBottom w:val="0"/>
      <w:divBdr>
        <w:top w:val="none" w:sz="0" w:space="0" w:color="auto"/>
        <w:left w:val="none" w:sz="0" w:space="0" w:color="auto"/>
        <w:bottom w:val="none" w:sz="0" w:space="0" w:color="auto"/>
        <w:right w:val="none" w:sz="0" w:space="0" w:color="auto"/>
      </w:divBdr>
    </w:div>
    <w:div w:id="1894077740">
      <w:bodyDiv w:val="1"/>
      <w:marLeft w:val="0"/>
      <w:marRight w:val="0"/>
      <w:marTop w:val="0"/>
      <w:marBottom w:val="0"/>
      <w:divBdr>
        <w:top w:val="none" w:sz="0" w:space="0" w:color="auto"/>
        <w:left w:val="none" w:sz="0" w:space="0" w:color="auto"/>
        <w:bottom w:val="none" w:sz="0" w:space="0" w:color="auto"/>
        <w:right w:val="none" w:sz="0" w:space="0" w:color="auto"/>
      </w:divBdr>
    </w:div>
    <w:div w:id="1932423786">
      <w:bodyDiv w:val="1"/>
      <w:marLeft w:val="0"/>
      <w:marRight w:val="0"/>
      <w:marTop w:val="0"/>
      <w:marBottom w:val="0"/>
      <w:divBdr>
        <w:top w:val="none" w:sz="0" w:space="0" w:color="auto"/>
        <w:left w:val="none" w:sz="0" w:space="0" w:color="auto"/>
        <w:bottom w:val="none" w:sz="0" w:space="0" w:color="auto"/>
        <w:right w:val="none" w:sz="0" w:space="0" w:color="auto"/>
      </w:divBdr>
    </w:div>
    <w:div w:id="2039357802">
      <w:bodyDiv w:val="1"/>
      <w:marLeft w:val="0"/>
      <w:marRight w:val="0"/>
      <w:marTop w:val="0"/>
      <w:marBottom w:val="0"/>
      <w:divBdr>
        <w:top w:val="none" w:sz="0" w:space="0" w:color="auto"/>
        <w:left w:val="none" w:sz="0" w:space="0" w:color="auto"/>
        <w:bottom w:val="none" w:sz="0" w:space="0" w:color="auto"/>
        <w:right w:val="none" w:sz="0" w:space="0" w:color="auto"/>
      </w:divBdr>
    </w:div>
    <w:div w:id="212260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573DA-0DB2-4968-946C-6B8AF7823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20</Pages>
  <Words>1180</Words>
  <Characters>6729</Characters>
  <Application>Microsoft Office Word</Application>
  <DocSecurity>0</DocSecurity>
  <Lines>56</Lines>
  <Paragraphs>15</Paragraphs>
  <ScaleCrop>false</ScaleCrop>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marong</dc:creator>
  <dc:description>NE.Rep</dc:description>
  <cp:lastModifiedBy>bo Liu</cp:lastModifiedBy>
  <cp:revision>17</cp:revision>
  <cp:lastPrinted>2016-05-25T10:51:00Z</cp:lastPrinted>
  <dcterms:created xsi:type="dcterms:W3CDTF">2019-05-19T14:04:00Z</dcterms:created>
  <dcterms:modified xsi:type="dcterms:W3CDTF">2019-05-19T16:15:00Z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