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密码学第三次实验报告</w:t>
      </w:r>
    </w:p>
    <w:p>
      <w:pPr>
        <w:jc w:val="center"/>
        <w:rPr>
          <w:rFonts w:hint="eastAsia"/>
          <w:sz w:val="30"/>
          <w:szCs w:val="30"/>
          <w:lang w:val="en-US" w:eastAsia="zh-CN"/>
        </w:rPr>
      </w:pPr>
      <w:r>
        <w:rPr>
          <w:rFonts w:hint="eastAsia"/>
          <w:sz w:val="30"/>
          <w:szCs w:val="30"/>
          <w:lang w:val="en-US" w:eastAsia="zh-CN"/>
        </w:rPr>
        <w:t>学号：2111033    姓名：艾明旭     专业：信息安全</w:t>
      </w:r>
    </w:p>
    <w:p>
      <w:pPr>
        <w:keepNext w:val="0"/>
        <w:keepLines w:val="0"/>
        <w:widowControl/>
        <w:suppressLineNumbers w:val="0"/>
        <w:jc w:val="left"/>
      </w:pPr>
      <w:r>
        <w:rPr>
          <w:rFonts w:ascii="宋体" w:hAnsi="宋体" w:eastAsia="宋体" w:cs="宋体"/>
          <w:color w:val="000000"/>
          <w:kern w:val="0"/>
          <w:sz w:val="31"/>
          <w:szCs w:val="31"/>
          <w:lang w:val="en-US" w:eastAsia="zh-CN" w:bidi="ar"/>
        </w:rPr>
        <w:t xml:space="preserve">⼀、实验内容说明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1、实验⽬的 </w:t>
      </w:r>
    </w:p>
    <w:p>
      <w:pPr>
        <w:keepNext w:val="0"/>
        <w:keepLines w:val="0"/>
        <w:widowControl/>
        <w:suppressLineNumbers w:val="0"/>
        <w:jc w:val="left"/>
      </w:pPr>
      <w:r>
        <w:rPr>
          <w:rFonts w:ascii="宋体" w:hAnsi="宋体" w:eastAsia="宋体" w:cs="宋体"/>
          <w:color w:val="000000"/>
          <w:kern w:val="0"/>
          <w:sz w:val="21"/>
          <w:szCs w:val="21"/>
          <w:lang w:val="en-US" w:eastAsia="zh-CN" w:bidi="ar"/>
        </w:rPr>
        <w:t>通过⽤</w:t>
      </w:r>
      <w:r>
        <w:rPr>
          <w:rFonts w:ascii="Menlo-Regular" w:hAnsi="Menlo-Regular" w:eastAsia="Menlo-Regular" w:cs="Menlo-Regular"/>
          <w:color w:val="C9AE75"/>
          <w:kern w:val="0"/>
          <w:sz w:val="21"/>
          <w:szCs w:val="21"/>
          <w:lang w:val="en-US" w:eastAsia="zh-CN" w:bidi="ar"/>
        </w:rPr>
        <w:t>AES</w:t>
      </w:r>
      <w:r>
        <w:rPr>
          <w:rFonts w:ascii="宋体" w:hAnsi="宋体" w:eastAsia="宋体" w:cs="宋体"/>
          <w:color w:val="000000"/>
          <w:kern w:val="0"/>
          <w:sz w:val="21"/>
          <w:szCs w:val="21"/>
          <w:lang w:val="en-US" w:eastAsia="zh-CN" w:bidi="ar"/>
        </w:rPr>
        <w:t xml:space="preserve">算法对实际的数据进⾏加密和解密来深刻了解AES的运⾏原理。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2、实验要求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实现</w:t>
      </w:r>
      <w:r>
        <w:rPr>
          <w:rFonts w:hint="default" w:ascii="Menlo-Regular" w:hAnsi="Menlo-Regular" w:eastAsia="Menlo-Regular" w:cs="Menlo-Regular"/>
          <w:color w:val="C9AE75"/>
          <w:kern w:val="0"/>
          <w:sz w:val="21"/>
          <w:szCs w:val="21"/>
          <w:lang w:val="en-US" w:eastAsia="zh-CN" w:bidi="ar"/>
        </w:rPr>
        <w:t>AES</w:t>
      </w:r>
      <w:r>
        <w:rPr>
          <w:rFonts w:ascii="宋体" w:hAnsi="宋体" w:eastAsia="宋体" w:cs="宋体"/>
          <w:color w:val="000000"/>
          <w:kern w:val="0"/>
          <w:sz w:val="21"/>
          <w:szCs w:val="21"/>
          <w:lang w:val="en-US" w:eastAsia="zh-CN" w:bidi="ar"/>
        </w:rPr>
        <w:t xml:space="preserve">的加密和解密，提交程序代码和执⾏结果。 </w:t>
      </w:r>
    </w:p>
    <w:p>
      <w:pPr>
        <w:keepNext w:val="0"/>
        <w:keepLines w:val="0"/>
        <w:widowControl/>
        <w:suppressLineNumbers w:val="0"/>
        <w:jc w:val="left"/>
      </w:pPr>
      <w:r>
        <w:rPr>
          <w:rFonts w:ascii="宋体" w:hAnsi="宋体" w:eastAsia="宋体" w:cs="宋体"/>
          <w:color w:val="000000"/>
          <w:kern w:val="0"/>
          <w:sz w:val="21"/>
          <w:szCs w:val="21"/>
          <w:lang w:val="en-US" w:eastAsia="zh-CN" w:bidi="ar"/>
        </w:rPr>
        <w:t>_x0019_. 在检验雪崩效应中，</w:t>
      </w:r>
      <w:bookmarkStart w:id="0" w:name="_GoBack"/>
      <w:bookmarkEnd w:id="0"/>
      <w:r>
        <w:rPr>
          <w:rFonts w:ascii="宋体" w:hAnsi="宋体" w:eastAsia="宋体" w:cs="宋体"/>
          <w:color w:val="000000"/>
          <w:kern w:val="0"/>
          <w:sz w:val="21"/>
          <w:szCs w:val="21"/>
          <w:lang w:val="en-US" w:eastAsia="zh-CN" w:bidi="ar"/>
        </w:rPr>
        <w:t xml:space="preserve">要求⾄少改变明⽂和密⽂中各⼋位，给出统计结果并计算出平均值。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3、实验步骤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算法分析： 对课本中</w:t>
      </w:r>
      <w:r>
        <w:rPr>
          <w:rFonts w:hint="default" w:ascii="Menlo-Regular" w:hAnsi="Menlo-Regular" w:eastAsia="Menlo-Regular" w:cs="Menlo-Regular"/>
          <w:color w:val="C9AE75"/>
          <w:kern w:val="0"/>
          <w:sz w:val="21"/>
          <w:szCs w:val="21"/>
          <w:lang w:val="en-US" w:eastAsia="zh-CN" w:bidi="ar"/>
        </w:rPr>
        <w:t>AES</w:t>
      </w:r>
      <w:r>
        <w:rPr>
          <w:rFonts w:ascii="宋体" w:hAnsi="宋体" w:eastAsia="宋体" w:cs="宋体"/>
          <w:color w:val="000000"/>
          <w:kern w:val="0"/>
          <w:sz w:val="21"/>
          <w:szCs w:val="21"/>
          <w:lang w:val="en-US" w:eastAsia="zh-CN" w:bidi="ar"/>
        </w:rPr>
        <w:t xml:space="preserve">算法进⾏深⼊分析，对其中⽤到的基本数学算法、字节代换、⾏移位变换、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列混合变换原理进⾏详细的分析，并考虑如何进⾏编程实现。对轮函数、密钥⽣成等环节要有清晰的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了解，并考虑其每⼀个环节的实现过程。 </w:t>
      </w:r>
    </w:p>
    <w:p>
      <w:pPr>
        <w:keepNext w:val="0"/>
        <w:keepLines w:val="0"/>
        <w:widowControl/>
        <w:suppressLineNumbers w:val="0"/>
        <w:jc w:val="left"/>
      </w:pPr>
      <w:r>
        <w:rPr>
          <w:rFonts w:ascii="宋体" w:hAnsi="宋体" w:eastAsia="宋体" w:cs="宋体"/>
          <w:color w:val="000000"/>
          <w:kern w:val="0"/>
          <w:sz w:val="21"/>
          <w:szCs w:val="21"/>
          <w:lang w:val="en-US" w:eastAsia="zh-CN" w:bidi="ar"/>
        </w:rPr>
        <w:t>_x0019_. AES实现程序的总体设计： 在第⼀步的基础上，对整个</w:t>
      </w:r>
      <w:r>
        <w:rPr>
          <w:rFonts w:hint="default" w:ascii="Menlo-Regular" w:hAnsi="Menlo-Regular" w:eastAsia="Menlo-Regular" w:cs="Menlo-Regular"/>
          <w:color w:val="C9AE75"/>
          <w:kern w:val="0"/>
          <w:sz w:val="21"/>
          <w:szCs w:val="21"/>
          <w:lang w:val="en-US" w:eastAsia="zh-CN" w:bidi="ar"/>
        </w:rPr>
        <w:t>AES</w:t>
      </w:r>
      <w:r>
        <w:rPr>
          <w:rFonts w:ascii="宋体" w:hAnsi="宋体" w:eastAsia="宋体" w:cs="宋体"/>
          <w:color w:val="000000"/>
          <w:kern w:val="0"/>
          <w:sz w:val="21"/>
          <w:szCs w:val="21"/>
          <w:lang w:val="en-US" w:eastAsia="zh-CN" w:bidi="ar"/>
        </w:rPr>
        <w:t xml:space="preserve">加密函数的实现进⾏总体设计，考虑数据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的存储格式，参数的传递格式，程序实现的总体层次等，画出程序实现的流程图。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xml:space="preserve">. 在总体设计完成后，开始具体的编码，在编码过程中，注意要尽量使⽤⾼效的编码⽅式。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利⽤3中实现的程序，对</w:t>
      </w:r>
      <w:r>
        <w:rPr>
          <w:rFonts w:hint="default" w:ascii="Menlo-Regular" w:hAnsi="Menlo-Regular" w:eastAsia="Menlo-Regular" w:cs="Menlo-Regular"/>
          <w:color w:val="C9AE75"/>
          <w:kern w:val="0"/>
          <w:sz w:val="21"/>
          <w:szCs w:val="21"/>
          <w:lang w:val="en-US" w:eastAsia="zh-CN" w:bidi="ar"/>
        </w:rPr>
        <w:t>AES</w:t>
      </w:r>
      <w:r>
        <w:rPr>
          <w:rFonts w:ascii="宋体" w:hAnsi="宋体" w:eastAsia="宋体" w:cs="宋体"/>
          <w:color w:val="000000"/>
          <w:kern w:val="0"/>
          <w:sz w:val="21"/>
          <w:szCs w:val="21"/>
          <w:lang w:val="en-US" w:eastAsia="zh-CN" w:bidi="ar"/>
        </w:rPr>
        <w:t xml:space="preserve">的密⽂进⾏雪崩效应检验。即固定密钥，仅改变明⽂中的⼀位，统计密⽂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改变的位数；固定明⽂，仅改变密钥中的⼀位，统计密⽂改变的位数。 </w:t>
      </w:r>
    </w:p>
    <w:p>
      <w:pPr>
        <w:keepNext w:val="0"/>
        <w:keepLines w:val="0"/>
        <w:widowControl/>
        <w:suppressLineNumbers w:val="0"/>
        <w:jc w:val="left"/>
      </w:pPr>
      <w:r>
        <w:rPr>
          <w:rFonts w:ascii="宋体" w:hAnsi="宋体" w:eastAsia="宋体" w:cs="宋体"/>
          <w:color w:val="000000"/>
          <w:kern w:val="0"/>
          <w:sz w:val="31"/>
          <w:szCs w:val="31"/>
          <w:lang w:val="en-US" w:eastAsia="zh-CN" w:bidi="ar"/>
        </w:rPr>
        <w:t xml:space="preserve">⼆、实验环境 </w:t>
      </w:r>
    </w:p>
    <w:p>
      <w:pPr>
        <w:keepNext w:val="0"/>
        <w:keepLines w:val="0"/>
        <w:widowControl/>
        <w:suppressLineNumbers w:val="0"/>
        <w:jc w:val="left"/>
      </w:pPr>
      <w:r>
        <w:rPr>
          <w:rFonts w:ascii="宋体" w:hAnsi="宋体" w:eastAsia="宋体" w:cs="宋体"/>
          <w:color w:val="000000"/>
          <w:kern w:val="0"/>
          <w:sz w:val="21"/>
          <w:szCs w:val="21"/>
          <w:lang w:val="en-US" w:eastAsia="zh-CN" w:bidi="ar"/>
        </w:rPr>
        <w:t>操作系统：</w:t>
      </w:r>
      <w:r>
        <w:rPr>
          <w:rFonts w:hint="eastAsia" w:ascii="Menlo-Regular" w:hAnsi="Menlo-Regular" w:eastAsia="Menlo-Regular" w:cs="Menlo-Regular"/>
          <w:color w:val="C9AE75"/>
          <w:kern w:val="0"/>
          <w:sz w:val="21"/>
          <w:szCs w:val="21"/>
          <w:lang w:val="en-US" w:eastAsia="zh-CN" w:bidi="ar"/>
        </w:rPr>
        <w:t>Windows 11</w:t>
      </w:r>
      <w:r>
        <w:rPr>
          <w:rFonts w:hint="default" w:ascii="Menlo-Regular" w:hAnsi="Menlo-Regular" w:eastAsia="Menlo-Regular" w:cs="Menlo-Regular"/>
          <w:color w:val="C9AE75"/>
          <w:kern w:val="0"/>
          <w:sz w:val="21"/>
          <w:szCs w:val="21"/>
          <w:lang w:val="en-US" w:eastAsia="zh-CN" w:bidi="ar"/>
        </w:rPr>
        <w:t xml:space="preserve"> </w:t>
      </w:r>
    </w:p>
    <w:p>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软件系统：</w:t>
      </w:r>
      <w:r>
        <w:rPr>
          <w:rFonts w:hint="eastAsia" w:ascii="Menlo-Regular" w:hAnsi="Menlo-Regular" w:eastAsia="Menlo-Regular" w:cs="Menlo-Regular"/>
          <w:color w:val="C9AE75"/>
          <w:kern w:val="0"/>
          <w:sz w:val="21"/>
          <w:szCs w:val="21"/>
          <w:lang w:val="en-US" w:eastAsia="zh-CN" w:bidi="ar"/>
        </w:rPr>
        <w:t>Visual studio</w:t>
      </w:r>
    </w:p>
    <w:p>
      <w:pPr>
        <w:keepNext w:val="0"/>
        <w:keepLines w:val="0"/>
        <w:widowControl/>
        <w:suppressLineNumbers w:val="0"/>
        <w:jc w:val="left"/>
        <w:rPr>
          <w:rFonts w:hint="default"/>
          <w:lang w:val="en-US"/>
        </w:rPr>
      </w:pPr>
      <w:r>
        <w:rPr>
          <w:rFonts w:ascii="宋体" w:hAnsi="宋体" w:eastAsia="宋体" w:cs="宋体"/>
          <w:color w:val="000000"/>
          <w:kern w:val="0"/>
          <w:sz w:val="21"/>
          <w:szCs w:val="21"/>
          <w:lang w:val="en-US" w:eastAsia="zh-CN" w:bidi="ar"/>
        </w:rPr>
        <w:t>编译⼯具：</w:t>
      </w:r>
      <w:r>
        <w:rPr>
          <w:rFonts w:hint="eastAsia" w:ascii="Menlo-Regular" w:hAnsi="Menlo-Regular" w:eastAsia="Menlo-Regular" w:cs="Menlo-Regular"/>
          <w:color w:val="C9AE75"/>
          <w:kern w:val="0"/>
          <w:sz w:val="21"/>
          <w:szCs w:val="21"/>
          <w:lang w:val="en-US" w:eastAsia="zh-CN" w:bidi="ar"/>
        </w:rPr>
        <w:t>Visual studio 2022</w:t>
      </w:r>
    </w:p>
    <w:p>
      <w:pPr>
        <w:keepNext w:val="0"/>
        <w:keepLines w:val="0"/>
        <w:widowControl/>
        <w:suppressLineNumbers w:val="0"/>
        <w:jc w:val="left"/>
      </w:pPr>
      <w:r>
        <w:rPr>
          <w:rFonts w:ascii="宋体" w:hAnsi="宋体" w:eastAsia="宋体" w:cs="宋体"/>
          <w:color w:val="000000"/>
          <w:kern w:val="0"/>
          <w:sz w:val="21"/>
          <w:szCs w:val="21"/>
          <w:lang w:val="en-US" w:eastAsia="zh-CN" w:bidi="ar"/>
        </w:rPr>
        <w:t>编程语⾔：</w:t>
      </w:r>
      <w:r>
        <w:rPr>
          <w:rFonts w:hint="default" w:ascii="Menlo-Regular" w:hAnsi="Menlo-Regular" w:eastAsia="Menlo-Regular" w:cs="Menlo-Regular"/>
          <w:color w:val="C9AE75"/>
          <w:kern w:val="0"/>
          <w:sz w:val="21"/>
          <w:szCs w:val="21"/>
          <w:lang w:val="en-US" w:eastAsia="zh-CN" w:bidi="ar"/>
        </w:rPr>
        <w:t xml:space="preserve">C++ </w:t>
      </w:r>
    </w:p>
    <w:p>
      <w:pPr>
        <w:keepNext w:val="0"/>
        <w:keepLines w:val="0"/>
        <w:widowControl/>
        <w:suppressLineNumbers w:val="0"/>
        <w:jc w:val="left"/>
      </w:pPr>
      <w:r>
        <w:rPr>
          <w:rFonts w:ascii="宋体" w:hAnsi="宋体" w:eastAsia="宋体" w:cs="宋体"/>
          <w:color w:val="000000"/>
          <w:kern w:val="0"/>
          <w:sz w:val="31"/>
          <w:szCs w:val="31"/>
          <w:lang w:val="en-US" w:eastAsia="zh-CN" w:bidi="ar"/>
        </w:rPr>
        <w:t xml:space="preserve">三、实验过程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本次实验⾸先翻阅课本，对理论课上的知识进⾏回顾，然后设计整个实验的流程图以及各个结构体和函数的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⼤致思路，然后进⾏具体代码的编写实现，以下为具体过程： </w:t>
      </w:r>
    </w:p>
    <w:p>
      <w:pPr>
        <w:keepNext w:val="0"/>
        <w:keepLines w:val="0"/>
        <w:widowControl/>
        <w:suppressLineNumbers w:val="0"/>
        <w:jc w:val="left"/>
      </w:pPr>
      <w:r>
        <w:rPr>
          <w:rFonts w:ascii="宋体" w:hAnsi="宋体" w:eastAsia="宋体" w:cs="宋体"/>
          <w:color w:val="000000"/>
          <w:kern w:val="0"/>
          <w:sz w:val="24"/>
          <w:szCs w:val="24"/>
          <w:lang w:val="en-US" w:eastAsia="zh-CN" w:bidi="ar"/>
        </w:rPr>
        <w:t xml:space="preserve">1、流程分析 </w:t>
      </w:r>
    </w:p>
    <w:p>
      <w:pPr>
        <w:keepNext w:val="0"/>
        <w:keepLines w:val="0"/>
        <w:widowControl/>
        <w:suppressLineNumbers w:val="0"/>
        <w:jc w:val="left"/>
      </w:pPr>
      <w:r>
        <w:rPr>
          <w:rFonts w:ascii="宋体" w:hAnsi="宋体" w:eastAsia="宋体" w:cs="宋体"/>
          <w:i/>
          <w:iCs/>
          <w:color w:val="000000"/>
          <w:kern w:val="0"/>
          <w:sz w:val="21"/>
          <w:szCs w:val="21"/>
          <w:lang w:val="en-US" w:eastAsia="zh-CN" w:bidi="ar"/>
        </w:rPr>
        <w:t>密钥扩展</w:t>
      </w:r>
    </w:p>
    <w:p>
      <w:pPr>
        <w:keepNext w:val="0"/>
        <w:keepLines w:val="0"/>
        <w:widowControl/>
        <w:suppressLineNumbers w:val="0"/>
        <w:jc w:val="left"/>
      </w:pPr>
      <w:r>
        <w:rPr>
          <w:rFonts w:ascii="宋体" w:hAnsi="宋体" w:eastAsia="宋体" w:cs="宋体"/>
          <w:color w:val="000000"/>
          <w:kern w:val="0"/>
          <w:sz w:val="21"/>
          <w:szCs w:val="21"/>
          <w:lang w:val="en-US" w:eastAsia="zh-CN" w:bidi="ar"/>
        </w:rPr>
        <w:t>AES 算法通过密钥扩展程序（</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Key Expansion）将⽤户输⼊的密钥 K 扩展⽣成 </w:t>
      </w:r>
      <w:r>
        <w:rPr>
          <w:rFonts w:ascii="Menlo-Regular" w:hAnsi="Menlo-Regular" w:eastAsia="Menlo-Regular" w:cs="Menlo-Regular"/>
          <w:color w:val="C9AE75"/>
          <w:kern w:val="0"/>
          <w:sz w:val="21"/>
          <w:szCs w:val="21"/>
          <w:lang w:val="en-US" w:eastAsia="zh-CN" w:bidi="ar"/>
        </w:rPr>
        <w:t>Nb(Nr+1)</w:t>
      </w:r>
      <w:r>
        <w:rPr>
          <w:rFonts w:ascii="宋体" w:hAnsi="宋体" w:eastAsia="宋体" w:cs="宋体"/>
          <w:color w:val="000000"/>
          <w:kern w:val="0"/>
          <w:sz w:val="21"/>
          <w:szCs w:val="21"/>
          <w:lang w:val="en-US" w:eastAsia="zh-CN" w:bidi="ar"/>
        </w:rPr>
        <w:t xml:space="preserve">个字，存放在⼀个线 </w:t>
      </w:r>
    </w:p>
    <w:p>
      <w:pPr>
        <w:keepNext w:val="0"/>
        <w:keepLines w:val="0"/>
        <w:widowControl/>
        <w:suppressLineNumbers w:val="0"/>
        <w:jc w:val="left"/>
      </w:pPr>
      <w:r>
        <w:rPr>
          <w:rFonts w:ascii="宋体" w:hAnsi="宋体" w:eastAsia="宋体" w:cs="宋体"/>
          <w:color w:val="000000"/>
          <w:kern w:val="0"/>
          <w:sz w:val="21"/>
          <w:szCs w:val="21"/>
          <w:lang w:val="en-US" w:eastAsia="zh-CN" w:bidi="ar"/>
        </w:rPr>
        <w:t>性数组</w:t>
      </w:r>
      <w:r>
        <w:rPr>
          <w:rFonts w:hint="default" w:ascii="Menlo-Regular" w:hAnsi="Menlo-Regular" w:eastAsia="Menlo-Regular" w:cs="Menlo-Regular"/>
          <w:color w:val="C9AE75"/>
          <w:kern w:val="0"/>
          <w:sz w:val="21"/>
          <w:szCs w:val="21"/>
          <w:lang w:val="en-US" w:eastAsia="zh-CN" w:bidi="ar"/>
        </w:rPr>
        <w:t>w[Nb*(Nr+1)]</w:t>
      </w:r>
      <w:r>
        <w:rPr>
          <w:rFonts w:ascii="宋体" w:hAnsi="宋体" w:eastAsia="宋体" w:cs="宋体"/>
          <w:color w:val="000000"/>
          <w:kern w:val="0"/>
          <w:sz w:val="21"/>
          <w:szCs w:val="21"/>
          <w:lang w:val="en-US" w:eastAsia="zh-CN" w:bidi="ar"/>
        </w:rPr>
        <w:t xml:space="preserve">中。具体如下：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位置变换函数</w:t>
      </w:r>
      <w:r>
        <w:rPr>
          <w:rFonts w:hint="default" w:ascii="Menlo-Regular" w:hAnsi="Menlo-Regular" w:eastAsia="Menlo-Regular" w:cs="Menlo-Regular"/>
          <w:color w:val="C9AE75"/>
          <w:kern w:val="0"/>
          <w:sz w:val="21"/>
          <w:szCs w:val="21"/>
          <w:lang w:val="en-US" w:eastAsia="zh-CN" w:bidi="ar"/>
        </w:rPr>
        <w:t>loop_wordbyte()</w:t>
      </w:r>
      <w:r>
        <w:rPr>
          <w:rFonts w:ascii="宋体" w:hAnsi="宋体" w:eastAsia="宋体" w:cs="宋体"/>
          <w:color w:val="000000"/>
          <w:kern w:val="0"/>
          <w:sz w:val="21"/>
          <w:szCs w:val="21"/>
          <w:lang w:val="en-US" w:eastAsia="zh-CN" w:bidi="ar"/>
        </w:rPr>
        <w:t xml:space="preserve">，接受⼀个字 [a0, a1, a2, a3] 作为输⼊，循环左移⼀个字节后输出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[a1, a2, a3, a0]。 </w:t>
      </w:r>
    </w:p>
    <w:p>
      <w:pPr>
        <w:keepNext w:val="0"/>
        <w:keepLines w:val="0"/>
        <w:widowControl/>
        <w:suppressLineNumbers w:val="0"/>
        <w:jc w:val="left"/>
      </w:pPr>
      <w:r>
        <w:rPr>
          <w:rFonts w:ascii="宋体" w:hAnsi="宋体" w:eastAsia="宋体" w:cs="宋体"/>
          <w:color w:val="000000"/>
          <w:kern w:val="0"/>
          <w:sz w:val="21"/>
          <w:szCs w:val="21"/>
          <w:lang w:val="en-US" w:eastAsia="zh-CN" w:bidi="ar"/>
        </w:rPr>
        <w:t>_x0019_. S盒变换函数</w:t>
      </w:r>
      <w:r>
        <w:rPr>
          <w:rFonts w:hint="default" w:ascii="Menlo-Regular" w:hAnsi="Menlo-Regular" w:eastAsia="Menlo-Regular" w:cs="Menlo-Regular"/>
          <w:color w:val="C9AE75"/>
          <w:kern w:val="0"/>
          <w:sz w:val="21"/>
          <w:szCs w:val="21"/>
          <w:lang w:val="en-US" w:eastAsia="zh-CN" w:bidi="ar"/>
        </w:rPr>
        <w:t>wordbyte_sub()</w:t>
      </w:r>
      <w:r>
        <w:rPr>
          <w:rFonts w:ascii="宋体" w:hAnsi="宋体" w:eastAsia="宋体" w:cs="宋体"/>
          <w:color w:val="000000"/>
          <w:kern w:val="0"/>
          <w:sz w:val="21"/>
          <w:szCs w:val="21"/>
          <w:lang w:val="en-US" w:eastAsia="zh-CN" w:bidi="ar"/>
        </w:rPr>
        <w:t xml:space="preserve">，接受⼀个字 [a0, a1, a2, a3] 作为输⼊。S盒是⼀个16x16的表，其中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每⼀个元素是⼀个字节。对于输⼊的每⼀个字节，前四位组成⼗六进制数 x 作为⾏号，后四位组成的 </w:t>
      </w:r>
    </w:p>
    <w:p>
      <w:pPr>
        <w:keepNext w:val="0"/>
        <w:keepLines w:val="0"/>
        <w:widowControl/>
        <w:suppressLineNumbers w:val="0"/>
        <w:jc w:val="left"/>
      </w:pPr>
      <w:r>
        <w:rPr>
          <w:rFonts w:ascii="宋体" w:hAnsi="宋体" w:eastAsia="宋体" w:cs="宋体"/>
          <w:color w:val="000000"/>
          <w:kern w:val="0"/>
          <w:sz w:val="21"/>
          <w:szCs w:val="21"/>
          <w:lang w:val="en-US" w:eastAsia="zh-CN" w:bidi="ar"/>
        </w:rPr>
        <w:t>⼗六进制数 y 作为列号，查找表中对应的值。最后函数输出 4 个新字节组成的 32-bit 字。（</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S盒和逆S 盒在程序中已经提前声明了⼀个结构体）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轮常数</w:t>
      </w:r>
      <w:r>
        <w:rPr>
          <w:rFonts w:hint="default" w:ascii="Menlo-Regular" w:hAnsi="Menlo-Regular" w:eastAsia="Menlo-Regular" w:cs="Menlo-Regular"/>
          <w:color w:val="C9AE75"/>
          <w:kern w:val="0"/>
          <w:sz w:val="21"/>
          <w:szCs w:val="21"/>
          <w:lang w:val="en-US" w:eastAsia="zh-CN" w:bidi="ar"/>
        </w:rPr>
        <w:t>Rcon[]</w:t>
      </w:r>
      <w:r>
        <w:rPr>
          <w:rFonts w:ascii="宋体" w:hAnsi="宋体" w:eastAsia="宋体" w:cs="宋体"/>
          <w:color w:val="000000"/>
          <w:kern w:val="0"/>
          <w:sz w:val="21"/>
          <w:szCs w:val="21"/>
          <w:lang w:val="en-US" w:eastAsia="zh-CN" w:bidi="ar"/>
        </w:rPr>
        <w:t xml:space="preserve">，如何计算的就不说了，直接把它当做常量数组。 </w:t>
      </w:r>
    </w:p>
    <w:p>
      <w:pPr>
        <w:keepNext w:val="0"/>
        <w:keepLines w:val="0"/>
        <w:widowControl/>
        <w:suppressLineNumbers w:val="0"/>
        <w:jc w:val="left"/>
      </w:pPr>
      <w:r>
        <w:rPr>
          <w:rFonts w:ascii="宋体" w:hAnsi="宋体" w:eastAsia="宋体" w:cs="宋体"/>
          <w:color w:val="000000"/>
          <w:kern w:val="0"/>
          <w:sz w:val="21"/>
          <w:szCs w:val="21"/>
          <w:lang w:val="en-US" w:eastAsia="zh-CN" w:bidi="ar"/>
        </w:rPr>
        <w:t/>
      </w:r>
      <w:r>
        <w:rPr>
          <w:rFonts w:ascii="宋体" w:hAnsi="宋体" w:eastAsia="宋体" w:cs="宋体"/>
          <w:color w:val="000000"/>
          <w:kern w:val="0"/>
          <w:sz w:val="21"/>
          <w:szCs w:val="21"/>
          <w:lang w:val="en-US" w:eastAsia="zh-CN" w:bidi="ar"/>
        </w:rPr>
        <w:t xml:space="preserve">. 扩展密钥数组w[]的前 Nk 个元素就是外部密钥 K，以后的元素w[i]等于它前⼀个元素w[i-1]与前第 Nk </w:t>
      </w:r>
    </w:p>
    <w:p>
      <w:pPr>
        <w:keepNext w:val="0"/>
        <w:keepLines w:val="0"/>
        <w:widowControl/>
        <w:suppressLineNumbers w:val="0"/>
        <w:jc w:val="left"/>
      </w:pPr>
      <w:r>
        <w:rPr>
          <w:rFonts w:ascii="宋体" w:hAnsi="宋体" w:eastAsia="宋体" w:cs="宋体"/>
          <w:color w:val="000000"/>
          <w:kern w:val="0"/>
          <w:sz w:val="21"/>
          <w:szCs w:val="21"/>
          <w:lang w:val="en-US" w:eastAsia="zh-CN" w:bidi="ar"/>
        </w:rPr>
        <w:t>个元素w[i-Nk]的异或，即w[i] = w[i-1] XOR w[i-Nk]；但若 i 为 Nk 的倍数，则</w:t>
      </w:r>
      <w:r>
        <w:rPr>
          <w:rFonts w:hint="default" w:ascii="Menlo-Regular" w:hAnsi="Menlo-Regular" w:eastAsia="Menlo-Regular" w:cs="Menlo-Regular"/>
          <w:color w:val="C9AE75"/>
          <w:kern w:val="0"/>
          <w:sz w:val="21"/>
          <w:szCs w:val="21"/>
          <w:lang w:val="en-US" w:eastAsia="zh-CN" w:bidi="ar"/>
        </w:rPr>
        <w:t>w[i] = w[i-Nk] XOR wordbyte_sub(loop_wordbyte(w[i-1])) XOR Rcon[i/Nk-1]</w:t>
      </w:r>
      <w:r>
        <w:rPr>
          <w:rFonts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在本次的实验中主要采⽤的是字符型的变量来进⾏参数的传递和转移，但是在计算的过程中会将字符型的数 </w:t>
      </w:r>
    </w:p>
    <w:p>
      <w:pPr>
        <w:keepNext w:val="0"/>
        <w:keepLines w:val="0"/>
        <w:widowControl/>
        <w:suppressLineNumbers w:val="0"/>
        <w:jc w:val="left"/>
        <w:rPr>
          <w:rFonts w:ascii="宋体" w:hAnsi="宋体" w:eastAsia="宋体" w:cs="宋体"/>
          <w:color w:val="000000"/>
          <w:kern w:val="0"/>
          <w:sz w:val="21"/>
          <w:szCs w:val="21"/>
          <w:lang w:val="en-US" w:eastAsia="zh-CN" w:bidi="ar"/>
        </w:rPr>
      </w:pPr>
      <w:r>
        <w:rPr>
          <w:sz w:val="21"/>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194310</wp:posOffset>
                </wp:positionV>
                <wp:extent cx="6290310" cy="5612130"/>
                <wp:effectExtent l="4445" t="4445" r="14605" b="6985"/>
                <wp:wrapNone/>
                <wp:docPr id="1" name="文本框 1"/>
                <wp:cNvGraphicFramePr/>
                <a:graphic xmlns:a="http://schemas.openxmlformats.org/drawingml/2006/main">
                  <a:graphicData uri="http://schemas.microsoft.com/office/word/2010/wordprocessingShape">
                    <wps:wsp>
                      <wps:cNvSpPr txBox="1"/>
                      <wps:spPr>
                        <a:xfrm>
                          <a:off x="541655" y="3496945"/>
                          <a:ext cx="6290310" cy="5612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Menlo-Regular" w:hAnsi="Menlo-Regular" w:eastAsia="Menlo-Regular" w:cs="Menlo-Regular"/>
                                <w:color w:val="F5871F"/>
                                <w:kern w:val="0"/>
                                <w:sz w:val="21"/>
                                <w:szCs w:val="21"/>
                                <w:lang w:val="en-US" w:eastAsia="zh-CN" w:bidi="ar"/>
                              </w:rPr>
                              <w:t>vector</w:t>
                            </w:r>
                            <w:r>
                              <w:rPr>
                                <w:rFonts w:hint="default" w:ascii="Menlo-Regular" w:hAnsi="Menlo-Regular" w:eastAsia="Menlo-Regular" w:cs="Menlo-Regular"/>
                                <w:color w:val="4D4D4C"/>
                                <w:kern w:val="0"/>
                                <w:sz w:val="21"/>
                                <w:szCs w:val="21"/>
                                <w:lang w:val="en-US" w:eastAsia="zh-CN" w:bidi="ar"/>
                              </w:rPr>
                              <w:t>&lt;</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&gt; </w:t>
                            </w:r>
                            <w:r>
                              <w:rPr>
                                <w:rFonts w:hint="default" w:ascii="Menlo-Regular" w:hAnsi="Menlo-Regular" w:eastAsia="Menlo-Regular" w:cs="Menlo-Regular"/>
                                <w:color w:val="4271AE"/>
                                <w:kern w:val="0"/>
                                <w:sz w:val="21"/>
                                <w:szCs w:val="21"/>
                                <w:lang w:val="en-US" w:eastAsia="zh-CN" w:bidi="ar"/>
                              </w:rPr>
                              <w:t>group_key</w:t>
                            </w:r>
                            <w:r>
                              <w:rPr>
                                <w:rFonts w:hint="default" w:ascii="Menlo-Regular" w:hAnsi="Menlo-Regular" w:eastAsia="Menlo-Regular" w:cs="Menlo-Regular"/>
                                <w:color w:val="F5871F"/>
                                <w:kern w:val="0"/>
                                <w:sz w:val="21"/>
                                <w:szCs w:val="21"/>
                                <w:lang w:val="en-US" w:eastAsia="zh-CN" w:bidi="ar"/>
                              </w:rPr>
                              <w:t xml:space="preserve">(string&amp; key)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四组 </w:t>
                            </w:r>
                          </w:p>
                          <w:p>
                            <w:pPr>
                              <w:keepNext w:val="0"/>
                              <w:keepLines w:val="0"/>
                              <w:widowControl/>
                              <w:suppressLineNumbers w:val="0"/>
                              <w:jc w:val="left"/>
                            </w:pPr>
                            <w:r>
                              <w:rPr>
                                <w:rFonts w:hint="default" w:ascii="Menlo-Regular" w:hAnsi="Menlo-Regular" w:eastAsia="Menlo-Regular" w:cs="Menlo-Regular"/>
                                <w:color w:val="F5871F"/>
                                <w:kern w:val="0"/>
                                <w:sz w:val="21"/>
                                <w:szCs w:val="21"/>
                                <w:lang w:val="en-US" w:eastAsia="zh-CN" w:bidi="ar"/>
                              </w:rPr>
                              <w:t>vector</w:t>
                            </w:r>
                            <w:r>
                              <w:rPr>
                                <w:rFonts w:hint="default" w:ascii="Menlo-Regular" w:hAnsi="Menlo-Regular" w:eastAsia="Menlo-Regular" w:cs="Menlo-Regular"/>
                                <w:color w:val="4D4D4C"/>
                                <w:kern w:val="0"/>
                                <w:sz w:val="21"/>
                                <w:szCs w:val="21"/>
                                <w:lang w:val="en-US" w:eastAsia="zh-CN" w:bidi="ar"/>
                              </w:rPr>
                              <w:t>&lt;</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&gt; </w:t>
                            </w:r>
                            <w:r>
                              <w:rPr>
                                <w:rFonts w:hint="default" w:ascii="Menlo-Regular" w:hAnsi="Menlo-Regular" w:eastAsia="Menlo-Regular" w:cs="Menlo-Regular"/>
                                <w:color w:val="4271AE"/>
                                <w:kern w:val="0"/>
                                <w:sz w:val="21"/>
                                <w:szCs w:val="21"/>
                                <w:lang w:val="en-US" w:eastAsia="zh-CN" w:bidi="ar"/>
                              </w:rPr>
                              <w:t>groups</w:t>
                            </w:r>
                            <w:r>
                              <w:rPr>
                                <w:rFonts w:hint="default" w:ascii="Menlo-Regular" w:hAnsi="Menlo-Regular" w:eastAsia="Menlo-Regular" w:cs="Menlo-Regular"/>
                                <w:color w:val="F5871F"/>
                                <w:kern w:val="0"/>
                                <w:sz w:val="21"/>
                                <w:szCs w:val="21"/>
                                <w:lang w:val="en-US" w:eastAsia="zh-CN" w:bidi="ar"/>
                              </w:rPr>
                              <w:t>(4)</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初始下标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int</w:t>
                            </w:r>
                            <w:r>
                              <w:rPr>
                                <w:rFonts w:hint="default" w:ascii="Menlo-Regular" w:hAnsi="Menlo-Regular" w:eastAsia="Menlo-Regular" w:cs="Menlo-Regular"/>
                                <w:color w:val="4D4D4C"/>
                                <w:kern w:val="0"/>
                                <w:sz w:val="21"/>
                                <w:szCs w:val="21"/>
                                <w:lang w:val="en-US" w:eastAsia="zh-CN" w:bidi="ar"/>
                              </w:rPr>
                              <w:t xml:space="preserve"> index = </w:t>
                            </w:r>
                            <w:r>
                              <w:rPr>
                                <w:rFonts w:hint="default" w:ascii="Menlo-Regular" w:hAnsi="Menlo-Regular" w:eastAsia="Menlo-Regular" w:cs="Menlo-Regular"/>
                                <w:color w:val="F5871F"/>
                                <w:kern w:val="0"/>
                                <w:sz w:val="21"/>
                                <w:szCs w:val="21"/>
                                <w:lang w:val="en-US" w:eastAsia="zh-CN" w:bidi="ar"/>
                              </w:rPr>
                              <w:t>0</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分组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for</w:t>
                            </w:r>
                            <w:r>
                              <w:rPr>
                                <w:rFonts w:hint="default" w:ascii="Menlo-Regular" w:hAnsi="Menlo-Regular" w:eastAsia="Menlo-Regular" w:cs="Menlo-Regular"/>
                                <w:color w:val="4D4D4C"/>
                                <w:kern w:val="0"/>
                                <w:sz w:val="21"/>
                                <w:szCs w:val="21"/>
                                <w:lang w:val="en-US" w:eastAsia="zh-CN" w:bidi="ar"/>
                              </w:rPr>
                              <w:t xml:space="preserve"> (</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&amp; g : groups)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g = key.substr(index, </w:t>
                            </w:r>
                            <w:r>
                              <w:rPr>
                                <w:rFonts w:hint="default" w:ascii="Menlo-Regular" w:hAnsi="Menlo-Regular" w:eastAsia="Menlo-Regular" w:cs="Menlo-Regular"/>
                                <w:color w:val="F5871F"/>
                                <w:kern w:val="0"/>
                                <w:sz w:val="21"/>
                                <w:szCs w:val="21"/>
                                <w:lang w:val="en-US" w:eastAsia="zh-CN" w:bidi="ar"/>
                              </w:rPr>
                              <w:t>8</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index += </w:t>
                            </w:r>
                            <w:r>
                              <w:rPr>
                                <w:rFonts w:hint="default" w:ascii="Menlo-Regular" w:hAnsi="Menlo-Regular" w:eastAsia="Menlo-Regular" w:cs="Menlo-Regular"/>
                                <w:color w:val="F5871F"/>
                                <w:kern w:val="0"/>
                                <w:sz w:val="21"/>
                                <w:szCs w:val="21"/>
                                <w:lang w:val="en-US" w:eastAsia="zh-CN" w:bidi="ar"/>
                              </w:rPr>
                              <w:t>8</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return</w:t>
                            </w:r>
                            <w:r>
                              <w:rPr>
                                <w:rFonts w:hint="default" w:ascii="Menlo-Regular" w:hAnsi="Menlo-Regular" w:eastAsia="Menlo-Regular" w:cs="Menlo-Regular"/>
                                <w:color w:val="4D4D4C"/>
                                <w:kern w:val="0"/>
                                <w:sz w:val="21"/>
                                <w:szCs w:val="21"/>
                                <w:lang w:val="en-US" w:eastAsia="zh-CN" w:bidi="ar"/>
                              </w:rPr>
                              <w:t xml:space="preserve"> groups;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5.3pt;height:441.9pt;width:495.3pt;z-index:251659264;mso-width-relative:page;mso-height-relative:page;" fillcolor="#FFFFFF [3201]" filled="t" stroked="t" coordsize="21600,21600" o:gfxdata="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BfUQbVAAAACAEAAA8AAAAAAAAAAQAgAAAAIgAAAGRycy9kb3ducmV2LnhtbFBLAQIUABQA&#10;AAAIAIdO4kD5VOGLZQIAAMMEAAAOAAAAAAAAAAEAIAAAACQBAABkcnMvZTJvRG9jLnhtbFBLBQYA&#10;AAAABgAGAFkBAAD7BQAAAAA=&#10;">
                <v:fill on="t" focussize="0,0"/>
                <v:stroke weight="0.5pt" color="#000000 [3204]" joinstyle="round"/>
                <v:imagedata o:title=""/>
                <o:lock v:ext="edit" aspectratio="f"/>
                <v:textbox>
                  <w:txbxContent>
                    <w:p>
                      <w:pPr>
                        <w:keepNext w:val="0"/>
                        <w:keepLines w:val="0"/>
                        <w:widowControl/>
                        <w:suppressLineNumbers w:val="0"/>
                        <w:jc w:val="left"/>
                      </w:pPr>
                      <w:r>
                        <w:rPr>
                          <w:rFonts w:ascii="Menlo-Regular" w:hAnsi="Menlo-Regular" w:eastAsia="Menlo-Regular" w:cs="Menlo-Regular"/>
                          <w:color w:val="F5871F"/>
                          <w:kern w:val="0"/>
                          <w:sz w:val="21"/>
                          <w:szCs w:val="21"/>
                          <w:lang w:val="en-US" w:eastAsia="zh-CN" w:bidi="ar"/>
                        </w:rPr>
                        <w:t>vector</w:t>
                      </w:r>
                      <w:r>
                        <w:rPr>
                          <w:rFonts w:hint="default" w:ascii="Menlo-Regular" w:hAnsi="Menlo-Regular" w:eastAsia="Menlo-Regular" w:cs="Menlo-Regular"/>
                          <w:color w:val="4D4D4C"/>
                          <w:kern w:val="0"/>
                          <w:sz w:val="21"/>
                          <w:szCs w:val="21"/>
                          <w:lang w:val="en-US" w:eastAsia="zh-CN" w:bidi="ar"/>
                        </w:rPr>
                        <w:t>&lt;</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&gt; </w:t>
                      </w:r>
                      <w:r>
                        <w:rPr>
                          <w:rFonts w:hint="default" w:ascii="Menlo-Regular" w:hAnsi="Menlo-Regular" w:eastAsia="Menlo-Regular" w:cs="Menlo-Regular"/>
                          <w:color w:val="4271AE"/>
                          <w:kern w:val="0"/>
                          <w:sz w:val="21"/>
                          <w:szCs w:val="21"/>
                          <w:lang w:val="en-US" w:eastAsia="zh-CN" w:bidi="ar"/>
                        </w:rPr>
                        <w:t>group_key</w:t>
                      </w:r>
                      <w:r>
                        <w:rPr>
                          <w:rFonts w:hint="default" w:ascii="Menlo-Regular" w:hAnsi="Menlo-Regular" w:eastAsia="Menlo-Regular" w:cs="Menlo-Regular"/>
                          <w:color w:val="F5871F"/>
                          <w:kern w:val="0"/>
                          <w:sz w:val="21"/>
                          <w:szCs w:val="21"/>
                          <w:lang w:val="en-US" w:eastAsia="zh-CN" w:bidi="ar"/>
                        </w:rPr>
                        <w:t xml:space="preserve">(string&amp; key)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四组 </w:t>
                      </w:r>
                    </w:p>
                    <w:p>
                      <w:pPr>
                        <w:keepNext w:val="0"/>
                        <w:keepLines w:val="0"/>
                        <w:widowControl/>
                        <w:suppressLineNumbers w:val="0"/>
                        <w:jc w:val="left"/>
                      </w:pPr>
                      <w:r>
                        <w:rPr>
                          <w:rFonts w:hint="default" w:ascii="Menlo-Regular" w:hAnsi="Menlo-Regular" w:eastAsia="Menlo-Regular" w:cs="Menlo-Regular"/>
                          <w:color w:val="F5871F"/>
                          <w:kern w:val="0"/>
                          <w:sz w:val="21"/>
                          <w:szCs w:val="21"/>
                          <w:lang w:val="en-US" w:eastAsia="zh-CN" w:bidi="ar"/>
                        </w:rPr>
                        <w:t>vector</w:t>
                      </w:r>
                      <w:r>
                        <w:rPr>
                          <w:rFonts w:hint="default" w:ascii="Menlo-Regular" w:hAnsi="Menlo-Regular" w:eastAsia="Menlo-Regular" w:cs="Menlo-Regular"/>
                          <w:color w:val="4D4D4C"/>
                          <w:kern w:val="0"/>
                          <w:sz w:val="21"/>
                          <w:szCs w:val="21"/>
                          <w:lang w:val="en-US" w:eastAsia="zh-CN" w:bidi="ar"/>
                        </w:rPr>
                        <w:t>&lt;</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&gt; </w:t>
                      </w:r>
                      <w:r>
                        <w:rPr>
                          <w:rFonts w:hint="default" w:ascii="Menlo-Regular" w:hAnsi="Menlo-Regular" w:eastAsia="Menlo-Regular" w:cs="Menlo-Regular"/>
                          <w:color w:val="4271AE"/>
                          <w:kern w:val="0"/>
                          <w:sz w:val="21"/>
                          <w:szCs w:val="21"/>
                          <w:lang w:val="en-US" w:eastAsia="zh-CN" w:bidi="ar"/>
                        </w:rPr>
                        <w:t>groups</w:t>
                      </w:r>
                      <w:r>
                        <w:rPr>
                          <w:rFonts w:hint="default" w:ascii="Menlo-Regular" w:hAnsi="Menlo-Regular" w:eastAsia="Menlo-Regular" w:cs="Menlo-Regular"/>
                          <w:color w:val="F5871F"/>
                          <w:kern w:val="0"/>
                          <w:sz w:val="21"/>
                          <w:szCs w:val="21"/>
                          <w:lang w:val="en-US" w:eastAsia="zh-CN" w:bidi="ar"/>
                        </w:rPr>
                        <w:t>(4)</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初始下标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int</w:t>
                      </w:r>
                      <w:r>
                        <w:rPr>
                          <w:rFonts w:hint="default" w:ascii="Menlo-Regular" w:hAnsi="Menlo-Regular" w:eastAsia="Menlo-Regular" w:cs="Menlo-Regular"/>
                          <w:color w:val="4D4D4C"/>
                          <w:kern w:val="0"/>
                          <w:sz w:val="21"/>
                          <w:szCs w:val="21"/>
                          <w:lang w:val="en-US" w:eastAsia="zh-CN" w:bidi="ar"/>
                        </w:rPr>
                        <w:t xml:space="preserve"> index = </w:t>
                      </w:r>
                      <w:r>
                        <w:rPr>
                          <w:rFonts w:hint="default" w:ascii="Menlo-Regular" w:hAnsi="Menlo-Regular" w:eastAsia="Menlo-Regular" w:cs="Menlo-Regular"/>
                          <w:color w:val="F5871F"/>
                          <w:kern w:val="0"/>
                          <w:sz w:val="21"/>
                          <w:szCs w:val="21"/>
                          <w:lang w:val="en-US" w:eastAsia="zh-CN" w:bidi="ar"/>
                        </w:rPr>
                        <w:t>0</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E908C"/>
                          <w:kern w:val="0"/>
                          <w:sz w:val="21"/>
                          <w:szCs w:val="21"/>
                          <w:lang w:val="en-US" w:eastAsia="zh-CN" w:bidi="ar"/>
                        </w:rPr>
                        <w:t xml:space="preserve">// </w:t>
                      </w:r>
                      <w:r>
                        <w:rPr>
                          <w:rFonts w:ascii="宋体" w:hAnsi="宋体" w:eastAsia="宋体" w:cs="宋体"/>
                          <w:color w:val="8E908C"/>
                          <w:kern w:val="0"/>
                          <w:sz w:val="21"/>
                          <w:szCs w:val="21"/>
                          <w:lang w:val="en-US" w:eastAsia="zh-CN" w:bidi="ar"/>
                        </w:rPr>
                        <w:t xml:space="preserve">分组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for</w:t>
                      </w:r>
                      <w:r>
                        <w:rPr>
                          <w:rFonts w:hint="default" w:ascii="Menlo-Regular" w:hAnsi="Menlo-Regular" w:eastAsia="Menlo-Regular" w:cs="Menlo-Regular"/>
                          <w:color w:val="4D4D4C"/>
                          <w:kern w:val="0"/>
                          <w:sz w:val="21"/>
                          <w:szCs w:val="21"/>
                          <w:lang w:val="en-US" w:eastAsia="zh-CN" w:bidi="ar"/>
                        </w:rPr>
                        <w:t xml:space="preserve"> (</w:t>
                      </w:r>
                      <w:r>
                        <w:rPr>
                          <w:rFonts w:hint="default" w:ascii="Menlo-Regular" w:hAnsi="Menlo-Regular" w:eastAsia="Menlo-Regular" w:cs="Menlo-Regular"/>
                          <w:color w:val="F5871F"/>
                          <w:kern w:val="0"/>
                          <w:sz w:val="21"/>
                          <w:szCs w:val="21"/>
                          <w:lang w:val="en-US" w:eastAsia="zh-CN" w:bidi="ar"/>
                        </w:rPr>
                        <w:t>string</w:t>
                      </w:r>
                      <w:r>
                        <w:rPr>
                          <w:rFonts w:hint="default" w:ascii="Menlo-Regular" w:hAnsi="Menlo-Regular" w:eastAsia="Menlo-Regular" w:cs="Menlo-Regular"/>
                          <w:color w:val="4D4D4C"/>
                          <w:kern w:val="0"/>
                          <w:sz w:val="21"/>
                          <w:szCs w:val="21"/>
                          <w:lang w:val="en-US" w:eastAsia="zh-CN" w:bidi="ar"/>
                        </w:rPr>
                        <w:t xml:space="preserve">&amp; g : groups)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g = key.substr(index, </w:t>
                      </w:r>
                      <w:r>
                        <w:rPr>
                          <w:rFonts w:hint="default" w:ascii="Menlo-Regular" w:hAnsi="Menlo-Regular" w:eastAsia="Menlo-Regular" w:cs="Menlo-Regular"/>
                          <w:color w:val="F5871F"/>
                          <w:kern w:val="0"/>
                          <w:sz w:val="21"/>
                          <w:szCs w:val="21"/>
                          <w:lang w:val="en-US" w:eastAsia="zh-CN" w:bidi="ar"/>
                        </w:rPr>
                        <w:t>8</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index += </w:t>
                      </w:r>
                      <w:r>
                        <w:rPr>
                          <w:rFonts w:hint="default" w:ascii="Menlo-Regular" w:hAnsi="Menlo-Regular" w:eastAsia="Menlo-Regular" w:cs="Menlo-Regular"/>
                          <w:color w:val="F5871F"/>
                          <w:kern w:val="0"/>
                          <w:sz w:val="21"/>
                          <w:szCs w:val="21"/>
                          <w:lang w:val="en-US" w:eastAsia="zh-CN" w:bidi="ar"/>
                        </w:rPr>
                        <w:t>8</w:t>
                      </w: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pPr>
                        <w:keepNext w:val="0"/>
                        <w:keepLines w:val="0"/>
                        <w:widowControl/>
                        <w:suppressLineNumbers w:val="0"/>
                        <w:jc w:val="left"/>
                      </w:pPr>
                      <w:r>
                        <w:rPr>
                          <w:rFonts w:hint="default" w:ascii="Menlo-Regular" w:hAnsi="Menlo-Regular" w:eastAsia="Menlo-Regular" w:cs="Menlo-Regular"/>
                          <w:color w:val="8959A8"/>
                          <w:kern w:val="0"/>
                          <w:sz w:val="21"/>
                          <w:szCs w:val="21"/>
                          <w:lang w:val="en-US" w:eastAsia="zh-CN" w:bidi="ar"/>
                        </w:rPr>
                        <w:t>return</w:t>
                      </w:r>
                      <w:r>
                        <w:rPr>
                          <w:rFonts w:hint="default" w:ascii="Menlo-Regular" w:hAnsi="Menlo-Regular" w:eastAsia="Menlo-Regular" w:cs="Menlo-Regular"/>
                          <w:color w:val="4D4D4C"/>
                          <w:kern w:val="0"/>
                          <w:sz w:val="21"/>
                          <w:szCs w:val="21"/>
                          <w:lang w:val="en-US" w:eastAsia="zh-CN" w:bidi="ar"/>
                        </w:rPr>
                        <w:t xml:space="preserve"> groups; </w:t>
                      </w:r>
                    </w:p>
                    <w:p>
                      <w:pPr>
                        <w:keepNext w:val="0"/>
                        <w:keepLines w:val="0"/>
                        <w:widowControl/>
                        <w:suppressLineNumbers w:val="0"/>
                        <w:jc w:val="left"/>
                      </w:pPr>
                      <w:r>
                        <w:rPr>
                          <w:rFonts w:hint="default" w:ascii="Menlo-Regular" w:hAnsi="Menlo-Regular" w:eastAsia="Menlo-Regular" w:cs="Menlo-Regular"/>
                          <w:color w:val="4D4D4C"/>
                          <w:kern w:val="0"/>
                          <w:sz w:val="21"/>
                          <w:szCs w:val="21"/>
                          <w:lang w:val="en-US" w:eastAsia="zh-CN" w:bidi="ar"/>
                        </w:rPr>
                        <w:t xml:space="preserve">} </w:t>
                      </w:r>
                    </w:p>
                    <w:p/>
                  </w:txbxContent>
                </v:textbox>
              </v:shape>
            </w:pict>
          </mc:Fallback>
        </mc:AlternateContent>
      </w:r>
      <w:r>
        <w:rPr>
          <w:rFonts w:ascii="宋体" w:hAnsi="宋体" w:eastAsia="宋体" w:cs="宋体"/>
          <w:color w:val="000000"/>
          <w:kern w:val="0"/>
          <w:sz w:val="21"/>
          <w:szCs w:val="21"/>
          <w:lang w:val="en-US" w:eastAsia="zh-CN" w:bidi="ar"/>
        </w:rPr>
        <w:t>组转变为数字，但由于128位的数字太⼤，所以将其分为4组，每⼀个都由四个8进制数来构成，如下所示：</w:t>
      </w: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keepNext w:val="0"/>
        <w:keepLines w:val="0"/>
        <w:widowControl/>
        <w:suppressLineNumbers w:val="0"/>
        <w:jc w:val="left"/>
        <w:rPr>
          <w:rFonts w:ascii="宋体" w:hAnsi="宋体" w:eastAsia="宋体" w:cs="宋体"/>
          <w:color w:val="000000"/>
          <w:kern w:val="0"/>
          <w:sz w:val="21"/>
          <w:szCs w:val="21"/>
          <w:lang w:val="en-US" w:eastAsia="zh-CN" w:bidi="ar"/>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default"/>
          <w:sz w:val="24"/>
          <w:szCs w:val="24"/>
          <w:lang w:val="en-US" w:eastAsia="zh-CN"/>
        </w:rPr>
      </w:pPr>
    </w:p>
    <w:sectPr>
      <w:pgSz w:w="11906" w:h="16838"/>
      <w:pgMar w:top="833" w:right="833" w:bottom="833" w:left="83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enl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lmZWFjMDg5YTVkMGFkZjYxZTg4YzI1NzVjMmY5ZTQifQ=="/>
  </w:docVars>
  <w:rsids>
    <w:rsidRoot w:val="00000000"/>
    <w:rsid w:val="0BFE4EEC"/>
    <w:rsid w:val="52927DE4"/>
    <w:rsid w:val="6856180C"/>
    <w:rsid w:val="6906462D"/>
    <w:rsid w:val="7569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994</Words>
  <Characters>1249</Characters>
  <Lines>0</Lines>
  <Paragraphs>0</Paragraphs>
  <TotalTime>58</TotalTime>
  <ScaleCrop>false</ScaleCrop>
  <LinksUpToDate>false</LinksUpToDate>
  <CharactersWithSpaces>1352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2023-04-25T09:29:00Z</dcterms:created>
  <dc:creator>86151</dc:creator>
  <cp:lastModifiedBy>异禀</cp:lastModifiedBy>
  <dcterms:modified xsi:type="dcterms:W3CDTF">2023-04-26T08:20:17Z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CFED6DC99B9E4D78BE14F9B7CD54310F_12</vt:lpwstr>
  </property>
</Properties>
</file>