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r>
        <w:drawing>
          <wp:inline distT="0" distB="0" distL="0" distR="0">
            <wp:extent cx="3121025" cy="791845"/>
            <wp:effectExtent l="0" t="0" r="3175" b="8255"/>
            <wp:docPr id="252193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93177" name="图片 2"/>
                    <pic:cNvPicPr>
                      <a:picLocks noChangeAspect="1" noChangeArrowheads="1"/>
                    </pic:cNvPicPr>
                  </pic:nvPicPr>
                  <pic:blipFill>
                    <a:blip r:embed="rId4">
                      <a:extLst>
                        <a:ext uri="{28A0092B-C50C-407E-A947-70E740481C1C}">
                          <a14:useLocalDpi xmlns:a14="http://schemas.microsoft.com/office/drawing/2010/main" val="0"/>
                        </a:ext>
                      </a:extLst>
                    </a:blip>
                    <a:srcRect t="61852"/>
                    <a:stretch>
                      <a:fillRect/>
                    </a:stretch>
                  </pic:blipFill>
                  <pic:spPr>
                    <a:xfrm>
                      <a:off x="0" y="0"/>
                      <a:ext cx="3121262" cy="792035"/>
                    </a:xfrm>
                    <a:prstGeom prst="rect">
                      <a:avLst/>
                    </a:prstGeom>
                    <a:noFill/>
                    <a:ln>
                      <a:noFill/>
                    </a:ln>
                  </pic:spPr>
                </pic:pic>
              </a:graphicData>
            </a:graphic>
          </wp:inline>
        </w:drawing>
      </w:r>
    </w:p>
    <w:p>
      <w:pPr>
        <w:jc w:val="center"/>
      </w:pPr>
    </w:p>
    <w:p>
      <w:pPr>
        <w:jc w:val="center"/>
        <w:rPr>
          <w:rFonts w:ascii="微软雅黑" w:hAnsi="微软雅黑" w:eastAsia="微软雅黑"/>
          <w:b/>
          <w:bCs/>
          <w:sz w:val="44"/>
          <w:szCs w:val="44"/>
        </w:rPr>
      </w:pPr>
      <w:r>
        <w:rPr>
          <w:rFonts w:hint="eastAsia" w:ascii="微软雅黑" w:hAnsi="微软雅黑" w:eastAsia="微软雅黑"/>
          <w:b/>
          <w:bCs/>
          <w:sz w:val="44"/>
          <w:szCs w:val="44"/>
          <w:lang w:val="en-US" w:eastAsia="zh-CN"/>
        </w:rPr>
        <w:t>恶意代码分析与防治</w:t>
      </w:r>
      <w:r>
        <w:rPr>
          <w:rFonts w:hint="eastAsia" w:ascii="微软雅黑" w:hAnsi="微软雅黑" w:eastAsia="微软雅黑"/>
          <w:b/>
          <w:bCs/>
          <w:sz w:val="44"/>
          <w:szCs w:val="44"/>
        </w:rPr>
        <w:t>课程实验报告</w:t>
      </w:r>
    </w:p>
    <w:p>
      <w:pPr>
        <w:jc w:val="center"/>
        <w:rPr>
          <w:rFonts w:ascii="微软雅黑" w:hAnsi="微软雅黑" w:eastAsia="微软雅黑"/>
          <w:b/>
          <w:bCs/>
          <w:sz w:val="16"/>
          <w:szCs w:val="16"/>
        </w:rPr>
      </w:pPr>
    </w:p>
    <w:p>
      <w:pPr>
        <w:jc w:val="center"/>
        <w:rPr>
          <w:rFonts w:hint="default" w:ascii="微软雅黑" w:hAnsi="微软雅黑" w:eastAsia="微软雅黑"/>
          <w:b/>
          <w:bCs/>
          <w:sz w:val="40"/>
          <w:szCs w:val="40"/>
          <w:lang w:val="en-US" w:eastAsia="zh-CN"/>
        </w:rPr>
      </w:pPr>
      <w:r>
        <w:rPr>
          <w:rFonts w:hint="eastAsia" w:ascii="微软雅黑" w:hAnsi="微软雅黑" w:eastAsia="微软雅黑"/>
          <w:b/>
          <w:bCs/>
          <w:sz w:val="40"/>
          <w:szCs w:val="40"/>
        </w:rPr>
        <w:t>实验</w:t>
      </w:r>
      <w:r>
        <w:rPr>
          <w:rFonts w:hint="eastAsia" w:ascii="微软雅黑" w:hAnsi="微软雅黑" w:eastAsia="微软雅黑"/>
          <w:b/>
          <w:bCs/>
          <w:sz w:val="40"/>
          <w:szCs w:val="40"/>
          <w:lang w:val="en-US" w:eastAsia="zh-CN"/>
        </w:rPr>
        <w:t>六</w:t>
      </w:r>
      <w:r>
        <w:rPr>
          <w:rFonts w:hint="eastAsia" w:ascii="微软雅黑" w:hAnsi="微软雅黑" w:eastAsia="微软雅黑"/>
          <w:b/>
          <w:bCs/>
          <w:sz w:val="40"/>
          <w:szCs w:val="40"/>
        </w:rPr>
        <w:t>：</w:t>
      </w:r>
      <w:r>
        <w:rPr>
          <w:rFonts w:hint="eastAsia" w:ascii="微软雅黑" w:hAnsi="微软雅黑" w:eastAsia="微软雅黑"/>
          <w:b/>
          <w:bCs/>
          <w:sz w:val="40"/>
          <w:szCs w:val="40"/>
          <w:lang w:val="en-US" w:eastAsia="zh-CN"/>
        </w:rPr>
        <w:t>windows恶意代码分析</w:t>
      </w: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r>
        <w:rPr>
          <w:rFonts w:ascii="微软雅黑" w:hAnsi="微软雅黑" w:eastAsia="微软雅黑"/>
          <w:b/>
          <w:bCs/>
          <w:sz w:val="40"/>
          <w:szCs w:val="40"/>
        </w:rPr>
        <w:drawing>
          <wp:anchor distT="0" distB="0" distL="114300" distR="114300" simplePos="0" relativeHeight="251659264" behindDoc="0" locked="0" layoutInCell="1" allowOverlap="1">
            <wp:simplePos x="0" y="0"/>
            <wp:positionH relativeFrom="margin">
              <wp:align>center</wp:align>
            </wp:positionH>
            <wp:positionV relativeFrom="paragraph">
              <wp:posOffset>247650</wp:posOffset>
            </wp:positionV>
            <wp:extent cx="1809750" cy="1796415"/>
            <wp:effectExtent l="0" t="0" r="0" b="0"/>
            <wp:wrapNone/>
            <wp:docPr id="1359725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25256"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09750" cy="1796415"/>
                    </a:xfrm>
                    <a:prstGeom prst="rect">
                      <a:avLst/>
                    </a:prstGeom>
                    <a:noFill/>
                    <a:ln>
                      <a:noFill/>
                    </a:ln>
                  </pic:spPr>
                </pic:pic>
              </a:graphicData>
            </a:graphic>
          </wp:anchor>
        </w:drawing>
      </w: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p>
    <w:p>
      <w:pPr>
        <w:jc w:val="center"/>
        <w:rPr>
          <w:rFonts w:hint="eastAsia" w:ascii="微软雅黑" w:hAnsi="微软雅黑" w:eastAsia="微软雅黑"/>
          <w:b/>
          <w:bCs/>
          <w:sz w:val="40"/>
          <w:szCs w:val="40"/>
        </w:rPr>
      </w:pPr>
    </w:p>
    <w:p>
      <w:pPr>
        <w:ind w:left="2100" w:firstLine="420"/>
        <w:rPr>
          <w:rFonts w:ascii="宋体" w:hAnsi="宋体" w:eastAsia="宋体"/>
          <w:sz w:val="36"/>
          <w:szCs w:val="36"/>
          <w:u w:val="single"/>
        </w:rPr>
      </w:pPr>
      <w:r>
        <w:rPr>
          <w:rFonts w:hint="eastAsia" w:ascii="宋体" w:hAnsi="宋体" w:eastAsia="宋体"/>
          <w:sz w:val="36"/>
          <w:szCs w:val="36"/>
        </w:rPr>
        <w:t xml:space="preserve">学 </w:t>
      </w:r>
      <w:r>
        <w:rPr>
          <w:rFonts w:ascii="宋体" w:hAnsi="宋体" w:eastAsia="宋体"/>
          <w:sz w:val="36"/>
          <w:szCs w:val="36"/>
        </w:rPr>
        <w:t xml:space="preserve">  </w:t>
      </w:r>
      <w:r>
        <w:rPr>
          <w:rFonts w:hint="eastAsia" w:ascii="宋体" w:hAnsi="宋体" w:eastAsia="宋体"/>
          <w:sz w:val="36"/>
          <w:szCs w:val="36"/>
        </w:rPr>
        <w:t>院</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网络空间安全学院</w:t>
      </w:r>
      <w:r>
        <w:rPr>
          <w:rFonts w:ascii="宋体" w:hAnsi="宋体" w:eastAsia="宋体"/>
          <w:sz w:val="36"/>
          <w:szCs w:val="36"/>
          <w:u w:val="single"/>
        </w:rPr>
        <w:t xml:space="preserve">           </w:t>
      </w:r>
    </w:p>
    <w:p>
      <w:pPr>
        <w:ind w:left="2100" w:firstLine="420"/>
        <w:rPr>
          <w:rFonts w:ascii="宋体" w:hAnsi="宋体" w:eastAsia="宋体"/>
          <w:sz w:val="36"/>
          <w:szCs w:val="36"/>
          <w:u w:val="single"/>
        </w:rPr>
      </w:pPr>
      <w:r>
        <w:rPr>
          <w:rFonts w:hint="eastAsia" w:ascii="宋体" w:hAnsi="宋体" w:eastAsia="宋体"/>
          <w:sz w:val="36"/>
          <w:szCs w:val="36"/>
        </w:rPr>
        <w:t xml:space="preserve">专 </w:t>
      </w:r>
      <w:r>
        <w:rPr>
          <w:rFonts w:ascii="宋体" w:hAnsi="宋体" w:eastAsia="宋体"/>
          <w:sz w:val="36"/>
          <w:szCs w:val="36"/>
        </w:rPr>
        <w:t xml:space="preserve">  </w:t>
      </w:r>
      <w:r>
        <w:rPr>
          <w:rFonts w:hint="eastAsia" w:ascii="宋体" w:hAnsi="宋体" w:eastAsia="宋体"/>
          <w:sz w:val="36"/>
          <w:szCs w:val="36"/>
        </w:rPr>
        <w:t>业</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信息安全</w:t>
      </w:r>
      <w:r>
        <w:rPr>
          <w:rFonts w:ascii="宋体" w:hAnsi="宋体" w:eastAsia="宋体"/>
          <w:sz w:val="36"/>
          <w:szCs w:val="36"/>
          <w:u w:val="single"/>
        </w:rPr>
        <w:t xml:space="preserve">          </w:t>
      </w:r>
    </w:p>
    <w:p>
      <w:pPr>
        <w:ind w:left="2100" w:firstLine="420"/>
        <w:rPr>
          <w:rFonts w:ascii="宋体" w:hAnsi="宋体" w:eastAsia="宋体"/>
          <w:sz w:val="36"/>
          <w:szCs w:val="36"/>
        </w:rPr>
      </w:pPr>
      <w:r>
        <w:rPr>
          <w:rFonts w:hint="eastAsia" w:ascii="宋体" w:hAnsi="宋体" w:eastAsia="宋体"/>
          <w:sz w:val="36"/>
          <w:szCs w:val="36"/>
        </w:rPr>
        <w:t xml:space="preserve">学 </w:t>
      </w:r>
      <w:r>
        <w:rPr>
          <w:rFonts w:ascii="宋体" w:hAnsi="宋体" w:eastAsia="宋体"/>
          <w:sz w:val="36"/>
          <w:szCs w:val="36"/>
        </w:rPr>
        <w:t xml:space="preserve">  </w:t>
      </w:r>
      <w:r>
        <w:rPr>
          <w:rFonts w:hint="eastAsia" w:ascii="宋体" w:hAnsi="宋体" w:eastAsia="宋体"/>
          <w:sz w:val="36"/>
          <w:szCs w:val="36"/>
        </w:rPr>
        <w:t>号</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2111033</w:t>
      </w:r>
      <w:r>
        <w:rPr>
          <w:rFonts w:ascii="宋体" w:hAnsi="宋体" w:eastAsia="宋体"/>
          <w:sz w:val="36"/>
          <w:szCs w:val="36"/>
          <w:u w:val="single"/>
        </w:rPr>
        <w:t xml:space="preserve">          </w:t>
      </w:r>
    </w:p>
    <w:p>
      <w:pPr>
        <w:ind w:left="2100" w:firstLine="420"/>
        <w:rPr>
          <w:rFonts w:ascii="宋体" w:hAnsi="宋体" w:eastAsia="宋体"/>
          <w:sz w:val="36"/>
          <w:szCs w:val="36"/>
        </w:rPr>
      </w:pPr>
      <w:r>
        <w:rPr>
          <w:rFonts w:hint="eastAsia" w:ascii="宋体" w:hAnsi="宋体" w:eastAsia="宋体"/>
          <w:sz w:val="36"/>
          <w:szCs w:val="36"/>
        </w:rPr>
        <w:t xml:space="preserve">姓 </w:t>
      </w:r>
      <w:r>
        <w:rPr>
          <w:rFonts w:ascii="宋体" w:hAnsi="宋体" w:eastAsia="宋体"/>
          <w:sz w:val="36"/>
          <w:szCs w:val="36"/>
        </w:rPr>
        <w:t xml:space="preserve">  </w:t>
      </w:r>
      <w:r>
        <w:rPr>
          <w:rFonts w:hint="eastAsia" w:ascii="宋体" w:hAnsi="宋体" w:eastAsia="宋体"/>
          <w:sz w:val="36"/>
          <w:szCs w:val="36"/>
        </w:rPr>
        <w:t>名</w:t>
      </w:r>
      <w:r>
        <w:rPr>
          <w:rFonts w:hint="eastAsia" w:ascii="宋体" w:hAnsi="宋体" w:eastAsia="宋体"/>
          <w:sz w:val="36"/>
          <w:szCs w:val="36"/>
          <w:u w:val="single"/>
        </w:rPr>
        <w:t xml:space="preserve">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艾明旭</w:t>
      </w:r>
      <w:r>
        <w:rPr>
          <w:rFonts w:ascii="宋体" w:hAnsi="宋体" w:eastAsia="宋体"/>
          <w:sz w:val="36"/>
          <w:szCs w:val="36"/>
          <w:u w:val="single"/>
        </w:rPr>
        <w:t xml:space="preserve">          </w:t>
      </w:r>
    </w:p>
    <w:p>
      <w:pPr>
        <w:ind w:left="2100" w:firstLine="420"/>
        <w:rPr>
          <w:rFonts w:ascii="宋体" w:hAnsi="宋体" w:eastAsia="宋体"/>
          <w:sz w:val="36"/>
          <w:szCs w:val="36"/>
          <w:u w:val="single"/>
        </w:rPr>
      </w:pPr>
      <w:r>
        <w:rPr>
          <w:rFonts w:hint="eastAsia" w:ascii="宋体" w:hAnsi="宋体" w:eastAsia="宋体"/>
          <w:sz w:val="36"/>
          <w:szCs w:val="36"/>
        </w:rPr>
        <w:t xml:space="preserve">班 </w:t>
      </w:r>
      <w:r>
        <w:rPr>
          <w:rFonts w:ascii="宋体" w:hAnsi="宋体" w:eastAsia="宋体"/>
          <w:sz w:val="36"/>
          <w:szCs w:val="36"/>
        </w:rPr>
        <w:t xml:space="preserve">  </w:t>
      </w:r>
      <w:r>
        <w:rPr>
          <w:rFonts w:hint="eastAsia" w:ascii="宋体" w:hAnsi="宋体" w:eastAsia="宋体"/>
          <w:sz w:val="36"/>
          <w:szCs w:val="36"/>
        </w:rPr>
        <w:t xml:space="preserve">级 </w:t>
      </w:r>
      <w:r>
        <w:rPr>
          <w:rFonts w:ascii="宋体" w:hAnsi="宋体" w:eastAsia="宋体"/>
          <w:sz w:val="36"/>
          <w:szCs w:val="36"/>
          <w:u w:val="single"/>
        </w:rPr>
        <w:t xml:space="preserve"> </w:t>
      </w:r>
      <w:r>
        <w:rPr>
          <w:rFonts w:hint="eastAsia" w:ascii="宋体" w:hAnsi="宋体" w:eastAsia="宋体"/>
          <w:sz w:val="36"/>
          <w:szCs w:val="36"/>
          <w:u w:val="single"/>
          <w:lang w:val="en-US" w:eastAsia="zh-CN"/>
        </w:rPr>
        <w:t>信息安全一班</w:t>
      </w:r>
      <w:r>
        <w:rPr>
          <w:rFonts w:ascii="宋体" w:hAnsi="宋体" w:eastAsia="宋体"/>
          <w:sz w:val="36"/>
          <w:szCs w:val="36"/>
          <w:u w:val="single"/>
        </w:rPr>
        <w:t xml:space="preserve">          </w:t>
      </w:r>
    </w:p>
    <w:p>
      <w:pPr>
        <w:pStyle w:val="15"/>
        <w:widowControl/>
        <w:numPr>
          <w:ilvl w:val="0"/>
          <w:numId w:val="1"/>
        </w:numPr>
        <w:ind w:firstLineChars="0"/>
        <w:jc w:val="left"/>
        <w:rPr>
          <w:rFonts w:ascii="宋体" w:hAnsi="宋体" w:eastAsia="宋体"/>
          <w:b/>
          <w:bCs/>
          <w:sz w:val="36"/>
          <w:szCs w:val="36"/>
        </w:rPr>
      </w:pPr>
      <w:r>
        <w:rPr>
          <w:rFonts w:hint="eastAsia" w:ascii="宋体" w:hAnsi="宋体" w:eastAsia="宋体"/>
          <w:b/>
          <w:bCs/>
          <w:sz w:val="36"/>
          <w:szCs w:val="36"/>
        </w:rPr>
        <w:t>实验目的</w:t>
      </w:r>
    </w:p>
    <w:p>
      <w:pPr>
        <w:pStyle w:val="7"/>
        <w:keepNext w:val="0"/>
        <w:keepLines w:val="0"/>
        <w:widowControl/>
        <w:suppressLineNumbers w:val="0"/>
        <w:rPr>
          <w:sz w:val="21"/>
          <w:szCs w:val="21"/>
        </w:rPr>
      </w:pPr>
      <w:r>
        <w:rPr>
          <w:sz w:val="21"/>
          <w:szCs w:val="21"/>
        </w:rPr>
        <w:t>本章覆盖了对恶意代码分析来说重要的Windows概念。诸如进程、线程，以及网络功能的概念，这些概念在你分析恶意代码时会逐渐遇到。</w:t>
      </w:r>
    </w:p>
    <w:p>
      <w:pPr>
        <w:pStyle w:val="7"/>
        <w:keepNext w:val="0"/>
        <w:keepLines w:val="0"/>
        <w:widowControl/>
        <w:suppressLineNumbers w:val="0"/>
        <w:rPr>
          <w:rFonts w:hint="eastAsia" w:ascii="宋体" w:hAnsi="宋体" w:eastAsia="宋体"/>
          <w:b/>
          <w:bCs/>
          <w:sz w:val="21"/>
          <w:szCs w:val="21"/>
        </w:rPr>
      </w:pPr>
      <w:r>
        <w:rPr>
          <w:sz w:val="21"/>
          <w:szCs w:val="21"/>
        </w:rPr>
        <w:t>本章讨论过的许多恶意代码例子都很常见，并且你对它们的熟悉程度会允许你快速在恶意代码中识别它们，以便更好地理解程序的总体目的。这些概念对静态恶意代码分析来说是重要的，并且它们会在本书各章的实验中出现，同时也会在现实世界的恶意代码中普遍出现。</w:t>
      </w:r>
    </w:p>
    <w:p>
      <w:pPr>
        <w:pStyle w:val="15"/>
        <w:numPr>
          <w:ilvl w:val="0"/>
          <w:numId w:val="1"/>
        </w:numPr>
        <w:ind w:firstLineChars="0"/>
        <w:rPr>
          <w:rFonts w:ascii="宋体" w:hAnsi="宋体" w:eastAsia="宋体"/>
          <w:b/>
          <w:bCs/>
          <w:sz w:val="36"/>
          <w:szCs w:val="36"/>
        </w:rPr>
      </w:pPr>
      <w:r>
        <w:rPr>
          <w:rFonts w:hint="eastAsia" w:ascii="宋体" w:hAnsi="宋体" w:eastAsia="宋体"/>
          <w:b/>
          <w:bCs/>
          <w:sz w:val="36"/>
          <w:szCs w:val="36"/>
        </w:rPr>
        <w:t>实验原理</w:t>
      </w:r>
    </w:p>
    <w:p>
      <w:pPr>
        <w:keepNext w:val="0"/>
        <w:keepLines w:val="0"/>
        <w:pageBreakBefore w:val="0"/>
        <w:numPr>
          <w:ilvl w:val="1"/>
          <w:numId w:val="2"/>
        </w:numPr>
        <w:kinsoku/>
        <w:wordWrap/>
        <w:overflowPunct/>
        <w:topLinePunct w:val="0"/>
        <w:autoSpaceDE/>
        <w:autoSpaceDN/>
        <w:bidi w:val="0"/>
        <w:adjustRightInd/>
        <w:snapToGrid/>
        <w:spacing w:line="240" w:lineRule="auto"/>
        <w:ind w:left="780" w:leftChars="0" w:hanging="360" w:firstLineChars="0"/>
        <w:textAlignment w:val="auto"/>
        <w:rPr>
          <w:rFonts w:hint="eastAsia" w:ascii="宋体" w:hAnsi="宋体" w:eastAsia="宋体" w:cs="宋体"/>
          <w:b w:val="0"/>
          <w:bCs/>
          <w:sz w:val="18"/>
          <w:szCs w:val="18"/>
        </w:rPr>
      </w:pPr>
      <w:r>
        <w:rPr>
          <w:rFonts w:hint="eastAsia" w:ascii="宋体" w:hAnsi="宋体" w:eastAsia="宋体" w:cs="宋体"/>
          <w:b w:val="0"/>
          <w:bCs/>
          <w:sz w:val="18"/>
          <w:szCs w:val="18"/>
        </w:rPr>
        <w:t>实验环境</w:t>
      </w:r>
    </w:p>
    <w:p>
      <w:pPr>
        <w:keepNext w:val="0"/>
        <w:keepLines w:val="0"/>
        <w:pageBreakBefore w:val="0"/>
        <w:tabs>
          <w:tab w:val="left" w:pos="720"/>
        </w:tabs>
        <w:kinsoku/>
        <w:wordWrap/>
        <w:overflowPunct/>
        <w:topLinePunct w:val="0"/>
        <w:autoSpaceDE/>
        <w:autoSpaceDN/>
        <w:bidi w:val="0"/>
        <w:adjustRightInd/>
        <w:snapToGrid/>
        <w:spacing w:line="240" w:lineRule="auto"/>
        <w:ind w:firstLine="360" w:firstLineChars="200"/>
        <w:textAlignment w:val="auto"/>
        <w:rPr>
          <w:rFonts w:hint="eastAsia" w:ascii="宋体" w:hAnsi="宋体" w:eastAsia="宋体" w:cs="宋体"/>
          <w:b w:val="0"/>
          <w:bCs/>
          <w:sz w:val="18"/>
          <w:szCs w:val="18"/>
          <w:lang w:val="en-US" w:eastAsia="zh-CN"/>
        </w:rPr>
      </w:pPr>
      <w:r>
        <w:rPr>
          <w:rFonts w:hint="eastAsia" w:ascii="宋体" w:hAnsi="宋体" w:eastAsia="宋体" w:cs="宋体"/>
          <w:b w:val="0"/>
          <w:bCs/>
          <w:sz w:val="18"/>
          <w:szCs w:val="18"/>
        </w:rPr>
        <w:t>Windows</w:t>
      </w:r>
      <w:r>
        <w:rPr>
          <w:rFonts w:hint="eastAsia" w:ascii="宋体" w:hAnsi="宋体" w:eastAsia="宋体" w:cs="宋体"/>
          <w:b w:val="0"/>
          <w:bCs/>
          <w:sz w:val="18"/>
          <w:szCs w:val="18"/>
          <w:lang w:val="en-US" w:eastAsia="zh-CN"/>
        </w:rPr>
        <w:t xml:space="preserve"> xp，</w:t>
      </w:r>
      <w:r>
        <w:rPr>
          <w:rFonts w:hint="eastAsia" w:ascii="宋体" w:hAnsi="宋体" w:eastAsia="宋体" w:cs="宋体"/>
          <w:b w:val="0"/>
          <w:bCs/>
          <w:sz w:val="18"/>
          <w:szCs w:val="18"/>
        </w:rPr>
        <w:t>VMWARE，Windows11</w:t>
      </w:r>
      <w:r>
        <w:rPr>
          <w:rFonts w:hint="eastAsia" w:ascii="宋体" w:hAnsi="宋体" w:eastAsia="宋体" w:cs="宋体"/>
          <w:b w:val="0"/>
          <w:bCs/>
          <w:sz w:val="18"/>
          <w:szCs w:val="18"/>
          <w:lang w:val="en-US" w:eastAsia="zh-CN"/>
        </w:rPr>
        <w:t xml:space="preserve"> ,win8.1 </w:t>
      </w:r>
    </w:p>
    <w:p>
      <w:pPr>
        <w:keepNext w:val="0"/>
        <w:keepLines w:val="0"/>
        <w:pageBreakBefore w:val="0"/>
        <w:numPr>
          <w:ilvl w:val="1"/>
          <w:numId w:val="2"/>
        </w:numPr>
        <w:kinsoku/>
        <w:wordWrap/>
        <w:overflowPunct/>
        <w:topLinePunct w:val="0"/>
        <w:autoSpaceDE/>
        <w:autoSpaceDN/>
        <w:bidi w:val="0"/>
        <w:adjustRightInd/>
        <w:snapToGrid/>
        <w:spacing w:line="240" w:lineRule="auto"/>
        <w:ind w:left="780" w:leftChars="0" w:hanging="360" w:firstLineChars="0"/>
        <w:textAlignment w:val="auto"/>
        <w:rPr>
          <w:rFonts w:hint="eastAsia" w:ascii="宋体" w:hAnsi="宋体" w:eastAsia="宋体" w:cs="宋体"/>
          <w:b w:val="0"/>
          <w:bCs/>
          <w:sz w:val="18"/>
          <w:szCs w:val="18"/>
        </w:rPr>
      </w:pPr>
      <w:r>
        <w:rPr>
          <w:rFonts w:hint="eastAsia" w:ascii="宋体" w:hAnsi="宋体" w:eastAsia="宋体" w:cs="宋体"/>
          <w:b w:val="0"/>
          <w:bCs/>
          <w:sz w:val="18"/>
          <w:szCs w:val="18"/>
        </w:rPr>
        <w:t>实验工具</w:t>
      </w:r>
    </w:p>
    <w:p>
      <w:pPr>
        <w:keepNext w:val="0"/>
        <w:keepLines w:val="0"/>
        <w:pageBreakBefore w:val="0"/>
        <w:numPr>
          <w:ilvl w:val="0"/>
          <w:numId w:val="0"/>
        </w:numPr>
        <w:kinsoku/>
        <w:wordWrap/>
        <w:overflowPunct/>
        <w:topLinePunct w:val="0"/>
        <w:autoSpaceDE/>
        <w:autoSpaceDN/>
        <w:bidi w:val="0"/>
        <w:adjustRightInd/>
        <w:snapToGrid/>
        <w:spacing w:line="240" w:lineRule="auto"/>
        <w:ind w:left="420" w:leftChars="0"/>
        <w:textAlignment w:val="auto"/>
        <w:rPr>
          <w:rFonts w:hint="eastAsia" w:ascii="宋体" w:hAnsi="宋体" w:eastAsia="宋体" w:cs="宋体"/>
          <w:b w:val="0"/>
          <w:bCs/>
          <w:sz w:val="18"/>
          <w:szCs w:val="18"/>
          <w:lang w:val="en-US" w:eastAsia="zh-CN"/>
        </w:rPr>
      </w:pPr>
      <w:r>
        <w:rPr>
          <w:rFonts w:hint="eastAsia" w:ascii="宋体" w:hAnsi="宋体" w:eastAsia="宋体" w:cs="宋体"/>
          <w:b w:val="0"/>
          <w:bCs/>
          <w:sz w:val="18"/>
          <w:szCs w:val="18"/>
          <w:lang w:val="en-US" w:eastAsia="zh-CN"/>
        </w:rPr>
        <w:t xml:space="preserve">     Ida pro 6.6 ida python,yara</w:t>
      </w:r>
    </w:p>
    <w:p>
      <w:pPr>
        <w:keepNext w:val="0"/>
        <w:keepLines w:val="0"/>
        <w:pageBreakBefore w:val="0"/>
        <w:numPr>
          <w:ilvl w:val="1"/>
          <w:numId w:val="2"/>
        </w:numPr>
        <w:kinsoku/>
        <w:wordWrap/>
        <w:overflowPunct/>
        <w:topLinePunct w:val="0"/>
        <w:autoSpaceDE/>
        <w:autoSpaceDN/>
        <w:bidi w:val="0"/>
        <w:adjustRightInd/>
        <w:snapToGrid/>
        <w:spacing w:line="240" w:lineRule="auto"/>
        <w:ind w:left="780" w:leftChars="0" w:hanging="360" w:firstLineChars="0"/>
        <w:textAlignment w:val="auto"/>
        <w:rPr>
          <w:rFonts w:hint="eastAsia" w:ascii="宋体" w:hAnsi="宋体" w:eastAsia="宋体" w:cs="宋体"/>
          <w:b w:val="0"/>
          <w:bCs/>
          <w:sz w:val="18"/>
          <w:szCs w:val="18"/>
        </w:rPr>
      </w:pPr>
      <w:r>
        <w:rPr>
          <w:rFonts w:hint="eastAsia" w:ascii="宋体" w:hAnsi="宋体" w:eastAsia="宋体" w:cs="宋体"/>
          <w:b w:val="0"/>
          <w:bCs/>
          <w:sz w:val="18"/>
          <w:szCs w:val="18"/>
          <w:lang w:val="en-US" w:eastAsia="zh-CN"/>
        </w:rPr>
        <w:t>原理</w:t>
      </w:r>
    </w:p>
    <w:p>
      <w:pPr>
        <w:pStyle w:val="15"/>
        <w:keepNext w:val="0"/>
        <w:keepLines w:val="0"/>
        <w:pageBreakBefore w:val="0"/>
        <w:widowControl/>
        <w:kinsoku/>
        <w:wordWrap/>
        <w:overflowPunct/>
        <w:topLinePunct w:val="0"/>
        <w:autoSpaceDE/>
        <w:autoSpaceDN/>
        <w:bidi w:val="0"/>
        <w:adjustRightInd/>
        <w:snapToGrid/>
        <w:spacing w:line="240" w:lineRule="auto"/>
        <w:ind w:left="750" w:firstLine="0" w:firstLineChars="0"/>
        <w:jc w:val="left"/>
        <w:textAlignment w:val="auto"/>
        <w:rPr>
          <w:rFonts w:hint="eastAsia" w:ascii="宋体" w:hAnsi="宋体" w:eastAsia="宋体" w:cs="宋体"/>
          <w:b w:val="0"/>
          <w:bCs/>
          <w:sz w:val="18"/>
          <w:szCs w:val="18"/>
        </w:rPr>
      </w:pPr>
      <w:r>
        <w:rPr>
          <w:rFonts w:hint="eastAsia" w:ascii="宋体" w:hAnsi="宋体" w:eastAsia="宋体" w:cs="宋体"/>
          <w:b w:val="0"/>
          <w:bCs/>
          <w:sz w:val="18"/>
          <w:szCs w:val="18"/>
        </w:rPr>
        <w:t>IDA Python是基于IDA Pro的Python扩展，它允许用户通过编写Python脚本与IDA Pro进行交互和自动化操作。</w:t>
      </w:r>
    </w:p>
    <w:p>
      <w:pPr>
        <w:pStyle w:val="15"/>
        <w:keepNext w:val="0"/>
        <w:keepLines w:val="0"/>
        <w:pageBreakBefore w:val="0"/>
        <w:widowControl/>
        <w:kinsoku/>
        <w:wordWrap/>
        <w:overflowPunct/>
        <w:topLinePunct w:val="0"/>
        <w:autoSpaceDE/>
        <w:autoSpaceDN/>
        <w:bidi w:val="0"/>
        <w:adjustRightInd/>
        <w:snapToGrid/>
        <w:spacing w:line="240" w:lineRule="auto"/>
        <w:ind w:left="750" w:firstLine="0" w:firstLineChars="0"/>
        <w:jc w:val="left"/>
        <w:textAlignment w:val="auto"/>
        <w:rPr>
          <w:rFonts w:hint="eastAsia" w:ascii="宋体" w:hAnsi="宋体" w:eastAsia="宋体" w:cs="宋体"/>
          <w:b w:val="0"/>
          <w:bCs/>
          <w:sz w:val="18"/>
          <w:szCs w:val="18"/>
        </w:rPr>
      </w:pPr>
      <w:r>
        <w:rPr>
          <w:rFonts w:hint="eastAsia" w:ascii="宋体" w:hAnsi="宋体" w:eastAsia="宋体" w:cs="宋体"/>
          <w:b w:val="0"/>
          <w:bCs/>
          <w:sz w:val="18"/>
          <w:szCs w:val="18"/>
        </w:rPr>
        <w:t>扩展性：IDA Pro是一款反汇编和静态分析工具，IDA Python充分利用了Python的灵活性和强大的标准库，提供了一组API和对象来与IDA Pro进行交互。用户可以通过编写Python脚本来扩展IDA Pro的功能，实现自定义的反汇编、分析、导出等操作。</w:t>
      </w:r>
    </w:p>
    <w:p>
      <w:pPr>
        <w:pStyle w:val="15"/>
        <w:keepNext w:val="0"/>
        <w:keepLines w:val="0"/>
        <w:pageBreakBefore w:val="0"/>
        <w:widowControl/>
        <w:kinsoku/>
        <w:wordWrap/>
        <w:overflowPunct/>
        <w:topLinePunct w:val="0"/>
        <w:autoSpaceDE/>
        <w:autoSpaceDN/>
        <w:bidi w:val="0"/>
        <w:adjustRightInd/>
        <w:snapToGrid/>
        <w:spacing w:line="240" w:lineRule="auto"/>
        <w:ind w:left="750" w:firstLine="0" w:firstLineChars="0"/>
        <w:jc w:val="left"/>
        <w:textAlignment w:val="auto"/>
        <w:rPr>
          <w:rFonts w:hint="eastAsia" w:ascii="宋体" w:hAnsi="宋体" w:eastAsia="宋体" w:cs="宋体"/>
          <w:b w:val="0"/>
          <w:bCs/>
          <w:sz w:val="18"/>
          <w:szCs w:val="18"/>
        </w:rPr>
      </w:pPr>
      <w:r>
        <w:rPr>
          <w:rFonts w:hint="eastAsia" w:ascii="宋体" w:hAnsi="宋体" w:eastAsia="宋体" w:cs="宋体"/>
          <w:b w:val="0"/>
          <w:bCs/>
          <w:sz w:val="18"/>
          <w:szCs w:val="18"/>
        </w:rPr>
        <w:t>提供API：IDA Python提供了一组完整的API，用于操作和访问IDA Pro的各种特性和数据结构。这些API包括函数、变量、指令、图形界面、数据库查询、导出和导入等功能。用户可以通过调用这些API来实现各种自动化任务，例如自动识别函数、修改指令、导出数据等。</w:t>
      </w:r>
    </w:p>
    <w:p>
      <w:pPr>
        <w:pStyle w:val="15"/>
        <w:keepNext w:val="0"/>
        <w:keepLines w:val="0"/>
        <w:pageBreakBefore w:val="0"/>
        <w:widowControl/>
        <w:kinsoku/>
        <w:wordWrap/>
        <w:overflowPunct/>
        <w:topLinePunct w:val="0"/>
        <w:autoSpaceDE/>
        <w:autoSpaceDN/>
        <w:bidi w:val="0"/>
        <w:adjustRightInd/>
        <w:snapToGrid/>
        <w:spacing w:line="240" w:lineRule="auto"/>
        <w:ind w:left="750" w:firstLine="0" w:firstLineChars="0"/>
        <w:jc w:val="left"/>
        <w:textAlignment w:val="auto"/>
        <w:rPr>
          <w:rFonts w:hint="eastAsia" w:ascii="宋体" w:hAnsi="宋体" w:eastAsia="宋体" w:cs="宋体"/>
          <w:b w:val="0"/>
          <w:bCs/>
          <w:sz w:val="18"/>
          <w:szCs w:val="18"/>
        </w:rPr>
      </w:pPr>
      <w:r>
        <w:rPr>
          <w:rFonts w:hint="eastAsia" w:ascii="宋体" w:hAnsi="宋体" w:eastAsia="宋体" w:cs="宋体"/>
          <w:b w:val="0"/>
          <w:bCs/>
          <w:sz w:val="18"/>
          <w:szCs w:val="18"/>
        </w:rPr>
        <w:t>事件驱动：IDA Python还支持事件处理机制，允许用户注册和处理特定的IDA事件。当IDA Pro发生某些事件时，例如载入二进制文件、分析完成、用户交互等，用户可以编写回调函数来响应这些事件，执行相应的操作。</w:t>
      </w:r>
    </w:p>
    <w:p>
      <w:pPr>
        <w:pStyle w:val="15"/>
        <w:keepNext w:val="0"/>
        <w:keepLines w:val="0"/>
        <w:pageBreakBefore w:val="0"/>
        <w:widowControl/>
        <w:kinsoku/>
        <w:wordWrap/>
        <w:overflowPunct/>
        <w:topLinePunct w:val="0"/>
        <w:autoSpaceDE/>
        <w:autoSpaceDN/>
        <w:bidi w:val="0"/>
        <w:adjustRightInd/>
        <w:snapToGrid/>
        <w:spacing w:line="240" w:lineRule="auto"/>
        <w:ind w:left="750" w:firstLine="0" w:firstLineChars="0"/>
        <w:jc w:val="left"/>
        <w:textAlignment w:val="auto"/>
        <w:rPr>
          <w:rFonts w:hint="eastAsia" w:ascii="宋体" w:hAnsi="宋体" w:eastAsia="宋体" w:cs="宋体"/>
          <w:b w:val="0"/>
          <w:bCs/>
          <w:sz w:val="18"/>
          <w:szCs w:val="18"/>
        </w:rPr>
      </w:pPr>
      <w:r>
        <w:rPr>
          <w:rFonts w:hint="eastAsia" w:ascii="宋体" w:hAnsi="宋体" w:eastAsia="宋体" w:cs="宋体"/>
          <w:b w:val="0"/>
          <w:bCs/>
          <w:sz w:val="18"/>
          <w:szCs w:val="18"/>
        </w:rPr>
        <w:t>脚本界面：IDA Python提供了一个交互式的Python解释器，可以在IDA Pro中直接编写和执行Python代码。用户可以通过这个Python解释器与IDA Pro进行实时的交互，进行数据查询、运行脚本等操作。</w:t>
      </w:r>
    </w:p>
    <w:p>
      <w:pPr>
        <w:pStyle w:val="15"/>
        <w:numPr>
          <w:ilvl w:val="0"/>
          <w:numId w:val="1"/>
        </w:numPr>
        <w:ind w:firstLineChars="0"/>
        <w:rPr>
          <w:rFonts w:ascii="宋体" w:hAnsi="宋体" w:eastAsia="宋体"/>
          <w:b/>
          <w:bCs/>
          <w:sz w:val="36"/>
          <w:szCs w:val="36"/>
        </w:rPr>
      </w:pPr>
      <w:r>
        <w:rPr>
          <w:rFonts w:hint="eastAsia" w:ascii="宋体" w:hAnsi="宋体" w:eastAsia="宋体"/>
          <w:b/>
          <w:bCs/>
          <w:sz w:val="36"/>
          <w:szCs w:val="36"/>
        </w:rPr>
        <w:t>实验过程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60" w:lineRule="atLeast"/>
        <w:ind w:left="0" w:right="0" w:firstLine="0"/>
        <w:rPr>
          <w:rFonts w:hint="eastAsia" w:ascii="微软雅黑" w:hAnsi="微软雅黑" w:eastAsia="微软雅黑" w:cs="微软雅黑"/>
          <w:b/>
          <w:bCs/>
          <w:i w:val="0"/>
          <w:iCs w:val="0"/>
          <w:caps w:val="0"/>
          <w:color w:val="4F4F4F"/>
          <w:spacing w:val="0"/>
          <w:sz w:val="24"/>
          <w:szCs w:val="24"/>
          <w:shd w:val="clear" w:fill="FFFFFF"/>
        </w:rPr>
      </w:pPr>
      <w:r>
        <w:rPr>
          <w:rFonts w:hint="eastAsia" w:ascii="微软雅黑" w:hAnsi="微软雅黑" w:eastAsia="微软雅黑" w:cs="微软雅黑"/>
          <w:b/>
          <w:bCs/>
          <w:i w:val="0"/>
          <w:iCs w:val="0"/>
          <w:caps w:val="0"/>
          <w:color w:val="4F4F4F"/>
          <w:spacing w:val="0"/>
          <w:sz w:val="24"/>
          <w:szCs w:val="24"/>
          <w:shd w:val="clear" w:fill="FFFFFF"/>
        </w:rPr>
        <w:t>Lab 7-1：分析在文件Lab07-01.exe中发现的恶意代码</w:t>
      </w:r>
      <w:bookmarkStart w:id="0" w:name="t2"/>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60" w:lineRule="atLeast"/>
        <w:ind w:left="0" w:right="0" w:firstLine="0"/>
        <w:rPr>
          <w:rFonts w:hint="eastAsia" w:ascii="宋体" w:hAnsi="宋体" w:eastAsia="宋体"/>
          <w:b/>
          <w:bCs/>
          <w:sz w:val="24"/>
          <w:szCs w:val="24"/>
        </w:rPr>
      </w:pPr>
      <w:r>
        <w:rPr>
          <w:rFonts w:hint="eastAsia" w:ascii="微软雅黑" w:hAnsi="微软雅黑" w:eastAsia="微软雅黑" w:cs="微软雅黑"/>
          <w:b/>
          <w:bCs/>
          <w:i w:val="0"/>
          <w:iCs w:val="0"/>
          <w:caps w:val="0"/>
          <w:color w:val="4F4F4F"/>
          <w:spacing w:val="0"/>
          <w:sz w:val="21"/>
          <w:szCs w:val="21"/>
          <w:shd w:val="clear" w:fill="FFFFFF"/>
        </w:rPr>
        <w:t>1.1 当计算机重启后，这个程序如何确保它继续运行（达到持久化驻留）？</w:t>
      </w:r>
    </w:p>
    <w:p>
      <w:pPr>
        <w:pStyle w:val="15"/>
        <w:widowControl/>
        <w:spacing w:line="360" w:lineRule="auto"/>
        <w:ind w:left="750" w:firstLine="0" w:firstLineChars="0"/>
        <w:jc w:val="left"/>
        <w:rPr>
          <w:rFonts w:hint="eastAsia" w:ascii="宋体" w:hAnsi="宋体" w:eastAsia="宋体"/>
          <w:b/>
          <w:bCs/>
          <w:sz w:val="24"/>
          <w:szCs w:val="24"/>
        </w:rPr>
      </w:pPr>
      <w:r>
        <w:drawing>
          <wp:inline distT="0" distB="0" distL="114300" distR="114300">
            <wp:extent cx="4922520" cy="12877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922520" cy="1287780"/>
                    </a:xfrm>
                    <a:prstGeom prst="rect">
                      <a:avLst/>
                    </a:prstGeom>
                    <a:noFill/>
                    <a:ln>
                      <a:noFill/>
                    </a:ln>
                  </pic:spPr>
                </pic:pic>
              </a:graphicData>
            </a:graphic>
          </wp:inline>
        </w:drawing>
      </w:r>
    </w:p>
    <w:p>
      <w:pPr>
        <w:pStyle w:val="15"/>
        <w:widowControl/>
        <w:spacing w:line="360" w:lineRule="auto"/>
        <w:jc w:val="left"/>
        <w:rPr>
          <w:rFonts w:hint="eastAsia" w:ascii="宋体" w:hAnsi="宋体" w:eastAsia="宋体"/>
          <w:b w:val="0"/>
          <w:bCs w:val="0"/>
          <w:sz w:val="21"/>
          <w:szCs w:val="21"/>
        </w:rPr>
      </w:pPr>
      <w:r>
        <w:rPr>
          <w:rFonts w:hint="eastAsia" w:ascii="宋体" w:hAnsi="宋体" w:eastAsia="宋体"/>
          <w:b w:val="0"/>
          <w:bCs w:val="0"/>
          <w:sz w:val="21"/>
          <w:szCs w:val="21"/>
        </w:rPr>
        <w:t>从Advapi32.dll中导入的函数十分可疑，三个函数都与服务相关，从OpenSCManagerA和CreateServiceA函数可以推测出该恶意代码可能会利用服务控制管理器创建一个新服务；StartServiceCtrlDispatcherA函数用于将服务进程的主线程连接到服务控制管理器，这说明该恶意代码确实是个服务（期望自己作为服务运行）。</w:t>
      </w:r>
    </w:p>
    <w:p>
      <w:pPr>
        <w:pStyle w:val="15"/>
        <w:widowControl/>
        <w:spacing w:line="360" w:lineRule="auto"/>
        <w:jc w:val="left"/>
        <w:rPr>
          <w:rFonts w:hint="eastAsia" w:ascii="宋体" w:hAnsi="宋体" w:eastAsia="宋体"/>
          <w:b w:val="0"/>
          <w:bCs w:val="0"/>
          <w:sz w:val="21"/>
          <w:szCs w:val="21"/>
        </w:rPr>
      </w:pPr>
      <w:r>
        <w:rPr>
          <w:rFonts w:hint="eastAsia" w:ascii="宋体" w:hAnsi="宋体" w:eastAsia="宋体"/>
          <w:b w:val="0"/>
          <w:bCs w:val="0"/>
          <w:sz w:val="21"/>
          <w:szCs w:val="21"/>
        </w:rPr>
        <w:t>因此，该恶意代码实现持久化驻留的方法可能是：将自己安装成一个服务，且在调用CreateService函数创建服务时，将参数设置为可自启动。</w:t>
      </w:r>
    </w:p>
    <w:p>
      <w:pPr>
        <w:pStyle w:val="15"/>
        <w:widowControl/>
        <w:spacing w:line="360" w:lineRule="auto"/>
        <w:jc w:val="left"/>
      </w:pPr>
      <w:r>
        <w:rPr>
          <w:rFonts w:hint="eastAsia" w:ascii="宋体" w:hAnsi="宋体" w:eastAsia="宋体"/>
          <w:b w:val="0"/>
          <w:bCs w:val="0"/>
          <w:sz w:val="21"/>
          <w:szCs w:val="21"/>
        </w:rPr>
        <w:t>接下来通过IDA Pro分析具体实现方法。</w:t>
      </w:r>
      <w:r>
        <w:drawing>
          <wp:inline distT="0" distB="0" distL="114300" distR="114300">
            <wp:extent cx="5273040" cy="138430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040" cy="1384300"/>
                    </a:xfrm>
                    <a:prstGeom prst="rect">
                      <a:avLst/>
                    </a:prstGeom>
                    <a:noFill/>
                    <a:ln>
                      <a:noFill/>
                    </a:ln>
                  </pic:spPr>
                </pic:pic>
              </a:graphicData>
            </a:graphic>
          </wp:inline>
        </w:drawing>
      </w:r>
    </w:p>
    <w:p>
      <w:pPr>
        <w:pStyle w:val="15"/>
        <w:widowControl/>
        <w:spacing w:line="360" w:lineRule="auto"/>
        <w:jc w:val="left"/>
        <w:rPr>
          <w:rFonts w:hint="eastAsia"/>
        </w:rPr>
      </w:pPr>
      <w:r>
        <w:rPr>
          <w:rFonts w:hint="eastAsia"/>
        </w:rPr>
        <w:t>可以看到该恶意代码的main函数中一上来就调用了StartServiceCtrlDispatcherA函数，该函数被程序用来实现一个服务，指定了服务控制管理器会调用的服务控制函数。从参数可以看出恶意代码安装成的服务名应为“MalService”，指定的服务控制函数为sub_401040，该子函数会在执行StartServiceCtrlDispatcherA后被调用，双击跳转。</w:t>
      </w:r>
    </w:p>
    <w:p>
      <w:pPr>
        <w:pStyle w:val="15"/>
        <w:widowControl/>
        <w:spacing w:line="360" w:lineRule="auto"/>
        <w:ind w:left="0" w:leftChars="0" w:firstLine="0" w:firstLineChars="0"/>
        <w:jc w:val="left"/>
      </w:pPr>
      <w:r>
        <w:rPr>
          <w:rFonts w:hint="eastAsia" w:ascii="宋体" w:hAnsi="宋体"/>
          <w:b/>
          <w:bCs/>
          <w:sz w:val="24"/>
          <w:szCs w:val="24"/>
          <w:lang w:val="en-US" w:eastAsia="zh-CN"/>
        </w:rPr>
        <w:t xml:space="preserve">   </w:t>
      </w:r>
      <w:r>
        <w:drawing>
          <wp:inline distT="0" distB="0" distL="114300" distR="114300">
            <wp:extent cx="3843655" cy="2651125"/>
            <wp:effectExtent l="0" t="0" r="1206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843655" cy="2651125"/>
                    </a:xfrm>
                    <a:prstGeom prst="rect">
                      <a:avLst/>
                    </a:prstGeom>
                    <a:noFill/>
                    <a:ln>
                      <a:noFill/>
                    </a:ln>
                  </pic:spPr>
                </pic:pic>
              </a:graphicData>
            </a:graphic>
          </wp:inline>
        </w:drawing>
      </w:r>
    </w:p>
    <w:p>
      <w:pPr>
        <w:pStyle w:val="15"/>
        <w:widowControl/>
        <w:spacing w:line="360" w:lineRule="auto"/>
        <w:ind w:left="0" w:leftChars="0" w:firstLine="0" w:firstLineChars="0"/>
        <w:jc w:val="left"/>
        <w:rPr>
          <w:rFonts w:hint="eastAsia"/>
        </w:rPr>
      </w:pPr>
      <w:r>
        <w:rPr>
          <w:rFonts w:hint="eastAsia"/>
        </w:rPr>
        <w:t>sub_401040子函数中首先是互斥量相关代码，这部分会在下一问详细讨论，这里先不管。这段代码首先调用OpenSCManager打开一个服务控制管理器的句柄，然后调用GetCurrentProcess获取当前进程的伪句柄，紧接着调用GetModuleFileName函数，并传入刚获取的恶意代码进程伪句柄，从而获取恶意代码的全路径名，这个全路径名被传入CreateServiceA函数，从而将该恶意代码安装成一个名为“Malservice”的服务。此外，CreateServiceA函数的参数中，dwStartType=2即SERVICE_AUTO_START使服务为自启动，这样即实现了持久化驻留，即使计算机重启，也能维持运行。</w:t>
      </w:r>
    </w:p>
    <w:p>
      <w:pPr>
        <w:pStyle w:val="15"/>
        <w:widowControl/>
        <w:spacing w:line="360" w:lineRule="auto"/>
        <w:ind w:left="0" w:leftChars="0" w:firstLine="0" w:firstLineChars="0"/>
        <w:jc w:val="left"/>
        <w:rPr>
          <w:rFonts w:hint="default"/>
          <w:b/>
          <w:bCs/>
          <w:lang w:val="en-US" w:eastAsia="zh-CN"/>
        </w:rPr>
      </w:pPr>
      <w:r>
        <w:rPr>
          <w:rFonts w:hint="default"/>
          <w:b/>
          <w:bCs/>
          <w:lang w:val="en-US" w:eastAsia="zh-CN"/>
        </w:rPr>
        <w:t>1.2 为什么这个程序会使用一个互斥量？</w:t>
      </w:r>
    </w:p>
    <w:p>
      <w:pPr>
        <w:pStyle w:val="15"/>
        <w:widowControl/>
        <w:spacing w:line="360" w:lineRule="auto"/>
        <w:ind w:left="0" w:leftChars="0" w:firstLine="0" w:firstLineChars="0"/>
        <w:jc w:val="left"/>
        <w:rPr>
          <w:rFonts w:hint="default"/>
          <w:lang w:val="en-US" w:eastAsia="zh-CN"/>
        </w:rPr>
      </w:pPr>
      <w:r>
        <w:rPr>
          <w:rFonts w:hint="default"/>
          <w:lang w:val="en-US" w:eastAsia="zh-CN"/>
        </w:rPr>
        <w:t>  通常，恶意代码使用互斥量都是为了确保该计算机上只有一个恶意代码实例在运行。</w:t>
      </w:r>
    </w:p>
    <w:p>
      <w:pPr>
        <w:pStyle w:val="15"/>
        <w:widowControl/>
        <w:spacing w:line="360" w:lineRule="auto"/>
        <w:ind w:left="0" w:leftChars="0" w:firstLine="0" w:firstLineChars="0"/>
        <w:jc w:val="left"/>
        <w:rPr>
          <w:rFonts w:hint="default"/>
          <w:lang w:val="en-US" w:eastAsia="zh-CN"/>
        </w:rPr>
      </w:pPr>
      <w:r>
        <w:rPr>
          <w:rFonts w:hint="default"/>
          <w:lang w:val="en-US" w:eastAsia="zh-CN"/>
        </w:rPr>
        <w:t>  直接看代码，互斥量相关代码在上面提到的sub_401040子函数的一开始。</w:t>
      </w:r>
    </w:p>
    <w:p>
      <w:pPr>
        <w:pStyle w:val="15"/>
        <w:widowControl/>
        <w:spacing w:line="360" w:lineRule="auto"/>
        <w:ind w:left="0" w:leftChars="0" w:firstLine="0" w:firstLineChars="0"/>
        <w:jc w:val="left"/>
      </w:pPr>
      <w:r>
        <w:drawing>
          <wp:inline distT="0" distB="0" distL="114300" distR="114300">
            <wp:extent cx="3818255" cy="1835785"/>
            <wp:effectExtent l="0" t="0" r="698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818255" cy="1835785"/>
                    </a:xfrm>
                    <a:prstGeom prst="rect">
                      <a:avLst/>
                    </a:prstGeom>
                    <a:noFill/>
                    <a:ln>
                      <a:noFill/>
                    </a:ln>
                  </pic:spPr>
                </pic:pic>
              </a:graphicData>
            </a:graphic>
          </wp:inline>
        </w:drawing>
      </w:r>
    </w:p>
    <w:p>
      <w:pPr>
        <w:pStyle w:val="15"/>
        <w:widowControl/>
        <w:spacing w:line="360" w:lineRule="auto"/>
        <w:ind w:left="0" w:leftChars="0" w:firstLine="0" w:firstLineChars="0"/>
        <w:jc w:val="left"/>
        <w:rPr>
          <w:rFonts w:hint="eastAsia"/>
        </w:rPr>
      </w:pPr>
      <w:r>
        <w:rPr>
          <w:rFonts w:hint="eastAsia"/>
        </w:rPr>
        <w:t>互斥量是全局对象，该恶意代码使用的互斥量的硬编码名为“HGL345”，首先调用OpenMutexA函数尝试访问互斥量，如果访问失败则会返回0，于是jz指令使跳转到loc_401064处，调用CreateMutexA函数创建名为“HGL345”的互斥量；若打开互斥量成功，则说明已经有一个恶意代码实例运行并创建了互斥量，于是调用ExitProcess函数退出当前进程。</w:t>
      </w:r>
    </w:p>
    <w:p>
      <w:pPr>
        <w:pStyle w:val="15"/>
        <w:widowControl/>
        <w:spacing w:line="360" w:lineRule="auto"/>
        <w:ind w:left="0" w:leftChars="0" w:firstLine="0" w:firstLineChars="0"/>
        <w:jc w:val="left"/>
        <w:rPr>
          <w:rFonts w:hint="eastAsia"/>
        </w:rPr>
      </w:pPr>
      <w:r>
        <w:rPr>
          <w:rFonts w:hint="eastAsia"/>
        </w:rPr>
        <w:t>1.3 可以用来检测这个程序的基于主机特征是什么？</w:t>
      </w:r>
    </w:p>
    <w:p>
      <w:pPr>
        <w:pStyle w:val="15"/>
        <w:widowControl/>
        <w:spacing w:line="360" w:lineRule="auto"/>
        <w:ind w:left="0" w:leftChars="0" w:firstLine="0" w:firstLineChars="0"/>
        <w:jc w:val="left"/>
        <w:rPr>
          <w:rFonts w:hint="eastAsia"/>
        </w:rPr>
      </w:pPr>
      <w:r>
        <w:rPr>
          <w:rFonts w:hint="eastAsia"/>
        </w:rPr>
        <w:t>  由前两问分析可知有两个基于主机特征：名为“Malservice”的服务、名为“HGL345”的互斥量。</w:t>
      </w:r>
    </w:p>
    <w:p>
      <w:pPr>
        <w:pStyle w:val="15"/>
        <w:widowControl/>
        <w:spacing w:line="360" w:lineRule="auto"/>
        <w:ind w:left="0" w:leftChars="0" w:firstLine="0" w:firstLineChars="0"/>
        <w:jc w:val="left"/>
        <w:rPr>
          <w:rFonts w:hint="eastAsia"/>
        </w:rPr>
      </w:pPr>
      <w:r>
        <w:rPr>
          <w:rFonts w:hint="eastAsia"/>
        </w:rPr>
        <w:t>1.4 检测这个恶意代码的基于网络特征是什么？</w:t>
      </w:r>
    </w:p>
    <w:p>
      <w:pPr>
        <w:pStyle w:val="15"/>
        <w:widowControl/>
        <w:spacing w:line="360" w:lineRule="auto"/>
        <w:ind w:left="0" w:leftChars="0" w:firstLine="0" w:firstLineChars="0"/>
        <w:jc w:val="left"/>
        <w:rPr>
          <w:rFonts w:hint="eastAsia"/>
        </w:rPr>
      </w:pPr>
      <w:r>
        <w:rPr>
          <w:rFonts w:hint="eastAsia"/>
        </w:rPr>
        <w:t>  还是先通过PEview查看导入函数，看该恶意代码使用了哪些网络相关函数。</w:t>
      </w:r>
    </w:p>
    <w:p>
      <w:pPr>
        <w:pStyle w:val="15"/>
        <w:widowControl/>
        <w:spacing w:line="360" w:lineRule="auto"/>
        <w:ind w:left="750" w:firstLine="0" w:firstLineChars="0"/>
        <w:jc w:val="left"/>
      </w:pPr>
      <w:r>
        <w:drawing>
          <wp:inline distT="0" distB="0" distL="114300" distR="114300">
            <wp:extent cx="3019425" cy="753745"/>
            <wp:effectExtent l="0" t="0" r="1333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019425" cy="753745"/>
                    </a:xfrm>
                    <a:prstGeom prst="rect">
                      <a:avLst/>
                    </a:prstGeom>
                    <a:noFill/>
                    <a:ln>
                      <a:noFill/>
                    </a:ln>
                  </pic:spPr>
                </pic:pic>
              </a:graphicData>
            </a:graphic>
          </wp:inline>
        </w:drawing>
      </w:r>
    </w:p>
    <w:p>
      <w:pPr>
        <w:pStyle w:val="15"/>
        <w:widowControl/>
        <w:spacing w:line="360" w:lineRule="auto"/>
        <w:jc w:val="left"/>
        <w:rPr>
          <w:rFonts w:hint="eastAsia"/>
        </w:rPr>
      </w:pPr>
      <w:r>
        <w:rPr>
          <w:rFonts w:hint="eastAsia"/>
        </w:rPr>
        <w:t>该恶意代码从WinINet.dll中导入了InternetOpenUrlA和InternetOpenA函数。InterOpen函数用于初始化一个到互联网的连接；InternetOpenUrl函数能访问一个URL（可以是一个HTTP页面或一个FTP资源）。</w:t>
      </w:r>
    </w:p>
    <w:p>
      <w:pPr>
        <w:pStyle w:val="15"/>
        <w:widowControl/>
        <w:spacing w:line="360" w:lineRule="auto"/>
        <w:jc w:val="left"/>
        <w:rPr>
          <w:rFonts w:hint="eastAsia"/>
        </w:rPr>
      </w:pPr>
      <w:r>
        <w:rPr>
          <w:rFonts w:hint="eastAsia"/>
        </w:rPr>
        <w:t>回到IDA Pro，按Ctrl+L打开Name表，按Ctrl+F在表中呼出搜索框，输入InternetOpenA。</w:t>
      </w:r>
    </w:p>
    <w:p>
      <w:pPr>
        <w:pStyle w:val="15"/>
        <w:widowControl/>
        <w:spacing w:line="360" w:lineRule="auto"/>
        <w:jc w:val="left"/>
        <w:rPr>
          <w:rFonts w:hint="eastAsia"/>
        </w:rPr>
      </w:pPr>
      <w:r>
        <w:rPr>
          <w:rFonts w:hint="eastAsia"/>
        </w:rPr>
        <w:t>双击跳转，按Ctrl+X查看交叉引用。</w:t>
      </w:r>
    </w:p>
    <w:p>
      <w:pPr>
        <w:pStyle w:val="15"/>
        <w:widowControl/>
        <w:spacing w:line="360" w:lineRule="auto"/>
        <w:jc w:val="left"/>
        <w:rPr>
          <w:rFonts w:hint="eastAsia"/>
        </w:rPr>
      </w:pPr>
      <w:r>
        <w:rPr>
          <w:rFonts w:hint="eastAsia"/>
        </w:rPr>
        <w:t>这两条实际上指向同一处引用，双击跳转，可以看到对InternetOpenA和InternetOpenUrlA的调用都在这个StartAddress子函数中。</w:t>
      </w:r>
    </w:p>
    <w:p>
      <w:pPr>
        <w:pStyle w:val="15"/>
        <w:widowControl/>
        <w:spacing w:line="360" w:lineRule="auto"/>
        <w:ind w:left="0" w:leftChars="0" w:firstLine="0" w:firstLineChars="0"/>
        <w:jc w:val="left"/>
      </w:pPr>
      <w:r>
        <w:drawing>
          <wp:inline distT="0" distB="0" distL="114300" distR="114300">
            <wp:extent cx="3444240" cy="18592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3444240" cy="1859280"/>
                    </a:xfrm>
                    <a:prstGeom prst="rect">
                      <a:avLst/>
                    </a:prstGeom>
                    <a:noFill/>
                    <a:ln>
                      <a:noFill/>
                    </a:ln>
                  </pic:spPr>
                </pic:pic>
              </a:graphicData>
            </a:graphic>
          </wp:inline>
        </w:drawing>
      </w:r>
    </w:p>
    <w:p>
      <w:pPr>
        <w:pStyle w:val="15"/>
        <w:widowControl/>
        <w:spacing w:line="360" w:lineRule="auto"/>
        <w:ind w:left="0" w:leftChars="0" w:firstLine="0" w:firstLineChars="0"/>
        <w:jc w:val="left"/>
      </w:pPr>
      <w:r>
        <w:drawing>
          <wp:inline distT="0" distB="0" distL="114300" distR="114300">
            <wp:extent cx="5021580" cy="19812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021580" cy="1981200"/>
                    </a:xfrm>
                    <a:prstGeom prst="rect">
                      <a:avLst/>
                    </a:prstGeom>
                    <a:noFill/>
                    <a:ln>
                      <a:noFill/>
                    </a:ln>
                  </pic:spPr>
                </pic:pic>
              </a:graphicData>
            </a:graphic>
          </wp:inline>
        </w:drawing>
      </w:r>
    </w:p>
    <w:p>
      <w:pPr>
        <w:pStyle w:val="15"/>
        <w:widowControl/>
        <w:spacing w:line="360" w:lineRule="auto"/>
        <w:ind w:left="0" w:leftChars="0" w:firstLine="0" w:firstLineChars="0"/>
        <w:jc w:val="left"/>
      </w:pPr>
      <w:r>
        <w:drawing>
          <wp:inline distT="0" distB="0" distL="114300" distR="114300">
            <wp:extent cx="5273675" cy="3039110"/>
            <wp:effectExtent l="0" t="0" r="1460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3675" cy="3039110"/>
                    </a:xfrm>
                    <a:prstGeom prst="rect">
                      <a:avLst/>
                    </a:prstGeom>
                    <a:noFill/>
                    <a:ln>
                      <a:noFill/>
                    </a:ln>
                  </pic:spPr>
                </pic:pic>
              </a:graphicData>
            </a:graphic>
          </wp:inline>
        </w:drawing>
      </w:r>
    </w:p>
    <w:p>
      <w:pPr>
        <w:pStyle w:val="15"/>
        <w:widowControl/>
        <w:spacing w:line="360" w:lineRule="auto"/>
        <w:ind w:left="0" w:leftChars="0" w:firstLine="0" w:firstLineChars="0"/>
        <w:jc w:val="left"/>
        <w:rPr>
          <w:rFonts w:hint="eastAsia"/>
        </w:rPr>
      </w:pPr>
      <w:r>
        <w:rPr>
          <w:rFonts w:hint="eastAsia"/>
        </w:rPr>
        <w:t>可以看到InternetOpenA函数的szAgent参数，即使用的代理服务器为Internet Explorer 8.0，而InternetOpenUrlA函数要访问的地址是http://www.malwarenanlysisbook.com。这两个就是该恶意代码基于网络的特征。</w:t>
      </w:r>
    </w:p>
    <w:p>
      <w:pPr>
        <w:pStyle w:val="15"/>
        <w:widowControl/>
        <w:spacing w:line="360" w:lineRule="auto"/>
        <w:ind w:left="0" w:leftChars="0" w:firstLine="0" w:firstLineChars="0"/>
        <w:jc w:val="left"/>
        <w:rPr>
          <w:rFonts w:hint="eastAsia"/>
        </w:rPr>
      </w:pPr>
      <w:r>
        <w:rPr>
          <w:rFonts w:hint="eastAsia"/>
        </w:rPr>
        <w:t>1.5 这个程序的目的是什么？</w:t>
      </w:r>
    </w:p>
    <w:p>
      <w:pPr>
        <w:pStyle w:val="15"/>
        <w:widowControl/>
        <w:spacing w:line="360" w:lineRule="auto"/>
        <w:ind w:left="0" w:leftChars="0" w:firstLine="0" w:firstLineChars="0"/>
        <w:jc w:val="left"/>
        <w:rPr>
          <w:rFonts w:hint="eastAsia"/>
        </w:rPr>
      </w:pPr>
      <w:r>
        <w:rPr>
          <w:rFonts w:hint="eastAsia"/>
        </w:rPr>
        <w:t>  根据上面的分析，该恶意代码首先调用了StartServiceCtrlDispatcherA函数，然后会调用子函数sub_401040，在该子函数中先利用互斥量确定了只有一个恶意代码实例在运行，然后将自己安装成了一个可自启动的服务，再看看接下来做了什么。</w:t>
      </w:r>
    </w:p>
    <w:p>
      <w:pPr>
        <w:pStyle w:val="15"/>
        <w:widowControl/>
        <w:spacing w:line="360" w:lineRule="auto"/>
        <w:ind w:left="0" w:leftChars="0" w:firstLine="0" w:firstLineChars="0"/>
        <w:jc w:val="left"/>
      </w:pPr>
      <w:r>
        <w:drawing>
          <wp:inline distT="0" distB="0" distL="114300" distR="114300">
            <wp:extent cx="4914900" cy="195072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4914900" cy="1950720"/>
                    </a:xfrm>
                    <a:prstGeom prst="rect">
                      <a:avLst/>
                    </a:prstGeom>
                    <a:noFill/>
                    <a:ln>
                      <a:noFill/>
                    </a:ln>
                  </pic:spPr>
                </pic:pic>
              </a:graphicData>
            </a:graphic>
          </wp:inline>
        </w:drawing>
      </w:r>
    </w:p>
    <w:p>
      <w:pPr>
        <w:pStyle w:val="15"/>
        <w:widowControl/>
        <w:spacing w:line="360" w:lineRule="auto"/>
        <w:ind w:left="0" w:leftChars="0" w:firstLine="0" w:firstLineChars="0"/>
        <w:jc w:val="left"/>
        <w:rPr>
          <w:rFonts w:hint="eastAsia" w:eastAsia="宋体"/>
          <w:lang w:val="en-US" w:eastAsia="zh-CN"/>
        </w:rPr>
      </w:pPr>
      <w:r>
        <w:rPr>
          <w:rFonts w:hint="eastAsia"/>
        </w:rPr>
        <w:t>首先调用了SytemTimeToFileTime函数，该函数用来将时间格式从系统时间格式转换为文件时间格式，它的参数即为要转换的时间，可以看到IDA Pro已经识别出了一个SystemTime结构体</w:t>
      </w:r>
      <w:r>
        <w:rPr>
          <w:rFonts w:hint="eastAsia"/>
          <w:lang w:eastAsia="zh-CN"/>
        </w:rPr>
        <w:t>。先将edx值，即0，赋给wYear、wDayOfWeek、wHour、wSecond即年、日、时、秒，然后将wYear值设置为834h即2100，这个时间代表2100年1月1日0点。</w:t>
      </w:r>
    </w:p>
    <w:p>
      <w:pPr>
        <w:pStyle w:val="15"/>
        <w:widowControl/>
        <w:spacing w:line="360" w:lineRule="auto"/>
        <w:ind w:left="0" w:leftChars="0" w:firstLine="0" w:firstLineChars="0"/>
        <w:jc w:val="left"/>
      </w:pPr>
      <w:r>
        <w:drawing>
          <wp:inline distT="0" distB="0" distL="114300" distR="114300">
            <wp:extent cx="4579620" cy="211074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4579620" cy="2110740"/>
                    </a:xfrm>
                    <a:prstGeom prst="rect">
                      <a:avLst/>
                    </a:prstGeom>
                    <a:noFill/>
                    <a:ln>
                      <a:noFill/>
                    </a:ln>
                  </pic:spPr>
                </pic:pic>
              </a:graphicData>
            </a:graphic>
          </wp:inline>
        </w:drawing>
      </w:r>
    </w:p>
    <w:p>
      <w:pPr>
        <w:pStyle w:val="15"/>
        <w:widowControl/>
        <w:spacing w:line="360" w:lineRule="auto"/>
        <w:ind w:left="0" w:leftChars="0" w:firstLine="0" w:firstLineChars="0"/>
        <w:jc w:val="left"/>
        <w:rPr>
          <w:rFonts w:hint="eastAsia"/>
        </w:rPr>
      </w:pPr>
      <w:r>
        <w:rPr>
          <w:rFonts w:hint="eastAsia"/>
        </w:rPr>
        <w:t>将上述时间点转换为文件时间类型后，先调用了CreateWaitableTimerA函数创建定时器对象，然后调用SetWaitableTimer函数设置定时器，其中参数lpDueTime为上面转换的文件时间结构体，最后调用WaitForSingleObject函数等待计时器对象变为有信号状态或等待时间达到FFFFFFFFh毫秒（这当然是达不到的时间），也就是说会等到2100年1月1日0点然后函数返回继续往下执行。</w:t>
      </w:r>
    </w:p>
    <w:p>
      <w:pPr>
        <w:pStyle w:val="15"/>
        <w:widowControl/>
        <w:spacing w:line="360" w:lineRule="auto"/>
        <w:ind w:left="0" w:leftChars="0" w:firstLine="0" w:firstLineChars="0"/>
        <w:jc w:val="left"/>
        <w:rPr>
          <w:rFonts w:hint="eastAsia" w:eastAsia="宋体"/>
          <w:lang w:eastAsia="zh-CN"/>
        </w:rPr>
      </w:pPr>
      <w:r>
        <w:rPr>
          <w:rFonts w:hint="eastAsia"/>
        </w:rPr>
        <w:t>恶意代码将开始一段循环（典型的for循环结构），循环次数为14h即20次，每次循环都创建一个执行StartAddress子函数的线程</w:t>
      </w:r>
      <w:r>
        <w:rPr>
          <w:rFonts w:hint="eastAsia"/>
          <w:lang w:eastAsia="zh-CN"/>
        </w:rPr>
        <w:t>。</w:t>
      </w:r>
    </w:p>
    <w:p>
      <w:pPr>
        <w:pStyle w:val="15"/>
        <w:widowControl/>
        <w:spacing w:line="360" w:lineRule="auto"/>
        <w:ind w:left="750" w:firstLine="0" w:firstLineChars="0"/>
        <w:jc w:val="left"/>
      </w:pPr>
      <w:r>
        <w:drawing>
          <wp:inline distT="0" distB="0" distL="114300" distR="114300">
            <wp:extent cx="4312920" cy="259842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4312920" cy="2598420"/>
                    </a:xfrm>
                    <a:prstGeom prst="rect">
                      <a:avLst/>
                    </a:prstGeom>
                    <a:noFill/>
                    <a:ln>
                      <a:noFill/>
                    </a:ln>
                  </pic:spPr>
                </pic:pic>
              </a:graphicData>
            </a:graphic>
          </wp:inline>
        </w:drawing>
      </w:r>
    </w:p>
    <w:p>
      <w:pPr>
        <w:pStyle w:val="15"/>
        <w:widowControl/>
        <w:spacing w:line="360" w:lineRule="auto"/>
        <w:ind w:left="750" w:firstLine="0" w:firstLineChars="0"/>
        <w:jc w:val="left"/>
        <w:rPr>
          <w:rFonts w:hint="eastAsia"/>
        </w:rPr>
      </w:pPr>
      <w:r>
        <w:rPr>
          <w:rFonts w:hint="eastAsia"/>
        </w:rPr>
        <w:t>而由1.4中的分析，StartAddress函数会以Internet Explorer 8.0位代理服务器访问http://www.malwarenanlysisbook.com，且网址访问代码是在一个无限循环中，也就是说每一个执行StartAddress函数的线程都会无限次持续访问目标网址。for循环结束后，按执行顺序同样也进入loc_40113B处，休眠FFFFFFFFh毫秒。</w:t>
      </w:r>
    </w:p>
    <w:p>
      <w:pPr>
        <w:pStyle w:val="15"/>
        <w:widowControl/>
        <w:spacing w:line="360" w:lineRule="auto"/>
        <w:ind w:left="750" w:firstLine="0" w:firstLineChars="0"/>
        <w:jc w:val="left"/>
      </w:pPr>
      <w:r>
        <w:drawing>
          <wp:inline distT="0" distB="0" distL="114300" distR="114300">
            <wp:extent cx="4629785" cy="2345690"/>
            <wp:effectExtent l="0" t="0" r="317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4629785" cy="2345690"/>
                    </a:xfrm>
                    <a:prstGeom prst="rect">
                      <a:avLst/>
                    </a:prstGeom>
                    <a:noFill/>
                    <a:ln>
                      <a:noFill/>
                    </a:ln>
                  </pic:spPr>
                </pic:pic>
              </a:graphicData>
            </a:graphic>
          </wp:inline>
        </w:drawing>
      </w:r>
    </w:p>
    <w:p>
      <w:pPr>
        <w:pStyle w:val="15"/>
        <w:widowControl/>
        <w:spacing w:line="360" w:lineRule="auto"/>
        <w:jc w:val="left"/>
        <w:rPr>
          <w:rFonts w:hint="eastAsia"/>
        </w:rPr>
      </w:pPr>
      <w:r>
        <w:rPr>
          <w:rFonts w:hint="eastAsia"/>
        </w:rPr>
        <w:t>综上所述，这个恶意代码的目的就是：将自己安装成一个自启动服务，保证只要计算机开启，恶意代码就在运行，然后等到2100年1月1日0点，开启20个线程无限次持续访问http://www.malwarenanlysisbook.com，该恶意代码可能是用来对目标网址进行DDoS攻击。</w:t>
      </w:r>
    </w:p>
    <w:p>
      <w:pPr>
        <w:pStyle w:val="15"/>
        <w:widowControl/>
        <w:spacing w:line="360" w:lineRule="auto"/>
        <w:jc w:val="left"/>
        <w:rPr>
          <w:rFonts w:hint="eastAsia"/>
        </w:rPr>
      </w:pPr>
      <w:r>
        <w:rPr>
          <w:rFonts w:hint="eastAsia"/>
        </w:rPr>
        <w:t>1.6 这个程序什么时候完成执行？</w:t>
      </w:r>
    </w:p>
    <w:p>
      <w:pPr>
        <w:pStyle w:val="15"/>
        <w:widowControl/>
        <w:spacing w:line="360" w:lineRule="auto"/>
        <w:jc w:val="left"/>
        <w:rPr>
          <w:rFonts w:hint="eastAsia"/>
        </w:rPr>
      </w:pPr>
      <w:r>
        <w:rPr>
          <w:rFonts w:hint="eastAsia"/>
        </w:rPr>
        <w:t>  正如1.5中的分析，每个访问网址的线程都会无限循环访问目标网址，这个程序不会完成执行。</w:t>
      </w:r>
    </w:p>
    <w:p>
      <w:pPr>
        <w:pStyle w:val="15"/>
        <w:widowControl/>
        <w:spacing w:line="360" w:lineRule="auto"/>
        <w:jc w:val="left"/>
        <w:rPr>
          <w:rFonts w:hint="eastAsia"/>
        </w:rPr>
      </w:pPr>
      <w:r>
        <w:rPr>
          <w:rFonts w:hint="eastAsia"/>
        </w:rPr>
        <w:t>Lab 7-2：分析在文件Lab07-02.exe中发现的恶意代码</w:t>
      </w:r>
    </w:p>
    <w:p>
      <w:pPr>
        <w:pStyle w:val="15"/>
        <w:widowControl/>
        <w:spacing w:line="360" w:lineRule="auto"/>
        <w:jc w:val="left"/>
        <w:rPr>
          <w:rFonts w:hint="eastAsia"/>
        </w:rPr>
      </w:pPr>
      <w:r>
        <w:rPr>
          <w:rFonts w:hint="eastAsia"/>
        </w:rPr>
        <w:t>2.1 这个程序如何完成持久化驻留？</w:t>
      </w:r>
    </w:p>
    <w:p>
      <w:pPr>
        <w:pStyle w:val="15"/>
        <w:widowControl/>
        <w:spacing w:line="360" w:lineRule="auto"/>
        <w:jc w:val="left"/>
        <w:rPr>
          <w:rFonts w:hint="eastAsia"/>
        </w:rPr>
      </w:pPr>
      <w:r>
        <w:rPr>
          <w:rFonts w:hint="eastAsia"/>
        </w:rPr>
        <w:t>  依然先使用PEview查看导入函数表，通过导入函数推测下可能使用的持久化驻留方法。</w:t>
      </w:r>
    </w:p>
    <w:p>
      <w:pPr>
        <w:pStyle w:val="15"/>
        <w:widowControl/>
        <w:spacing w:line="360" w:lineRule="auto"/>
        <w:jc w:val="left"/>
        <w:rPr>
          <w:rFonts w:hint="eastAsia" w:eastAsia="宋体"/>
          <w:lang w:eastAsia="zh-CN"/>
        </w:rPr>
      </w:pPr>
      <w:r>
        <w:rPr>
          <w:rFonts w:hint="eastAsia" w:eastAsia="宋体"/>
          <w:lang w:eastAsia="zh-CN"/>
        </w:rPr>
        <w:drawing>
          <wp:inline distT="0" distB="0" distL="114300" distR="114300">
            <wp:extent cx="4267200" cy="3169920"/>
            <wp:effectExtent l="0" t="0" r="0" b="0"/>
            <wp:docPr id="13" name="图片 13" descr="f6e74824b833fe7886764706c6b57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6e74824b833fe7886764706c6b57b2"/>
                    <pic:cNvPicPr>
                      <a:picLocks noChangeAspect="1"/>
                    </pic:cNvPicPr>
                  </pic:nvPicPr>
                  <pic:blipFill>
                    <a:blip r:embed="rId18"/>
                    <a:stretch>
                      <a:fillRect/>
                    </a:stretch>
                  </pic:blipFill>
                  <pic:spPr>
                    <a:xfrm>
                      <a:off x="0" y="0"/>
                      <a:ext cx="4267200" cy="3169920"/>
                    </a:xfrm>
                    <a:prstGeom prst="rect">
                      <a:avLst/>
                    </a:prstGeom>
                  </pic:spPr>
                </pic:pic>
              </a:graphicData>
            </a:graphic>
          </wp:inline>
        </w:drawing>
      </w:r>
    </w:p>
    <w:p>
      <w:pPr>
        <w:pStyle w:val="15"/>
        <w:widowControl/>
        <w:spacing w:line="360" w:lineRule="auto"/>
        <w:jc w:val="left"/>
        <w:rPr>
          <w:rFonts w:hint="eastAsia" w:eastAsia="宋体"/>
          <w:lang w:eastAsia="zh-CN"/>
        </w:rPr>
      </w:pPr>
      <w:r>
        <w:rPr>
          <w:rFonts w:ascii="Arial" w:hAnsi="Arial" w:eastAsia="Arial" w:cs="Arial"/>
          <w:i w:val="0"/>
          <w:iCs w:val="0"/>
          <w:caps w:val="0"/>
          <w:color w:val="4D4D4D"/>
          <w:spacing w:val="0"/>
          <w:sz w:val="19"/>
          <w:szCs w:val="19"/>
          <w:shd w:val="clear" w:fill="FFFFFF"/>
        </w:rPr>
        <w:t>没有</w:t>
      </w:r>
      <w:r>
        <w:rPr>
          <w:rFonts w:hint="default" w:ascii="Arial" w:hAnsi="Arial" w:eastAsia="Arial" w:cs="Arial"/>
          <w:i w:val="0"/>
          <w:iCs w:val="0"/>
          <w:caps w:val="0"/>
          <w:color w:val="FC5531"/>
          <w:spacing w:val="0"/>
          <w:sz w:val="19"/>
          <w:szCs w:val="19"/>
          <w:u w:val="none"/>
        </w:rPr>
        <w:fldChar w:fldCharType="begin"/>
      </w:r>
      <w:r>
        <w:rPr>
          <w:rFonts w:hint="default" w:ascii="Arial" w:hAnsi="Arial" w:eastAsia="Arial" w:cs="Arial"/>
          <w:i w:val="0"/>
          <w:iCs w:val="0"/>
          <w:caps w:val="0"/>
          <w:color w:val="FC5531"/>
          <w:spacing w:val="0"/>
          <w:sz w:val="19"/>
          <w:szCs w:val="19"/>
          <w:u w:val="none"/>
        </w:rPr>
        <w:instrText xml:space="preserve"> HYPERLINK "https://so.csdn.net/so/search?q=%E6%B3%A8%E5%86%8C%E8%A1%A8&amp;spm=1001.2101.3001.7020" \t "https://blog.csdn.net/qq_43443410/article/details/_blank" </w:instrText>
      </w:r>
      <w:r>
        <w:rPr>
          <w:rFonts w:hint="default" w:ascii="Arial" w:hAnsi="Arial" w:eastAsia="Arial" w:cs="Arial"/>
          <w:i w:val="0"/>
          <w:iCs w:val="0"/>
          <w:caps w:val="0"/>
          <w:color w:val="FC5531"/>
          <w:spacing w:val="0"/>
          <w:sz w:val="19"/>
          <w:szCs w:val="19"/>
          <w:u w:val="none"/>
        </w:rPr>
        <w:fldChar w:fldCharType="separate"/>
      </w:r>
      <w:r>
        <w:rPr>
          <w:rStyle w:val="11"/>
          <w:rFonts w:hint="default" w:ascii="Arial" w:hAnsi="Arial" w:eastAsia="Arial" w:cs="Arial"/>
          <w:i w:val="0"/>
          <w:iCs w:val="0"/>
          <w:caps w:val="0"/>
          <w:color w:val="FC5531"/>
          <w:spacing w:val="0"/>
          <w:sz w:val="19"/>
          <w:szCs w:val="19"/>
          <w:u w:val="none"/>
        </w:rPr>
        <w:t>注册表</w:t>
      </w:r>
      <w:r>
        <w:rPr>
          <w:rFonts w:hint="default" w:ascii="Arial" w:hAnsi="Arial" w:eastAsia="Arial" w:cs="Arial"/>
          <w:i w:val="0"/>
          <w:iCs w:val="0"/>
          <w:caps w:val="0"/>
          <w:color w:val="FC5531"/>
          <w:spacing w:val="0"/>
          <w:sz w:val="19"/>
          <w:szCs w:val="19"/>
          <w:u w:val="none"/>
        </w:rPr>
        <w:fldChar w:fldCharType="end"/>
      </w:r>
      <w:r>
        <w:rPr>
          <w:rFonts w:hint="default" w:ascii="Arial" w:hAnsi="Arial" w:eastAsia="Arial" w:cs="Arial"/>
          <w:i w:val="0"/>
          <w:iCs w:val="0"/>
          <w:caps w:val="0"/>
          <w:color w:val="4D4D4D"/>
          <w:spacing w:val="0"/>
          <w:sz w:val="19"/>
          <w:szCs w:val="19"/>
          <w:shd w:val="clear" w:fill="FFFFFF"/>
        </w:rPr>
        <w:t>相关函数、没有服务相关函数、没有任何可能可用来实现持久化驻留的函数，无法推测了，只能直接打开IDA Pro看代码。</w:t>
      </w:r>
    </w:p>
    <w:p>
      <w:pPr>
        <w:pStyle w:val="15"/>
        <w:widowControl/>
        <w:spacing w:line="360" w:lineRule="auto"/>
        <w:jc w:val="left"/>
        <w:rPr>
          <w:rFonts w:hint="eastAsia" w:eastAsia="宋体"/>
          <w:lang w:eastAsia="zh-CN"/>
        </w:rPr>
      </w:pPr>
      <w:r>
        <w:rPr>
          <w:rFonts w:hint="eastAsia" w:eastAsia="宋体"/>
          <w:lang w:eastAsia="zh-CN"/>
        </w:rPr>
        <w:drawing>
          <wp:inline distT="0" distB="0" distL="114300" distR="114300">
            <wp:extent cx="2720340" cy="1363980"/>
            <wp:effectExtent l="0" t="0" r="7620" b="7620"/>
            <wp:docPr id="14" name="图片 14" descr="30392436d73d8165583fe5f9cb93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0392436d73d8165583fe5f9cb93376"/>
                    <pic:cNvPicPr>
                      <a:picLocks noChangeAspect="1"/>
                    </pic:cNvPicPr>
                  </pic:nvPicPr>
                  <pic:blipFill>
                    <a:blip r:embed="rId19"/>
                    <a:stretch>
                      <a:fillRect/>
                    </a:stretch>
                  </pic:blipFill>
                  <pic:spPr>
                    <a:xfrm>
                      <a:off x="0" y="0"/>
                      <a:ext cx="2720340" cy="1363980"/>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i w:val="0"/>
          <w:iCs w:val="0"/>
          <w:caps w:val="0"/>
          <w:color w:val="4D4D4D"/>
          <w:spacing w:val="0"/>
          <w:sz w:val="19"/>
          <w:szCs w:val="19"/>
          <w:shd w:val="clear" w:fill="FFFFFF"/>
        </w:rPr>
      </w:pPr>
      <w:r>
        <w:rPr>
          <w:rFonts w:hint="eastAsia" w:ascii="宋体" w:hAnsi="宋体" w:eastAsia="宋体" w:cs="宋体"/>
          <w:i w:val="0"/>
          <w:iCs w:val="0"/>
          <w:caps w:val="0"/>
          <w:color w:val="4D4D4D"/>
          <w:spacing w:val="0"/>
          <w:sz w:val="19"/>
          <w:szCs w:val="19"/>
          <w:shd w:val="clear" w:fill="FFFFFF"/>
        </w:rPr>
        <w:t>该恶意代码的子函数很少，并没有哪里有持久化驻留相关代码，因此这个恶意代码没有实现持久化驻留。</w:t>
      </w:r>
      <w:bookmarkStart w:id="1" w:name="t10"/>
      <w:bookmarkEnd w:id="1"/>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bCs/>
          <w:i w:val="0"/>
          <w:iCs w:val="0"/>
          <w:caps w:val="0"/>
          <w:color w:val="4F4F4F"/>
          <w:spacing w:val="0"/>
          <w:sz w:val="21"/>
          <w:szCs w:val="21"/>
        </w:rPr>
      </w:pPr>
      <w:r>
        <w:rPr>
          <w:rFonts w:hint="eastAsia" w:ascii="宋体" w:hAnsi="宋体" w:eastAsia="宋体" w:cs="宋体"/>
          <w:b/>
          <w:bCs/>
          <w:i w:val="0"/>
          <w:iCs w:val="0"/>
          <w:caps w:val="0"/>
          <w:color w:val="4F4F4F"/>
          <w:spacing w:val="0"/>
          <w:sz w:val="21"/>
          <w:szCs w:val="21"/>
          <w:shd w:val="clear" w:fill="FFFFFF"/>
        </w:rPr>
        <w:t>2.2 这个程序的目的是什么？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eastAsia="宋体"/>
          <w:lang w:eastAsia="zh-CN"/>
        </w:rPr>
      </w:pPr>
      <w:r>
        <w:rPr>
          <w:rFonts w:hint="eastAsia" w:ascii="宋体" w:hAnsi="宋体" w:eastAsia="宋体" w:cs="宋体"/>
          <w:i w:val="0"/>
          <w:iCs w:val="0"/>
          <w:caps w:val="0"/>
          <w:color w:val="4D4D4D"/>
          <w:spacing w:val="0"/>
          <w:sz w:val="19"/>
          <w:szCs w:val="19"/>
          <w:shd w:val="clear" w:fill="FFFFFF"/>
        </w:rPr>
        <w:t>  对_main中代码进行分析。</w:t>
      </w:r>
    </w:p>
    <w:p>
      <w:pPr>
        <w:pStyle w:val="15"/>
        <w:widowControl/>
        <w:spacing w:line="360" w:lineRule="auto"/>
        <w:jc w:val="left"/>
        <w:rPr>
          <w:rFonts w:hint="eastAsia" w:eastAsia="宋体"/>
          <w:lang w:eastAsia="zh-CN"/>
        </w:rPr>
      </w:pPr>
      <w:r>
        <w:rPr>
          <w:rFonts w:hint="eastAsia" w:eastAsia="宋体"/>
          <w:lang w:eastAsia="zh-CN"/>
        </w:rPr>
        <w:drawing>
          <wp:inline distT="0" distB="0" distL="114300" distR="114300">
            <wp:extent cx="5269230" cy="2531745"/>
            <wp:effectExtent l="0" t="0" r="3810" b="13335"/>
            <wp:docPr id="15" name="图片 15" descr="69b2c7d3aa7526c143b3ac9eeffe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69b2c7d3aa7526c143b3ac9eeffe682"/>
                    <pic:cNvPicPr>
                      <a:picLocks noChangeAspect="1"/>
                    </pic:cNvPicPr>
                  </pic:nvPicPr>
                  <pic:blipFill>
                    <a:blip r:embed="rId20"/>
                    <a:stretch>
                      <a:fillRect/>
                    </a:stretch>
                  </pic:blipFill>
                  <pic:spPr>
                    <a:xfrm>
                      <a:off x="0" y="0"/>
                      <a:ext cx="5269230" cy="2531745"/>
                    </a:xfrm>
                    <a:prstGeom prst="rect">
                      <a:avLst/>
                    </a:prstGeom>
                  </pic:spPr>
                </pic:pic>
              </a:graphicData>
            </a:graphic>
          </wp:inline>
        </w:drawing>
      </w:r>
    </w:p>
    <w:p>
      <w:pPr>
        <w:pStyle w:val="15"/>
        <w:widowControl/>
        <w:spacing w:line="360" w:lineRule="auto"/>
        <w:jc w:val="left"/>
        <w:rPr>
          <w:rFonts w:hint="eastAsia" w:eastAsia="宋体"/>
          <w:lang w:eastAsia="zh-CN"/>
        </w:rPr>
      </w:pPr>
      <w:r>
        <w:rPr>
          <w:rFonts w:ascii="Arial" w:hAnsi="Arial" w:eastAsia="Arial" w:cs="Arial"/>
          <w:i w:val="0"/>
          <w:iCs w:val="0"/>
          <w:caps w:val="0"/>
          <w:color w:val="4D4D4D"/>
          <w:spacing w:val="0"/>
          <w:sz w:val="19"/>
          <w:szCs w:val="19"/>
          <w:shd w:val="clear" w:fill="FFFFFF"/>
        </w:rPr>
        <w:t>首先调用了OleInitialize函数，这意味着该恶意代码要使用组件对象模型COM功能；然后调用了CoCreateInstance函数来获取对COM功能的访问，查看rclsid和riid</w:t>
      </w:r>
    </w:p>
    <w:p>
      <w:pPr>
        <w:pStyle w:val="15"/>
        <w:widowControl/>
        <w:spacing w:line="360" w:lineRule="auto"/>
        <w:jc w:val="left"/>
        <w:rPr>
          <w:rFonts w:hint="eastAsia" w:eastAsia="宋体"/>
          <w:lang w:eastAsia="zh-CN"/>
        </w:rPr>
      </w:pPr>
      <w:r>
        <w:rPr>
          <w:rFonts w:hint="eastAsia" w:eastAsia="宋体"/>
          <w:lang w:eastAsia="zh-CN"/>
        </w:rPr>
        <w:drawing>
          <wp:inline distT="0" distB="0" distL="114300" distR="114300">
            <wp:extent cx="5274310" cy="1194435"/>
            <wp:effectExtent l="0" t="0" r="13970" b="9525"/>
            <wp:docPr id="16" name="图片 16" descr="1eeb116539062a6b47a130e3b8f8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eeb116539062a6b47a130e3b8f8e62"/>
                    <pic:cNvPicPr>
                      <a:picLocks noChangeAspect="1"/>
                    </pic:cNvPicPr>
                  </pic:nvPicPr>
                  <pic:blipFill>
                    <a:blip r:embed="rId21"/>
                    <a:stretch>
                      <a:fillRect/>
                    </a:stretch>
                  </pic:blipFill>
                  <pic:spPr>
                    <a:xfrm>
                      <a:off x="0" y="0"/>
                      <a:ext cx="5274310" cy="1194435"/>
                    </a:xfrm>
                    <a:prstGeom prst="rect">
                      <a:avLst/>
                    </a:prstGeom>
                  </pic:spPr>
                </pic:pic>
              </a:graphicData>
            </a:graphic>
          </wp:inline>
        </w:drawing>
      </w:r>
    </w:p>
    <w:p>
      <w:pPr>
        <w:pStyle w:val="15"/>
        <w:widowControl/>
        <w:spacing w:line="360" w:lineRule="auto"/>
        <w:jc w:val="left"/>
        <w:rPr>
          <w:rFonts w:hint="eastAsia" w:eastAsia="宋体"/>
          <w:lang w:eastAsia="zh-CN"/>
        </w:rPr>
      </w:pPr>
      <w:r>
        <w:rPr>
          <w:rFonts w:hint="eastAsia" w:eastAsia="宋体"/>
          <w:lang w:eastAsia="zh-CN"/>
        </w:rPr>
        <w:t>可得到类型标识符CLSID值为0002DF01-0000-0000-C000-000000000046，这代表Inter Explorer；接口标识符IID值为D30C1661-CDAF-11D0-8A3E-00C04FC9E26E，这代表IWebBrowser2接口。</w:t>
      </w:r>
    </w:p>
    <w:p>
      <w:pPr>
        <w:pStyle w:val="15"/>
        <w:widowControl/>
        <w:spacing w:line="360" w:lineRule="auto"/>
        <w:jc w:val="left"/>
        <w:rPr>
          <w:rFonts w:hint="eastAsia" w:eastAsia="宋体"/>
          <w:lang w:eastAsia="zh-CN"/>
        </w:rPr>
      </w:pPr>
      <w:r>
        <w:rPr>
          <w:rFonts w:hint="eastAsia" w:eastAsia="宋体"/>
          <w:lang w:eastAsia="zh-CN"/>
        </w:rPr>
        <w:drawing>
          <wp:inline distT="0" distB="0" distL="114300" distR="114300">
            <wp:extent cx="4693920" cy="3093720"/>
            <wp:effectExtent l="0" t="0" r="0" b="0"/>
            <wp:docPr id="17" name="图片 17" descr="84e59ad8b479e538b5b4602b3118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84e59ad8b479e538b5b4602b3118418"/>
                    <pic:cNvPicPr>
                      <a:picLocks noChangeAspect="1"/>
                    </pic:cNvPicPr>
                  </pic:nvPicPr>
                  <pic:blipFill>
                    <a:blip r:embed="rId22"/>
                    <a:stretch>
                      <a:fillRect/>
                    </a:stretch>
                  </pic:blipFill>
                  <pic:spPr>
                    <a:xfrm>
                      <a:off x="0" y="0"/>
                      <a:ext cx="4693920" cy="3093720"/>
                    </a:xfrm>
                    <a:prstGeom prst="rect">
                      <a:avLst/>
                    </a:prstGeom>
                  </pic:spPr>
                </pic:pic>
              </a:graphicData>
            </a:graphic>
          </wp:inline>
        </w:drawing>
      </w:r>
    </w:p>
    <w:p>
      <w:pPr>
        <w:pStyle w:val="15"/>
        <w:widowControl/>
        <w:spacing w:line="360" w:lineRule="auto"/>
        <w:jc w:val="left"/>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然后调用VariantInit函数初始化变量，再调用SysAllocString函数为字符串“http://www.malwareanalysisbook.com/ad.html”分配内存。</w:t>
      </w:r>
    </w:p>
    <w:p>
      <w:pPr>
        <w:pStyle w:val="15"/>
        <w:widowControl/>
        <w:spacing w:line="360" w:lineRule="auto"/>
        <w:jc w:val="left"/>
        <w:rPr>
          <w:rFonts w:hint="eastAsia" w:ascii="Arial" w:hAnsi="Arial" w:eastAsia="Arial" w:cs="Arial"/>
          <w:i w:val="0"/>
          <w:iCs w:val="0"/>
          <w:caps w:val="0"/>
          <w:color w:val="4D4D4D"/>
          <w:spacing w:val="0"/>
          <w:sz w:val="19"/>
          <w:szCs w:val="19"/>
          <w:shd w:val="clear" w:fill="FFFFFF"/>
          <w:lang w:eastAsia="zh-CN"/>
        </w:rPr>
      </w:pPr>
      <w:r>
        <w:rPr>
          <w:rFonts w:hint="eastAsia" w:ascii="Arial" w:hAnsi="Arial" w:eastAsia="Arial" w:cs="Arial"/>
          <w:i w:val="0"/>
          <w:iCs w:val="0"/>
          <w:caps w:val="0"/>
          <w:color w:val="4D4D4D"/>
          <w:spacing w:val="0"/>
          <w:sz w:val="19"/>
          <w:szCs w:val="19"/>
          <w:shd w:val="clear" w:fill="FFFFFF"/>
          <w:lang w:eastAsia="zh-CN"/>
        </w:rPr>
        <w:t>ppv指向了COM对象的位置，mov edx,[eax]指令使edx指向COM对象基地址，call dword ptr [edx+2Ch]调用了IWebBrowser2接口偏移0x2Ch即44处的函数，每个函数地址占4字节，也就是调用了序号11即第12个函数，这个函数是Navigate函数，它允许一个程序启动Internet Explorer并访问一个Web地址，而压入的参数esi中保存着调用SysAllocString分配了内存空间的字符串“http://www.malwareanalysisbook.com/ad.html”。</w:t>
      </w:r>
    </w:p>
    <w:p>
      <w:pPr>
        <w:pStyle w:val="15"/>
        <w:widowControl/>
        <w:spacing w:line="360" w:lineRule="auto"/>
        <w:jc w:val="left"/>
        <w:rPr>
          <w:rFonts w:hint="eastAsia" w:eastAsia="宋体"/>
          <w:lang w:eastAsia="zh-CN"/>
        </w:rPr>
      </w:pPr>
      <w:r>
        <w:rPr>
          <w:rFonts w:hint="eastAsia" w:eastAsia="宋体"/>
          <w:lang w:eastAsia="zh-CN"/>
        </w:rPr>
        <w:drawing>
          <wp:inline distT="0" distB="0" distL="114300" distR="114300">
            <wp:extent cx="4724400" cy="3307080"/>
            <wp:effectExtent l="0" t="0" r="0" b="0"/>
            <wp:docPr id="18" name="图片 18" descr="e6265367f5dcc5c7a4a3f9b49b0ef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e6265367f5dcc5c7a4a3f9b49b0efc6"/>
                    <pic:cNvPicPr>
                      <a:picLocks noChangeAspect="1"/>
                    </pic:cNvPicPr>
                  </pic:nvPicPr>
                  <pic:blipFill>
                    <a:blip r:embed="rId23"/>
                    <a:stretch>
                      <a:fillRect/>
                    </a:stretch>
                  </pic:blipFill>
                  <pic:spPr>
                    <a:xfrm>
                      <a:off x="0" y="0"/>
                      <a:ext cx="4724400" cy="3307080"/>
                    </a:xfrm>
                    <a:prstGeom prst="rect">
                      <a:avLst/>
                    </a:prstGeom>
                  </pic:spPr>
                </pic:pic>
              </a:graphicData>
            </a:graphic>
          </wp:inline>
        </w:drawing>
      </w:r>
    </w:p>
    <w:p>
      <w:pPr>
        <w:pStyle w:val="15"/>
        <w:widowControl/>
        <w:spacing w:line="360" w:lineRule="auto"/>
        <w:jc w:val="left"/>
        <w:rPr>
          <w:rFonts w:hint="eastAsia"/>
          <w:lang w:val="en-US" w:eastAsia="zh-CN"/>
        </w:rPr>
      </w:pPr>
      <w:r>
        <w:rPr>
          <w:rFonts w:hint="eastAsia"/>
          <w:lang w:val="en-US" w:eastAsia="zh-CN"/>
        </w:rPr>
        <w:t>访问完该网址后，程序正常退出。</w:t>
      </w:r>
    </w:p>
    <w:p>
      <w:pPr>
        <w:pStyle w:val="15"/>
        <w:widowControl/>
        <w:spacing w:line="360" w:lineRule="auto"/>
        <w:jc w:val="left"/>
        <w:rPr>
          <w:rFonts w:hint="eastAsia"/>
          <w:lang w:val="en-US" w:eastAsia="zh-CN"/>
        </w:rPr>
      </w:pPr>
      <w:r>
        <w:rPr>
          <w:rFonts w:hint="eastAsia"/>
          <w:lang w:val="en-US" w:eastAsia="zh-CN"/>
        </w:rPr>
        <w:t>  也就是说该恶意代码的目的就是访问一个网址，从网址来看是一个广告页面。</w:t>
      </w:r>
    </w:p>
    <w:p>
      <w:pPr>
        <w:pStyle w:val="15"/>
        <w:widowControl/>
        <w:spacing w:line="360" w:lineRule="auto"/>
        <w:jc w:val="left"/>
        <w:rPr>
          <w:rFonts w:hint="eastAsia"/>
          <w:lang w:val="en-US" w:eastAsia="zh-CN"/>
        </w:rPr>
      </w:pPr>
      <w:r>
        <w:rPr>
          <w:rFonts w:hint="eastAsia"/>
          <w:lang w:val="en-US" w:eastAsia="zh-CN"/>
        </w:rPr>
        <w:t>2.3 这个程序什么时候完成执行？</w:t>
      </w:r>
    </w:p>
    <w:p>
      <w:pPr>
        <w:pStyle w:val="15"/>
        <w:widowControl/>
        <w:spacing w:line="360" w:lineRule="auto"/>
        <w:jc w:val="left"/>
        <w:rPr>
          <w:rFonts w:hint="eastAsia"/>
          <w:lang w:val="en-US" w:eastAsia="zh-CN"/>
        </w:rPr>
      </w:pPr>
      <w:r>
        <w:rPr>
          <w:rFonts w:hint="eastAsia"/>
          <w:lang w:val="en-US" w:eastAsia="zh-CN"/>
        </w:rPr>
        <w:t>从2.2中分析来看，这个恶意代码在访问了一个广告页面后就正常退出完成执行了，并没有其他操作。</w:t>
      </w:r>
    </w:p>
    <w:p>
      <w:pPr>
        <w:pStyle w:val="15"/>
        <w:widowControl/>
        <w:spacing w:line="360" w:lineRule="auto"/>
        <w:jc w:val="left"/>
        <w:rPr>
          <w:rFonts w:hint="eastAsia"/>
          <w:lang w:val="en-US" w:eastAsia="zh-CN"/>
        </w:rPr>
      </w:pPr>
      <w:r>
        <w:rPr>
          <w:rFonts w:hint="eastAsia"/>
          <w:lang w:val="en-US" w:eastAsia="zh-CN"/>
        </w:rPr>
        <w:t>Lab 7-3</w:t>
      </w:r>
    </w:p>
    <w:p>
      <w:pPr>
        <w:pStyle w:val="15"/>
        <w:widowControl/>
        <w:spacing w:line="360" w:lineRule="auto"/>
        <w:jc w:val="left"/>
        <w:rPr>
          <w:rFonts w:hint="eastAsia"/>
          <w:lang w:val="en-US" w:eastAsia="zh-CN"/>
        </w:rPr>
      </w:pPr>
      <w:r>
        <w:rPr>
          <w:rFonts w:hint="eastAsia"/>
          <w:lang w:val="en-US" w:eastAsia="zh-CN"/>
        </w:rPr>
        <w:t>对于这个实验，我们在执行前获取到恶意的可执行程序，Lab07-03.exe，以及DLL，Lab07-03.dll。声明这一点很重要，这是因为恶意代码一旦运行可能发生改变。两个文件在受害者机器上的同一个目录下被发现。如果你运行这个程序，你应该确保两个文件在分析机器上的同一个目录中。一个以127开始的IP字符串（回环地址）连接到了本地机器。（在这个恶意代码的实际版本中，这个地址会连接到一台远程机器，但是我们已经将它设置成连接本地主机来保护你。）</w:t>
      </w:r>
    </w:p>
    <w:p>
      <w:pPr>
        <w:pStyle w:val="15"/>
        <w:widowControl/>
        <w:spacing w:line="360" w:lineRule="auto"/>
        <w:jc w:val="left"/>
        <w:rPr>
          <w:rFonts w:hint="eastAsia"/>
          <w:lang w:val="en-US" w:eastAsia="zh-CN"/>
        </w:rPr>
      </w:pPr>
      <w:r>
        <w:rPr>
          <w:rFonts w:hint="eastAsia"/>
          <w:lang w:val="en-US" w:eastAsia="zh-CN"/>
        </w:rPr>
        <w:t>这个实验可能比前面那些有更大的挑战。。你将需要使用静态和动态方法的组合，并聚焦在全局视图上，避免陷入细节。</w:t>
      </w:r>
    </w:p>
    <w:p>
      <w:pPr>
        <w:pStyle w:val="15"/>
        <w:widowControl/>
        <w:spacing w:line="360" w:lineRule="auto"/>
        <w:jc w:val="left"/>
        <w:rPr>
          <w:rFonts w:hint="eastAsia"/>
          <w:lang w:val="en-US" w:eastAsia="zh-CN"/>
        </w:rPr>
      </w:pPr>
      <w:r>
        <w:rPr>
          <w:rFonts w:hint="eastAsia"/>
          <w:lang w:val="en-US" w:eastAsia="zh-CN"/>
        </w:rPr>
        <w:t>3.1 这个程序如何完成持久化驻留，来确保在计算机被重启后它能继续运行？</w:t>
      </w:r>
    </w:p>
    <w:p>
      <w:pPr>
        <w:pStyle w:val="15"/>
        <w:widowControl/>
        <w:spacing w:line="360" w:lineRule="auto"/>
        <w:jc w:val="left"/>
        <w:rPr>
          <w:rFonts w:hint="eastAsia"/>
          <w:lang w:val="en-US" w:eastAsia="zh-CN"/>
        </w:rPr>
      </w:pPr>
      <w:r>
        <w:rPr>
          <w:rFonts w:hint="eastAsia"/>
          <w:lang w:val="en-US" w:eastAsia="zh-CN"/>
        </w:rPr>
        <w:t>还是先看一下exe文件的导入函数表，没有发现注册表、服务相关函数，但有一些文件相关函数。</w:t>
      </w:r>
    </w:p>
    <w:p>
      <w:pPr>
        <w:pStyle w:val="15"/>
        <w:widowControl/>
        <w:spacing w:line="360" w:lineRule="auto"/>
        <w:jc w:val="left"/>
        <w:rPr>
          <w:rFonts w:hint="eastAsia" w:eastAsia="宋体"/>
          <w:lang w:eastAsia="zh-CN"/>
        </w:rPr>
      </w:pPr>
      <w:r>
        <w:rPr>
          <w:rFonts w:hint="eastAsia" w:eastAsia="宋体"/>
          <w:lang w:eastAsia="zh-CN"/>
        </w:rPr>
        <w:drawing>
          <wp:inline distT="0" distB="0" distL="114300" distR="114300">
            <wp:extent cx="4198620" cy="3916680"/>
            <wp:effectExtent l="0" t="0" r="7620" b="0"/>
            <wp:docPr id="19" name="图片 19" descr="01860038f7a40550af8a1510344e8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01860038f7a40550af8a1510344e8bb"/>
                    <pic:cNvPicPr>
                      <a:picLocks noChangeAspect="1"/>
                    </pic:cNvPicPr>
                  </pic:nvPicPr>
                  <pic:blipFill>
                    <a:blip r:embed="rId24"/>
                    <a:stretch>
                      <a:fillRect/>
                    </a:stretch>
                  </pic:blipFill>
                  <pic:spPr>
                    <a:xfrm>
                      <a:off x="0" y="0"/>
                      <a:ext cx="4198620" cy="3916680"/>
                    </a:xfrm>
                    <a:prstGeom prst="rect">
                      <a:avLst/>
                    </a:prstGeom>
                  </pic:spPr>
                </pic:pic>
              </a:graphicData>
            </a:graphic>
          </wp:inline>
        </w:drawing>
      </w:r>
    </w:p>
    <w:p>
      <w:pPr>
        <w:pStyle w:val="15"/>
        <w:widowControl/>
        <w:spacing w:line="360" w:lineRule="auto"/>
        <w:jc w:val="left"/>
        <w:rPr>
          <w:rFonts w:hint="eastAsia" w:eastAsia="宋体"/>
          <w:lang w:eastAsia="zh-CN"/>
        </w:rPr>
      </w:pPr>
      <w:r>
        <w:rPr>
          <w:rFonts w:hint="eastAsia" w:eastAsia="宋体"/>
          <w:lang w:eastAsia="zh-CN"/>
        </w:rPr>
        <w:t>FindFirstFileA和FindNextFileA函数意味着该恶意代码可能有遍历某一目录查找文件的行为；又调用了CopyFileA函数，说明可能会复制找到的目标文件（到另一希望的目录下甚至修改为其他名字等）；CreateFileA用于创建或打开文件，又调用了CreateFileMappingA和MapViewOfFile函数说明恶意代码可能会打开一个文件并将其映射到内存中。但有意思的是，该恶意代码没有导入Lab07-03.dll及其中的函数，这说明dll文件的作用并不是为exe文件提供特制函数。</w:t>
      </w:r>
    </w:p>
    <w:p>
      <w:pPr>
        <w:pStyle w:val="15"/>
        <w:widowControl/>
        <w:spacing w:line="360" w:lineRule="auto"/>
        <w:jc w:val="left"/>
        <w:rPr>
          <w:rFonts w:hint="eastAsia" w:eastAsia="宋体"/>
          <w:lang w:eastAsia="zh-CN"/>
        </w:rPr>
      </w:pPr>
      <w:r>
        <w:rPr>
          <w:rFonts w:hint="eastAsia" w:eastAsia="宋体"/>
          <w:lang w:eastAsia="zh-CN"/>
        </w:rPr>
        <w:t>  再使用String.exe查看字符串信息，将Lab07-03.exe复制到strings.exe同一目录下，使用命令string Lab07-03.exe，除了无意义字符串、导入表相关信息外，比较可疑、有意思的字符串如下：</w:t>
      </w:r>
    </w:p>
    <w:p>
      <w:pPr>
        <w:pStyle w:val="15"/>
        <w:widowControl/>
        <w:spacing w:line="360" w:lineRule="auto"/>
        <w:jc w:val="left"/>
        <w:rPr>
          <w:rFonts w:hint="eastAsia" w:eastAsia="宋体"/>
          <w:lang w:eastAsia="zh-CN"/>
        </w:rPr>
      </w:pPr>
      <w:r>
        <w:rPr>
          <w:rFonts w:hint="eastAsia" w:eastAsia="宋体"/>
          <w:lang w:eastAsia="zh-CN"/>
        </w:rPr>
        <w:drawing>
          <wp:inline distT="0" distB="0" distL="114300" distR="114300">
            <wp:extent cx="2468880" cy="1303020"/>
            <wp:effectExtent l="0" t="0" r="0" b="7620"/>
            <wp:docPr id="20" name="图片 20" descr="fd273aeb4f7a3747bcad2dd27deca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d273aeb4f7a3747bcad2dd27decaa4"/>
                    <pic:cNvPicPr>
                      <a:picLocks noChangeAspect="1"/>
                    </pic:cNvPicPr>
                  </pic:nvPicPr>
                  <pic:blipFill>
                    <a:blip r:embed="rId25"/>
                    <a:stretch>
                      <a:fillRect/>
                    </a:stretch>
                  </pic:blipFill>
                  <pic:spPr>
                    <a:xfrm>
                      <a:off x="0" y="0"/>
                      <a:ext cx="2468880" cy="1303020"/>
                    </a:xfrm>
                    <a:prstGeom prst="rect">
                      <a:avLst/>
                    </a:prstGeom>
                  </pic:spPr>
                </pic:pic>
              </a:graphicData>
            </a:graphic>
          </wp:inline>
        </w:drawing>
      </w:r>
      <w:r>
        <w:rPr>
          <w:rFonts w:hint="eastAsia" w:eastAsia="宋体"/>
          <w:lang w:eastAsia="zh-CN"/>
        </w:rPr>
        <w:drawing>
          <wp:inline distT="0" distB="0" distL="114300" distR="114300">
            <wp:extent cx="1068705" cy="2928620"/>
            <wp:effectExtent l="0" t="0" r="13335" b="12700"/>
            <wp:docPr id="21" name="图片 21" descr="925bdb4871a8854dbe51ebd2a0f8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925bdb4871a8854dbe51ebd2a0f8969"/>
                    <pic:cNvPicPr>
                      <a:picLocks noChangeAspect="1"/>
                    </pic:cNvPicPr>
                  </pic:nvPicPr>
                  <pic:blipFill>
                    <a:blip r:embed="rId26"/>
                    <a:stretch>
                      <a:fillRect/>
                    </a:stretch>
                  </pic:blipFill>
                  <pic:spPr>
                    <a:xfrm>
                      <a:off x="0" y="0"/>
                      <a:ext cx="1068705" cy="2928620"/>
                    </a:xfrm>
                    <a:prstGeom prst="rect">
                      <a:avLst/>
                    </a:prstGeom>
                  </pic:spPr>
                </pic:pic>
              </a:graphicData>
            </a:graphic>
          </wp:inline>
        </w:drawing>
      </w:r>
    </w:p>
    <w:p>
      <w:pPr>
        <w:pStyle w:val="15"/>
        <w:widowControl/>
        <w:spacing w:line="360" w:lineRule="auto"/>
        <w:jc w:val="left"/>
        <w:rPr>
          <w:rFonts w:hint="eastAsia" w:eastAsia="宋体"/>
          <w:lang w:eastAsia="zh-CN"/>
        </w:rPr>
      </w:pPr>
      <w:r>
        <w:rPr>
          <w:rFonts w:hint="eastAsia" w:eastAsia="宋体"/>
          <w:lang w:eastAsia="zh-CN"/>
        </w:rPr>
        <w:t>最引人注意的是“kerne132.dll”，该字符串将“kernel32.dll”中的字母“l”修改为了数字“1”，显然这是为了伪装恶意代码文件名，使其不容易被发现，在临近位置还出现了“Lab07-03.dll”，再结合上面对导入函数的分析以及路径字符串“C:\windows\system32\kerne132.dll”，可推测：该恶意代码可能会遍历当前目录，找到Lab07-03.dll文件，将其复制到C:\windows\system32\下并将名字改为kerne132.dll。</w:t>
      </w:r>
    </w:p>
    <w:p>
      <w:pPr>
        <w:pStyle w:val="15"/>
        <w:widowControl/>
        <w:spacing w:line="360" w:lineRule="auto"/>
        <w:jc w:val="left"/>
        <w:rPr>
          <w:rFonts w:hint="eastAsia" w:eastAsia="宋体"/>
          <w:lang w:eastAsia="zh-CN"/>
        </w:rPr>
      </w:pPr>
      <w:r>
        <w:rPr>
          <w:rFonts w:hint="eastAsia" w:eastAsia="宋体"/>
          <w:lang w:eastAsia="zh-CN"/>
        </w:rPr>
        <w:t>  再查看Lab07-03.dll的导入函数表：</w:t>
      </w:r>
    </w:p>
    <w:p>
      <w:pPr>
        <w:pStyle w:val="15"/>
        <w:widowControl/>
        <w:spacing w:line="360" w:lineRule="auto"/>
        <w:jc w:val="left"/>
        <w:rPr>
          <w:rFonts w:hint="eastAsia" w:eastAsia="宋体"/>
          <w:lang w:eastAsia="zh-CN"/>
        </w:rPr>
      </w:pPr>
      <w:r>
        <w:rPr>
          <w:rFonts w:hint="eastAsia" w:eastAsia="宋体"/>
          <w:lang w:eastAsia="zh-CN"/>
        </w:rPr>
        <w:t>从Kernel32.dll中导入了进程创建函数CreateProcessA和互斥量相关函数；另外还按序号导入了ws2_32dll中的函数，这是Winsock库，里面的函数与网络相关，因此该dll应该有网络访问相关操作；此外，该DLL文件并没有什么导出函数。</w:t>
      </w:r>
    </w:p>
    <w:p>
      <w:pPr>
        <w:pStyle w:val="15"/>
        <w:widowControl/>
        <w:spacing w:line="360" w:lineRule="auto"/>
        <w:jc w:val="left"/>
        <w:rPr>
          <w:rFonts w:hint="eastAsia" w:eastAsia="宋体"/>
          <w:lang w:eastAsia="zh-CN"/>
        </w:rPr>
      </w:pPr>
      <w:r>
        <w:rPr>
          <w:rFonts w:hint="eastAsia" w:eastAsia="宋体"/>
          <w:lang w:eastAsia="zh-CN"/>
        </w:rPr>
        <w:t>  再用string.exe查看字符串信息，除导入函数等信息外主要是以下字符串</w:t>
      </w:r>
    </w:p>
    <w:p>
      <w:pPr>
        <w:pStyle w:val="15"/>
        <w:widowControl/>
        <w:spacing w:line="360" w:lineRule="auto"/>
        <w:jc w:val="left"/>
        <w:rPr>
          <w:rFonts w:hint="eastAsia" w:eastAsia="宋体"/>
          <w:lang w:eastAsia="zh-CN"/>
        </w:rPr>
      </w:pPr>
      <w:r>
        <w:rPr>
          <w:rFonts w:hint="eastAsia" w:eastAsia="宋体"/>
          <w:lang w:eastAsia="zh-CN"/>
        </w:rPr>
        <w:drawing>
          <wp:inline distT="0" distB="0" distL="114300" distR="114300">
            <wp:extent cx="5268595" cy="2380615"/>
            <wp:effectExtent l="0" t="0" r="4445" b="12065"/>
            <wp:docPr id="22" name="图片 22" descr="4d62ece6e056d251c9fdfa5d75887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4d62ece6e056d251c9fdfa5d758876e"/>
                    <pic:cNvPicPr>
                      <a:picLocks noChangeAspect="1"/>
                    </pic:cNvPicPr>
                  </pic:nvPicPr>
                  <pic:blipFill>
                    <a:blip r:embed="rId27"/>
                    <a:stretch>
                      <a:fillRect/>
                    </a:stretch>
                  </pic:blipFill>
                  <pic:spPr>
                    <a:xfrm>
                      <a:off x="0" y="0"/>
                      <a:ext cx="5268595" cy="2380615"/>
                    </a:xfrm>
                    <a:prstGeom prst="rect">
                      <a:avLst/>
                    </a:prstGeom>
                  </pic:spPr>
                </pic:pic>
              </a:graphicData>
            </a:graphic>
          </wp:inline>
        </w:drawing>
      </w:r>
    </w:p>
    <w:p>
      <w:pPr>
        <w:pStyle w:val="15"/>
        <w:widowControl/>
        <w:spacing w:line="360" w:lineRule="auto"/>
        <w:jc w:val="left"/>
        <w:rPr>
          <w:rFonts w:hint="eastAsia" w:ascii="宋体" w:hAnsi="宋体" w:eastAsia="宋体" w:cs="宋体"/>
          <w:lang w:eastAsia="zh-CN"/>
        </w:rPr>
      </w:pPr>
      <w:r>
        <w:rPr>
          <w:rFonts w:hint="eastAsia" w:ascii="宋体" w:hAnsi="宋体" w:eastAsia="宋体" w:cs="宋体"/>
          <w:lang w:eastAsia="zh-CN"/>
        </w:rPr>
        <w:t>exec、sleep应该是两个函数，可能分别是执行命令、休眠功能，最重要的是“127.26.152.13”，这显然是一个IP地址，再结合前面说到该dll文件导入了ws2_32.dll会有网络相关行为，该dll很可能会访问这个IP地址。</w:t>
      </w:r>
    </w:p>
    <w:p>
      <w:pPr>
        <w:pStyle w:val="15"/>
        <w:widowControl/>
        <w:spacing w:line="360" w:lineRule="auto"/>
        <w:jc w:val="left"/>
        <w:rPr>
          <w:rFonts w:hint="eastAsia" w:ascii="宋体" w:hAnsi="宋体" w:eastAsia="宋体" w:cs="宋体"/>
          <w:lang w:eastAsia="zh-CN"/>
        </w:rPr>
      </w:pPr>
      <w:r>
        <w:rPr>
          <w:rFonts w:hint="eastAsia" w:ascii="宋体" w:hAnsi="宋体" w:eastAsia="宋体" w:cs="宋体"/>
          <w:lang w:eastAsia="zh-CN"/>
        </w:rPr>
        <w:t>但分析到这，还是看不出该恶意代码实现持久化驻留的方法是什么（其他可能的行为倒是推测了不少…），还是得用IDA Pro看代码。</w:t>
      </w:r>
    </w:p>
    <w:p>
      <w:pPr>
        <w:pStyle w:val="15"/>
        <w:widowControl/>
        <w:spacing w:line="360" w:lineRule="auto"/>
        <w:jc w:val="left"/>
        <w:rPr>
          <w:rFonts w:hint="eastAsia" w:ascii="宋体" w:hAnsi="宋体" w:eastAsia="宋体" w:cs="宋体"/>
          <w:lang w:eastAsia="zh-CN"/>
        </w:rPr>
      </w:pPr>
      <w:r>
        <w:rPr>
          <w:rFonts w:hint="eastAsia" w:ascii="宋体" w:hAnsi="宋体" w:eastAsia="宋体" w:cs="宋体"/>
          <w:lang w:eastAsia="zh-CN"/>
        </w:rPr>
        <w:t>main函数一开始先将argc值与2进行比较，检查了运行这个exe文件的命令行参数是否为2，如果不是，则会跳转至loc_401813处：</w:t>
      </w:r>
    </w:p>
    <w:p>
      <w:pPr>
        <w:pStyle w:val="15"/>
        <w:widowControl/>
        <w:spacing w:line="360" w:lineRule="auto"/>
        <w:jc w:val="left"/>
        <w:rPr>
          <w:rFonts w:hint="eastAsia" w:eastAsia="宋体"/>
          <w:lang w:eastAsia="zh-CN"/>
        </w:rPr>
      </w:pPr>
      <w:r>
        <w:rPr>
          <w:rFonts w:hint="eastAsia" w:eastAsia="宋体"/>
          <w:lang w:eastAsia="zh-CN"/>
        </w:rPr>
        <w:drawing>
          <wp:inline distT="0" distB="0" distL="114300" distR="114300">
            <wp:extent cx="4579620" cy="1249680"/>
            <wp:effectExtent l="0" t="0" r="7620" b="0"/>
            <wp:docPr id="23" name="图片 23" descr="f1ea5059850cae6400850047d726f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1ea5059850cae6400850047d726ff7"/>
                    <pic:cNvPicPr>
                      <a:picLocks noChangeAspect="1"/>
                    </pic:cNvPicPr>
                  </pic:nvPicPr>
                  <pic:blipFill>
                    <a:blip r:embed="rId28"/>
                    <a:stretch>
                      <a:fillRect/>
                    </a:stretch>
                  </pic:blipFill>
                  <pic:spPr>
                    <a:xfrm>
                      <a:off x="0" y="0"/>
                      <a:ext cx="4579620" cy="1249680"/>
                    </a:xfrm>
                    <a:prstGeom prst="rect">
                      <a:avLst/>
                    </a:prstGeom>
                  </pic:spPr>
                </pic:pic>
              </a:graphicData>
            </a:graphic>
          </wp:inline>
        </w:drawing>
      </w:r>
    </w:p>
    <w:p>
      <w:pPr>
        <w:pStyle w:val="15"/>
        <w:widowControl/>
        <w:spacing w:line="360" w:lineRule="auto"/>
        <w:jc w:val="left"/>
        <w:rPr>
          <w:rFonts w:hint="eastAsia" w:eastAsia="宋体"/>
          <w:lang w:eastAsia="zh-CN"/>
        </w:rPr>
      </w:pPr>
      <w:r>
        <w:rPr>
          <w:rFonts w:hint="eastAsia" w:eastAsia="宋体"/>
          <w:lang w:eastAsia="zh-CN"/>
        </w:rPr>
        <w:t>这使程序直接结束，也就是说如果我们尝试进行动态调试时采用双击运行的方式，程序会直接退出。然后该程序获取命令行参数地址列表argv[]，并通过偏移（[eax+4]，每个地址4字节）将argv[1]（第二个参数）保存在eax中，此外，还将一字符串“WARNING_THIS_WILL_DESTROY_YOUR_MACHINE”保存在esi中，接下来可能会对两者进行操作。</w:t>
      </w:r>
    </w:p>
    <w:p>
      <w:pPr>
        <w:pStyle w:val="15"/>
        <w:widowControl/>
        <w:spacing w:line="360" w:lineRule="auto"/>
        <w:jc w:val="left"/>
        <w:rPr>
          <w:rFonts w:hint="eastAsia" w:eastAsia="宋体"/>
          <w:lang w:eastAsia="zh-CN"/>
        </w:rPr>
      </w:pPr>
      <w:r>
        <w:rPr>
          <w:rFonts w:hint="eastAsia" w:eastAsia="宋体"/>
          <w:lang w:eastAsia="zh-CN"/>
        </w:rPr>
        <w:drawing>
          <wp:inline distT="0" distB="0" distL="114300" distR="114300">
            <wp:extent cx="3288665" cy="2287270"/>
            <wp:effectExtent l="0" t="0" r="3175" b="13970"/>
            <wp:docPr id="24" name="图片 24" descr="2c894fd3a3d9f721c71a49d1b5e4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2c894fd3a3d9f721c71a49d1b5e4e42"/>
                    <pic:cNvPicPr>
                      <a:picLocks noChangeAspect="1"/>
                    </pic:cNvPicPr>
                  </pic:nvPicPr>
                  <pic:blipFill>
                    <a:blip r:embed="rId29"/>
                    <a:stretch>
                      <a:fillRect/>
                    </a:stretch>
                  </pic:blipFill>
                  <pic:spPr>
                    <a:xfrm>
                      <a:off x="0" y="0"/>
                      <a:ext cx="3288665" cy="2287270"/>
                    </a:xfrm>
                    <a:prstGeom prst="rect">
                      <a:avLst/>
                    </a:prstGeom>
                  </pic:spPr>
                </pic:pic>
              </a:graphicData>
            </a:graphic>
          </wp:inline>
        </w:drawing>
      </w:r>
    </w:p>
    <w:p>
      <w:pPr>
        <w:pStyle w:val="15"/>
        <w:widowControl/>
        <w:spacing w:line="360" w:lineRule="auto"/>
        <w:jc w:val="left"/>
        <w:rPr>
          <w:rFonts w:hint="eastAsia" w:eastAsia="宋体"/>
          <w:lang w:eastAsia="zh-CN"/>
        </w:rPr>
      </w:pPr>
      <w:r>
        <w:rPr>
          <w:rFonts w:hint="eastAsia" w:eastAsia="宋体"/>
          <w:lang w:eastAsia="zh-CN"/>
        </w:rPr>
        <w:t>紧接着在loc_401460处出现了一个循环，该循环用于比较eax和esi中值是否相同，也就是比较运行该恶意代码的第二个命令行参数是否是字符串“WARNING_THIS_WILL_DESTROY_YOUR_MACHINE”。若不相同，则会跳转至loc_401388处，在这里对eax进行操作使eax不为0。</w:t>
      </w:r>
    </w:p>
    <w:p>
      <w:pPr>
        <w:pStyle w:val="15"/>
        <w:widowControl/>
        <w:spacing w:line="360" w:lineRule="auto"/>
        <w:jc w:val="left"/>
        <w:rPr>
          <w:rFonts w:hint="eastAsia"/>
        </w:rPr>
      </w:pPr>
      <w:r>
        <w:rPr>
          <w:rFonts w:hint="eastAsia"/>
        </w:rPr>
        <w:t>若遍历完参数到末尾，即两者相同，会跳转到loc_401484处，使eax值为0。</w:t>
      </w:r>
    </w:p>
    <w:p>
      <w:pPr>
        <w:pStyle w:val="15"/>
        <w:widowControl/>
        <w:spacing w:line="360" w:lineRule="auto"/>
        <w:jc w:val="left"/>
        <w:rPr>
          <w:rFonts w:hint="eastAsia"/>
        </w:rPr>
      </w:pPr>
      <w:r>
        <w:rPr>
          <w:rFonts w:hint="eastAsia"/>
        </w:rPr>
        <w:t>无论是否相同，最后都会执行到loc_40148D处（正常按序执行到此处或通过跳转），唯一不同的是：若不相同，则eax值不为0；若相同，则eax值为0。于是loc_40148D处首先就检查eax值是否为零：</w:t>
      </w:r>
    </w:p>
    <w:p>
      <w:pPr>
        <w:pStyle w:val="15"/>
        <w:widowControl/>
        <w:spacing w:line="360" w:lineRule="auto"/>
        <w:jc w:val="left"/>
        <w:rPr>
          <w:rFonts w:hint="eastAsia"/>
        </w:rPr>
      </w:pPr>
      <w:r>
        <w:rPr>
          <w:rFonts w:hint="eastAsia"/>
        </w:rPr>
        <w:t>若不为零，即参数与字符串不相等，则跳转至loc_401813处，会使程序直接退出。</w:t>
      </w:r>
    </w:p>
    <w:p>
      <w:pPr>
        <w:pStyle w:val="15"/>
        <w:widowControl/>
        <w:spacing w:line="360" w:lineRule="auto"/>
        <w:jc w:val="left"/>
        <w:rPr>
          <w:rFonts w:hint="eastAsia"/>
        </w:rPr>
      </w:pPr>
      <w:r>
        <w:rPr>
          <w:rFonts w:hint="eastAsia"/>
        </w:rPr>
        <w:t>也就是说这个恶意代码首先会检查命令行参数是否有两个，然后检查第二个参数是否为指定字符串，若不满足，则恶意代码都会直接退出。因此使恶意代码正常运行的方式应该是：在命令行中输入命令[Lab07-03.exe路径] WARNING_THIS_WILL_DESTROY_YOUR_MACHINE。</w:t>
      </w:r>
    </w:p>
    <w:p>
      <w:pPr>
        <w:pStyle w:val="15"/>
        <w:widowControl/>
        <w:spacing w:line="360" w:lineRule="auto"/>
        <w:jc w:val="left"/>
        <w:rPr>
          <w:rFonts w:hint="eastAsia"/>
        </w:rPr>
      </w:pPr>
      <w:r>
        <w:rPr>
          <w:rFonts w:hint="eastAsia"/>
        </w:rPr>
        <w:t>接下来我们再看恶意代码正常运行后会做哪些事。</w:t>
      </w:r>
    </w:p>
    <w:p>
      <w:pPr>
        <w:pStyle w:val="15"/>
        <w:widowControl/>
        <w:spacing w:line="360" w:lineRule="auto"/>
        <w:jc w:val="left"/>
      </w:pPr>
      <w:r>
        <w:drawing>
          <wp:inline distT="0" distB="0" distL="114300" distR="114300">
            <wp:extent cx="3907155" cy="2077085"/>
            <wp:effectExtent l="0" t="0" r="9525" b="1079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30"/>
                    <a:stretch>
                      <a:fillRect/>
                    </a:stretch>
                  </pic:blipFill>
                  <pic:spPr>
                    <a:xfrm>
                      <a:off x="0" y="0"/>
                      <a:ext cx="3907155" cy="2077085"/>
                    </a:xfrm>
                    <a:prstGeom prst="rect">
                      <a:avLst/>
                    </a:prstGeom>
                    <a:noFill/>
                    <a:ln>
                      <a:noFill/>
                    </a:ln>
                  </pic:spPr>
                </pic:pic>
              </a:graphicData>
            </a:graphic>
          </wp:inline>
        </w:drawing>
      </w:r>
    </w:p>
    <w:p>
      <w:pPr>
        <w:pStyle w:val="15"/>
        <w:widowControl/>
        <w:spacing w:line="360" w:lineRule="auto"/>
        <w:jc w:val="left"/>
        <w:rPr>
          <w:rFonts w:hint="eastAsia"/>
        </w:rPr>
      </w:pPr>
      <w:r>
        <w:rPr>
          <w:rFonts w:hint="eastAsia"/>
        </w:rPr>
        <w:t>通过调用CreateFileA、CreateFileMappingA、MapViewOfFile来打开Kernel32.dll并将其映射到了内存。</w:t>
      </w:r>
    </w:p>
    <w:p>
      <w:pPr>
        <w:pStyle w:val="15"/>
        <w:widowControl/>
        <w:spacing w:line="360" w:lineRule="auto"/>
        <w:jc w:val="left"/>
      </w:pPr>
      <w:r>
        <w:drawing>
          <wp:inline distT="0" distB="0" distL="114300" distR="114300">
            <wp:extent cx="4587240" cy="3322320"/>
            <wp:effectExtent l="0" t="0" r="0" b="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31"/>
                    <a:stretch>
                      <a:fillRect/>
                    </a:stretch>
                  </pic:blipFill>
                  <pic:spPr>
                    <a:xfrm>
                      <a:off x="0" y="0"/>
                      <a:ext cx="4587240" cy="3322320"/>
                    </a:xfrm>
                    <a:prstGeom prst="rect">
                      <a:avLst/>
                    </a:prstGeom>
                    <a:noFill/>
                    <a:ln>
                      <a:noFill/>
                    </a:ln>
                  </pic:spPr>
                </pic:pic>
              </a:graphicData>
            </a:graphic>
          </wp:inline>
        </w:drawing>
      </w:r>
    </w:p>
    <w:p>
      <w:pPr>
        <w:pStyle w:val="15"/>
        <w:widowControl/>
        <w:spacing w:line="360" w:lineRule="auto"/>
        <w:jc w:val="left"/>
        <w:rPr>
          <w:rFonts w:hint="eastAsia"/>
        </w:rPr>
      </w:pPr>
      <w:r>
        <w:rPr>
          <w:rFonts w:hint="eastAsia"/>
        </w:rPr>
        <w:t>然后同样的方法打开了Lab07-03.dll并映射到内存。</w:t>
      </w:r>
    </w:p>
    <w:p>
      <w:pPr>
        <w:pStyle w:val="15"/>
        <w:widowControl/>
        <w:spacing w:line="360" w:lineRule="auto"/>
        <w:jc w:val="left"/>
      </w:pPr>
      <w:r>
        <w:drawing>
          <wp:inline distT="0" distB="0" distL="114300" distR="114300">
            <wp:extent cx="4701540" cy="3048000"/>
            <wp:effectExtent l="0" t="0" r="7620" b="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32"/>
                    <a:stretch>
                      <a:fillRect/>
                    </a:stretch>
                  </pic:blipFill>
                  <pic:spPr>
                    <a:xfrm>
                      <a:off x="0" y="0"/>
                      <a:ext cx="4701540" cy="3048000"/>
                    </a:xfrm>
                    <a:prstGeom prst="rect">
                      <a:avLst/>
                    </a:prstGeom>
                    <a:noFill/>
                    <a:ln>
                      <a:noFill/>
                    </a:ln>
                  </pic:spPr>
                </pic:pic>
              </a:graphicData>
            </a:graphic>
          </wp:inline>
        </w:drawing>
      </w:r>
    </w:p>
    <w:p>
      <w:pPr>
        <w:pStyle w:val="15"/>
        <w:widowControl/>
        <w:spacing w:line="360" w:lineRule="auto"/>
        <w:jc w:val="left"/>
        <w:rPr>
          <w:rFonts w:hint="eastAsia"/>
          <w:lang w:val="en-US" w:eastAsia="zh-CN"/>
        </w:rPr>
      </w:pPr>
      <w:r>
        <w:rPr>
          <w:rFonts w:hint="eastAsia"/>
        </w:rPr>
        <w:t>从loc_401538开始是大量的mov、push操作，这些操作是在干嘛并不能轻易看懂，但在这些mov、push操作中夹杂了几次call指令，每一组mov、push操作后都会调用一次sub_401040，几次调用之后还调用了sub_401070</w:t>
      </w:r>
      <w:r>
        <w:rPr>
          <w:rFonts w:hint="eastAsia"/>
          <w:lang w:val="en-US" w:eastAsia="zh-CN"/>
        </w:rPr>
        <w:t>,这两个函数也都是在进行各种内存操作，并不能清楚地分析出操作地目的是什么，但结合前面恶意代码将两个dll文件打开并映射到内存中，这些操作应该是在对它们进行操作。</w:t>
      </w:r>
    </w:p>
    <w:p>
      <w:pPr>
        <w:pStyle w:val="15"/>
        <w:widowControl/>
        <w:spacing w:line="360" w:lineRule="auto"/>
        <w:ind w:left="0" w:leftChars="0" w:firstLine="210" w:firstLineChars="100"/>
        <w:jc w:val="left"/>
        <w:rPr>
          <w:rFonts w:hint="eastAsia"/>
          <w:lang w:val="en-US" w:eastAsia="zh-CN"/>
        </w:rPr>
      </w:pPr>
      <w:r>
        <w:rPr>
          <w:rFonts w:hint="eastAsia"/>
          <w:lang w:val="en-US" w:eastAsia="zh-CN"/>
        </w:rPr>
        <w:t> 跳出这两个调用继续往下看，仍旧是非常多的内存操作，直到loc_4017D4处，这里开始出现了Windows API调用以及重要字符串信息。</w:t>
      </w:r>
    </w:p>
    <w:p>
      <w:pPr>
        <w:pStyle w:val="15"/>
        <w:widowControl/>
        <w:spacing w:line="360" w:lineRule="auto"/>
        <w:jc w:val="left"/>
      </w:pPr>
      <w:r>
        <w:drawing>
          <wp:inline distT="0" distB="0" distL="114300" distR="114300">
            <wp:extent cx="3512820" cy="3307080"/>
            <wp:effectExtent l="0" t="0" r="762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33"/>
                    <a:stretch>
                      <a:fillRect/>
                    </a:stretch>
                  </pic:blipFill>
                  <pic:spPr>
                    <a:xfrm>
                      <a:off x="0" y="0"/>
                      <a:ext cx="3512820" cy="3307080"/>
                    </a:xfrm>
                    <a:prstGeom prst="rect">
                      <a:avLst/>
                    </a:prstGeom>
                    <a:noFill/>
                    <a:ln>
                      <a:noFill/>
                    </a:ln>
                  </pic:spPr>
                </pic:pic>
              </a:graphicData>
            </a:graphic>
          </wp:inline>
        </w:drawing>
      </w:r>
    </w:p>
    <w:p>
      <w:pPr>
        <w:pStyle w:val="15"/>
        <w:widowControl/>
        <w:spacing w:line="360" w:lineRule="auto"/>
        <w:jc w:val="left"/>
        <w:rPr>
          <w:rFonts w:hint="eastAsia"/>
        </w:rPr>
      </w:pPr>
      <w:r>
        <w:rPr>
          <w:rFonts w:hint="eastAsia"/>
        </w:rPr>
        <w:t>从先前调用了两次CreateFileA函数后对返回值的处理可以知道：hObject和var_4分别保存了打开两个文件的句柄，因此这里先调用的两次CloseHandle是将两个被打开文件的句柄关闭，这意味着恶意代码完成了对文件内存映射的编辑操作并保存回文件。</w:t>
      </w:r>
    </w:p>
    <w:p>
      <w:pPr>
        <w:pStyle w:val="15"/>
        <w:widowControl/>
        <w:spacing w:line="360" w:lineRule="auto"/>
        <w:jc w:val="left"/>
        <w:rPr>
          <w:rFonts w:hint="eastAsia"/>
        </w:rPr>
      </w:pPr>
      <w:r>
        <w:rPr>
          <w:rFonts w:hint="eastAsia"/>
        </w:rPr>
        <w:t>然后调用了CopyFileA，从参数来看，是将Lab07-03.dll复制到C:\windows\system32\下，并命名为kerne132.dll。</w:t>
      </w:r>
    </w:p>
    <w:p>
      <w:pPr>
        <w:pStyle w:val="15"/>
        <w:widowControl/>
        <w:spacing w:line="360" w:lineRule="auto"/>
        <w:jc w:val="left"/>
      </w:pPr>
      <w:r>
        <w:drawing>
          <wp:inline distT="0" distB="0" distL="114300" distR="114300">
            <wp:extent cx="5271135" cy="2519045"/>
            <wp:effectExtent l="0" t="0" r="1905" b="10795"/>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34"/>
                    <a:stretch>
                      <a:fillRect/>
                    </a:stretch>
                  </pic:blipFill>
                  <pic:spPr>
                    <a:xfrm>
                      <a:off x="0" y="0"/>
                      <a:ext cx="5271135" cy="2519045"/>
                    </a:xfrm>
                    <a:prstGeom prst="rect">
                      <a:avLst/>
                    </a:prstGeom>
                    <a:noFill/>
                    <a:ln>
                      <a:noFill/>
                    </a:ln>
                  </pic:spPr>
                </pic:pic>
              </a:graphicData>
            </a:graphic>
          </wp:inline>
        </w:drawing>
      </w:r>
    </w:p>
    <w:p>
      <w:pPr>
        <w:pStyle w:val="15"/>
        <w:widowControl/>
        <w:spacing w:line="360" w:lineRule="auto"/>
        <w:jc w:val="left"/>
        <w:rPr>
          <w:rFonts w:hint="eastAsia"/>
        </w:rPr>
      </w:pPr>
      <w:r>
        <w:rPr>
          <w:rFonts w:hint="eastAsia"/>
        </w:rPr>
        <w:t>在接下来的loc_401806处又出现了一次重要的函数调用：调用了sub_4011E0子函数，传入的参数为字符串“C:\*”，接下来双击跳转至该子函数查看。</w:t>
      </w:r>
    </w:p>
    <w:p>
      <w:pPr>
        <w:pStyle w:val="15"/>
        <w:widowControl/>
        <w:spacing w:line="360" w:lineRule="auto"/>
        <w:jc w:val="left"/>
      </w:pPr>
      <w:r>
        <w:drawing>
          <wp:inline distT="0" distB="0" distL="114300" distR="114300">
            <wp:extent cx="4770120" cy="388620"/>
            <wp:effectExtent l="0" t="0" r="0" b="7620"/>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35"/>
                    <a:stretch>
                      <a:fillRect/>
                    </a:stretch>
                  </pic:blipFill>
                  <pic:spPr>
                    <a:xfrm>
                      <a:off x="0" y="0"/>
                      <a:ext cx="4770120" cy="388620"/>
                    </a:xfrm>
                    <a:prstGeom prst="rect">
                      <a:avLst/>
                    </a:prstGeom>
                    <a:noFill/>
                    <a:ln>
                      <a:noFill/>
                    </a:ln>
                  </pic:spPr>
                </pic:pic>
              </a:graphicData>
            </a:graphic>
          </wp:inline>
        </w:drawing>
      </w:r>
    </w:p>
    <w:p>
      <w:pPr>
        <w:pStyle w:val="15"/>
        <w:widowControl/>
        <w:spacing w:line="360" w:lineRule="auto"/>
        <w:jc w:val="left"/>
        <w:rPr>
          <w:rFonts w:hint="eastAsia"/>
        </w:rPr>
      </w:pPr>
      <w:r>
        <w:rPr>
          <w:rFonts w:hint="eastAsia"/>
        </w:rPr>
        <w:t>首先要注意，传入的参数被标记为lpFileName。</w:t>
      </w:r>
    </w:p>
    <w:p>
      <w:pPr>
        <w:pStyle w:val="15"/>
        <w:widowControl/>
        <w:spacing w:line="360" w:lineRule="auto"/>
        <w:ind w:left="750" w:firstLine="0" w:firstLineChars="0"/>
        <w:jc w:val="left"/>
      </w:pPr>
      <w:r>
        <w:drawing>
          <wp:inline distT="0" distB="0" distL="114300" distR="114300">
            <wp:extent cx="5212080" cy="3078480"/>
            <wp:effectExtent l="0" t="0" r="0" b="0"/>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36"/>
                    <a:stretch>
                      <a:fillRect/>
                    </a:stretch>
                  </pic:blipFill>
                  <pic:spPr>
                    <a:xfrm>
                      <a:off x="0" y="0"/>
                      <a:ext cx="5212080" cy="3078480"/>
                    </a:xfrm>
                    <a:prstGeom prst="rect">
                      <a:avLst/>
                    </a:prstGeom>
                    <a:noFill/>
                    <a:ln>
                      <a:noFill/>
                    </a:ln>
                  </pic:spPr>
                </pic:pic>
              </a:graphicData>
            </a:graphic>
          </wp:inline>
        </w:drawing>
      </w:r>
    </w:p>
    <w:p>
      <w:pPr>
        <w:pStyle w:val="15"/>
        <w:widowControl/>
        <w:spacing w:line="360" w:lineRule="auto"/>
        <w:ind w:left="0" w:leftChars="0" w:firstLine="0" w:firstLineChars="0"/>
        <w:jc w:val="left"/>
        <w:rPr>
          <w:rFonts w:hint="eastAsia"/>
        </w:rPr>
      </w:pPr>
      <w:r>
        <w:rPr>
          <w:rFonts w:hint="eastAsia"/>
        </w:rPr>
        <w:t>先调用了FindFirstFile，在C:\下查找第一个文件或目录并返回其句柄。</w:t>
      </w:r>
    </w:p>
    <w:p>
      <w:pPr>
        <w:pStyle w:val="15"/>
        <w:widowControl/>
        <w:spacing w:line="360" w:lineRule="auto"/>
        <w:jc w:val="left"/>
        <w:rPr>
          <w:rFonts w:hint="eastAsia"/>
        </w:rPr>
      </w:pPr>
      <w:r>
        <w:rPr>
          <w:rFonts w:hint="eastAsia"/>
        </w:rPr>
        <w:t>然后是大量的比较、算术运算等指令，难以轻易看出其目的，暂不分析。这些代码中夹杂着可能的两个malloc函数、可能的一次sub_4011E0调用，也就是我们正在分析的这个子函数，说明该子函数可能出现递归调用。比较重要的是后面出现了一次stricmp函数调用。</w:t>
      </w:r>
    </w:p>
    <w:p>
      <w:pPr>
        <w:pStyle w:val="15"/>
        <w:widowControl/>
        <w:spacing w:line="360" w:lineRule="auto"/>
        <w:ind w:left="750" w:firstLine="0" w:firstLineChars="0"/>
        <w:jc w:val="left"/>
      </w:pPr>
      <w:r>
        <w:drawing>
          <wp:inline distT="0" distB="0" distL="114300" distR="114300">
            <wp:extent cx="4953000" cy="3078480"/>
            <wp:effectExtent l="0" t="0" r="0" b="0"/>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37"/>
                    <a:stretch>
                      <a:fillRect/>
                    </a:stretch>
                  </pic:blipFill>
                  <pic:spPr>
                    <a:xfrm>
                      <a:off x="0" y="0"/>
                      <a:ext cx="4953000" cy="3078480"/>
                    </a:xfrm>
                    <a:prstGeom prst="rect">
                      <a:avLst/>
                    </a:prstGeom>
                    <a:noFill/>
                    <a:ln>
                      <a:noFill/>
                    </a:ln>
                  </pic:spPr>
                </pic:pic>
              </a:graphicData>
            </a:graphic>
          </wp:inline>
        </w:drawing>
      </w:r>
    </w:p>
    <w:p>
      <w:pPr>
        <w:pStyle w:val="15"/>
        <w:widowControl/>
        <w:spacing w:line="360" w:lineRule="auto"/>
        <w:jc w:val="left"/>
        <w:rPr>
          <w:rFonts w:hint="eastAsia"/>
        </w:rPr>
      </w:pPr>
      <w:r>
        <w:rPr>
          <w:rFonts w:hint="eastAsia"/>
        </w:rPr>
        <w:t>stricmp函数的参数压栈指令在上面一段距离处，两个参数分别是字符串“.exe”和调用FindFirstFile函数返回的FindFileDta结构中的dwReserved1字段，该字段是系统保留字段，然后stricmp函数比较两者是否相同，相同则返回值为0，于是两字符串相同则不跳转值loc_40140C，而是压栈lpFileName然后调用sub_4010A0，这里先不直接分析sub_4010A0函数，而是看看调用sub_4010A0后还做了什么。</w:t>
      </w:r>
    </w:p>
    <w:p>
      <w:pPr>
        <w:pStyle w:val="15"/>
        <w:widowControl/>
        <w:spacing w:line="360" w:lineRule="auto"/>
        <w:ind w:left="750" w:firstLine="0" w:firstLineChars="0"/>
        <w:jc w:val="left"/>
        <w:rPr>
          <w:rFonts w:hint="eastAsia"/>
        </w:rPr>
      </w:pPr>
      <w:r>
        <w:drawing>
          <wp:inline distT="0" distB="0" distL="114300" distR="114300">
            <wp:extent cx="4930140" cy="2438400"/>
            <wp:effectExtent l="0" t="0" r="7620" b="0"/>
            <wp:docPr id="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pic:cNvPicPr>
                      <a:picLocks noChangeAspect="1"/>
                    </pic:cNvPicPr>
                  </pic:nvPicPr>
                  <pic:blipFill>
                    <a:blip r:embed="rId38"/>
                    <a:stretch>
                      <a:fillRect/>
                    </a:stretch>
                  </pic:blipFill>
                  <pic:spPr>
                    <a:xfrm>
                      <a:off x="0" y="0"/>
                      <a:ext cx="4930140" cy="2438400"/>
                    </a:xfrm>
                    <a:prstGeom prst="rect">
                      <a:avLst/>
                    </a:prstGeom>
                    <a:noFill/>
                    <a:ln>
                      <a:noFill/>
                    </a:ln>
                  </pic:spPr>
                </pic:pic>
              </a:graphicData>
            </a:graphic>
          </wp:inline>
        </w:drawing>
      </w:r>
    </w:p>
    <w:p>
      <w:pPr>
        <w:pStyle w:val="15"/>
        <w:widowControl/>
        <w:spacing w:line="360" w:lineRule="auto"/>
        <w:ind w:left="750" w:firstLine="0" w:firstLineChars="0"/>
        <w:jc w:val="left"/>
      </w:pPr>
      <w:r>
        <w:drawing>
          <wp:inline distT="0" distB="0" distL="114300" distR="114300">
            <wp:extent cx="4930140" cy="2933700"/>
            <wp:effectExtent l="0" t="0" r="7620" b="7620"/>
            <wp:docPr id="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pic:cNvPicPr>
                      <a:picLocks noChangeAspect="1"/>
                    </pic:cNvPicPr>
                  </pic:nvPicPr>
                  <pic:blipFill>
                    <a:blip r:embed="rId39"/>
                    <a:stretch>
                      <a:fillRect/>
                    </a:stretch>
                  </pic:blipFill>
                  <pic:spPr>
                    <a:xfrm>
                      <a:off x="0" y="0"/>
                      <a:ext cx="4930140" cy="2933700"/>
                    </a:xfrm>
                    <a:prstGeom prst="rect">
                      <a:avLst/>
                    </a:prstGeom>
                    <a:noFill/>
                    <a:ln>
                      <a:noFill/>
                    </a:ln>
                  </pic:spPr>
                </pic:pic>
              </a:graphicData>
            </a:graphic>
          </wp:inline>
        </w:drawing>
      </w:r>
    </w:p>
    <w:p>
      <w:pPr>
        <w:pStyle w:val="15"/>
        <w:widowControl/>
        <w:spacing w:line="360" w:lineRule="auto"/>
        <w:jc w:val="left"/>
        <w:rPr>
          <w:rFonts w:hint="eastAsia"/>
        </w:rPr>
      </w:pPr>
      <w:r>
        <w:rPr>
          <w:rFonts w:hint="eastAsia"/>
        </w:rPr>
        <w:t>紧接着便是调用FindNextFileA函数，我们之前就说过：FindFirstFile和FindNextFile函数结合使用可以遍历目录，而在调用了FindNextFileA函数后只要返回值不为0（没有遍历完）就会跳转回loc_401210处，</w:t>
      </w:r>
    </w:p>
    <w:p>
      <w:pPr>
        <w:pStyle w:val="15"/>
        <w:widowControl/>
        <w:spacing w:line="360" w:lineRule="auto"/>
        <w:jc w:val="left"/>
      </w:pPr>
      <w:r>
        <w:drawing>
          <wp:inline distT="0" distB="0" distL="114300" distR="114300">
            <wp:extent cx="5272405" cy="1391285"/>
            <wp:effectExtent l="0" t="0" r="635" b="10795"/>
            <wp:docPr id="3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pic:cNvPicPr>
                      <a:picLocks noChangeAspect="1"/>
                    </pic:cNvPicPr>
                  </pic:nvPicPr>
                  <pic:blipFill>
                    <a:blip r:embed="rId40"/>
                    <a:stretch>
                      <a:fillRect/>
                    </a:stretch>
                  </pic:blipFill>
                  <pic:spPr>
                    <a:xfrm>
                      <a:off x="0" y="0"/>
                      <a:ext cx="5272405" cy="1391285"/>
                    </a:xfrm>
                    <a:prstGeom prst="rect">
                      <a:avLst/>
                    </a:prstGeom>
                    <a:noFill/>
                    <a:ln>
                      <a:noFill/>
                    </a:ln>
                  </pic:spPr>
                </pic:pic>
              </a:graphicData>
            </a:graphic>
          </wp:inline>
        </w:drawing>
      </w:r>
    </w:p>
    <w:p>
      <w:pPr>
        <w:pStyle w:val="15"/>
        <w:widowControl/>
        <w:spacing w:line="360" w:lineRule="auto"/>
        <w:jc w:val="left"/>
        <w:rPr>
          <w:rFonts w:hint="eastAsia"/>
        </w:rPr>
      </w:pPr>
      <w:r>
        <w:rPr>
          <w:rFonts w:hint="eastAsia"/>
        </w:rPr>
        <w:t>该位置在刚调用完FindFirstFileA函数处。也就是说sub_4011E0函数用来遍历C:\，查找.exe文件，只要发现了一个.exe文件就调用一次sub_4010A0，而之前说的可能出现递归，则应该是由于子目录的存在，遍历到一个子目录便会有一次递归调用sub_4011E0出现。</w:t>
      </w:r>
    </w:p>
    <w:p>
      <w:pPr>
        <w:pStyle w:val="15"/>
        <w:widowControl/>
        <w:spacing w:line="360" w:lineRule="auto"/>
        <w:ind w:left="0" w:leftChars="0" w:firstLine="210" w:firstLineChars="100"/>
        <w:jc w:val="left"/>
        <w:rPr>
          <w:rFonts w:hint="eastAsia"/>
        </w:rPr>
      </w:pPr>
      <w:r>
        <w:rPr>
          <w:rFonts w:hint="eastAsia"/>
        </w:rPr>
        <w:t> 接下来我们再看一下sub_4010A0函数的作用。</w:t>
      </w:r>
    </w:p>
    <w:p>
      <w:pPr>
        <w:pStyle w:val="15"/>
        <w:widowControl/>
        <w:spacing w:line="360" w:lineRule="auto"/>
        <w:jc w:val="left"/>
      </w:pPr>
      <w:r>
        <w:drawing>
          <wp:inline distT="0" distB="0" distL="114300" distR="114300">
            <wp:extent cx="4838700" cy="2834640"/>
            <wp:effectExtent l="0" t="0" r="762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41"/>
                    <a:stretch>
                      <a:fillRect/>
                    </a:stretch>
                  </pic:blipFill>
                  <pic:spPr>
                    <a:xfrm>
                      <a:off x="0" y="0"/>
                      <a:ext cx="4838700" cy="2834640"/>
                    </a:xfrm>
                    <a:prstGeom prst="rect">
                      <a:avLst/>
                    </a:prstGeom>
                    <a:noFill/>
                    <a:ln>
                      <a:noFill/>
                    </a:ln>
                  </pic:spPr>
                </pic:pic>
              </a:graphicData>
            </a:graphic>
          </wp:inline>
        </w:drawing>
      </w:r>
    </w:p>
    <w:p>
      <w:pPr>
        <w:pStyle w:val="15"/>
        <w:widowControl/>
        <w:spacing w:line="360" w:lineRule="auto"/>
        <w:ind w:left="0" w:leftChars="0" w:firstLine="0" w:firstLineChars="0"/>
        <w:jc w:val="left"/>
        <w:rPr>
          <w:rFonts w:hint="eastAsia"/>
        </w:rPr>
      </w:pPr>
      <w:r>
        <w:rPr>
          <w:rFonts w:hint="eastAsia"/>
        </w:rPr>
        <w:t>首先是CreateFileA、CreateFileMappingA、MapViewOfFile函数的组合调用，这意味着该函数先是将传入的参数（文件路径）打开并映射到内存中，恶意代码接下来大概率会直接对内存进行操作实现文件修改，而不调用其他Windows API，这使我们会难以分析恶意代码具体做出了什么修改。</w:t>
      </w:r>
    </w:p>
    <w:p>
      <w:pPr>
        <w:pStyle w:val="15"/>
        <w:widowControl/>
        <w:spacing w:line="360" w:lineRule="auto"/>
        <w:ind w:left="0" w:leftChars="0" w:firstLine="0" w:firstLineChars="0"/>
        <w:jc w:val="left"/>
      </w:pPr>
      <w:r>
        <w:drawing>
          <wp:inline distT="0" distB="0" distL="114300" distR="114300">
            <wp:extent cx="3688080" cy="2705100"/>
            <wp:effectExtent l="0" t="0" r="0" b="7620"/>
            <wp:docPr id="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
                    <pic:cNvPicPr>
                      <a:picLocks noChangeAspect="1"/>
                    </pic:cNvPicPr>
                  </pic:nvPicPr>
                  <pic:blipFill>
                    <a:blip r:embed="rId42"/>
                    <a:stretch>
                      <a:fillRect/>
                    </a:stretch>
                  </pic:blipFill>
                  <pic:spPr>
                    <a:xfrm>
                      <a:off x="0" y="0"/>
                      <a:ext cx="3688080" cy="2705100"/>
                    </a:xfrm>
                    <a:prstGeom prst="rect">
                      <a:avLst/>
                    </a:prstGeom>
                    <a:noFill/>
                    <a:ln>
                      <a:noFill/>
                    </a:ln>
                  </pic:spPr>
                </pic:pic>
              </a:graphicData>
            </a:graphic>
          </wp:inline>
        </w:drawing>
      </w:r>
    </w:p>
    <w:p>
      <w:pPr>
        <w:pStyle w:val="15"/>
        <w:widowControl/>
        <w:spacing w:line="360" w:lineRule="auto"/>
        <w:ind w:left="0" w:leftChars="0" w:firstLine="0" w:firstLineChars="0"/>
        <w:jc w:val="left"/>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然后是四次IsBadReadPtr函数的调用，该函数用来检查进程是否有权限访问指定的内存块，即检查指针是否有效。</w:t>
      </w:r>
    </w:p>
    <w:p>
      <w:pPr>
        <w:pStyle w:val="15"/>
        <w:widowControl/>
        <w:spacing w:line="360" w:lineRule="auto"/>
        <w:ind w:left="0" w:leftChars="0" w:firstLine="0" w:firstLineChars="0"/>
        <w:jc w:val="left"/>
      </w:pPr>
      <w:r>
        <w:drawing>
          <wp:inline distT="0" distB="0" distL="114300" distR="114300">
            <wp:extent cx="4533900" cy="1524000"/>
            <wp:effectExtent l="0" t="0" r="7620" b="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43"/>
                    <a:stretch>
                      <a:fillRect/>
                    </a:stretch>
                  </pic:blipFill>
                  <pic:spPr>
                    <a:xfrm>
                      <a:off x="0" y="0"/>
                      <a:ext cx="4533900" cy="1524000"/>
                    </a:xfrm>
                    <a:prstGeom prst="rect">
                      <a:avLst/>
                    </a:prstGeom>
                    <a:noFill/>
                    <a:ln>
                      <a:noFill/>
                    </a:ln>
                  </pic:spPr>
                </pic:pic>
              </a:graphicData>
            </a:graphic>
          </wp:inline>
        </w:drawing>
      </w:r>
    </w:p>
    <w:p>
      <w:pPr>
        <w:pStyle w:val="15"/>
        <w:widowControl/>
        <w:spacing w:line="360" w:lineRule="auto"/>
        <w:ind w:left="0" w:leftChars="0" w:firstLine="0" w:firstLineChars="0"/>
        <w:jc w:val="left"/>
        <w:rPr>
          <w:rFonts w:hint="eastAsia" w:ascii="宋体" w:hAnsi="宋体" w:eastAsia="宋体" w:cs="宋体"/>
          <w:i w:val="0"/>
          <w:iCs w:val="0"/>
          <w:caps w:val="0"/>
          <w:color w:val="4D4D4D"/>
          <w:spacing w:val="0"/>
          <w:sz w:val="21"/>
          <w:szCs w:val="21"/>
          <w:shd w:val="clear" w:fill="FFFFFF"/>
        </w:rPr>
      </w:pPr>
      <w:r>
        <w:rPr>
          <w:rFonts w:hint="eastAsia" w:ascii="宋体" w:hAnsi="宋体" w:eastAsia="宋体" w:cs="宋体"/>
          <w:i w:val="0"/>
          <w:iCs w:val="0"/>
          <w:caps w:val="0"/>
          <w:color w:val="4D4D4D"/>
          <w:spacing w:val="0"/>
          <w:sz w:val="21"/>
          <w:szCs w:val="21"/>
          <w:shd w:val="clear" w:fill="FFFFFF"/>
        </w:rPr>
        <w:t>紧接着调用了一次stricmp函数检查一个字符串是否为“kernel32.dll”，这个字符串也是通过内存地址、偏移获取的，并不好分析具体是什么位置的一个字符串。</w:t>
      </w:r>
    </w:p>
    <w:p>
      <w:pPr>
        <w:pStyle w:val="15"/>
        <w:widowControl/>
        <w:spacing w:line="360" w:lineRule="auto"/>
        <w:ind w:left="0" w:leftChars="0" w:firstLine="0" w:firstLineChars="0"/>
        <w:jc w:val="left"/>
        <w:rPr>
          <w:rFonts w:hint="eastAsia" w:ascii="宋体" w:hAnsi="宋体" w:eastAsia="宋体" w:cs="宋体"/>
          <w:i w:val="0"/>
          <w:iCs w:val="0"/>
          <w:caps w:val="0"/>
          <w:color w:val="4D4D4D"/>
          <w:spacing w:val="0"/>
          <w:sz w:val="21"/>
          <w:szCs w:val="21"/>
          <w:shd w:val="clear" w:fill="FFFFFF"/>
        </w:rPr>
      </w:pPr>
      <w:r>
        <w:rPr>
          <w:rFonts w:hint="eastAsia" w:ascii="宋体" w:hAnsi="宋体" w:eastAsia="宋体" w:cs="宋体"/>
          <w:i w:val="0"/>
          <w:iCs w:val="0"/>
          <w:caps w:val="0"/>
          <w:color w:val="4D4D4D"/>
          <w:spacing w:val="0"/>
          <w:sz w:val="21"/>
          <w:szCs w:val="21"/>
          <w:shd w:val="clear" w:fill="FFFFFF"/>
        </w:rPr>
        <w:t>然后虽然没有出现API调用，但是有三个十分特殊的指令：repne scasb、rep movsd、rep movsb。首先是repne scasb，00401183至0040118A的代码配合使用来计算字符串长度，or指令设置循环次数为-1，然后repnz scasb一直重复搜索到edi中地址指向的字符串末尾的0，最后eax中保存字符串长度。而ebx值赋给了edi，ebx中保存的是上面那个Str1字符串的地址。</w:t>
      </w:r>
    </w:p>
    <w:p>
      <w:pPr>
        <w:pStyle w:val="15"/>
        <w:widowControl/>
        <w:spacing w:line="360" w:lineRule="auto"/>
        <w:ind w:left="0" w:leftChars="0" w:firstLine="0" w:firstLineChars="0"/>
        <w:jc w:val="left"/>
      </w:pPr>
      <w:r>
        <w:drawing>
          <wp:inline distT="0" distB="0" distL="114300" distR="114300">
            <wp:extent cx="4838700" cy="2240280"/>
            <wp:effectExtent l="0" t="0" r="7620" b="0"/>
            <wp:docPr id="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
                    <pic:cNvPicPr>
                      <a:picLocks noChangeAspect="1"/>
                    </pic:cNvPicPr>
                  </pic:nvPicPr>
                  <pic:blipFill>
                    <a:blip r:embed="rId44"/>
                    <a:stretch>
                      <a:fillRect/>
                    </a:stretch>
                  </pic:blipFill>
                  <pic:spPr>
                    <a:xfrm>
                      <a:off x="0" y="0"/>
                      <a:ext cx="4838700" cy="2240280"/>
                    </a:xfrm>
                    <a:prstGeom prst="rect">
                      <a:avLst/>
                    </a:prstGeom>
                    <a:noFill/>
                    <a:ln>
                      <a:noFill/>
                    </a:ln>
                  </pic:spPr>
                </pic:pic>
              </a:graphicData>
            </a:graphic>
          </wp:inline>
        </w:drawing>
      </w:r>
    </w:p>
    <w:p>
      <w:pPr>
        <w:pStyle w:val="15"/>
        <w:widowControl/>
        <w:spacing w:line="360" w:lineRule="auto"/>
        <w:ind w:left="0" w:leftChars="0" w:firstLine="0" w:firstLineChars="0"/>
        <w:jc w:val="left"/>
      </w:pPr>
      <w:r>
        <w:rPr>
          <w:rFonts w:ascii="Arial" w:hAnsi="Arial" w:eastAsia="Arial" w:cs="Arial"/>
          <w:i w:val="0"/>
          <w:iCs w:val="0"/>
          <w:caps w:val="0"/>
          <w:color w:val="4D4D4D"/>
          <w:spacing w:val="0"/>
          <w:sz w:val="19"/>
          <w:szCs w:val="19"/>
          <w:shd w:val="clear" w:fill="FFFFFF"/>
        </w:rPr>
        <w:t>rep movsb指令，这个指令一般也是用来搬移字符串，但是看上去在这里并没有发挥实质性作用。</w:t>
      </w:r>
    </w:p>
    <w:p>
      <w:pPr>
        <w:pStyle w:val="15"/>
        <w:widowControl/>
        <w:spacing w:line="360" w:lineRule="auto"/>
        <w:ind w:left="0" w:leftChars="0" w:firstLine="0" w:firstLineChars="0"/>
        <w:jc w:val="left"/>
      </w:pPr>
      <w:r>
        <w:drawing>
          <wp:inline distT="0" distB="0" distL="114300" distR="114300">
            <wp:extent cx="4770120" cy="2392680"/>
            <wp:effectExtent l="0" t="0" r="0" b="0"/>
            <wp:docPr id="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
                    <pic:cNvPicPr>
                      <a:picLocks noChangeAspect="1"/>
                    </pic:cNvPicPr>
                  </pic:nvPicPr>
                  <pic:blipFill>
                    <a:blip r:embed="rId45"/>
                    <a:stretch>
                      <a:fillRect/>
                    </a:stretch>
                  </pic:blipFill>
                  <pic:spPr>
                    <a:xfrm>
                      <a:off x="0" y="0"/>
                      <a:ext cx="4770120" cy="2392680"/>
                    </a:xfrm>
                    <a:prstGeom prst="rect">
                      <a:avLst/>
                    </a:prstGeom>
                    <a:noFill/>
                    <a:ln>
                      <a:noFill/>
                    </a:ln>
                  </pic:spPr>
                </pic:pic>
              </a:graphicData>
            </a:graphic>
          </wp:inline>
        </w:drawing>
      </w:r>
    </w:p>
    <w:p>
      <w:pPr>
        <w:pStyle w:val="15"/>
        <w:widowControl/>
        <w:spacing w:line="360" w:lineRule="auto"/>
        <w:ind w:left="0" w:leftChars="0" w:firstLine="0" w:firstLineChars="0"/>
        <w:jc w:val="left"/>
        <w:rPr>
          <w:rFonts w:hint="eastAsia"/>
        </w:rPr>
      </w:pPr>
      <w:r>
        <w:rPr>
          <w:rFonts w:hint="eastAsia"/>
        </w:rPr>
        <w:t>然后是rep movsd指令，rep是重复执行，前面shr指令设置重复次数，每次ecx不等于0便执行一次movsd指令，0040118C至00401196的代码配合使用来将dword_403010处的ecx个dword复制到ebx中保存的地址处。先来看看这个要复制的字符串内容是什么，双击dword_403010跳转，</w:t>
      </w:r>
    </w:p>
    <w:p>
      <w:pPr>
        <w:pStyle w:val="15"/>
        <w:widowControl/>
        <w:spacing w:line="360" w:lineRule="auto"/>
        <w:ind w:left="0" w:leftChars="0" w:firstLine="0" w:firstLineChars="0"/>
        <w:jc w:val="left"/>
      </w:pPr>
      <w:r>
        <w:drawing>
          <wp:inline distT="0" distB="0" distL="114300" distR="114300">
            <wp:extent cx="4869180" cy="2301240"/>
            <wp:effectExtent l="0" t="0" r="7620" b="0"/>
            <wp:docPr id="4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
                    <pic:cNvPicPr>
                      <a:picLocks noChangeAspect="1"/>
                    </pic:cNvPicPr>
                  </pic:nvPicPr>
                  <pic:blipFill>
                    <a:blip r:embed="rId46"/>
                    <a:stretch>
                      <a:fillRect/>
                    </a:stretch>
                  </pic:blipFill>
                  <pic:spPr>
                    <a:xfrm>
                      <a:off x="0" y="0"/>
                      <a:ext cx="4869180" cy="2301240"/>
                    </a:xfrm>
                    <a:prstGeom prst="rect">
                      <a:avLst/>
                    </a:prstGeom>
                    <a:noFill/>
                    <a:ln>
                      <a:noFill/>
                    </a:ln>
                  </pic:spPr>
                </pic:pic>
              </a:graphicData>
            </a:graphic>
          </wp:inline>
        </w:drawing>
      </w:r>
    </w:p>
    <w:p>
      <w:pPr>
        <w:pStyle w:val="15"/>
        <w:widowControl/>
        <w:spacing w:line="360" w:lineRule="auto"/>
        <w:ind w:left="0" w:leftChars="0" w:firstLine="0" w:firstLineChars="0"/>
        <w:jc w:val="left"/>
        <w:rPr>
          <w:rFonts w:hint="eastAsia" w:ascii="宋体" w:hAnsi="宋体" w:eastAsia="宋体" w:cs="宋体"/>
          <w:sz w:val="21"/>
          <w:szCs w:val="21"/>
        </w:rPr>
      </w:pPr>
      <w:r>
        <w:rPr>
          <w:rFonts w:hint="eastAsia" w:ascii="宋体" w:hAnsi="宋体" w:eastAsia="宋体" w:cs="宋体"/>
          <w:i w:val="0"/>
          <w:iCs w:val="0"/>
          <w:caps w:val="0"/>
          <w:color w:val="4D4D4D"/>
          <w:spacing w:val="0"/>
          <w:sz w:val="21"/>
          <w:szCs w:val="21"/>
          <w:shd w:val="clear" w:fill="FFFFFF"/>
        </w:rPr>
        <w:t>可以看到这个字符串是“kerne132.dll”。而我们先前分析了，文件加载到内存中后某处的Str1先被用来跟“kernel32.dll”作比较，再结合此处，可以推测这部分代码是要将一个.exe文件中的“kernel32.dll”字符串特换成“kerne132.dll”。</w:t>
      </w:r>
    </w:p>
    <w:p>
      <w:pPr>
        <w:pStyle w:val="15"/>
        <w:widowControl/>
        <w:spacing w:line="360" w:lineRule="auto"/>
        <w:ind w:left="0" w:leftChars="0" w:firstLine="0" w:firstLineChars="0"/>
        <w:jc w:val="left"/>
        <w:rPr>
          <w:rFonts w:hint="eastAsia" w:ascii="宋体" w:hAnsi="宋体" w:eastAsia="宋体" w:cs="宋体"/>
          <w:i w:val="0"/>
          <w:iCs w:val="0"/>
          <w:caps w:val="0"/>
          <w:color w:val="4D4D4D"/>
          <w:spacing w:val="0"/>
          <w:sz w:val="21"/>
          <w:szCs w:val="21"/>
          <w:shd w:val="clear" w:fill="FFFFFF"/>
        </w:rPr>
      </w:pPr>
      <w:r>
        <w:rPr>
          <w:rFonts w:hint="eastAsia" w:ascii="宋体" w:hAnsi="宋体" w:eastAsia="宋体" w:cs="宋体"/>
          <w:i w:val="0"/>
          <w:iCs w:val="0"/>
          <w:caps w:val="0"/>
          <w:color w:val="4D4D4D"/>
          <w:spacing w:val="0"/>
          <w:sz w:val="21"/>
          <w:szCs w:val="21"/>
          <w:shd w:val="clear" w:fill="FFFFFF"/>
        </w:rPr>
        <w:t>再往下比较重要的是一个向上的跳转，这意味着可能有一个循环，看看跳转到哪里，向上跳转的目的地是最后一个IsBadReadPtr函数调用前，且若IsBadReadPtr检测到指针不合法，就会跳出该循环，如果合法则调用stricmp函数比较字符串是否为“kernel32.dll”，然后再正常向下执行，这意味着该子函数应该是将文件打开映射到内存中后，遍历这一段内存空间（或其中某一段），查找“kernel32.dll”字符串，查找到后则将该字符串替换为“kerne132.dll”。</w:t>
      </w:r>
    </w:p>
    <w:p>
      <w:pPr>
        <w:pStyle w:val="15"/>
        <w:widowControl/>
        <w:spacing w:line="360" w:lineRule="auto"/>
        <w:ind w:left="0" w:leftChars="0" w:firstLine="0" w:firstLineChars="0"/>
        <w:jc w:val="left"/>
        <w:rPr>
          <w:rFonts w:hint="eastAsia" w:ascii="宋体" w:hAnsi="宋体" w:eastAsia="宋体" w:cs="宋体"/>
          <w:i w:val="0"/>
          <w:iCs w:val="0"/>
          <w:caps w:val="0"/>
          <w:color w:val="4D4D4D"/>
          <w:spacing w:val="0"/>
          <w:sz w:val="21"/>
          <w:szCs w:val="21"/>
          <w:shd w:val="clear" w:fill="FFFFFF"/>
        </w:rPr>
      </w:pPr>
      <w:r>
        <w:rPr>
          <w:rFonts w:hint="eastAsia" w:ascii="宋体" w:hAnsi="宋体" w:eastAsia="宋体" w:cs="宋体"/>
          <w:i w:val="0"/>
          <w:iCs w:val="0"/>
          <w:caps w:val="0"/>
          <w:color w:val="4D4D4D"/>
          <w:spacing w:val="0"/>
          <w:sz w:val="21"/>
          <w:szCs w:val="21"/>
          <w:shd w:val="clear" w:fill="FFFFFF"/>
        </w:rPr>
        <w:t>最后是关闭映射和句柄、做函数返回前的清理工作并返回。</w:t>
      </w:r>
    </w:p>
    <w:p>
      <w:pPr>
        <w:pStyle w:val="15"/>
        <w:widowControl/>
        <w:spacing w:line="360" w:lineRule="auto"/>
        <w:ind w:left="0" w:leftChars="0" w:firstLine="0" w:firstLineChars="0"/>
        <w:jc w:val="left"/>
        <w:rPr>
          <w:rFonts w:hint="eastAsia" w:ascii="宋体" w:hAnsi="宋体" w:eastAsia="宋体" w:cs="宋体"/>
          <w:i w:val="0"/>
          <w:iCs w:val="0"/>
          <w:caps w:val="0"/>
          <w:color w:val="4D4D4D"/>
          <w:spacing w:val="0"/>
          <w:sz w:val="21"/>
          <w:szCs w:val="21"/>
          <w:shd w:val="clear" w:fill="FFFFFF"/>
        </w:rPr>
      </w:pPr>
    </w:p>
    <w:p>
      <w:pPr>
        <w:pStyle w:val="15"/>
        <w:widowControl/>
        <w:spacing w:line="360" w:lineRule="auto"/>
        <w:ind w:left="0" w:leftChars="0" w:firstLine="0" w:firstLineChars="0"/>
        <w:jc w:val="left"/>
        <w:rPr>
          <w:rFonts w:hint="eastAsia" w:ascii="宋体" w:hAnsi="宋体" w:eastAsia="宋体" w:cs="宋体"/>
          <w:i w:val="0"/>
          <w:iCs w:val="0"/>
          <w:caps w:val="0"/>
          <w:color w:val="4D4D4D"/>
          <w:spacing w:val="0"/>
          <w:sz w:val="21"/>
          <w:szCs w:val="21"/>
          <w:shd w:val="clear" w:fill="FFFFFF"/>
        </w:rPr>
      </w:pPr>
      <w:r>
        <w:rPr>
          <w:rFonts w:hint="eastAsia" w:ascii="宋体" w:hAnsi="宋体" w:eastAsia="宋体" w:cs="宋体"/>
          <w:i w:val="0"/>
          <w:iCs w:val="0"/>
          <w:caps w:val="0"/>
          <w:color w:val="4D4D4D"/>
          <w:spacing w:val="0"/>
          <w:sz w:val="21"/>
          <w:szCs w:val="21"/>
          <w:shd w:val="clear" w:fill="FFFFFF"/>
        </w:rPr>
        <w:t>  现在我们可以对这个Lab07-03.exe做的事做一个总结：它首先将Lab07-03.dll复制到C:\Windows\System32\下并重命名为kerne132.dll，然后将扫描C:\下所有文件，找出.exe文件并将其中的“kernel32.dll”字符串全部修改为“kerne132.dll”，而.exe文件中出现kernel32.dll字符串的情况一般都是该文件要导入kernel32.dll中的函数，因此这样做使C盘下的.exe文件在试图导入kernel32.dll的函数时都去加载kerne132.dll。这便是该恶意代码实现持久化驻留的方法。</w:t>
      </w:r>
    </w:p>
    <w:p>
      <w:pPr>
        <w:pStyle w:val="15"/>
        <w:widowControl/>
        <w:spacing w:line="360" w:lineRule="auto"/>
        <w:ind w:left="0" w:leftChars="0" w:firstLine="0" w:firstLineChars="0"/>
        <w:jc w:val="left"/>
        <w:rPr>
          <w:rFonts w:hint="eastAsia" w:ascii="宋体" w:hAnsi="宋体" w:eastAsia="宋体"/>
          <w:b/>
          <w:bCs/>
          <w:sz w:val="24"/>
          <w:szCs w:val="24"/>
        </w:rPr>
      </w:pPr>
      <w:r>
        <w:drawing>
          <wp:inline distT="0" distB="0" distL="114300" distR="114300">
            <wp:extent cx="5006340" cy="3139440"/>
            <wp:effectExtent l="0" t="0" r="7620" b="0"/>
            <wp:docPr id="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
                    <pic:cNvPicPr>
                      <a:picLocks noChangeAspect="1"/>
                    </pic:cNvPicPr>
                  </pic:nvPicPr>
                  <pic:blipFill>
                    <a:blip r:embed="rId47"/>
                    <a:stretch>
                      <a:fillRect/>
                    </a:stretch>
                  </pic:blipFill>
                  <pic:spPr>
                    <a:xfrm>
                      <a:off x="0" y="0"/>
                      <a:ext cx="5006340" cy="3139440"/>
                    </a:xfrm>
                    <a:prstGeom prst="rect">
                      <a:avLst/>
                    </a:prstGeom>
                    <a:noFill/>
                    <a:ln>
                      <a:noFill/>
                    </a:ln>
                  </pic:spPr>
                </pic:pic>
              </a:graphicData>
            </a:graphic>
          </wp:inline>
        </w:drawing>
      </w:r>
    </w:p>
    <w:p>
      <w:pPr>
        <w:pStyle w:val="15"/>
        <w:widowControl/>
        <w:spacing w:line="360" w:lineRule="auto"/>
        <w:ind w:left="0" w:leftChars="0" w:firstLine="0" w:firstLineChars="0"/>
        <w:jc w:val="left"/>
        <w:rPr>
          <w:rFonts w:hint="eastAsia" w:ascii="宋体" w:hAnsi="宋体" w:eastAsia="宋体"/>
          <w:b/>
          <w:bCs/>
          <w:sz w:val="24"/>
          <w:szCs w:val="24"/>
        </w:rPr>
      </w:pPr>
      <w:r>
        <w:rPr>
          <w:rFonts w:hint="eastAsia" w:ascii="宋体" w:hAnsi="宋体" w:eastAsia="宋体"/>
          <w:b/>
          <w:bCs/>
          <w:sz w:val="24"/>
          <w:szCs w:val="24"/>
        </w:rPr>
        <w:t>3.2 这个恶意代码的两个明显的基于主机特征是什么？</w:t>
      </w:r>
    </w:p>
    <w:p>
      <w:pPr>
        <w:pStyle w:val="15"/>
        <w:widowControl/>
        <w:spacing w:line="360" w:lineRule="auto"/>
        <w:ind w:left="0" w:leftChars="0" w:firstLine="0" w:firstLineChars="0"/>
        <w:jc w:val="left"/>
        <w:rPr>
          <w:rFonts w:hint="eastAsia" w:ascii="宋体" w:hAnsi="宋体" w:eastAsia="宋体"/>
          <w:b/>
          <w:bCs/>
          <w:sz w:val="24"/>
          <w:szCs w:val="24"/>
        </w:rPr>
      </w:pPr>
      <w:r>
        <w:rPr>
          <w:rFonts w:hint="eastAsia" w:ascii="宋体" w:hAnsi="宋体" w:eastAsia="宋体"/>
          <w:b/>
          <w:bCs/>
          <w:sz w:val="24"/>
          <w:szCs w:val="24"/>
        </w:rPr>
        <w:t>  </w:t>
      </w:r>
      <w:r>
        <w:rPr>
          <w:rFonts w:hint="eastAsia" w:ascii="宋体" w:hAnsi="宋体" w:eastAsia="宋体"/>
          <w:b w:val="0"/>
          <w:bCs w:val="0"/>
          <w:sz w:val="21"/>
          <w:szCs w:val="21"/>
        </w:rPr>
        <w:t>由上述分析，一个明显的特征就是它会使用一个硬编码的文件名“kerne132.dll”，此外Lab07-03.exe中就没有其他明显的基于主机特征了，但回想起最开始的静态分析，通过PEview看到了Lab07-03.dll中导入了互斥量相关函数，而互斥量常采用硬编码命名，这可能是个不错的特征。接下来就去看看相关代码。</w:t>
      </w:r>
    </w:p>
    <w:p>
      <w:pPr>
        <w:pStyle w:val="15"/>
        <w:widowControl/>
        <w:spacing w:line="360" w:lineRule="auto"/>
        <w:ind w:left="0" w:leftChars="0" w:firstLine="0" w:firstLineChars="0"/>
        <w:jc w:val="left"/>
      </w:pPr>
      <w:r>
        <w:drawing>
          <wp:inline distT="0" distB="0" distL="114300" distR="114300">
            <wp:extent cx="4457700" cy="2781300"/>
            <wp:effectExtent l="0" t="0" r="7620" b="7620"/>
            <wp:docPr id="4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8"/>
                    <pic:cNvPicPr>
                      <a:picLocks noChangeAspect="1"/>
                    </pic:cNvPicPr>
                  </pic:nvPicPr>
                  <pic:blipFill>
                    <a:blip r:embed="rId48"/>
                    <a:stretch>
                      <a:fillRect/>
                    </a:stretch>
                  </pic:blipFill>
                  <pic:spPr>
                    <a:xfrm>
                      <a:off x="0" y="0"/>
                      <a:ext cx="4457700" cy="2781300"/>
                    </a:xfrm>
                    <a:prstGeom prst="rect">
                      <a:avLst/>
                    </a:prstGeom>
                    <a:noFill/>
                    <a:ln>
                      <a:noFill/>
                    </a:ln>
                  </pic:spPr>
                </pic:pic>
              </a:graphicData>
            </a:graphic>
          </wp:inline>
        </w:drawing>
      </w:r>
    </w:p>
    <w:p>
      <w:pPr>
        <w:pStyle w:val="15"/>
        <w:widowControl/>
        <w:spacing w:line="360" w:lineRule="auto"/>
        <w:ind w:left="0" w:leftChars="0" w:firstLine="0" w:firstLineChars="0"/>
        <w:jc w:val="left"/>
        <w:rPr>
          <w:rFonts w:hint="eastAsia"/>
        </w:rPr>
      </w:pPr>
      <w:r>
        <w:rPr>
          <w:rFonts w:hint="eastAsia"/>
        </w:rPr>
        <w:t>Lab07-03.dll的DllMain中一上来就使用了互斥量相关函数，尝试打开（创建）的互斥量采用硬编码命名，名字为“SADFHUHF”，这是另一个明显的基于主机特征。</w:t>
      </w:r>
    </w:p>
    <w:p>
      <w:pPr>
        <w:pStyle w:val="15"/>
        <w:widowControl/>
        <w:spacing w:line="360" w:lineRule="auto"/>
        <w:ind w:left="0" w:leftChars="0" w:firstLine="0" w:firstLineChars="0"/>
        <w:jc w:val="left"/>
        <w:rPr>
          <w:rFonts w:hint="eastAsia"/>
          <w:b/>
          <w:bCs/>
          <w:sz w:val="24"/>
          <w:szCs w:val="24"/>
        </w:rPr>
      </w:pPr>
      <w:r>
        <w:rPr>
          <w:rFonts w:hint="eastAsia"/>
          <w:b/>
          <w:bCs/>
          <w:sz w:val="24"/>
          <w:szCs w:val="24"/>
        </w:rPr>
        <w:t>3.3 这个程序的目的是什么？</w:t>
      </w:r>
    </w:p>
    <w:p>
      <w:pPr>
        <w:pStyle w:val="15"/>
        <w:widowControl/>
        <w:spacing w:line="360" w:lineRule="auto"/>
        <w:ind w:left="0" w:leftChars="0" w:firstLine="0" w:firstLineChars="0"/>
        <w:jc w:val="left"/>
        <w:rPr>
          <w:rFonts w:hint="eastAsia"/>
        </w:rPr>
      </w:pPr>
      <w:r>
        <w:rPr>
          <w:rFonts w:hint="eastAsia"/>
        </w:rPr>
        <w:t>  根据先前的分析，Lab07-03.exe的主要功能是实现持久化驻留，起一个辅助作用，程序的只要目的应还是在Lab07-03.dll中实现，接着上面互斥量相关代码继续往下分析。</w:t>
      </w:r>
    </w:p>
    <w:p>
      <w:pPr>
        <w:pStyle w:val="15"/>
        <w:widowControl/>
        <w:spacing w:line="360" w:lineRule="auto"/>
        <w:ind w:left="0" w:leftChars="0" w:firstLine="0" w:firstLineChars="0"/>
        <w:jc w:val="left"/>
        <w:rPr>
          <w:rFonts w:hint="eastAsia" w:ascii="宋体" w:hAnsi="宋体" w:eastAsia="宋体"/>
          <w:b w:val="0"/>
          <w:bCs w:val="0"/>
          <w:sz w:val="21"/>
          <w:szCs w:val="21"/>
        </w:rPr>
      </w:pPr>
      <w:r>
        <w:rPr>
          <w:rFonts w:hint="eastAsia" w:ascii="宋体" w:hAnsi="宋体" w:eastAsia="宋体"/>
          <w:b w:val="0"/>
          <w:bCs w:val="0"/>
          <w:sz w:val="21"/>
          <w:szCs w:val="21"/>
        </w:rPr>
        <w:t>DLL程序确定了只有一个恶意代码实例在运行后，立马调用了WSAStartup函数，在该章的学习中我们知道：如果想调用ws2_32.dll（Winsock库）中的函数，必须先调用WSAStartup函数初始化Win32 sockets系统——该函数的调用意味着接下来要使用Winsock API了。</w:t>
      </w:r>
    </w:p>
    <w:p>
      <w:pPr>
        <w:pStyle w:val="15"/>
        <w:widowControl/>
        <w:spacing w:line="360" w:lineRule="auto"/>
        <w:ind w:left="750" w:firstLine="0" w:firstLineChars="0"/>
        <w:jc w:val="left"/>
      </w:pPr>
      <w:r>
        <w:drawing>
          <wp:inline distT="0" distB="0" distL="114300" distR="114300">
            <wp:extent cx="4625340" cy="2705100"/>
            <wp:effectExtent l="0" t="0" r="7620" b="7620"/>
            <wp:docPr id="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9"/>
                    <pic:cNvPicPr>
                      <a:picLocks noChangeAspect="1"/>
                    </pic:cNvPicPr>
                  </pic:nvPicPr>
                  <pic:blipFill>
                    <a:blip r:embed="rId49"/>
                    <a:stretch>
                      <a:fillRect/>
                    </a:stretch>
                  </pic:blipFill>
                  <pic:spPr>
                    <a:xfrm>
                      <a:off x="0" y="0"/>
                      <a:ext cx="4625340" cy="2705100"/>
                    </a:xfrm>
                    <a:prstGeom prst="rect">
                      <a:avLst/>
                    </a:prstGeom>
                    <a:noFill/>
                    <a:ln>
                      <a:noFill/>
                    </a:ln>
                  </pic:spPr>
                </pic:pic>
              </a:graphicData>
            </a:graphic>
          </wp:inline>
        </w:drawing>
      </w:r>
    </w:p>
    <w:p>
      <w:pPr>
        <w:pStyle w:val="15"/>
        <w:widowControl/>
        <w:spacing w:line="360" w:lineRule="auto"/>
        <w:ind w:left="0" w:leftChars="0" w:firstLine="0" w:firstLineChars="0"/>
        <w:jc w:val="left"/>
        <w:rPr>
          <w:rFonts w:hint="eastAsia"/>
        </w:rPr>
      </w:pPr>
      <w:r>
        <w:rPr>
          <w:rFonts w:hint="eastAsia"/>
        </w:rPr>
        <w:t>先是调用socket函数创建套接字；然后可以看到出现了一个IP地址字符串“127.26.152.13”，inet_addr函数将其转换成一个无符号长整型数；调用htons函数前指定了端口号50h，也就是80端口，再用该函数将整型端口号变量从主机字节顺序转变成网络字节顺序；最后调用connect函数向127.26.152.13下的远程套接字打开一个连接。</w:t>
      </w:r>
    </w:p>
    <w:p>
      <w:pPr>
        <w:pStyle w:val="15"/>
        <w:widowControl/>
        <w:spacing w:line="360" w:lineRule="auto"/>
        <w:ind w:left="0" w:leftChars="0" w:firstLine="0" w:firstLineChars="0"/>
        <w:jc w:val="left"/>
      </w:pPr>
      <w:r>
        <w:drawing>
          <wp:inline distT="0" distB="0" distL="114300" distR="114300">
            <wp:extent cx="5219700" cy="3253740"/>
            <wp:effectExtent l="0" t="0" r="7620" b="7620"/>
            <wp:docPr id="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0"/>
                    <pic:cNvPicPr>
                      <a:picLocks noChangeAspect="1"/>
                    </pic:cNvPicPr>
                  </pic:nvPicPr>
                  <pic:blipFill>
                    <a:blip r:embed="rId50"/>
                    <a:stretch>
                      <a:fillRect/>
                    </a:stretch>
                  </pic:blipFill>
                  <pic:spPr>
                    <a:xfrm>
                      <a:off x="0" y="0"/>
                      <a:ext cx="5219700" cy="3253740"/>
                    </a:xfrm>
                    <a:prstGeom prst="rect">
                      <a:avLst/>
                    </a:prstGeom>
                    <a:noFill/>
                    <a:ln>
                      <a:noFill/>
                    </a:ln>
                  </pic:spPr>
                </pic:pic>
              </a:graphicData>
            </a:graphic>
          </wp:inline>
        </w:drawing>
      </w:r>
    </w:p>
    <w:p>
      <w:pPr>
        <w:pStyle w:val="15"/>
        <w:widowControl/>
        <w:spacing w:line="360" w:lineRule="auto"/>
        <w:ind w:left="0" w:leftChars="0" w:firstLine="0" w:firstLineChars="0"/>
        <w:jc w:val="left"/>
        <w:rPr>
          <w:rFonts w:hint="eastAsia"/>
        </w:rPr>
      </w:pPr>
      <w:r>
        <w:rPr>
          <w:rFonts w:hint="eastAsia"/>
        </w:rPr>
        <w:t>不过并没有马上调用那两个函数。可以看到buf中储存着字符串“hello”，然后调用send函数将该字符串发送到远程服务器端。发送完“hello”后便调用recv函数从远程套接字接收数据并保存在buf中。然后将先比较接收到的数据中前5个字符是否为“sleep”，如果是则会调用Sleep函数休眠60000h毫秒再跳转到loc_100010E9处；如果不是，则跳转到loc_10001161处。</w:t>
      </w:r>
    </w:p>
    <w:p>
      <w:pPr>
        <w:pStyle w:val="15"/>
        <w:widowControl/>
        <w:spacing w:line="360" w:lineRule="auto"/>
        <w:ind w:left="0" w:leftChars="0" w:firstLine="0" w:firstLineChars="0"/>
        <w:jc w:val="left"/>
      </w:pPr>
      <w:r>
        <w:drawing>
          <wp:inline distT="0" distB="0" distL="114300" distR="114300">
            <wp:extent cx="3901440" cy="2468880"/>
            <wp:effectExtent l="0" t="0" r="0" b="0"/>
            <wp:docPr id="4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1"/>
                    <pic:cNvPicPr>
                      <a:picLocks noChangeAspect="1"/>
                    </pic:cNvPicPr>
                  </pic:nvPicPr>
                  <pic:blipFill>
                    <a:blip r:embed="rId51"/>
                    <a:stretch>
                      <a:fillRect/>
                    </a:stretch>
                  </pic:blipFill>
                  <pic:spPr>
                    <a:xfrm>
                      <a:off x="0" y="0"/>
                      <a:ext cx="3901440" cy="2468880"/>
                    </a:xfrm>
                    <a:prstGeom prst="rect">
                      <a:avLst/>
                    </a:prstGeom>
                    <a:noFill/>
                    <a:ln>
                      <a:noFill/>
                    </a:ln>
                  </pic:spPr>
                </pic:pic>
              </a:graphicData>
            </a:graphic>
          </wp:inline>
        </w:drawing>
      </w:r>
    </w:p>
    <w:p>
      <w:pPr>
        <w:pStyle w:val="15"/>
        <w:widowControl/>
        <w:spacing w:line="360" w:lineRule="auto"/>
        <w:ind w:left="0" w:leftChars="0" w:firstLine="0" w:firstLineChars="0"/>
        <w:jc w:val="left"/>
        <w:rPr>
          <w:rFonts w:hint="eastAsia"/>
        </w:rPr>
      </w:pPr>
      <w:r>
        <w:drawing>
          <wp:inline distT="0" distB="0" distL="114300" distR="114300">
            <wp:extent cx="4998720" cy="3390900"/>
            <wp:effectExtent l="0" t="0" r="0" b="7620"/>
            <wp:docPr id="4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
                    <pic:cNvPicPr>
                      <a:picLocks noChangeAspect="1"/>
                    </pic:cNvPicPr>
                  </pic:nvPicPr>
                  <pic:blipFill>
                    <a:blip r:embed="rId52"/>
                    <a:stretch>
                      <a:fillRect/>
                    </a:stretch>
                  </pic:blipFill>
                  <pic:spPr>
                    <a:xfrm>
                      <a:off x="0" y="0"/>
                      <a:ext cx="4998720" cy="3390900"/>
                    </a:xfrm>
                    <a:prstGeom prst="rect">
                      <a:avLst/>
                    </a:prstGeom>
                    <a:noFill/>
                    <a:ln>
                      <a:noFill/>
                    </a:ln>
                  </pic:spPr>
                </pic:pic>
              </a:graphicData>
            </a:graphic>
          </wp:inline>
        </w:drawing>
      </w:r>
    </w:p>
    <w:p>
      <w:pPr>
        <w:pStyle w:val="15"/>
        <w:widowControl/>
        <w:spacing w:line="360" w:lineRule="auto"/>
        <w:ind w:left="0" w:leftChars="0" w:firstLine="0" w:firstLineChars="0"/>
        <w:jc w:val="left"/>
        <w:rPr>
          <w:rFonts w:hint="eastAsia"/>
          <w:lang w:val="en-US" w:eastAsia="zh-CN"/>
        </w:rPr>
      </w:pPr>
      <w:r>
        <w:rPr>
          <w:rFonts w:hint="eastAsia"/>
        </w:rPr>
        <w:t>如果开头不是“sleep”则会再检查开头4个字符是否为“exec”，如果是的话则会调用CreateProcessA函数创建一个进程，压进栈的CreateProcessA函数参数中最重要的是lpCommandLine，它的值为CommandLine，指明了要打开什么文件来创建进程，即要执行的文件路径，但跟踪CommandLine向上看，并没有发现它在什么地方被赋值，但有一个值得的注意的点是CommandLine在内存空间中的位置</w:t>
      </w:r>
      <w:r>
        <w:rPr>
          <w:rFonts w:hint="eastAsia"/>
          <w:lang w:val="en-US" w:eastAsia="zh-CN"/>
        </w:rPr>
        <w:t>为10001010。我们说CommandLine中应该存储可执行文件路径，而其位置在buf起始地址5个字节后，“exec”为4个字节，如果远程服务器发来的指令是“exec [FilePath]”，“exec ”（exec加空格）刚好为5个字节，那么此时CommandLine中就存储了[FilePath]，这样一切就说得通了。只要发来的指令开头是“sleep”或“exec”，恶意代码都会执行相应函数然后跳转到loc_100010E9处，再发送一遍“hello”然后等待远程指令。如果都不是，则会跳转到loc_100011B6处执行，它会检查发送来的指令是否为71h对应的字符“q”，</w:t>
      </w:r>
    </w:p>
    <w:p>
      <w:pPr>
        <w:pStyle w:val="15"/>
        <w:widowControl/>
        <w:spacing w:line="360" w:lineRule="auto"/>
        <w:ind w:left="0" w:leftChars="0" w:firstLine="0" w:firstLineChars="0"/>
        <w:jc w:val="left"/>
        <w:rPr>
          <w:rFonts w:hint="eastAsia"/>
          <w:lang w:val="en-US" w:eastAsia="zh-CN"/>
        </w:rPr>
      </w:pPr>
      <w:r>
        <w:drawing>
          <wp:inline distT="0" distB="0" distL="114300" distR="114300">
            <wp:extent cx="4892040" cy="3779520"/>
            <wp:effectExtent l="0" t="0" r="0" b="0"/>
            <wp:docPr id="4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3"/>
                    <pic:cNvPicPr>
                      <a:picLocks noChangeAspect="1"/>
                    </pic:cNvPicPr>
                  </pic:nvPicPr>
                  <pic:blipFill>
                    <a:blip r:embed="rId53"/>
                    <a:stretch>
                      <a:fillRect/>
                    </a:stretch>
                  </pic:blipFill>
                  <pic:spPr>
                    <a:xfrm>
                      <a:off x="0" y="0"/>
                      <a:ext cx="4892040" cy="3779520"/>
                    </a:xfrm>
                    <a:prstGeom prst="rect">
                      <a:avLst/>
                    </a:prstGeom>
                    <a:noFill/>
                    <a:ln>
                      <a:noFill/>
                    </a:ln>
                  </pic:spPr>
                </pic:pic>
              </a:graphicData>
            </a:graphic>
          </wp:inline>
        </w:drawing>
      </w:r>
    </w:p>
    <w:p>
      <w:pPr>
        <w:pStyle w:val="15"/>
        <w:widowControl/>
        <w:spacing w:line="360" w:lineRule="auto"/>
        <w:ind w:left="0" w:leftChars="0" w:firstLine="0" w:firstLineChars="0"/>
        <w:jc w:val="left"/>
        <w:rPr>
          <w:rFonts w:hint="eastAsia"/>
          <w:lang w:val="en-US" w:eastAsia="zh-CN"/>
        </w:rPr>
      </w:pPr>
      <w:r>
        <w:rPr>
          <w:rFonts w:hint="eastAsia"/>
          <w:lang w:val="en-US" w:eastAsia="zh-CN"/>
        </w:rPr>
        <w:t>如果是的话就跳转到loc_100011D0处，关闭句柄、socket，清理空间，结束进程。如果不是的话，则会休眠60000h毫秒，然后跳转到loc_100010E9处，开始新一轮的发送“hello”、等待指令。因此，该恶意代码的作用就是：Lab07-03.exe将Lab07-03.dll后门dll文件安装到计算机中，并让C盘下所有exe文件链接该dll文件，该后门会连接远程主机并接收命令，能够睡眠或创建进程。</w:t>
      </w:r>
    </w:p>
    <w:p>
      <w:pPr>
        <w:pStyle w:val="15"/>
        <w:widowControl/>
        <w:spacing w:line="360" w:lineRule="auto"/>
        <w:ind w:left="0" w:leftChars="0" w:firstLine="0" w:firstLineChars="0"/>
        <w:jc w:val="left"/>
        <w:rPr>
          <w:rFonts w:hint="eastAsia"/>
          <w:lang w:val="en-US" w:eastAsia="zh-CN"/>
        </w:rPr>
      </w:pPr>
      <w:r>
        <w:rPr>
          <w:rFonts w:hint="eastAsia"/>
          <w:lang w:val="en-US" w:eastAsia="zh-CN"/>
        </w:rPr>
        <w:t>3.4 一旦这个恶意代码被安装，你如何移除它？</w:t>
      </w:r>
    </w:p>
    <w:p>
      <w:pPr>
        <w:pStyle w:val="15"/>
        <w:widowControl/>
        <w:spacing w:line="360" w:lineRule="auto"/>
        <w:ind w:left="0" w:leftChars="0" w:firstLine="0" w:firstLineChars="0"/>
        <w:jc w:val="left"/>
        <w:rPr>
          <w:rFonts w:hint="eastAsia"/>
          <w:lang w:val="en-US" w:eastAsia="zh-CN"/>
        </w:rPr>
      </w:pPr>
      <w:r>
        <w:rPr>
          <w:rFonts w:hint="eastAsia"/>
          <w:lang w:val="en-US" w:eastAsia="zh-CN"/>
        </w:rPr>
        <w:t>  首先肯定是要把kerne132.dll删除，不过C盘下所有exe文件都链接了kerne132.dll，只能是写个脚本来遍历C盘下的exe文件，再给它修改回去。但最简单的能让这些exe在本机上可以正常运行的方法是：复制一份kernel32.dll并把它重命名为kerne132.dll。</w:t>
      </w:r>
    </w:p>
    <w:p>
      <w:pPr>
        <w:pStyle w:val="15"/>
        <w:widowControl/>
        <w:spacing w:line="360" w:lineRule="auto"/>
        <w:ind w:left="0" w:leftChars="0" w:firstLine="0" w:firstLineChars="0"/>
        <w:jc w:val="left"/>
        <w:rPr>
          <w:rFonts w:hint="default" w:ascii="宋体" w:hAnsi="宋体" w:eastAsia="宋体"/>
          <w:b/>
          <w:bCs/>
          <w:sz w:val="24"/>
          <w:szCs w:val="24"/>
          <w:lang w:val="en-US" w:eastAsia="zh-CN"/>
        </w:rPr>
      </w:pPr>
      <w:r>
        <w:rPr>
          <w:rFonts w:hint="eastAsia" w:ascii="宋体" w:hAnsi="宋体"/>
          <w:b/>
          <w:bCs/>
          <w:sz w:val="24"/>
          <w:szCs w:val="24"/>
          <w:lang w:val="en-US" w:eastAsia="zh-CN"/>
        </w:rPr>
        <w:t>Yara规则的编写</w:t>
      </w:r>
    </w:p>
    <w:p>
      <w:pPr>
        <w:pStyle w:val="15"/>
        <w:widowControl/>
        <w:spacing w:line="360" w:lineRule="auto"/>
        <w:ind w:left="0" w:leftChars="0" w:firstLine="0" w:firstLine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通过对三个文件的字符串的提取，我们可以明显的看到其中的字符集，因此编写了下列的yara规则：</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import "pe"</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rule UrlRequest {</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strings:</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$http = "http"</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condition:</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 xml:space="preserve">$http </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rule Explorer {</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strings:</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$name = "Internet Explorer"</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condition:</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 xml:space="preserve">$name </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rule kerne132 {</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strings:</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$dll_name = "kerne132.dll"</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condition:</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 xml:space="preserve">$dll_name </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rule EXE {</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strings:</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$exe = /[a-zA-Z0-9_]*.exe/</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condition:</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$exe</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rule scanC {</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strings:</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$c = /C:./</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condition:</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ab/>
      </w:r>
      <w:r>
        <w:rPr>
          <w:rFonts w:hint="eastAsia" w:ascii="宋体" w:hAnsi="宋体"/>
          <w:b w:val="0"/>
          <w:bCs w:val="0"/>
          <w:sz w:val="15"/>
          <w:szCs w:val="15"/>
          <w:lang w:val="en-US" w:eastAsia="zh-CN"/>
        </w:rPr>
        <w:t>$c</w:t>
      </w:r>
    </w:p>
    <w:p>
      <w:pPr>
        <w:pStyle w:val="15"/>
        <w:keepNext w:val="0"/>
        <w:keepLines w:val="0"/>
        <w:pageBreakBefore w:val="0"/>
        <w:widowControl/>
        <w:kinsoku/>
        <w:wordWrap/>
        <w:overflowPunct/>
        <w:topLinePunct w:val="0"/>
        <w:autoSpaceDE/>
        <w:autoSpaceDN/>
        <w:bidi w:val="0"/>
        <w:adjustRightInd/>
        <w:snapToGrid/>
        <w:spacing w:line="240" w:lineRule="exact"/>
        <w:ind w:left="0" w:leftChars="0" w:firstLine="0" w:firstLineChars="0"/>
        <w:jc w:val="left"/>
        <w:textAlignment w:val="auto"/>
        <w:rPr>
          <w:rFonts w:hint="eastAsia" w:ascii="宋体" w:hAnsi="宋体"/>
          <w:b w:val="0"/>
          <w:bCs w:val="0"/>
          <w:sz w:val="15"/>
          <w:szCs w:val="15"/>
          <w:lang w:val="en-US" w:eastAsia="zh-CN"/>
        </w:rPr>
      </w:pPr>
      <w:r>
        <w:rPr>
          <w:rFonts w:hint="eastAsia" w:ascii="宋体" w:hAnsi="宋体"/>
          <w:b w:val="0"/>
          <w:bCs w:val="0"/>
          <w:sz w:val="15"/>
          <w:szCs w:val="15"/>
          <w:lang w:val="en-US" w:eastAsia="zh-CN"/>
        </w:rPr>
        <w:t>}</w:t>
      </w:r>
    </w:p>
    <w:p>
      <w:pPr>
        <w:pStyle w:val="15"/>
        <w:widowControl/>
        <w:spacing w:line="360" w:lineRule="auto"/>
        <w:ind w:left="0" w:leftChars="0" w:firstLine="0" w:firstLineChars="0"/>
        <w:jc w:val="left"/>
        <w:rPr>
          <w:rFonts w:hint="default" w:ascii="宋体" w:hAnsi="宋体"/>
          <w:b w:val="0"/>
          <w:bCs w:val="0"/>
          <w:sz w:val="21"/>
          <w:szCs w:val="21"/>
          <w:lang w:val="en-US" w:eastAsia="zh-CN"/>
        </w:rPr>
      </w:pPr>
      <w:r>
        <w:drawing>
          <wp:inline distT="0" distB="0" distL="114300" distR="114300">
            <wp:extent cx="5271135" cy="2108200"/>
            <wp:effectExtent l="0" t="0" r="1905" b="10160"/>
            <wp:docPr id="4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4"/>
                    <pic:cNvPicPr>
                      <a:picLocks noChangeAspect="1"/>
                    </pic:cNvPicPr>
                  </pic:nvPicPr>
                  <pic:blipFill>
                    <a:blip r:embed="rId54"/>
                    <a:stretch>
                      <a:fillRect/>
                    </a:stretch>
                  </pic:blipFill>
                  <pic:spPr>
                    <a:xfrm>
                      <a:off x="0" y="0"/>
                      <a:ext cx="5271135" cy="2108200"/>
                    </a:xfrm>
                    <a:prstGeom prst="rect">
                      <a:avLst/>
                    </a:prstGeom>
                    <a:noFill/>
                    <a:ln>
                      <a:noFill/>
                    </a:ln>
                  </pic:spPr>
                </pic:pic>
              </a:graphicData>
            </a:graphic>
          </wp:inline>
        </w:drawing>
      </w:r>
    </w:p>
    <w:p>
      <w:pPr>
        <w:pStyle w:val="15"/>
        <w:widowControl/>
        <w:spacing w:line="360" w:lineRule="auto"/>
        <w:ind w:left="0" w:leftChars="0" w:firstLine="0" w:firstLineChars="0"/>
        <w:jc w:val="left"/>
        <w:rPr>
          <w:rFonts w:hint="default" w:ascii="宋体" w:hAnsi="宋体" w:eastAsia="宋体"/>
          <w:b/>
          <w:bCs/>
          <w:sz w:val="24"/>
          <w:szCs w:val="24"/>
          <w:lang w:val="en-US" w:eastAsia="zh-CN"/>
        </w:rPr>
      </w:pPr>
      <w:r>
        <w:rPr>
          <w:rFonts w:hint="eastAsia" w:ascii="宋体" w:hAnsi="宋体"/>
          <w:b/>
          <w:bCs/>
          <w:sz w:val="24"/>
          <w:szCs w:val="24"/>
          <w:lang w:val="en-US" w:eastAsia="zh-CN"/>
        </w:rPr>
        <w:t>Ida python的编写</w:t>
      </w:r>
    </w:p>
    <w:p>
      <w:pPr>
        <w:pStyle w:val="15"/>
        <w:widowControl/>
        <w:spacing w:line="360" w:lineRule="auto"/>
        <w:ind w:left="0" w:leftChars="0" w:firstLine="0" w:firstLine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通过观察三个lab里面的函数名，我们可以根据相应的函数编写ida python脚本。</w:t>
      </w:r>
    </w:p>
    <w:p>
      <w:pPr>
        <w:pStyle w:val="15"/>
        <w:widowControl/>
        <w:spacing w:line="360" w:lineRule="auto"/>
        <w:ind w:left="0" w:leftChars="0" w:firstLine="0" w:firstLine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运行脚本即可搜索函数当中的字符串，得到目标结果。</w:t>
      </w:r>
    </w:p>
    <w:p>
      <w:pPr>
        <w:pStyle w:val="15"/>
        <w:widowControl/>
        <w:spacing w:line="360" w:lineRule="auto"/>
        <w:ind w:left="0" w:leftChars="0" w:firstLine="0" w:firstLineChars="0"/>
        <w:jc w:val="left"/>
        <w:rPr>
          <w:sz w:val="15"/>
          <w:szCs w:val="15"/>
        </w:rPr>
      </w:pPr>
      <w:r>
        <w:rPr>
          <w:rFonts w:hint="eastAsia" w:ascii="宋体" w:hAnsi="宋体"/>
          <w:b w:val="0"/>
          <w:bCs w:val="0"/>
          <w:sz w:val="21"/>
          <w:szCs w:val="21"/>
          <w:lang w:val="en-US" w:eastAsia="zh-CN"/>
        </w:rPr>
        <w:t>Lab07-01.exe</w:t>
      </w:r>
      <w:r>
        <w:rPr>
          <w:rFonts w:hint="eastAsia" w:ascii="宋体" w:hAnsi="宋体"/>
          <w:b w:val="0"/>
          <w:bCs w:val="0"/>
          <w:sz w:val="21"/>
          <w:szCs w:val="21"/>
          <w:lang w:val="en-US" w:eastAsia="zh-CN"/>
        </w:rPr>
        <w:br w:type="textWrapping"/>
      </w:r>
      <w:r>
        <w:drawing>
          <wp:anchor distT="0" distB="0" distL="114300" distR="114300" simplePos="0" relativeHeight="251660288" behindDoc="0" locked="0" layoutInCell="1" allowOverlap="1">
            <wp:simplePos x="0" y="0"/>
            <wp:positionH relativeFrom="column">
              <wp:posOffset>0</wp:posOffset>
            </wp:positionH>
            <wp:positionV relativeFrom="paragraph">
              <wp:posOffset>365760</wp:posOffset>
            </wp:positionV>
            <wp:extent cx="2247900" cy="4221480"/>
            <wp:effectExtent l="0" t="0" r="7620" b="0"/>
            <wp:wrapSquare wrapText="bothSides"/>
            <wp:docPr id="5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5"/>
                    <pic:cNvPicPr>
                      <a:picLocks noChangeAspect="1"/>
                    </pic:cNvPicPr>
                  </pic:nvPicPr>
                  <pic:blipFill>
                    <a:blip r:embed="rId55"/>
                    <a:stretch>
                      <a:fillRect/>
                    </a:stretch>
                  </pic:blipFill>
                  <pic:spPr>
                    <a:xfrm>
                      <a:off x="0" y="0"/>
                      <a:ext cx="2247900" cy="4221480"/>
                    </a:xfrm>
                    <a:prstGeom prst="rect">
                      <a:avLst/>
                    </a:prstGeom>
                    <a:noFill/>
                    <a:ln>
                      <a:noFill/>
                    </a:ln>
                  </pic:spPr>
                </pic:pic>
              </a:graphicData>
            </a:graphic>
          </wp:anchor>
        </w:drawing>
      </w:r>
      <w:r>
        <w:rPr>
          <w:sz w:val="15"/>
          <w:szCs w:val="15"/>
        </w:rPr>
        <w:t>#coding:utf-8 from idaapi import *</w:t>
      </w:r>
    </w:p>
    <w:p>
      <w:pPr>
        <w:pStyle w:val="15"/>
        <w:widowControl/>
        <w:spacing w:line="360" w:lineRule="auto"/>
        <w:ind w:left="0" w:leftChars="0" w:firstLine="0" w:firstLineChars="0"/>
        <w:jc w:val="left"/>
        <w:rPr>
          <w:sz w:val="15"/>
          <w:szCs w:val="15"/>
        </w:rPr>
      </w:pPr>
      <w:r>
        <w:rPr>
          <w:sz w:val="15"/>
          <w:szCs w:val="15"/>
        </w:rPr>
        <w:t>设置颜色</w:t>
      </w:r>
    </w:p>
    <w:p>
      <w:pPr>
        <w:pStyle w:val="7"/>
        <w:keepNext w:val="0"/>
        <w:keepLines w:val="0"/>
        <w:pageBreakBefore w:val="0"/>
        <w:widowControl/>
        <w:suppressLineNumbers w:val="0"/>
        <w:kinsoku/>
        <w:wordWrap/>
        <w:overflowPunct/>
        <w:topLinePunct w:val="0"/>
        <w:autoSpaceDE/>
        <w:autoSpaceDN/>
        <w:bidi w:val="0"/>
        <w:adjustRightInd/>
        <w:snapToGrid/>
        <w:spacing w:line="240" w:lineRule="exact"/>
        <w:textAlignment w:val="auto"/>
        <w:rPr>
          <w:sz w:val="15"/>
          <w:szCs w:val="15"/>
        </w:rPr>
      </w:pPr>
      <w:r>
        <w:rPr>
          <w:sz w:val="15"/>
          <w:szCs w:val="15"/>
        </w:rPr>
        <w:t>def judgeAduit(addr): ''' not safe function handler ''' MakeComm(addr,"### AUDIT HERE ###") SetColor(addr,CIC_ITEM,0x0000ff) #set backgroud to red pass</w:t>
      </w:r>
    </w:p>
    <w:p>
      <w:pPr>
        <w:pStyle w:val="2"/>
        <w:keepNext w:val="0"/>
        <w:keepLines w:val="0"/>
        <w:pageBreakBefore w:val="0"/>
        <w:widowControl/>
        <w:suppressLineNumbers w:val="0"/>
        <w:kinsoku/>
        <w:wordWrap/>
        <w:overflowPunct/>
        <w:topLinePunct w:val="0"/>
        <w:autoSpaceDE/>
        <w:autoSpaceDN/>
        <w:bidi w:val="0"/>
        <w:adjustRightInd/>
        <w:snapToGrid/>
        <w:spacing w:line="240" w:lineRule="exact"/>
        <w:textAlignment w:val="auto"/>
        <w:rPr>
          <w:sz w:val="15"/>
          <w:szCs w:val="15"/>
        </w:rPr>
      </w:pPr>
      <w:r>
        <w:rPr>
          <w:sz w:val="15"/>
          <w:szCs w:val="15"/>
        </w:rPr>
        <w:t>函数标识</w:t>
      </w:r>
    </w:p>
    <w:p>
      <w:pPr>
        <w:pStyle w:val="7"/>
        <w:keepNext w:val="0"/>
        <w:keepLines w:val="0"/>
        <w:pageBreakBefore w:val="0"/>
        <w:widowControl/>
        <w:suppressLineNumbers w:val="0"/>
        <w:kinsoku/>
        <w:wordWrap/>
        <w:overflowPunct/>
        <w:topLinePunct w:val="0"/>
        <w:autoSpaceDE/>
        <w:autoSpaceDN/>
        <w:bidi w:val="0"/>
        <w:adjustRightInd/>
        <w:snapToGrid/>
        <w:spacing w:line="240" w:lineRule="exact"/>
        <w:textAlignment w:val="auto"/>
        <w:rPr>
          <w:sz w:val="15"/>
          <w:szCs w:val="15"/>
        </w:rPr>
      </w:pPr>
      <w:r>
        <w:rPr>
          <w:sz w:val="15"/>
          <w:szCs w:val="15"/>
        </w:rPr>
        <w:t>def flagCalls(danger_funcs): ''' not safe function finder ''' count = 0 for func in danger_funcs:</w:t>
      </w:r>
      <w:r>
        <w:rPr>
          <w:sz w:val="15"/>
          <w:szCs w:val="15"/>
        </w:rPr>
        <w:br w:type="textWrapping"/>
      </w:r>
      <w:r>
        <w:rPr>
          <w:sz w:val="15"/>
          <w:szCs w:val="15"/>
        </w:rPr>
        <w:t>faddr = LocByName( func )</w:t>
      </w:r>
      <w:r>
        <w:rPr>
          <w:sz w:val="15"/>
          <w:szCs w:val="15"/>
        </w:rPr>
        <w:br w:type="textWrapping"/>
      </w:r>
      <w:r>
        <w:rPr>
          <w:sz w:val="15"/>
          <w:szCs w:val="15"/>
        </w:rPr>
        <w:t>if faddr != BADADDR: # Grab the cross-references to this address</w:t>
      </w:r>
      <w:r>
        <w:rPr>
          <w:sz w:val="15"/>
          <w:szCs w:val="15"/>
        </w:rPr>
        <w:br w:type="textWrapping"/>
      </w:r>
      <w:r>
        <w:rPr>
          <w:sz w:val="15"/>
          <w:szCs w:val="15"/>
        </w:rPr>
        <w:t>cross_refs = CodeRefsTo( faddr, 0 )</w:t>
      </w:r>
      <w:r>
        <w:rPr>
          <w:sz w:val="15"/>
          <w:szCs w:val="15"/>
        </w:rPr>
        <w:br w:type="textWrapping"/>
      </w:r>
      <w:r>
        <w:rPr>
          <w:sz w:val="15"/>
          <w:szCs w:val="15"/>
        </w:rPr>
        <w:t>for addr in cross_refs: count += 1 Message("%s[%d] calls 0x%08x\n"%(func,count,addr))</w:t>
      </w:r>
      <w:r>
        <w:rPr>
          <w:sz w:val="15"/>
          <w:szCs w:val="15"/>
        </w:rPr>
        <w:br w:type="textWrapping"/>
      </w:r>
      <w:r>
        <w:rPr>
          <w:sz w:val="15"/>
          <w:szCs w:val="15"/>
        </w:rPr>
        <w:t>judgeAduit(addr)</w:t>
      </w:r>
    </w:p>
    <w:p>
      <w:pPr>
        <w:pStyle w:val="7"/>
        <w:keepNext w:val="0"/>
        <w:keepLines w:val="0"/>
        <w:pageBreakBefore w:val="0"/>
        <w:widowControl/>
        <w:suppressLineNumbers w:val="0"/>
        <w:kinsoku/>
        <w:wordWrap/>
        <w:overflowPunct/>
        <w:topLinePunct w:val="0"/>
        <w:autoSpaceDE/>
        <w:autoSpaceDN/>
        <w:bidi w:val="0"/>
        <w:adjustRightInd/>
        <w:snapToGrid/>
        <w:spacing w:line="240" w:lineRule="exact"/>
        <w:textAlignment w:val="auto"/>
        <w:rPr>
          <w:sz w:val="15"/>
          <w:szCs w:val="15"/>
        </w:rPr>
      </w:pPr>
      <w:r>
        <w:rPr>
          <w:sz w:val="15"/>
          <w:szCs w:val="15"/>
        </w:rPr>
        <w:t xml:space="preserve">if </w:t>
      </w:r>
      <w:r>
        <w:rPr>
          <w:rStyle w:val="10"/>
          <w:sz w:val="15"/>
          <w:szCs w:val="15"/>
        </w:rPr>
        <w:t>name</w:t>
      </w:r>
      <w:r>
        <w:rPr>
          <w:sz w:val="15"/>
          <w:szCs w:val="15"/>
        </w:rPr>
        <w:t xml:space="preserve"> == '</w:t>
      </w:r>
      <w:r>
        <w:rPr>
          <w:rStyle w:val="10"/>
          <w:sz w:val="15"/>
          <w:szCs w:val="15"/>
        </w:rPr>
        <w:t>main</w:t>
      </w:r>
      <w:r>
        <w:rPr>
          <w:sz w:val="15"/>
          <w:szCs w:val="15"/>
        </w:rPr>
        <w:t>': ''' handle all not safe functions ''' print "-------------------------------" # 列表存储需要识别的函数 danger_funcs = ["___crtGetEnvironmentStringsA","__heap_init","__abnormal_termination","_free","RtlUnwind"] flagCalls(danger_funcs)</w:t>
      </w:r>
    </w:p>
    <w:p>
      <w:pPr>
        <w:pStyle w:val="15"/>
        <w:numPr>
          <w:numId w:val="0"/>
        </w:numPr>
        <w:ind w:leftChars="0"/>
        <w:rPr>
          <w:rFonts w:ascii="宋体" w:hAnsi="宋体" w:eastAsia="宋体"/>
          <w:b/>
          <w:bCs/>
          <w:sz w:val="36"/>
          <w:szCs w:val="36"/>
        </w:rPr>
      </w:pPr>
    </w:p>
    <w:p>
      <w:pPr>
        <w:pStyle w:val="15"/>
        <w:numPr>
          <w:numId w:val="0"/>
        </w:numPr>
        <w:ind w:leftChars="0"/>
      </w:pPr>
      <w:r>
        <w:drawing>
          <wp:inline distT="0" distB="0" distL="114300" distR="114300">
            <wp:extent cx="2339340" cy="1043940"/>
            <wp:effectExtent l="0" t="0" r="7620" b="7620"/>
            <wp:docPr id="5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6"/>
                    <pic:cNvPicPr>
                      <a:picLocks noChangeAspect="1"/>
                    </pic:cNvPicPr>
                  </pic:nvPicPr>
                  <pic:blipFill>
                    <a:blip r:embed="rId56"/>
                    <a:stretch>
                      <a:fillRect/>
                    </a:stretch>
                  </pic:blipFill>
                  <pic:spPr>
                    <a:xfrm>
                      <a:off x="0" y="0"/>
                      <a:ext cx="2339340" cy="1043940"/>
                    </a:xfrm>
                    <a:prstGeom prst="rect">
                      <a:avLst/>
                    </a:prstGeom>
                    <a:noFill/>
                    <a:ln>
                      <a:noFill/>
                    </a:ln>
                  </pic:spPr>
                </pic:pic>
              </a:graphicData>
            </a:graphic>
          </wp:inline>
        </w:drawing>
      </w:r>
      <w:r>
        <w:drawing>
          <wp:inline distT="0" distB="0" distL="114300" distR="114300">
            <wp:extent cx="2407920" cy="701040"/>
            <wp:effectExtent l="0" t="0" r="0" b="0"/>
            <wp:docPr id="5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7"/>
                    <pic:cNvPicPr>
                      <a:picLocks noChangeAspect="1"/>
                    </pic:cNvPicPr>
                  </pic:nvPicPr>
                  <pic:blipFill>
                    <a:blip r:embed="rId57"/>
                    <a:stretch>
                      <a:fillRect/>
                    </a:stretch>
                  </pic:blipFill>
                  <pic:spPr>
                    <a:xfrm>
                      <a:off x="0" y="0"/>
                      <a:ext cx="2407920" cy="701040"/>
                    </a:xfrm>
                    <a:prstGeom prst="rect">
                      <a:avLst/>
                    </a:prstGeom>
                    <a:noFill/>
                    <a:ln>
                      <a:noFill/>
                    </a:ln>
                  </pic:spPr>
                </pic:pic>
              </a:graphicData>
            </a:graphic>
          </wp:inline>
        </w:drawing>
      </w:r>
    </w:p>
    <w:p>
      <w:pPr>
        <w:pStyle w:val="15"/>
        <w:numPr>
          <w:numId w:val="0"/>
        </w:numPr>
        <w:ind w:leftChars="0"/>
        <w:rPr>
          <w:rFonts w:hint="eastAsia"/>
          <w:lang w:val="en-US" w:eastAsia="zh-CN"/>
        </w:rPr>
      </w:pPr>
      <w:r>
        <w:rPr>
          <w:rFonts w:hint="eastAsia"/>
          <w:lang w:val="en-US" w:eastAsia="zh-CN"/>
        </w:rPr>
        <w:t>Lab07-02.exe</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#coding:utf-8</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from idaapi import *</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设置颜色</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def judgeAduit(addr):</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not safe function handler</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MakeComm(addr,"### AUDIT HERE ###")</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SetColor(addr,CIC_ITEM,0x0000ff)  #set backgroud to red</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pass</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函数标识    </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def flagCalls(danger_funcs):</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not safe function finder</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count = 0</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for func in danger_funcs:      </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faddr = LocByName( func )     </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if faddr != BADADDR: </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 Grab the cross-references to this address         </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cross_refs = CodeRefsTo( faddr, 0 )                       </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for addr in cross_refs:</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count += 1 </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Message("%s[%d] calls 0x%08x\n"%(func,count,addr))  </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judgeAduit(addr)</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if __name__ == '__main__':</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handle all not safe functions</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print "-------------------------------"</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 列表存储需要识别的函数</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danger_funcs = ["_XcptFilter","_initterm","nullsub_1","_except_handler3","_controlfp"] </w:t>
      </w:r>
    </w:p>
    <w:p>
      <w:pPr>
        <w:pStyle w:val="15"/>
        <w:keepNext w:val="0"/>
        <w:keepLines w:val="0"/>
        <w:pageBreakBefore w:val="0"/>
        <w:widowControl w:val="0"/>
        <w:numPr>
          <w:numId w:val="0"/>
        </w:numPr>
        <w:kinsoku/>
        <w:wordWrap/>
        <w:overflowPunct/>
        <w:topLinePunct w:val="0"/>
        <w:autoSpaceDE/>
        <w:autoSpaceDN/>
        <w:bidi w:val="0"/>
        <w:adjustRightInd/>
        <w:snapToGrid/>
        <w:spacing w:line="240" w:lineRule="exact"/>
        <w:ind w:leftChars="0"/>
        <w:textAlignment w:val="auto"/>
        <w:rPr>
          <w:rFonts w:hint="default"/>
          <w:sz w:val="15"/>
          <w:szCs w:val="15"/>
          <w:lang w:val="en-US" w:eastAsia="zh-CN"/>
        </w:rPr>
      </w:pPr>
      <w:r>
        <w:rPr>
          <w:rFonts w:hint="default"/>
          <w:sz w:val="15"/>
          <w:szCs w:val="15"/>
          <w:lang w:val="en-US" w:eastAsia="zh-CN"/>
        </w:rPr>
        <w:t xml:space="preserve">    flagCalls(danger_funcs)</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sz w:val="28"/>
          <w:szCs w:val="28"/>
          <w:lang w:val="en-US" w:eastAsia="zh-CN"/>
        </w:rPr>
      </w:pPr>
      <w:r>
        <w:rPr>
          <w:rFonts w:hint="eastAsia"/>
          <w:sz w:val="28"/>
          <w:szCs w:val="28"/>
          <w:lang w:val="en-US" w:eastAsia="zh-CN"/>
        </w:rPr>
        <w:t>Lab07-03.exe</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textAlignment w:val="auto"/>
        <w:rPr>
          <w:rFonts w:hint="eastAsia"/>
          <w:sz w:val="15"/>
          <w:szCs w:val="15"/>
          <w:lang w:val="en-US" w:eastAsia="zh-CN"/>
        </w:rPr>
      </w:pPr>
      <w:r>
        <w:rPr>
          <w:rFonts w:hint="eastAsia"/>
          <w:sz w:val="15"/>
          <w:szCs w:val="15"/>
          <w:lang w:val="en-US" w:eastAsia="zh-CN"/>
        </w:rPr>
        <w:t>#coding:utf-8 from idaapi import *</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textAlignment w:val="auto"/>
        <w:rPr>
          <w:rFonts w:hint="eastAsia"/>
          <w:sz w:val="15"/>
          <w:szCs w:val="15"/>
          <w:lang w:val="en-US" w:eastAsia="zh-CN"/>
        </w:rPr>
      </w:pPr>
      <w:r>
        <w:rPr>
          <w:rFonts w:hint="eastAsia"/>
          <w:sz w:val="15"/>
          <w:szCs w:val="15"/>
          <w:lang w:val="en-US" w:eastAsia="zh-CN"/>
        </w:rPr>
        <w:t>设置颜色</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textAlignment w:val="auto"/>
        <w:rPr>
          <w:rFonts w:hint="eastAsia"/>
          <w:sz w:val="15"/>
          <w:szCs w:val="15"/>
          <w:lang w:val="en-US" w:eastAsia="zh-CN"/>
        </w:rPr>
      </w:pPr>
      <w:r>
        <w:rPr>
          <w:rFonts w:hint="eastAsia"/>
          <w:sz w:val="15"/>
          <w:szCs w:val="15"/>
          <w:lang w:val="en-US" w:eastAsia="zh-CN"/>
        </w:rPr>
        <w:t>def judgeAduit(addr): ''' not safe function handler ''' MakeComm(addr,"### AUDIT HERE ###") SetColor(addr,CIC_ITEM,0x0000ff) #set backgroud to red pass</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textAlignment w:val="auto"/>
        <w:rPr>
          <w:rFonts w:hint="eastAsia"/>
          <w:sz w:val="15"/>
          <w:szCs w:val="15"/>
          <w:lang w:val="en-US" w:eastAsia="zh-CN"/>
        </w:rPr>
      </w:pPr>
      <w:r>
        <w:rPr>
          <w:rFonts w:hint="eastAsia"/>
          <w:sz w:val="15"/>
          <w:szCs w:val="15"/>
          <w:lang w:val="en-US" w:eastAsia="zh-CN"/>
        </w:rPr>
        <w:t>函数标识</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textAlignment w:val="auto"/>
        <w:rPr>
          <w:rFonts w:hint="eastAsia"/>
          <w:sz w:val="15"/>
          <w:szCs w:val="15"/>
          <w:lang w:val="en-US" w:eastAsia="zh-CN"/>
        </w:rPr>
      </w:pPr>
      <w:r>
        <w:rPr>
          <w:rFonts w:hint="eastAsia"/>
          <w:sz w:val="15"/>
          <w:szCs w:val="15"/>
          <w:lang w:val="en-US" w:eastAsia="zh-CN"/>
        </w:rPr>
        <w:t>def flagCalls(danger_funcs): ''' not safe function finder ''' count = 0 for func in danger_funcs:</w:t>
      </w:r>
      <w:r>
        <w:rPr>
          <w:rFonts w:hint="eastAsia"/>
          <w:sz w:val="15"/>
          <w:szCs w:val="15"/>
          <w:lang w:val="en-US" w:eastAsia="zh-CN"/>
        </w:rPr>
        <w:br w:type="textWrapping"/>
      </w:r>
      <w:r>
        <w:rPr>
          <w:rFonts w:hint="eastAsia"/>
          <w:sz w:val="15"/>
          <w:szCs w:val="15"/>
          <w:lang w:val="en-US" w:eastAsia="zh-CN"/>
        </w:rPr>
        <w:t>faddr = LocByName( func )</w:t>
      </w:r>
      <w:r>
        <w:rPr>
          <w:rFonts w:hint="eastAsia"/>
          <w:sz w:val="15"/>
          <w:szCs w:val="15"/>
          <w:lang w:val="en-US" w:eastAsia="zh-CN"/>
        </w:rPr>
        <w:br w:type="textWrapping"/>
      </w:r>
      <w:r>
        <w:rPr>
          <w:rFonts w:hint="eastAsia"/>
          <w:sz w:val="15"/>
          <w:szCs w:val="15"/>
          <w:lang w:val="en-US" w:eastAsia="zh-CN"/>
        </w:rPr>
        <w:t>if faddr != BADADDR: # Grab the cross-references to this address</w:t>
      </w:r>
      <w:r>
        <w:rPr>
          <w:rFonts w:hint="eastAsia"/>
          <w:sz w:val="15"/>
          <w:szCs w:val="15"/>
          <w:lang w:val="en-US" w:eastAsia="zh-CN"/>
        </w:rPr>
        <w:br w:type="textWrapping"/>
      </w:r>
      <w:r>
        <w:rPr>
          <w:rFonts w:hint="eastAsia"/>
          <w:sz w:val="15"/>
          <w:szCs w:val="15"/>
          <w:lang w:val="en-US" w:eastAsia="zh-CN"/>
        </w:rPr>
        <w:t>cross_refs = CodeRefsTo( faddr, 0 )</w:t>
      </w:r>
      <w:r>
        <w:rPr>
          <w:rFonts w:hint="eastAsia"/>
          <w:sz w:val="15"/>
          <w:szCs w:val="15"/>
          <w:lang w:val="en-US" w:eastAsia="zh-CN"/>
        </w:rPr>
        <w:br w:type="textWrapping"/>
      </w:r>
      <w:r>
        <w:rPr>
          <w:rFonts w:hint="eastAsia"/>
          <w:sz w:val="15"/>
          <w:szCs w:val="15"/>
          <w:lang w:val="en-US" w:eastAsia="zh-CN"/>
        </w:rPr>
        <w:t>for addr in cross_refs: count += 1 Message("%s[%d] calls 0x%08x\n"%(func,count,addr))</w:t>
      </w:r>
      <w:r>
        <w:rPr>
          <w:rFonts w:hint="eastAsia"/>
          <w:sz w:val="15"/>
          <w:szCs w:val="15"/>
          <w:lang w:val="en-US" w:eastAsia="zh-CN"/>
        </w:rPr>
        <w:br w:type="textWrapping"/>
      </w:r>
      <w:r>
        <w:rPr>
          <w:rFonts w:hint="eastAsia"/>
          <w:sz w:val="15"/>
          <w:szCs w:val="15"/>
          <w:lang w:val="en-US" w:eastAsia="zh-CN"/>
        </w:rPr>
        <w:t>judgeAduit(addr)</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textAlignment w:val="auto"/>
        <w:rPr>
          <w:rFonts w:hint="eastAsia"/>
          <w:sz w:val="15"/>
          <w:szCs w:val="15"/>
          <w:lang w:val="en-US" w:eastAsia="zh-CN"/>
        </w:rPr>
      </w:pPr>
      <w:r>
        <w:rPr>
          <w:rFonts w:hint="eastAsia"/>
          <w:sz w:val="15"/>
          <w:szCs w:val="15"/>
          <w:lang w:val="en-US" w:eastAsia="zh-CN"/>
        </w:rPr>
        <w:t>if name == 'main': ''' handle all not safe functions ''' print "-------------------------------" # 列表存储需要识别的函数 danger_funcs = ["start","_XcptFilter","_initterm","__setdefaultprecision","_controlfp"] flagCalls(danger_funcs)</w:t>
      </w:r>
    </w:p>
    <w:p>
      <w:pPr>
        <w:pStyle w:val="15"/>
        <w:numPr>
          <w:numId w:val="0"/>
        </w:numPr>
        <w:ind w:leftChars="0"/>
        <w:rPr>
          <w:rFonts w:ascii="宋体" w:hAnsi="宋体" w:eastAsia="宋体"/>
          <w:b w:val="0"/>
          <w:bCs w:val="0"/>
          <w:sz w:val="15"/>
          <w:szCs w:val="15"/>
        </w:rPr>
      </w:pPr>
    </w:p>
    <w:p>
      <w:pPr>
        <w:pStyle w:val="15"/>
        <w:numPr>
          <w:ilvl w:val="0"/>
          <w:numId w:val="1"/>
        </w:numPr>
        <w:ind w:firstLineChars="0"/>
        <w:rPr>
          <w:rFonts w:ascii="宋体" w:hAnsi="宋体" w:eastAsia="宋体"/>
          <w:b/>
          <w:bCs/>
          <w:sz w:val="36"/>
          <w:szCs w:val="36"/>
        </w:rPr>
      </w:pPr>
      <w:r>
        <w:rPr>
          <w:rFonts w:hint="eastAsia" w:ascii="宋体" w:hAnsi="宋体" w:eastAsia="宋体"/>
          <w:b/>
          <w:bCs/>
          <w:sz w:val="36"/>
          <w:szCs w:val="36"/>
        </w:rPr>
        <w:t>实验结论及心得体会</w:t>
      </w:r>
    </w:p>
    <w:p>
      <w:pPr>
        <w:pStyle w:val="7"/>
        <w:keepNext w:val="0"/>
        <w:keepLines w:val="0"/>
        <w:widowControl/>
        <w:suppressLineNumbers w:val="0"/>
        <w:rPr>
          <w:rFonts w:hint="eastAsia"/>
          <w:lang w:val="en-US" w:eastAsia="zh-CN"/>
        </w:rPr>
      </w:pPr>
      <w:r>
        <w:t>这一次的实验是恶意代码与防治分析的</w:t>
      </w:r>
      <w:r>
        <w:rPr>
          <w:rStyle w:val="12"/>
        </w:rPr>
        <w:t>Lab7</w:t>
      </w:r>
      <w:r>
        <w:t>实验，对理论课上讲的</w:t>
      </w:r>
      <w:r>
        <w:rPr>
          <w:rStyle w:val="12"/>
        </w:rPr>
        <w:t>IDA Python</w:t>
      </w:r>
      <w:r>
        <w:t>编写技术有了一定的了解，也对</w:t>
      </w:r>
      <w:r>
        <w:rPr>
          <w:rStyle w:val="12"/>
        </w:rPr>
        <w:t>IDA Pro</w:t>
      </w:r>
      <w:r>
        <w:t>的使用比如说交叉引用、语句跳转、反汇编分析等更加的熟练。在本次实验中，也对所检测程序编写了相应的yara规则，对于yara规则的编写也更加的熟练。通过本次实验，也知道了一些应用程序的代码结构和其基本功能，认识到自己作为一名信息安全专业学生的责任，</w:t>
      </w:r>
      <w:r>
        <w:rPr>
          <w:rFonts w:hint="eastAsia"/>
          <w:lang w:val="en-US" w:eastAsia="zh-CN"/>
        </w:rPr>
        <w:t>需要我们用更加严谨认真的态度学习新的知识和思路。</w:t>
      </w:r>
    </w:p>
    <w:p>
      <w:pPr>
        <w:pStyle w:val="7"/>
        <w:keepNext w:val="0"/>
        <w:keepLines w:val="0"/>
        <w:widowControl/>
        <w:suppressLineNumbers w:val="0"/>
        <w:rPr>
          <w:rFonts w:hint="eastAsia" w:ascii="宋体" w:hAnsi="宋体" w:eastAsia="宋体"/>
          <w:b/>
          <w:bCs/>
          <w:sz w:val="24"/>
          <w:szCs w:val="24"/>
        </w:rPr>
      </w:pPr>
      <w:r>
        <w:rPr>
          <w:rFonts w:hint="eastAsia"/>
          <w:lang w:val="en-US" w:eastAsia="zh-CN"/>
        </w:rPr>
        <w:t>未来我还将联系操作系统和本课程当中关于进程和线程的相关知识，对windows恶意代码的特殊作用进行进一步的讨论。</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MingLiU-ExtB">
    <w:panose1 w:val="02020500000000000000"/>
    <w:charset w:val="88"/>
    <w:family w:val="auto"/>
    <w:pitch w:val="default"/>
    <w:sig w:usb0="8000002F" w:usb1="02000008" w:usb2="00000000" w:usb3="00000000" w:csb0="00100001" w:csb1="00000000"/>
  </w:font>
  <w:font w:name="方正姚体">
    <w:panose1 w:val="02010601030101010101"/>
    <w:charset w:val="86"/>
    <w:family w:val="auto"/>
    <w:pitch w:val="default"/>
    <w:sig w:usb0="00000003"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Yu Gothic UI Semilight">
    <w:panose1 w:val="020B04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727D2F"/>
    <w:multiLevelType w:val="multilevel"/>
    <w:tmpl w:val="5E727D2F"/>
    <w:lvl w:ilvl="0" w:tentative="0">
      <w:start w:val="1"/>
      <w:numFmt w:val="japaneseCounting"/>
      <w:lvlText w:val="%1、"/>
      <w:lvlJc w:val="left"/>
      <w:pPr>
        <w:tabs>
          <w:tab w:val="left" w:pos="720"/>
        </w:tabs>
        <w:ind w:left="720" w:hanging="720"/>
      </w:pPr>
      <w:rPr>
        <w:rFonts w:hint="default"/>
        <w:lang w:val="en-US"/>
      </w:rPr>
    </w:lvl>
    <w:lvl w:ilvl="1" w:tentative="0">
      <w:start w:val="1"/>
      <w:numFmt w:val="decimal"/>
      <w:lvlText w:val="%2、"/>
      <w:lvlJc w:val="left"/>
      <w:pPr>
        <w:tabs>
          <w:tab w:val="left" w:pos="780"/>
        </w:tabs>
        <w:ind w:left="780" w:hanging="360"/>
      </w:pPr>
      <w:rPr>
        <w:rFonts w:hint="default"/>
      </w:rPr>
    </w:lvl>
    <w:lvl w:ilvl="2" w:tentative="0">
      <w:start w:val="1"/>
      <w:numFmt w:val="decimal"/>
      <w:lvlText w:val="（%3）"/>
      <w:lvlJc w:val="left"/>
      <w:pPr>
        <w:tabs>
          <w:tab w:val="left" w:pos="1560"/>
        </w:tabs>
        <w:ind w:left="1560" w:hanging="72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631D1169"/>
    <w:multiLevelType w:val="multilevel"/>
    <w:tmpl w:val="631D1169"/>
    <w:lvl w:ilvl="0" w:tentative="0">
      <w:start w:val="1"/>
      <w:numFmt w:val="japaneseCounting"/>
      <w:lvlText w:val="%1、"/>
      <w:lvlJc w:val="left"/>
      <w:pPr>
        <w:ind w:left="750" w:hanging="75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hiNzU1Njg1YmIxNzRlYjdmZDAyODZhMjg1ZmFjNjUifQ=="/>
  </w:docVars>
  <w:rsids>
    <w:rsidRoot w:val="00F51A3F"/>
    <w:rsid w:val="000A38B2"/>
    <w:rsid w:val="00161866"/>
    <w:rsid w:val="004F18E2"/>
    <w:rsid w:val="008028FC"/>
    <w:rsid w:val="00A07F76"/>
    <w:rsid w:val="00B556B0"/>
    <w:rsid w:val="00E12748"/>
    <w:rsid w:val="00F51A3F"/>
    <w:rsid w:val="05C24554"/>
    <w:rsid w:val="086E58DD"/>
    <w:rsid w:val="095A4C5B"/>
    <w:rsid w:val="09D50F2E"/>
    <w:rsid w:val="0ABF1478"/>
    <w:rsid w:val="0C811298"/>
    <w:rsid w:val="101F658C"/>
    <w:rsid w:val="10CD30DE"/>
    <w:rsid w:val="117C2C8C"/>
    <w:rsid w:val="12650266"/>
    <w:rsid w:val="15001CD4"/>
    <w:rsid w:val="179B0856"/>
    <w:rsid w:val="189C02F5"/>
    <w:rsid w:val="1A20311F"/>
    <w:rsid w:val="210E424B"/>
    <w:rsid w:val="25267423"/>
    <w:rsid w:val="255D6136"/>
    <w:rsid w:val="2A5102BF"/>
    <w:rsid w:val="2A850B35"/>
    <w:rsid w:val="2E366B06"/>
    <w:rsid w:val="2E590462"/>
    <w:rsid w:val="305D4027"/>
    <w:rsid w:val="31AA0873"/>
    <w:rsid w:val="32AB3E5E"/>
    <w:rsid w:val="347612EE"/>
    <w:rsid w:val="38504FE2"/>
    <w:rsid w:val="3A7A5009"/>
    <w:rsid w:val="3AA1695C"/>
    <w:rsid w:val="3C626BF7"/>
    <w:rsid w:val="3EA46BAB"/>
    <w:rsid w:val="3F753166"/>
    <w:rsid w:val="3F797DCD"/>
    <w:rsid w:val="40321D2A"/>
    <w:rsid w:val="41041BF8"/>
    <w:rsid w:val="414D0673"/>
    <w:rsid w:val="429702FD"/>
    <w:rsid w:val="42DF1BD2"/>
    <w:rsid w:val="4445292D"/>
    <w:rsid w:val="46823F2E"/>
    <w:rsid w:val="47162389"/>
    <w:rsid w:val="47782328"/>
    <w:rsid w:val="4A8C597A"/>
    <w:rsid w:val="4C26756B"/>
    <w:rsid w:val="4D0E689A"/>
    <w:rsid w:val="521961E1"/>
    <w:rsid w:val="532F4B7C"/>
    <w:rsid w:val="55F34C59"/>
    <w:rsid w:val="5695444D"/>
    <w:rsid w:val="57BB34E2"/>
    <w:rsid w:val="583E4684"/>
    <w:rsid w:val="58B37FCA"/>
    <w:rsid w:val="590C766F"/>
    <w:rsid w:val="5FDB09F9"/>
    <w:rsid w:val="607C4315"/>
    <w:rsid w:val="632F4BA8"/>
    <w:rsid w:val="63377A7A"/>
    <w:rsid w:val="657F4273"/>
    <w:rsid w:val="66235C56"/>
    <w:rsid w:val="66CA3424"/>
    <w:rsid w:val="66E9785D"/>
    <w:rsid w:val="6AB107AC"/>
    <w:rsid w:val="74490348"/>
    <w:rsid w:val="773536A3"/>
    <w:rsid w:val="78F21FCA"/>
    <w:rsid w:val="78F912B5"/>
    <w:rsid w:val="79927AE0"/>
    <w:rsid w:val="7AC53928"/>
    <w:rsid w:val="7C4C4320"/>
    <w:rsid w:val="7E104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22"/>
    <w:rPr>
      <w:b/>
    </w:rPr>
  </w:style>
  <w:style w:type="character" w:styleId="11">
    <w:name w:val="Hyperlink"/>
    <w:basedOn w:val="9"/>
    <w:semiHidden/>
    <w:unhideWhenUsed/>
    <w:uiPriority w:val="99"/>
    <w:rPr>
      <w:color w:val="0000FF"/>
      <w:u w:val="single"/>
    </w:rPr>
  </w:style>
  <w:style w:type="character" w:styleId="12">
    <w:name w:val="HTML Code"/>
    <w:basedOn w:val="9"/>
    <w:semiHidden/>
    <w:unhideWhenUsed/>
    <w:uiPriority w:val="99"/>
    <w:rPr>
      <w:rFonts w:ascii="Courier New" w:hAnsi="Courier New"/>
      <w:sz w:val="20"/>
    </w:rPr>
  </w:style>
  <w:style w:type="character" w:customStyle="1" w:styleId="13">
    <w:name w:val="页眉 字符"/>
    <w:basedOn w:val="9"/>
    <w:link w:val="6"/>
    <w:qFormat/>
    <w:uiPriority w:val="99"/>
    <w:rPr>
      <w:sz w:val="18"/>
      <w:szCs w:val="18"/>
    </w:rPr>
  </w:style>
  <w:style w:type="character" w:customStyle="1" w:styleId="14">
    <w:name w:val="页脚 字符"/>
    <w:basedOn w:val="9"/>
    <w:link w:val="5"/>
    <w:qFormat/>
    <w:uiPriority w:val="99"/>
    <w:rPr>
      <w:sz w:val="18"/>
      <w:szCs w:val="18"/>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9" Type="http://schemas.openxmlformats.org/officeDocument/2006/relationships/fontTable" Target="fontTable.xml"/><Relationship Id="rId58" Type="http://schemas.openxmlformats.org/officeDocument/2006/relationships/numbering" Target="numbering.xml"/><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jpe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23</Words>
  <Characters>136</Characters>
  <Lines>1</Lines>
  <Paragraphs>1</Paragraphs>
  <TotalTime>4</TotalTime>
  <ScaleCrop>false</ScaleCrop>
  <LinksUpToDate>false</LinksUpToDate>
  <CharactersWithSpaces>158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2023-09-05T02:12:00Z</dcterms:created>
  <dc:creator>邓 琮弋</dc:creator>
  <cp:lastModifiedBy>异禀</cp:lastModifiedBy>
  <dcterms:modified xsi:type="dcterms:W3CDTF">2023-10-26T08:27:57Z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6EDA694090B24EB091256E1F06EC8225_12</vt:lpwstr>
  </property>
</Properties>
</file>