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B99" w:rsidRDefault="00281B99" w:rsidP="00281B99">
      <w:pPr>
        <w:jc w:val="center"/>
      </w:pPr>
    </w:p>
    <w:p w:rsidR="00281B99" w:rsidRDefault="00281B99" w:rsidP="00281B99">
      <w:pPr>
        <w:jc w:val="center"/>
      </w:pPr>
    </w:p>
    <w:p w:rsidR="00281B99" w:rsidRDefault="00281B99" w:rsidP="00281B99">
      <w:pPr>
        <w:jc w:val="center"/>
      </w:pPr>
      <w:r>
        <w:rPr>
          <w:noProof/>
        </w:rPr>
        <w:drawing>
          <wp:inline distT="0" distB="0" distL="0" distR="0">
            <wp:extent cx="1971675" cy="495300"/>
            <wp:effectExtent l="19050" t="0" r="9525" b="0"/>
            <wp:docPr id="6" name="Picture 6"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Hlogo"/>
                    <pic:cNvPicPr>
                      <a:picLocks noChangeAspect="1" noChangeArrowheads="1"/>
                    </pic:cNvPicPr>
                  </pic:nvPicPr>
                  <pic:blipFill>
                    <a:blip r:embed="rId7"/>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281B99" w:rsidRDefault="00281B99" w:rsidP="00281B99">
      <w:pPr>
        <w:jc w:val="center"/>
      </w:pPr>
    </w:p>
    <w:p w:rsidR="00281B99" w:rsidRPr="006714D2" w:rsidRDefault="00281B99" w:rsidP="00281B99">
      <w:pPr>
        <w:jc w:val="center"/>
        <w:rPr>
          <w:sz w:val="40"/>
        </w:rPr>
      </w:pPr>
    </w:p>
    <w:p w:rsidR="00281B99" w:rsidRPr="006714D2" w:rsidRDefault="00281B99" w:rsidP="00281B99">
      <w:pPr>
        <w:jc w:val="center"/>
        <w:rPr>
          <w:sz w:val="40"/>
        </w:rPr>
      </w:pPr>
    </w:p>
    <w:p w:rsidR="00281B99" w:rsidRPr="006714D2" w:rsidRDefault="00281B99" w:rsidP="00281B99">
      <w:pPr>
        <w:jc w:val="center"/>
        <w:rPr>
          <w:sz w:val="40"/>
        </w:rPr>
      </w:pPr>
    </w:p>
    <w:p w:rsidR="00281B99" w:rsidRPr="00281B99" w:rsidRDefault="00281B99" w:rsidP="00281B99">
      <w:pPr>
        <w:jc w:val="center"/>
        <w:rPr>
          <w:rFonts w:ascii="Times New Roman" w:hAnsi="Times New Roman" w:cs="Times New Roman"/>
          <w:b/>
          <w:sz w:val="40"/>
        </w:rPr>
      </w:pPr>
      <w:r w:rsidRPr="00281B99">
        <w:rPr>
          <w:rFonts w:ascii="Times New Roman" w:hAnsi="Times New Roman" w:cs="Times New Roman"/>
          <w:b/>
          <w:sz w:val="40"/>
        </w:rPr>
        <w:t>Lecture with Computer Exercises:</w:t>
      </w:r>
    </w:p>
    <w:p w:rsidR="00281B99" w:rsidRPr="00281B99" w:rsidRDefault="00281B99" w:rsidP="00281B99">
      <w:pPr>
        <w:jc w:val="center"/>
        <w:rPr>
          <w:rFonts w:ascii="Times New Roman" w:hAnsi="Times New Roman" w:cs="Times New Roman"/>
          <w:b/>
          <w:sz w:val="40"/>
        </w:rPr>
      </w:pPr>
      <w:r w:rsidRPr="00281B99">
        <w:rPr>
          <w:rFonts w:ascii="Times New Roman" w:hAnsi="Times New Roman" w:cs="Times New Roman"/>
          <w:b/>
          <w:sz w:val="40"/>
        </w:rPr>
        <w:t>Modelling and Simulating Social Systems with MATLAB</w:t>
      </w:r>
    </w:p>
    <w:p w:rsidR="00281B99" w:rsidRPr="006714D2" w:rsidRDefault="00281B99" w:rsidP="00281B99">
      <w:pPr>
        <w:jc w:val="center"/>
        <w:rPr>
          <w:sz w:val="40"/>
        </w:rPr>
      </w:pPr>
    </w:p>
    <w:p w:rsidR="00281B99" w:rsidRPr="00281B99" w:rsidRDefault="00281B99" w:rsidP="00281B99">
      <w:pPr>
        <w:jc w:val="center"/>
        <w:rPr>
          <w:rFonts w:ascii="Times New Roman" w:hAnsi="Times New Roman" w:cs="Times New Roman"/>
          <w:sz w:val="32"/>
        </w:rPr>
      </w:pPr>
      <w:r w:rsidRPr="00281B99">
        <w:rPr>
          <w:rFonts w:ascii="Times New Roman" w:hAnsi="Times New Roman" w:cs="Times New Roman"/>
          <w:sz w:val="32"/>
        </w:rPr>
        <w:t>Project Report</w:t>
      </w:r>
    </w:p>
    <w:p w:rsidR="00281B99" w:rsidRPr="006714D2" w:rsidRDefault="00281B99" w:rsidP="00281B99">
      <w:pPr>
        <w:jc w:val="center"/>
        <w:rPr>
          <w:sz w:val="40"/>
        </w:rPr>
      </w:pPr>
    </w:p>
    <w:p w:rsidR="00281B99" w:rsidRDefault="00281B99" w:rsidP="00281B99">
      <w:pPr>
        <w:jc w:val="center"/>
      </w:pPr>
    </w:p>
    <w:p w:rsidR="00281B99" w:rsidRDefault="00281B99" w:rsidP="00281B9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834"/>
      </w:tblGrid>
      <w:tr w:rsidR="00281B99" w:rsidRPr="006714D2" w:rsidTr="000B6941">
        <w:trPr>
          <w:jc w:val="center"/>
        </w:trPr>
        <w:tc>
          <w:tcPr>
            <w:tcW w:w="0" w:type="auto"/>
          </w:tcPr>
          <w:p w:rsidR="00281B99" w:rsidRPr="00281B99" w:rsidRDefault="00281B99" w:rsidP="000B6941">
            <w:pPr>
              <w:jc w:val="center"/>
              <w:rPr>
                <w:rFonts w:ascii="Times New Roman" w:hAnsi="Times New Roman" w:cs="Times New Roman"/>
                <w:sz w:val="48"/>
              </w:rPr>
            </w:pPr>
            <w:r w:rsidRPr="00281B99">
              <w:rPr>
                <w:rFonts w:ascii="Times New Roman" w:hAnsi="Times New Roman" w:cs="Times New Roman"/>
                <w:sz w:val="48"/>
              </w:rPr>
              <w:t>Forest Fire Model and its Self-Organized Criticality</w:t>
            </w:r>
          </w:p>
        </w:tc>
      </w:tr>
    </w:tbl>
    <w:p w:rsidR="00281B99" w:rsidRDefault="00281B99" w:rsidP="00281B99">
      <w:pPr>
        <w:jc w:val="center"/>
      </w:pPr>
    </w:p>
    <w:p w:rsidR="00281B99" w:rsidRDefault="00281B99" w:rsidP="00281B99">
      <w:pPr>
        <w:jc w:val="center"/>
      </w:pPr>
    </w:p>
    <w:p w:rsidR="00281B99" w:rsidRDefault="00281B99" w:rsidP="00281B99">
      <w:pPr>
        <w:jc w:val="center"/>
      </w:pPr>
    </w:p>
    <w:p w:rsidR="00281B99" w:rsidRPr="00281B99" w:rsidRDefault="00281B99" w:rsidP="00281B99">
      <w:pPr>
        <w:jc w:val="left"/>
        <w:rPr>
          <w:rFonts w:ascii="Times New Roman" w:hAnsi="Times New Roman" w:cs="Times New Roman"/>
          <w:sz w:val="36"/>
        </w:rPr>
      </w:pPr>
      <w:r>
        <w:rPr>
          <w:rFonts w:hint="eastAsia"/>
          <w:sz w:val="36"/>
        </w:rPr>
        <w:t xml:space="preserve">               </w:t>
      </w:r>
      <w:r w:rsidRPr="00281B99">
        <w:rPr>
          <w:rFonts w:ascii="Times New Roman" w:hAnsi="Times New Roman" w:cs="Times New Roman"/>
          <w:sz w:val="36"/>
        </w:rPr>
        <w:t>Zhe Sun  &amp;  Bojun Cheng</w:t>
      </w:r>
    </w:p>
    <w:p w:rsidR="00281B99" w:rsidRPr="006714D2" w:rsidRDefault="00281B99" w:rsidP="00281B99">
      <w:pPr>
        <w:jc w:val="center"/>
        <w:rPr>
          <w:sz w:val="36"/>
        </w:rPr>
      </w:pPr>
    </w:p>
    <w:p w:rsidR="00281B99" w:rsidRPr="00281B99" w:rsidRDefault="00281B99" w:rsidP="00281B99">
      <w:pPr>
        <w:jc w:val="center"/>
        <w:rPr>
          <w:rFonts w:ascii="Times New Roman" w:hAnsi="Times New Roman" w:cs="Times New Roman"/>
          <w:sz w:val="32"/>
          <w:szCs w:val="32"/>
        </w:rPr>
      </w:pPr>
      <w:r w:rsidRPr="00281B99">
        <w:rPr>
          <w:rFonts w:ascii="Times New Roman" w:hAnsi="Times New Roman" w:cs="Times New Roman"/>
          <w:sz w:val="32"/>
          <w:szCs w:val="32"/>
        </w:rPr>
        <w:t>Zürich</w:t>
      </w:r>
    </w:p>
    <w:p w:rsidR="00281B99" w:rsidRPr="00281B99" w:rsidRDefault="003B109E" w:rsidP="00281B99">
      <w:pPr>
        <w:jc w:val="center"/>
        <w:rPr>
          <w:rFonts w:ascii="Times New Roman" w:hAnsi="Times New Roman" w:cs="Times New Roman"/>
          <w:sz w:val="32"/>
          <w:szCs w:val="32"/>
        </w:rPr>
      </w:pPr>
      <w:r>
        <w:rPr>
          <w:rFonts w:ascii="Times New Roman" w:hAnsi="Times New Roman" w:cs="Times New Roman" w:hint="eastAsia"/>
          <w:sz w:val="32"/>
          <w:szCs w:val="32"/>
        </w:rPr>
        <w:t xml:space="preserve">Dec </w:t>
      </w:r>
      <w:r w:rsidR="00281B99">
        <w:rPr>
          <w:rFonts w:ascii="Times New Roman" w:hAnsi="Times New Roman" w:cs="Times New Roman" w:hint="eastAsia"/>
          <w:sz w:val="32"/>
          <w:szCs w:val="32"/>
        </w:rPr>
        <w:t>2013</w:t>
      </w:r>
    </w:p>
    <w:p w:rsidR="00281B99" w:rsidRPr="005640E2" w:rsidRDefault="00281B99" w:rsidP="008F49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6714D2">
        <w:br w:type="page"/>
      </w:r>
    </w:p>
    <w:p w:rsidR="00281B99" w:rsidRPr="00FF1C1B" w:rsidRDefault="00281B99" w:rsidP="002429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sz w:val="32"/>
        </w:rPr>
      </w:pPr>
      <w:r w:rsidRPr="00FF1C1B">
        <w:rPr>
          <w:rFonts w:ascii="Arial" w:hAnsi="Arial"/>
          <w:b/>
          <w:sz w:val="32"/>
        </w:rPr>
        <w:lastRenderedPageBreak/>
        <w:t>Agreement for free-download</w:t>
      </w:r>
    </w:p>
    <w:p w:rsidR="00281B99" w:rsidRPr="006714D2" w:rsidRDefault="00281B99" w:rsidP="00281B99"/>
    <w:p w:rsidR="00281B99" w:rsidRPr="00FF1C1B" w:rsidRDefault="00281B99" w:rsidP="00281B99">
      <w:pPr>
        <w:ind w:firstLine="720"/>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281B99" w:rsidRPr="00FF1C1B" w:rsidRDefault="00281B99" w:rsidP="00281B99">
      <w:pPr>
        <w:rPr>
          <w:rFonts w:ascii="Arial" w:hAnsi="Arial"/>
        </w:rPr>
      </w:pPr>
    </w:p>
    <w:p w:rsidR="00281B99" w:rsidRPr="00FF1C1B" w:rsidRDefault="00281B99" w:rsidP="00281B99">
      <w:pPr>
        <w:rPr>
          <w:rFonts w:ascii="Arial" w:hAnsi="Arial"/>
        </w:rPr>
      </w:pPr>
    </w:p>
    <w:p w:rsidR="00281B99" w:rsidRPr="00FF1C1B" w:rsidRDefault="00281B99" w:rsidP="00281B99">
      <w:pPr>
        <w:rPr>
          <w:rFonts w:ascii="Arial" w:hAnsi="Arial"/>
        </w:rPr>
      </w:pPr>
    </w:p>
    <w:p w:rsidR="00281B99" w:rsidRPr="00FF1C1B" w:rsidRDefault="00281B99" w:rsidP="00281B99">
      <w:pPr>
        <w:rPr>
          <w:rFonts w:ascii="Arial" w:hAnsi="Arial"/>
        </w:rPr>
      </w:pPr>
    </w:p>
    <w:tbl>
      <w:tblPr>
        <w:tblW w:w="0" w:type="auto"/>
        <w:tblLook w:val="00BF"/>
      </w:tblPr>
      <w:tblGrid>
        <w:gridCol w:w="4416"/>
        <w:gridCol w:w="4418"/>
      </w:tblGrid>
      <w:tr w:rsidR="00281B99" w:rsidRPr="005C26B3" w:rsidTr="000B6941">
        <w:tc>
          <w:tcPr>
            <w:tcW w:w="4428" w:type="dxa"/>
          </w:tcPr>
          <w:p w:rsidR="00281B99" w:rsidRPr="008408B8" w:rsidRDefault="00281B99" w:rsidP="000B6941">
            <w:pPr>
              <w:jc w:val="center"/>
              <w:rPr>
                <w:rFonts w:ascii="Times New Roman" w:eastAsia="Batang" w:hAnsi="Times New Roman" w:cs="Times New Roman"/>
                <w:sz w:val="32"/>
                <w:szCs w:val="32"/>
              </w:rPr>
            </w:pPr>
            <w:r w:rsidRPr="008408B8">
              <w:rPr>
                <w:rFonts w:ascii="Times New Roman" w:eastAsia="Batang" w:hAnsi="Times New Roman" w:cs="Times New Roman"/>
                <w:sz w:val="32"/>
                <w:szCs w:val="32"/>
              </w:rPr>
              <w:t>Zhe Sun</w:t>
            </w:r>
          </w:p>
        </w:tc>
        <w:tc>
          <w:tcPr>
            <w:tcW w:w="4428" w:type="dxa"/>
          </w:tcPr>
          <w:p w:rsidR="00281B99" w:rsidRPr="008408B8" w:rsidRDefault="00281B99" w:rsidP="000B6941">
            <w:pPr>
              <w:jc w:val="center"/>
              <w:rPr>
                <w:rFonts w:ascii="Times New Roman" w:eastAsia="Batang" w:hAnsi="Times New Roman" w:cs="Times New Roman"/>
                <w:sz w:val="32"/>
                <w:szCs w:val="32"/>
              </w:rPr>
            </w:pPr>
            <w:r w:rsidRPr="008408B8">
              <w:rPr>
                <w:rFonts w:ascii="Times New Roman" w:eastAsia="Batang" w:hAnsi="Times New Roman" w:cs="Times New Roman"/>
                <w:sz w:val="32"/>
                <w:szCs w:val="32"/>
              </w:rPr>
              <w:t>Bojun Cheng</w:t>
            </w:r>
          </w:p>
        </w:tc>
      </w:tr>
    </w:tbl>
    <w:p w:rsidR="00281B99" w:rsidRPr="006714D2" w:rsidRDefault="00281B99" w:rsidP="00281B99"/>
    <w:p w:rsidR="00281B99" w:rsidRPr="006714D2" w:rsidRDefault="00281B99" w:rsidP="00281B99">
      <w:pPr>
        <w:jc w:val="center"/>
        <w:rPr>
          <w:sz w:val="32"/>
        </w:rPr>
      </w:pPr>
    </w:p>
    <w:p w:rsidR="00281B99" w:rsidRPr="006714D2" w:rsidRDefault="00281B99" w:rsidP="00281B99">
      <w:pPr>
        <w:jc w:val="center"/>
        <w:rPr>
          <w:sz w:val="36"/>
        </w:rPr>
      </w:pPr>
    </w:p>
    <w:p w:rsidR="00281B99" w:rsidRPr="006714D2" w:rsidRDefault="00281B99" w:rsidP="00281B99">
      <w:pPr>
        <w:jc w:val="center"/>
        <w:rPr>
          <w:sz w:val="36"/>
        </w:rPr>
      </w:pPr>
    </w:p>
    <w:p w:rsidR="001808D0" w:rsidRPr="00AA64D8" w:rsidRDefault="00281B99" w:rsidP="00242995">
      <w:pPr>
        <w:jc w:val="center"/>
        <w:rPr>
          <w:b/>
        </w:rPr>
      </w:pPr>
      <w:r w:rsidRPr="006714D2">
        <w:br w:type="page"/>
      </w:r>
      <w:r w:rsidR="00107212" w:rsidRPr="00107212">
        <w:rPr>
          <w:rFonts w:ascii="Arial" w:hAnsi="Arial" w:cs="Arial"/>
          <w:b/>
          <w:sz w:val="32"/>
          <w:szCs w:val="32"/>
        </w:rPr>
        <w:lastRenderedPageBreak/>
        <w:t>Table of Content</w:t>
      </w:r>
    </w:p>
    <w:p w:rsidR="00EA5852" w:rsidRDefault="00EA5852">
      <w:pPr>
        <w:rPr>
          <w:rFonts w:ascii="Arial" w:hAnsi="Arial" w:cs="Arial"/>
          <w:b/>
          <w:sz w:val="28"/>
          <w:szCs w:val="28"/>
        </w:rPr>
      </w:pPr>
      <w:r w:rsidRPr="00980B70">
        <w:rPr>
          <w:rFonts w:ascii="Arial" w:hAnsi="Arial" w:cs="Arial"/>
          <w:b/>
          <w:sz w:val="28"/>
          <w:szCs w:val="28"/>
        </w:rPr>
        <w:t xml:space="preserve">1. </w:t>
      </w:r>
      <w:r w:rsidR="00835286" w:rsidRPr="00980B70">
        <w:rPr>
          <w:rFonts w:ascii="Arial" w:hAnsi="Arial" w:cs="Arial"/>
          <w:b/>
          <w:sz w:val="28"/>
          <w:szCs w:val="28"/>
        </w:rPr>
        <w:t xml:space="preserve"> </w:t>
      </w:r>
      <w:r w:rsidRPr="00980B70">
        <w:rPr>
          <w:rFonts w:ascii="Arial" w:hAnsi="Arial" w:cs="Arial"/>
          <w:b/>
          <w:sz w:val="28"/>
          <w:szCs w:val="28"/>
        </w:rPr>
        <w:t>Abstract</w:t>
      </w:r>
    </w:p>
    <w:p w:rsidR="00980B70" w:rsidRPr="002E632E" w:rsidRDefault="00980B70">
      <w:pPr>
        <w:rPr>
          <w:rFonts w:ascii="Arial" w:hAnsi="Arial" w:cs="Arial"/>
          <w:b/>
          <w:sz w:val="24"/>
          <w:szCs w:val="24"/>
        </w:rPr>
      </w:pPr>
    </w:p>
    <w:p w:rsidR="00EA5852" w:rsidRDefault="00EA5852">
      <w:pPr>
        <w:rPr>
          <w:rFonts w:ascii="Arial" w:hAnsi="Arial" w:cs="Arial"/>
          <w:b/>
          <w:sz w:val="28"/>
          <w:szCs w:val="28"/>
        </w:rPr>
      </w:pPr>
      <w:r w:rsidRPr="00980B70">
        <w:rPr>
          <w:rFonts w:ascii="Arial" w:hAnsi="Arial" w:cs="Arial"/>
          <w:b/>
          <w:sz w:val="28"/>
          <w:szCs w:val="28"/>
        </w:rPr>
        <w:t xml:space="preserve">2. </w:t>
      </w:r>
      <w:r w:rsidR="00835286" w:rsidRPr="00980B70">
        <w:rPr>
          <w:rFonts w:ascii="Arial" w:hAnsi="Arial" w:cs="Arial"/>
          <w:b/>
          <w:sz w:val="28"/>
          <w:szCs w:val="28"/>
        </w:rPr>
        <w:t xml:space="preserve"> </w:t>
      </w:r>
      <w:r w:rsidRPr="00980B70">
        <w:rPr>
          <w:rFonts w:ascii="Arial" w:hAnsi="Arial" w:cs="Arial"/>
          <w:b/>
          <w:sz w:val="28"/>
          <w:szCs w:val="28"/>
        </w:rPr>
        <w:t xml:space="preserve">Individual </w:t>
      </w:r>
      <w:r w:rsidR="00106F50">
        <w:rPr>
          <w:rFonts w:ascii="Arial" w:hAnsi="Arial" w:cs="Arial" w:hint="eastAsia"/>
          <w:b/>
          <w:sz w:val="28"/>
          <w:szCs w:val="28"/>
        </w:rPr>
        <w:t>C</w:t>
      </w:r>
      <w:r w:rsidRPr="00980B70">
        <w:rPr>
          <w:rFonts w:ascii="Arial" w:hAnsi="Arial" w:cs="Arial"/>
          <w:b/>
          <w:sz w:val="28"/>
          <w:szCs w:val="28"/>
        </w:rPr>
        <w:t>ontributions</w:t>
      </w:r>
    </w:p>
    <w:p w:rsidR="00980B70" w:rsidRPr="002E632E" w:rsidRDefault="00980B70">
      <w:pPr>
        <w:rPr>
          <w:rFonts w:ascii="Arial" w:hAnsi="Arial" w:cs="Arial"/>
          <w:b/>
          <w:sz w:val="24"/>
          <w:szCs w:val="24"/>
        </w:rPr>
      </w:pPr>
    </w:p>
    <w:p w:rsidR="00EA5852" w:rsidRPr="00980B70" w:rsidRDefault="00EA5852">
      <w:pPr>
        <w:rPr>
          <w:rFonts w:ascii="Arial" w:hAnsi="Arial" w:cs="Arial"/>
          <w:b/>
          <w:sz w:val="28"/>
          <w:szCs w:val="28"/>
        </w:rPr>
      </w:pPr>
      <w:r w:rsidRPr="00980B70">
        <w:rPr>
          <w:rFonts w:ascii="Arial" w:hAnsi="Arial" w:cs="Arial"/>
          <w:b/>
          <w:sz w:val="28"/>
          <w:szCs w:val="28"/>
        </w:rPr>
        <w:t xml:space="preserve">3. </w:t>
      </w:r>
      <w:r w:rsidR="00835286" w:rsidRPr="00980B70">
        <w:rPr>
          <w:rFonts w:ascii="Arial" w:hAnsi="Arial" w:cs="Arial"/>
          <w:b/>
          <w:sz w:val="28"/>
          <w:szCs w:val="28"/>
        </w:rPr>
        <w:t xml:space="preserve"> </w:t>
      </w:r>
      <w:r w:rsidRPr="00980B70">
        <w:rPr>
          <w:rFonts w:ascii="Arial" w:hAnsi="Arial" w:cs="Arial"/>
          <w:b/>
          <w:sz w:val="28"/>
          <w:szCs w:val="28"/>
        </w:rPr>
        <w:t xml:space="preserve">Introduction &amp; </w:t>
      </w:r>
      <w:r w:rsidR="00F75B07">
        <w:rPr>
          <w:rFonts w:ascii="Arial" w:hAnsi="Arial" w:cs="Arial" w:hint="eastAsia"/>
          <w:b/>
          <w:sz w:val="28"/>
          <w:szCs w:val="28"/>
        </w:rPr>
        <w:t>M</w:t>
      </w:r>
      <w:r w:rsidRPr="00980B70">
        <w:rPr>
          <w:rFonts w:ascii="Arial" w:hAnsi="Arial" w:cs="Arial"/>
          <w:b/>
          <w:sz w:val="28"/>
          <w:szCs w:val="28"/>
        </w:rPr>
        <w:t>otivations</w:t>
      </w:r>
    </w:p>
    <w:p w:rsidR="006C7946" w:rsidRPr="00980B70" w:rsidRDefault="006C7946" w:rsidP="006C7946">
      <w:pPr>
        <w:rPr>
          <w:rFonts w:ascii="Arial" w:hAnsi="Arial" w:cs="Arial"/>
          <w:sz w:val="24"/>
          <w:szCs w:val="24"/>
        </w:rPr>
      </w:pPr>
      <w:r w:rsidRPr="00980B70">
        <w:rPr>
          <w:rFonts w:ascii="Arial" w:hAnsi="Arial" w:cs="Arial"/>
          <w:sz w:val="24"/>
          <w:szCs w:val="24"/>
        </w:rPr>
        <w:t xml:space="preserve">3.1 </w:t>
      </w:r>
      <w:r w:rsidR="00980B70">
        <w:rPr>
          <w:rFonts w:ascii="Arial" w:hAnsi="Arial" w:cs="Arial" w:hint="eastAsia"/>
          <w:sz w:val="24"/>
          <w:szCs w:val="24"/>
        </w:rPr>
        <w:t xml:space="preserve"> </w:t>
      </w:r>
      <w:r w:rsidRPr="00980B70">
        <w:rPr>
          <w:rFonts w:ascii="Arial" w:hAnsi="Arial" w:cs="Arial"/>
          <w:sz w:val="24"/>
          <w:szCs w:val="24"/>
        </w:rPr>
        <w:t xml:space="preserve">Brief </w:t>
      </w:r>
      <w:r w:rsidR="00106F50">
        <w:rPr>
          <w:rFonts w:ascii="Arial" w:hAnsi="Arial" w:cs="Arial" w:hint="eastAsia"/>
          <w:sz w:val="24"/>
          <w:szCs w:val="24"/>
        </w:rPr>
        <w:t>R</w:t>
      </w:r>
      <w:r w:rsidRPr="00980B70">
        <w:rPr>
          <w:rFonts w:ascii="Arial" w:hAnsi="Arial" w:cs="Arial"/>
          <w:sz w:val="24"/>
          <w:szCs w:val="24"/>
        </w:rPr>
        <w:t xml:space="preserve">eview of Self-Organized Criticality </w:t>
      </w:r>
    </w:p>
    <w:p w:rsidR="006C7946" w:rsidRDefault="006C7946" w:rsidP="006C7946">
      <w:pPr>
        <w:rPr>
          <w:rFonts w:ascii="Arial" w:hAnsi="Arial" w:cs="Arial"/>
          <w:sz w:val="24"/>
          <w:szCs w:val="24"/>
        </w:rPr>
      </w:pPr>
      <w:r w:rsidRPr="00980B70">
        <w:rPr>
          <w:rFonts w:ascii="Arial" w:hAnsi="Arial" w:cs="Arial"/>
          <w:sz w:val="24"/>
          <w:szCs w:val="24"/>
        </w:rPr>
        <w:t xml:space="preserve">3.2 </w:t>
      </w:r>
      <w:r w:rsidR="00980B70">
        <w:rPr>
          <w:rFonts w:ascii="Arial" w:hAnsi="Arial" w:cs="Arial" w:hint="eastAsia"/>
          <w:sz w:val="24"/>
          <w:szCs w:val="24"/>
        </w:rPr>
        <w:t xml:space="preserve"> </w:t>
      </w:r>
      <w:r w:rsidRPr="00980B70">
        <w:rPr>
          <w:rFonts w:ascii="Arial" w:hAnsi="Arial" w:cs="Arial"/>
          <w:sz w:val="24"/>
          <w:szCs w:val="24"/>
        </w:rPr>
        <w:t xml:space="preserve">Brief </w:t>
      </w:r>
      <w:r w:rsidR="00106F50">
        <w:rPr>
          <w:rFonts w:ascii="Arial" w:hAnsi="Arial" w:cs="Arial" w:hint="eastAsia"/>
          <w:sz w:val="24"/>
          <w:szCs w:val="24"/>
        </w:rPr>
        <w:t>R</w:t>
      </w:r>
      <w:r w:rsidRPr="00980B70">
        <w:rPr>
          <w:rFonts w:ascii="Arial" w:hAnsi="Arial" w:cs="Arial"/>
          <w:sz w:val="24"/>
          <w:szCs w:val="24"/>
        </w:rPr>
        <w:t>eview of Forest Fire Model</w:t>
      </w:r>
    </w:p>
    <w:p w:rsidR="00CF7A67" w:rsidRDefault="00CF7A67" w:rsidP="00CF7A67">
      <w:pPr>
        <w:rPr>
          <w:rFonts w:ascii="Arial" w:hAnsi="Arial" w:cs="Arial"/>
          <w:sz w:val="24"/>
          <w:szCs w:val="24"/>
        </w:rPr>
      </w:pPr>
      <w:r w:rsidRPr="00980B70">
        <w:rPr>
          <w:rFonts w:ascii="Arial" w:hAnsi="Arial" w:cs="Arial"/>
          <w:sz w:val="24"/>
          <w:szCs w:val="24"/>
        </w:rPr>
        <w:t>3.</w:t>
      </w:r>
      <w:r>
        <w:rPr>
          <w:rFonts w:ascii="Arial" w:hAnsi="Arial" w:cs="Arial" w:hint="eastAsia"/>
          <w:sz w:val="24"/>
          <w:szCs w:val="24"/>
        </w:rPr>
        <w:t>3</w:t>
      </w:r>
      <w:r w:rsidRPr="00980B70">
        <w:rPr>
          <w:rFonts w:ascii="Arial" w:hAnsi="Arial" w:cs="Arial"/>
          <w:sz w:val="24"/>
          <w:szCs w:val="24"/>
        </w:rPr>
        <w:t xml:space="preserve"> </w:t>
      </w:r>
      <w:r>
        <w:rPr>
          <w:rFonts w:ascii="Arial" w:hAnsi="Arial" w:cs="Arial" w:hint="eastAsia"/>
          <w:sz w:val="24"/>
          <w:szCs w:val="24"/>
        </w:rPr>
        <w:t xml:space="preserve"> Motivations</w:t>
      </w:r>
    </w:p>
    <w:p w:rsidR="00980B70" w:rsidRPr="00CF7A67" w:rsidRDefault="00980B70" w:rsidP="006C7946">
      <w:pPr>
        <w:rPr>
          <w:rFonts w:ascii="Arial" w:hAnsi="Arial" w:cs="Arial"/>
          <w:sz w:val="24"/>
          <w:szCs w:val="24"/>
        </w:rPr>
      </w:pPr>
    </w:p>
    <w:p w:rsidR="00980B70" w:rsidRPr="00980B70" w:rsidRDefault="00EA5852">
      <w:pPr>
        <w:rPr>
          <w:rFonts w:ascii="Arial" w:hAnsi="Arial" w:cs="Arial"/>
          <w:b/>
          <w:sz w:val="28"/>
          <w:szCs w:val="28"/>
        </w:rPr>
      </w:pPr>
      <w:r w:rsidRPr="00980B70">
        <w:rPr>
          <w:rFonts w:ascii="Arial" w:hAnsi="Arial" w:cs="Arial"/>
          <w:b/>
          <w:sz w:val="28"/>
          <w:szCs w:val="28"/>
        </w:rPr>
        <w:t xml:space="preserve">4. </w:t>
      </w:r>
      <w:r w:rsidR="00835286" w:rsidRPr="00980B70">
        <w:rPr>
          <w:rFonts w:ascii="Arial" w:hAnsi="Arial" w:cs="Arial"/>
          <w:b/>
          <w:sz w:val="28"/>
          <w:szCs w:val="28"/>
        </w:rPr>
        <w:t xml:space="preserve"> </w:t>
      </w:r>
      <w:r w:rsidRPr="00980B70">
        <w:rPr>
          <w:rFonts w:ascii="Arial" w:hAnsi="Arial" w:cs="Arial"/>
          <w:b/>
          <w:sz w:val="28"/>
          <w:szCs w:val="28"/>
        </w:rPr>
        <w:t xml:space="preserve">Description of the </w:t>
      </w:r>
      <w:r w:rsidR="00106F50">
        <w:rPr>
          <w:rFonts w:ascii="Arial" w:hAnsi="Arial" w:cs="Arial" w:hint="eastAsia"/>
          <w:b/>
          <w:sz w:val="28"/>
          <w:szCs w:val="28"/>
        </w:rPr>
        <w:t>M</w:t>
      </w:r>
      <w:r w:rsidRPr="00980B70">
        <w:rPr>
          <w:rFonts w:ascii="Arial" w:hAnsi="Arial" w:cs="Arial"/>
          <w:b/>
          <w:sz w:val="28"/>
          <w:szCs w:val="28"/>
        </w:rPr>
        <w:t>odel</w:t>
      </w:r>
    </w:p>
    <w:p w:rsidR="00980B70" w:rsidRPr="00980B70" w:rsidRDefault="00980B70" w:rsidP="00980B70">
      <w:pPr>
        <w:rPr>
          <w:rFonts w:ascii="Arial" w:hAnsi="Arial" w:cs="Arial"/>
          <w:sz w:val="24"/>
          <w:szCs w:val="24"/>
        </w:rPr>
      </w:pPr>
      <w:r w:rsidRPr="00980B70">
        <w:rPr>
          <w:rFonts w:ascii="Arial" w:hAnsi="Arial" w:cs="Arial"/>
          <w:sz w:val="24"/>
          <w:szCs w:val="24"/>
        </w:rPr>
        <w:t xml:space="preserve">4.1 </w:t>
      </w:r>
      <w:r>
        <w:rPr>
          <w:rFonts w:ascii="Arial" w:hAnsi="Arial" w:cs="Arial" w:hint="eastAsia"/>
          <w:sz w:val="24"/>
          <w:szCs w:val="24"/>
        </w:rPr>
        <w:t xml:space="preserve"> </w:t>
      </w:r>
      <w:r w:rsidRPr="00980B70">
        <w:rPr>
          <w:rFonts w:ascii="Arial" w:hAnsi="Arial" w:cs="Arial"/>
          <w:sz w:val="24"/>
          <w:szCs w:val="24"/>
        </w:rPr>
        <w:t xml:space="preserve">Cellular Automata &amp; </w:t>
      </w:r>
      <w:r w:rsidR="00106F50">
        <w:rPr>
          <w:rFonts w:ascii="Arial" w:hAnsi="Arial" w:cs="Arial" w:hint="eastAsia"/>
          <w:sz w:val="24"/>
          <w:szCs w:val="24"/>
        </w:rPr>
        <w:t>B</w:t>
      </w:r>
      <w:r w:rsidRPr="00980B70">
        <w:rPr>
          <w:rFonts w:ascii="Arial" w:hAnsi="Arial" w:cs="Arial"/>
          <w:sz w:val="24"/>
          <w:szCs w:val="24"/>
        </w:rPr>
        <w:t>asic Forest Fore Model</w:t>
      </w:r>
    </w:p>
    <w:p w:rsidR="00980B70" w:rsidRDefault="00980B70" w:rsidP="00980B70">
      <w:pPr>
        <w:rPr>
          <w:rFonts w:ascii="Arial" w:hAnsi="Arial" w:cs="Arial"/>
          <w:sz w:val="24"/>
          <w:szCs w:val="24"/>
        </w:rPr>
      </w:pPr>
      <w:r w:rsidRPr="00980B70">
        <w:rPr>
          <w:rFonts w:ascii="Arial" w:hAnsi="Arial" w:cs="Arial"/>
          <w:sz w:val="24"/>
          <w:szCs w:val="24"/>
        </w:rPr>
        <w:t xml:space="preserve">4.2 </w:t>
      </w:r>
      <w:r>
        <w:rPr>
          <w:rFonts w:ascii="Arial" w:hAnsi="Arial" w:cs="Arial" w:hint="eastAsia"/>
          <w:sz w:val="24"/>
          <w:szCs w:val="24"/>
        </w:rPr>
        <w:t xml:space="preserve"> </w:t>
      </w:r>
      <w:r w:rsidRPr="00980B70">
        <w:rPr>
          <w:rFonts w:ascii="Arial" w:hAnsi="Arial" w:cs="Arial"/>
          <w:sz w:val="24"/>
          <w:szCs w:val="24"/>
        </w:rPr>
        <w:t xml:space="preserve">Effect of </w:t>
      </w:r>
      <w:r w:rsidR="00106F50">
        <w:rPr>
          <w:rFonts w:ascii="Arial" w:hAnsi="Arial" w:cs="Arial" w:hint="eastAsia"/>
          <w:sz w:val="24"/>
          <w:szCs w:val="24"/>
        </w:rPr>
        <w:t>W</w:t>
      </w:r>
      <w:r w:rsidRPr="00980B70">
        <w:rPr>
          <w:rFonts w:ascii="Arial" w:hAnsi="Arial" w:cs="Arial"/>
          <w:sz w:val="24"/>
          <w:szCs w:val="24"/>
        </w:rPr>
        <w:t xml:space="preserve">eather </w:t>
      </w:r>
      <w:r w:rsidR="00106F50">
        <w:rPr>
          <w:rFonts w:ascii="Arial" w:hAnsi="Arial" w:cs="Arial" w:hint="eastAsia"/>
          <w:sz w:val="24"/>
          <w:szCs w:val="24"/>
        </w:rPr>
        <w:t>C</w:t>
      </w:r>
      <w:r w:rsidRPr="00980B70">
        <w:rPr>
          <w:rFonts w:ascii="Arial" w:hAnsi="Arial" w:cs="Arial"/>
          <w:sz w:val="24"/>
          <w:szCs w:val="24"/>
        </w:rPr>
        <w:t>onditions</w:t>
      </w:r>
    </w:p>
    <w:p w:rsidR="00980B70" w:rsidRPr="00980B70" w:rsidRDefault="00980B70" w:rsidP="00980B70">
      <w:pPr>
        <w:rPr>
          <w:rFonts w:ascii="Arial" w:hAnsi="Arial" w:cs="Arial"/>
          <w:sz w:val="24"/>
          <w:szCs w:val="24"/>
        </w:rPr>
      </w:pPr>
    </w:p>
    <w:p w:rsidR="00EA5852" w:rsidRPr="00980B70" w:rsidRDefault="00EA5852">
      <w:pPr>
        <w:rPr>
          <w:rFonts w:ascii="Arial" w:hAnsi="Arial" w:cs="Arial"/>
          <w:b/>
          <w:sz w:val="28"/>
          <w:szCs w:val="28"/>
        </w:rPr>
      </w:pPr>
      <w:r w:rsidRPr="00980B70">
        <w:rPr>
          <w:rFonts w:ascii="Arial" w:hAnsi="Arial" w:cs="Arial"/>
          <w:b/>
          <w:sz w:val="28"/>
          <w:szCs w:val="28"/>
        </w:rPr>
        <w:t xml:space="preserve">5. </w:t>
      </w:r>
      <w:r w:rsidR="00835286" w:rsidRPr="00980B70">
        <w:rPr>
          <w:rFonts w:ascii="Arial" w:hAnsi="Arial" w:cs="Arial"/>
          <w:b/>
          <w:sz w:val="28"/>
          <w:szCs w:val="28"/>
        </w:rPr>
        <w:t xml:space="preserve"> </w:t>
      </w:r>
      <w:r w:rsidRPr="00980B70">
        <w:rPr>
          <w:rFonts w:ascii="Arial" w:hAnsi="Arial" w:cs="Arial"/>
          <w:b/>
          <w:sz w:val="28"/>
          <w:szCs w:val="28"/>
        </w:rPr>
        <w:t>Implementation</w:t>
      </w:r>
    </w:p>
    <w:p w:rsidR="00980B70" w:rsidRPr="00980B70" w:rsidRDefault="00980B70" w:rsidP="00980B70">
      <w:pPr>
        <w:rPr>
          <w:rFonts w:ascii="Arial" w:hAnsi="Arial" w:cs="Arial"/>
          <w:sz w:val="24"/>
          <w:szCs w:val="24"/>
        </w:rPr>
      </w:pPr>
      <w:r w:rsidRPr="00980B70">
        <w:rPr>
          <w:rFonts w:ascii="Arial" w:hAnsi="Arial" w:cs="Arial"/>
          <w:sz w:val="24"/>
          <w:szCs w:val="24"/>
        </w:rPr>
        <w:t xml:space="preserve">5.1 </w:t>
      </w:r>
      <w:r>
        <w:rPr>
          <w:rFonts w:ascii="Arial" w:hAnsi="Arial" w:cs="Arial" w:hint="eastAsia"/>
          <w:sz w:val="24"/>
          <w:szCs w:val="24"/>
        </w:rPr>
        <w:t xml:space="preserve"> </w:t>
      </w:r>
      <w:r w:rsidRPr="00980B70">
        <w:rPr>
          <w:rFonts w:ascii="Arial" w:hAnsi="Arial" w:cs="Arial"/>
          <w:sz w:val="24"/>
          <w:szCs w:val="24"/>
        </w:rPr>
        <w:t xml:space="preserve">The </w:t>
      </w:r>
      <w:r w:rsidR="00106F50">
        <w:rPr>
          <w:rFonts w:ascii="Arial" w:hAnsi="Arial" w:cs="Arial" w:hint="eastAsia"/>
          <w:sz w:val="24"/>
          <w:szCs w:val="24"/>
        </w:rPr>
        <w:t>E</w:t>
      </w:r>
      <w:r w:rsidRPr="00980B70">
        <w:rPr>
          <w:rFonts w:ascii="Arial" w:hAnsi="Arial" w:cs="Arial"/>
          <w:sz w:val="24"/>
          <w:szCs w:val="24"/>
        </w:rPr>
        <w:t xml:space="preserve">volution of </w:t>
      </w:r>
      <w:r w:rsidR="00106F50">
        <w:rPr>
          <w:rFonts w:ascii="Arial" w:hAnsi="Arial" w:cs="Arial" w:hint="eastAsia"/>
          <w:sz w:val="24"/>
          <w:szCs w:val="24"/>
        </w:rPr>
        <w:t>F</w:t>
      </w:r>
      <w:r w:rsidRPr="00980B70">
        <w:rPr>
          <w:rFonts w:ascii="Arial" w:hAnsi="Arial" w:cs="Arial"/>
          <w:sz w:val="24"/>
          <w:szCs w:val="24"/>
        </w:rPr>
        <w:t xml:space="preserve">orest </w:t>
      </w:r>
      <w:r w:rsidR="00106F50">
        <w:rPr>
          <w:rFonts w:ascii="Arial" w:hAnsi="Arial" w:cs="Arial" w:hint="eastAsia"/>
          <w:sz w:val="24"/>
          <w:szCs w:val="24"/>
        </w:rPr>
        <w:t>S</w:t>
      </w:r>
      <w:r w:rsidRPr="00980B70">
        <w:rPr>
          <w:rFonts w:ascii="Arial" w:hAnsi="Arial" w:cs="Arial"/>
          <w:sz w:val="24"/>
          <w:szCs w:val="24"/>
        </w:rPr>
        <w:t>tate</w:t>
      </w:r>
    </w:p>
    <w:p w:rsidR="00980B70" w:rsidRDefault="00980B70" w:rsidP="00980B70">
      <w:pPr>
        <w:rPr>
          <w:rFonts w:ascii="Arial" w:hAnsi="Arial" w:cs="Arial"/>
          <w:sz w:val="24"/>
          <w:szCs w:val="24"/>
        </w:rPr>
      </w:pPr>
      <w:r w:rsidRPr="00980B70">
        <w:rPr>
          <w:rFonts w:ascii="Arial" w:hAnsi="Arial" w:cs="Arial"/>
          <w:sz w:val="24"/>
          <w:szCs w:val="24"/>
        </w:rPr>
        <w:t xml:space="preserve">5.2 </w:t>
      </w:r>
      <w:r>
        <w:rPr>
          <w:rFonts w:ascii="Arial" w:hAnsi="Arial" w:cs="Arial" w:hint="eastAsia"/>
          <w:sz w:val="24"/>
          <w:szCs w:val="24"/>
        </w:rPr>
        <w:t xml:space="preserve"> </w:t>
      </w:r>
      <w:r w:rsidRPr="00980B70">
        <w:rPr>
          <w:rFonts w:ascii="Arial" w:hAnsi="Arial" w:cs="Arial"/>
          <w:sz w:val="24"/>
          <w:szCs w:val="24"/>
        </w:rPr>
        <w:t xml:space="preserve">Fire </w:t>
      </w:r>
      <w:r w:rsidR="00106F50">
        <w:rPr>
          <w:rFonts w:ascii="Arial" w:hAnsi="Arial" w:cs="Arial" w:hint="eastAsia"/>
          <w:sz w:val="24"/>
          <w:szCs w:val="24"/>
        </w:rPr>
        <w:t>C</w:t>
      </w:r>
      <w:r w:rsidRPr="00980B70">
        <w:rPr>
          <w:rFonts w:ascii="Arial" w:hAnsi="Arial" w:cs="Arial"/>
          <w:sz w:val="24"/>
          <w:szCs w:val="24"/>
        </w:rPr>
        <w:t xml:space="preserve">lusters </w:t>
      </w:r>
      <w:r w:rsidR="00106F50">
        <w:rPr>
          <w:rFonts w:ascii="Arial" w:hAnsi="Arial" w:cs="Arial" w:hint="eastAsia"/>
          <w:sz w:val="24"/>
          <w:szCs w:val="24"/>
        </w:rPr>
        <w:t>S</w:t>
      </w:r>
      <w:r w:rsidRPr="00980B70">
        <w:rPr>
          <w:rFonts w:ascii="Arial" w:hAnsi="Arial" w:cs="Arial"/>
          <w:sz w:val="24"/>
          <w:szCs w:val="24"/>
        </w:rPr>
        <w:t>tatistics</w:t>
      </w:r>
    </w:p>
    <w:p w:rsidR="00980B70" w:rsidRPr="00980B70" w:rsidRDefault="00980B70" w:rsidP="00980B70">
      <w:pPr>
        <w:rPr>
          <w:rFonts w:ascii="Arial" w:hAnsi="Arial" w:cs="Arial"/>
          <w:sz w:val="24"/>
          <w:szCs w:val="24"/>
        </w:rPr>
      </w:pPr>
    </w:p>
    <w:p w:rsidR="00EA5852" w:rsidRPr="00980B70" w:rsidRDefault="00EA5852">
      <w:pPr>
        <w:rPr>
          <w:rFonts w:ascii="Arial" w:hAnsi="Arial" w:cs="Arial"/>
          <w:b/>
          <w:sz w:val="28"/>
          <w:szCs w:val="28"/>
        </w:rPr>
      </w:pPr>
      <w:r w:rsidRPr="00980B70">
        <w:rPr>
          <w:rFonts w:ascii="Arial" w:hAnsi="Arial" w:cs="Arial"/>
          <w:b/>
          <w:sz w:val="28"/>
          <w:szCs w:val="28"/>
        </w:rPr>
        <w:t xml:space="preserve">6. </w:t>
      </w:r>
      <w:r w:rsidR="00835286" w:rsidRPr="00980B70">
        <w:rPr>
          <w:rFonts w:ascii="Arial" w:hAnsi="Arial" w:cs="Arial"/>
          <w:b/>
          <w:sz w:val="28"/>
          <w:szCs w:val="28"/>
        </w:rPr>
        <w:t xml:space="preserve"> </w:t>
      </w:r>
      <w:r w:rsidRPr="00980B70">
        <w:rPr>
          <w:rFonts w:ascii="Arial" w:hAnsi="Arial" w:cs="Arial"/>
          <w:b/>
          <w:sz w:val="28"/>
          <w:szCs w:val="28"/>
        </w:rPr>
        <w:t xml:space="preserve">Simulation </w:t>
      </w:r>
      <w:r w:rsidR="00106F50">
        <w:rPr>
          <w:rFonts w:ascii="Arial" w:hAnsi="Arial" w:cs="Arial" w:hint="eastAsia"/>
          <w:b/>
          <w:sz w:val="28"/>
          <w:szCs w:val="28"/>
        </w:rPr>
        <w:t>R</w:t>
      </w:r>
      <w:r w:rsidRPr="00980B70">
        <w:rPr>
          <w:rFonts w:ascii="Arial" w:hAnsi="Arial" w:cs="Arial"/>
          <w:b/>
          <w:sz w:val="28"/>
          <w:szCs w:val="28"/>
        </w:rPr>
        <w:t xml:space="preserve">esults &amp; </w:t>
      </w:r>
      <w:r w:rsidR="00F75B07">
        <w:rPr>
          <w:rFonts w:ascii="Arial" w:hAnsi="Arial" w:cs="Arial" w:hint="eastAsia"/>
          <w:b/>
          <w:sz w:val="28"/>
          <w:szCs w:val="28"/>
        </w:rPr>
        <w:t>D</w:t>
      </w:r>
      <w:r w:rsidRPr="00980B70">
        <w:rPr>
          <w:rFonts w:ascii="Arial" w:hAnsi="Arial" w:cs="Arial"/>
          <w:b/>
          <w:sz w:val="28"/>
          <w:szCs w:val="28"/>
        </w:rPr>
        <w:t>iscussion</w:t>
      </w:r>
    </w:p>
    <w:p w:rsidR="00980B70" w:rsidRPr="00980B70" w:rsidRDefault="00980B70" w:rsidP="00980B70">
      <w:pPr>
        <w:rPr>
          <w:rFonts w:ascii="Arial" w:hAnsi="Arial" w:cs="Arial"/>
          <w:sz w:val="24"/>
          <w:szCs w:val="24"/>
        </w:rPr>
      </w:pPr>
      <w:r w:rsidRPr="00980B70">
        <w:rPr>
          <w:rFonts w:ascii="Arial" w:hAnsi="Arial" w:cs="Arial"/>
          <w:sz w:val="24"/>
          <w:szCs w:val="24"/>
        </w:rPr>
        <w:t xml:space="preserve">6.1 </w:t>
      </w:r>
      <w:r>
        <w:rPr>
          <w:rFonts w:ascii="Arial" w:hAnsi="Arial" w:cs="Arial" w:hint="eastAsia"/>
          <w:sz w:val="24"/>
          <w:szCs w:val="24"/>
        </w:rPr>
        <w:t xml:space="preserve"> </w:t>
      </w:r>
      <w:r w:rsidRPr="00980B70">
        <w:rPr>
          <w:rFonts w:ascii="Arial" w:hAnsi="Arial" w:cs="Arial"/>
          <w:sz w:val="24"/>
          <w:szCs w:val="24"/>
        </w:rPr>
        <w:t xml:space="preserve">The </w:t>
      </w:r>
      <w:r w:rsidR="00106F50">
        <w:rPr>
          <w:rFonts w:ascii="Arial" w:hAnsi="Arial" w:cs="Arial" w:hint="eastAsia"/>
          <w:sz w:val="24"/>
          <w:szCs w:val="24"/>
        </w:rPr>
        <w:t>R</w:t>
      </w:r>
      <w:r w:rsidRPr="00980B70">
        <w:rPr>
          <w:rFonts w:ascii="Arial" w:hAnsi="Arial" w:cs="Arial"/>
          <w:sz w:val="24"/>
          <w:szCs w:val="24"/>
        </w:rPr>
        <w:t>egime of Self-Organized Criticality</w:t>
      </w:r>
    </w:p>
    <w:p w:rsidR="00980B70" w:rsidRPr="00980B70" w:rsidRDefault="00980B70" w:rsidP="00980B70">
      <w:pPr>
        <w:rPr>
          <w:rFonts w:ascii="Arial" w:hAnsi="Arial" w:cs="Arial"/>
          <w:sz w:val="24"/>
          <w:szCs w:val="24"/>
        </w:rPr>
      </w:pPr>
      <w:r w:rsidRPr="00980B70">
        <w:rPr>
          <w:rFonts w:ascii="Arial" w:hAnsi="Arial" w:cs="Arial"/>
          <w:sz w:val="24"/>
          <w:szCs w:val="24"/>
        </w:rPr>
        <w:t xml:space="preserve">6.2 </w:t>
      </w:r>
      <w:r>
        <w:rPr>
          <w:rFonts w:ascii="Arial" w:hAnsi="Arial" w:cs="Arial" w:hint="eastAsia"/>
          <w:sz w:val="24"/>
          <w:szCs w:val="24"/>
        </w:rPr>
        <w:t xml:space="preserve"> </w:t>
      </w:r>
      <w:r w:rsidRPr="00980B70">
        <w:rPr>
          <w:rFonts w:ascii="Arial" w:hAnsi="Arial" w:cs="Arial"/>
          <w:sz w:val="24"/>
          <w:szCs w:val="24"/>
        </w:rPr>
        <w:t xml:space="preserve">Effect of the </w:t>
      </w:r>
      <w:r w:rsidR="00106F50">
        <w:rPr>
          <w:rFonts w:ascii="Arial" w:hAnsi="Arial" w:cs="Arial" w:hint="eastAsia"/>
          <w:sz w:val="24"/>
          <w:szCs w:val="24"/>
        </w:rPr>
        <w:t>F</w:t>
      </w:r>
      <w:r w:rsidRPr="00980B70">
        <w:rPr>
          <w:rFonts w:ascii="Arial" w:hAnsi="Arial" w:cs="Arial"/>
          <w:sz w:val="24"/>
          <w:szCs w:val="24"/>
        </w:rPr>
        <w:t xml:space="preserve">orest </w:t>
      </w:r>
      <w:r w:rsidR="00106F50">
        <w:rPr>
          <w:rFonts w:ascii="Arial" w:hAnsi="Arial" w:cs="Arial" w:hint="eastAsia"/>
          <w:sz w:val="24"/>
          <w:szCs w:val="24"/>
        </w:rPr>
        <w:t>S</w:t>
      </w:r>
      <w:r w:rsidRPr="00980B70">
        <w:rPr>
          <w:rFonts w:ascii="Arial" w:hAnsi="Arial" w:cs="Arial"/>
          <w:sz w:val="24"/>
          <w:szCs w:val="24"/>
        </w:rPr>
        <w:t>ize</w:t>
      </w:r>
    </w:p>
    <w:p w:rsidR="00980B70" w:rsidRPr="00980B70" w:rsidRDefault="00980B70" w:rsidP="00980B70">
      <w:pPr>
        <w:rPr>
          <w:rFonts w:ascii="Arial" w:hAnsi="Arial" w:cs="Arial"/>
          <w:sz w:val="24"/>
          <w:szCs w:val="24"/>
        </w:rPr>
      </w:pPr>
      <w:r w:rsidRPr="00980B70">
        <w:rPr>
          <w:rFonts w:ascii="Arial" w:hAnsi="Arial" w:cs="Arial"/>
          <w:sz w:val="24"/>
          <w:szCs w:val="24"/>
        </w:rPr>
        <w:t xml:space="preserve">6.3 </w:t>
      </w:r>
      <w:r>
        <w:rPr>
          <w:rFonts w:ascii="Arial" w:hAnsi="Arial" w:cs="Arial" w:hint="eastAsia"/>
          <w:sz w:val="24"/>
          <w:szCs w:val="24"/>
        </w:rPr>
        <w:t xml:space="preserve"> </w:t>
      </w:r>
      <w:r w:rsidR="002406F3">
        <w:rPr>
          <w:rFonts w:ascii="Arial" w:hAnsi="Arial" w:cs="Arial" w:hint="eastAsia"/>
          <w:sz w:val="24"/>
          <w:szCs w:val="24"/>
        </w:rPr>
        <w:t xml:space="preserve">Scan </w:t>
      </w:r>
      <w:r w:rsidR="00106F50">
        <w:rPr>
          <w:rFonts w:ascii="Arial" w:hAnsi="Arial" w:cs="Arial" w:hint="eastAsia"/>
          <w:sz w:val="24"/>
          <w:szCs w:val="24"/>
        </w:rPr>
        <w:t>O</w:t>
      </w:r>
      <w:r w:rsidR="002406F3">
        <w:rPr>
          <w:rFonts w:ascii="Arial" w:hAnsi="Arial" w:cs="Arial" w:hint="eastAsia"/>
          <w:sz w:val="24"/>
          <w:szCs w:val="24"/>
        </w:rPr>
        <w:t xml:space="preserve">ther </w:t>
      </w:r>
      <w:r w:rsidR="00106F50">
        <w:rPr>
          <w:rFonts w:ascii="Arial" w:hAnsi="Arial" w:cs="Arial" w:hint="eastAsia"/>
          <w:sz w:val="24"/>
          <w:szCs w:val="24"/>
        </w:rPr>
        <w:t>P</w:t>
      </w:r>
      <w:r w:rsidR="002406F3">
        <w:rPr>
          <w:rFonts w:ascii="Arial" w:hAnsi="Arial" w:cs="Arial" w:hint="eastAsia"/>
          <w:sz w:val="24"/>
          <w:szCs w:val="24"/>
        </w:rPr>
        <w:t>arameters</w:t>
      </w:r>
    </w:p>
    <w:p w:rsidR="00980B70" w:rsidRPr="00980B70" w:rsidRDefault="00980B70" w:rsidP="00980B70">
      <w:pPr>
        <w:rPr>
          <w:rFonts w:ascii="Arial" w:hAnsi="Arial" w:cs="Arial"/>
          <w:sz w:val="24"/>
          <w:szCs w:val="24"/>
        </w:rPr>
      </w:pPr>
      <w:r w:rsidRPr="00980B70">
        <w:rPr>
          <w:rFonts w:ascii="Arial" w:hAnsi="Arial" w:cs="Arial"/>
          <w:sz w:val="24"/>
          <w:szCs w:val="24"/>
        </w:rPr>
        <w:t xml:space="preserve">6.4 </w:t>
      </w:r>
      <w:r>
        <w:rPr>
          <w:rFonts w:ascii="Arial" w:hAnsi="Arial" w:cs="Arial" w:hint="eastAsia"/>
          <w:sz w:val="24"/>
          <w:szCs w:val="24"/>
        </w:rPr>
        <w:t xml:space="preserve"> </w:t>
      </w:r>
      <w:r w:rsidRPr="00980B70">
        <w:rPr>
          <w:rFonts w:ascii="Arial" w:hAnsi="Arial" w:cs="Arial"/>
          <w:sz w:val="24"/>
          <w:szCs w:val="24"/>
        </w:rPr>
        <w:t xml:space="preserve">Flicker </w:t>
      </w:r>
      <w:r w:rsidR="00106F50">
        <w:rPr>
          <w:rFonts w:ascii="Arial" w:hAnsi="Arial" w:cs="Arial" w:hint="eastAsia"/>
          <w:sz w:val="24"/>
          <w:szCs w:val="24"/>
        </w:rPr>
        <w:t>N</w:t>
      </w:r>
      <w:r w:rsidRPr="00980B70">
        <w:rPr>
          <w:rFonts w:ascii="Arial" w:hAnsi="Arial" w:cs="Arial"/>
          <w:sz w:val="24"/>
          <w:szCs w:val="24"/>
        </w:rPr>
        <w:t>oise</w:t>
      </w:r>
    </w:p>
    <w:p w:rsidR="00980B70" w:rsidRDefault="00980B70" w:rsidP="00980B70">
      <w:pPr>
        <w:rPr>
          <w:rFonts w:ascii="Arial" w:hAnsi="Arial" w:cs="Arial"/>
          <w:sz w:val="24"/>
          <w:szCs w:val="24"/>
        </w:rPr>
      </w:pPr>
      <w:r w:rsidRPr="00980B70">
        <w:rPr>
          <w:rFonts w:ascii="Arial" w:hAnsi="Arial" w:cs="Arial"/>
          <w:sz w:val="24"/>
          <w:szCs w:val="24"/>
        </w:rPr>
        <w:t xml:space="preserve">6.5 </w:t>
      </w:r>
      <w:r>
        <w:rPr>
          <w:rFonts w:ascii="Arial" w:hAnsi="Arial" w:cs="Arial" w:hint="eastAsia"/>
          <w:sz w:val="24"/>
          <w:szCs w:val="24"/>
        </w:rPr>
        <w:t xml:space="preserve"> </w:t>
      </w:r>
      <w:r w:rsidRPr="00980B70">
        <w:rPr>
          <w:rFonts w:ascii="Arial" w:hAnsi="Arial" w:cs="Arial"/>
          <w:sz w:val="24"/>
          <w:szCs w:val="24"/>
        </w:rPr>
        <w:t>Size-</w:t>
      </w:r>
      <w:r w:rsidR="00106F50">
        <w:rPr>
          <w:rFonts w:ascii="Arial" w:hAnsi="Arial" w:cs="Arial" w:hint="eastAsia"/>
          <w:sz w:val="24"/>
          <w:szCs w:val="24"/>
        </w:rPr>
        <w:t>F</w:t>
      </w:r>
      <w:r w:rsidRPr="00980B70">
        <w:rPr>
          <w:rFonts w:ascii="Arial" w:hAnsi="Arial" w:cs="Arial"/>
          <w:sz w:val="24"/>
          <w:szCs w:val="24"/>
        </w:rPr>
        <w:t xml:space="preserve">requency </w:t>
      </w:r>
      <w:r w:rsidR="00106F50">
        <w:rPr>
          <w:rFonts w:ascii="Arial" w:hAnsi="Arial" w:cs="Arial" w:hint="eastAsia"/>
          <w:sz w:val="24"/>
          <w:szCs w:val="24"/>
        </w:rPr>
        <w:t>D</w:t>
      </w:r>
      <w:r w:rsidRPr="00980B70">
        <w:rPr>
          <w:rFonts w:ascii="Arial" w:hAnsi="Arial" w:cs="Arial"/>
          <w:sz w:val="24"/>
          <w:szCs w:val="24"/>
        </w:rPr>
        <w:t>istribution</w:t>
      </w:r>
    </w:p>
    <w:p w:rsidR="00980B70" w:rsidRPr="00980B70" w:rsidRDefault="00980B70" w:rsidP="00980B70">
      <w:pPr>
        <w:rPr>
          <w:rFonts w:ascii="Arial" w:hAnsi="Arial" w:cs="Arial"/>
          <w:sz w:val="24"/>
          <w:szCs w:val="24"/>
        </w:rPr>
      </w:pPr>
    </w:p>
    <w:p w:rsidR="00EA5852" w:rsidRDefault="00EA5852">
      <w:pPr>
        <w:rPr>
          <w:rFonts w:ascii="Arial" w:hAnsi="Arial" w:cs="Arial"/>
          <w:b/>
          <w:sz w:val="28"/>
          <w:szCs w:val="28"/>
        </w:rPr>
      </w:pPr>
      <w:r w:rsidRPr="00980B70">
        <w:rPr>
          <w:rFonts w:ascii="Arial" w:hAnsi="Arial" w:cs="Arial"/>
          <w:b/>
          <w:sz w:val="28"/>
          <w:szCs w:val="28"/>
        </w:rPr>
        <w:t xml:space="preserve">7. </w:t>
      </w:r>
      <w:r w:rsidR="00835286" w:rsidRPr="00980B70">
        <w:rPr>
          <w:rFonts w:ascii="Arial" w:hAnsi="Arial" w:cs="Arial"/>
          <w:b/>
          <w:sz w:val="28"/>
          <w:szCs w:val="28"/>
        </w:rPr>
        <w:t xml:space="preserve"> </w:t>
      </w:r>
      <w:r w:rsidRPr="00980B70">
        <w:rPr>
          <w:rFonts w:ascii="Arial" w:hAnsi="Arial" w:cs="Arial"/>
          <w:b/>
          <w:sz w:val="28"/>
          <w:szCs w:val="28"/>
        </w:rPr>
        <w:t xml:space="preserve">Open </w:t>
      </w:r>
      <w:r w:rsidR="00106F50">
        <w:rPr>
          <w:rFonts w:ascii="Arial" w:hAnsi="Arial" w:cs="Arial" w:hint="eastAsia"/>
          <w:b/>
          <w:sz w:val="28"/>
          <w:szCs w:val="28"/>
        </w:rPr>
        <w:t>Q</w:t>
      </w:r>
      <w:r w:rsidRPr="00980B70">
        <w:rPr>
          <w:rFonts w:ascii="Arial" w:hAnsi="Arial" w:cs="Arial"/>
          <w:b/>
          <w:sz w:val="28"/>
          <w:szCs w:val="28"/>
        </w:rPr>
        <w:t>uestion</w:t>
      </w:r>
      <w:r w:rsidR="00365ACD" w:rsidRPr="00980B70">
        <w:rPr>
          <w:rFonts w:ascii="Arial" w:hAnsi="Arial" w:cs="Arial"/>
          <w:b/>
          <w:sz w:val="28"/>
          <w:szCs w:val="28"/>
        </w:rPr>
        <w:t>s</w:t>
      </w:r>
      <w:r w:rsidRPr="00980B70">
        <w:rPr>
          <w:rFonts w:ascii="Arial" w:hAnsi="Arial" w:cs="Arial"/>
          <w:b/>
          <w:sz w:val="28"/>
          <w:szCs w:val="28"/>
        </w:rPr>
        <w:t xml:space="preserve"> &amp; Future </w:t>
      </w:r>
      <w:r w:rsidR="00106F50">
        <w:rPr>
          <w:rFonts w:ascii="Arial" w:hAnsi="Arial" w:cs="Arial" w:hint="eastAsia"/>
          <w:b/>
          <w:sz w:val="28"/>
          <w:szCs w:val="28"/>
        </w:rPr>
        <w:t>S</w:t>
      </w:r>
      <w:r w:rsidRPr="00980B70">
        <w:rPr>
          <w:rFonts w:ascii="Arial" w:hAnsi="Arial" w:cs="Arial"/>
          <w:b/>
          <w:sz w:val="28"/>
          <w:szCs w:val="28"/>
        </w:rPr>
        <w:t>cope</w:t>
      </w:r>
    </w:p>
    <w:p w:rsidR="00980B70" w:rsidRPr="002E632E" w:rsidRDefault="00980B70">
      <w:pPr>
        <w:rPr>
          <w:rFonts w:ascii="Arial" w:hAnsi="Arial" w:cs="Arial"/>
          <w:b/>
          <w:sz w:val="24"/>
          <w:szCs w:val="24"/>
        </w:rPr>
      </w:pPr>
    </w:p>
    <w:p w:rsidR="00EA5852" w:rsidRDefault="00EA5852">
      <w:pPr>
        <w:rPr>
          <w:rFonts w:ascii="Arial" w:hAnsi="Arial" w:cs="Arial"/>
          <w:b/>
          <w:sz w:val="28"/>
          <w:szCs w:val="28"/>
        </w:rPr>
      </w:pPr>
      <w:r w:rsidRPr="00980B70">
        <w:rPr>
          <w:rFonts w:ascii="Arial" w:hAnsi="Arial" w:cs="Arial"/>
          <w:b/>
          <w:sz w:val="28"/>
          <w:szCs w:val="28"/>
        </w:rPr>
        <w:t xml:space="preserve">8. </w:t>
      </w:r>
      <w:r w:rsidR="00835286" w:rsidRPr="00980B70">
        <w:rPr>
          <w:rFonts w:ascii="Arial" w:hAnsi="Arial" w:cs="Arial"/>
          <w:b/>
          <w:sz w:val="28"/>
          <w:szCs w:val="28"/>
        </w:rPr>
        <w:t xml:space="preserve"> </w:t>
      </w:r>
      <w:r w:rsidRPr="00980B70">
        <w:rPr>
          <w:rFonts w:ascii="Arial" w:hAnsi="Arial" w:cs="Arial"/>
          <w:b/>
          <w:sz w:val="28"/>
          <w:szCs w:val="28"/>
        </w:rPr>
        <w:t>Summary &amp; Outlook</w:t>
      </w:r>
    </w:p>
    <w:p w:rsidR="00980B70" w:rsidRPr="002E632E" w:rsidRDefault="00980B70">
      <w:pPr>
        <w:rPr>
          <w:rFonts w:ascii="Arial" w:hAnsi="Arial" w:cs="Arial"/>
          <w:b/>
          <w:sz w:val="24"/>
          <w:szCs w:val="24"/>
        </w:rPr>
      </w:pPr>
    </w:p>
    <w:p w:rsidR="00EA5852" w:rsidRPr="00980B70" w:rsidRDefault="006C7946">
      <w:pPr>
        <w:rPr>
          <w:rFonts w:ascii="Arial" w:hAnsi="Arial" w:cs="Arial"/>
          <w:b/>
          <w:sz w:val="28"/>
          <w:szCs w:val="28"/>
        </w:rPr>
      </w:pPr>
      <w:r w:rsidRPr="00980B70">
        <w:rPr>
          <w:rFonts w:ascii="Arial" w:hAnsi="Arial" w:cs="Arial"/>
          <w:b/>
          <w:sz w:val="28"/>
          <w:szCs w:val="28"/>
        </w:rPr>
        <w:t>Reference</w:t>
      </w:r>
    </w:p>
    <w:p w:rsidR="00AA64D8" w:rsidRDefault="00AA64D8"/>
    <w:p w:rsidR="002E632E" w:rsidRPr="00106F50" w:rsidRDefault="00106F50" w:rsidP="00980B70">
      <w:pPr>
        <w:jc w:val="left"/>
        <w:rPr>
          <w:rFonts w:ascii="Arial" w:hAnsi="Arial" w:cs="Arial"/>
          <w:b/>
          <w:sz w:val="28"/>
          <w:szCs w:val="28"/>
        </w:rPr>
      </w:pPr>
      <w:r>
        <w:rPr>
          <w:rFonts w:ascii="Arial" w:hAnsi="Arial" w:cs="Arial" w:hint="eastAsia"/>
          <w:b/>
          <w:sz w:val="28"/>
          <w:szCs w:val="28"/>
        </w:rPr>
        <w:t xml:space="preserve">Source </w:t>
      </w:r>
      <w:r w:rsidRPr="00106F50">
        <w:rPr>
          <w:rFonts w:ascii="Arial" w:hAnsi="Arial" w:cs="Arial" w:hint="eastAsia"/>
          <w:b/>
          <w:sz w:val="28"/>
          <w:szCs w:val="28"/>
        </w:rPr>
        <w:t>Code</w:t>
      </w:r>
    </w:p>
    <w:p w:rsidR="002E632E" w:rsidRDefault="002E632E" w:rsidP="00980B70">
      <w:pPr>
        <w:jc w:val="left"/>
        <w:rPr>
          <w:rFonts w:ascii="Arial" w:hAnsi="Arial" w:cs="Arial"/>
          <w:b/>
          <w:sz w:val="32"/>
          <w:szCs w:val="32"/>
        </w:rPr>
      </w:pPr>
    </w:p>
    <w:p w:rsidR="00EA5852" w:rsidRPr="00107212" w:rsidRDefault="00EA5852" w:rsidP="00980B70">
      <w:pPr>
        <w:jc w:val="left"/>
        <w:rPr>
          <w:rFonts w:ascii="Arial" w:hAnsi="Arial" w:cs="Arial"/>
          <w:b/>
          <w:sz w:val="32"/>
          <w:szCs w:val="32"/>
        </w:rPr>
      </w:pPr>
      <w:r w:rsidRPr="00107212">
        <w:rPr>
          <w:rFonts w:ascii="Arial" w:hAnsi="Arial" w:cs="Arial"/>
          <w:b/>
          <w:sz w:val="32"/>
          <w:szCs w:val="32"/>
        </w:rPr>
        <w:lastRenderedPageBreak/>
        <w:t>1. Abstrac</w:t>
      </w:r>
      <w:r w:rsidR="00FA333B" w:rsidRPr="00107212">
        <w:rPr>
          <w:rFonts w:ascii="Arial" w:hAnsi="Arial" w:cs="Arial"/>
          <w:b/>
          <w:sz w:val="32"/>
          <w:szCs w:val="32"/>
        </w:rPr>
        <w:t>t</w:t>
      </w:r>
    </w:p>
    <w:p w:rsidR="00147C43" w:rsidRDefault="00147C43" w:rsidP="00FA333B"/>
    <w:p w:rsidR="00FA333B" w:rsidRDefault="00FA333B" w:rsidP="00FA333B">
      <w:r>
        <w:rPr>
          <w:rFonts w:hint="eastAsia"/>
        </w:rPr>
        <w:t>Diffusion is a ubiquitous phenomenon which refers to the process in which a substance or property spreads from one region to another, e.g, transfer of heat, forest fire spreading, etc..</w:t>
      </w:r>
    </w:p>
    <w:p w:rsidR="00FA333B" w:rsidRDefault="00FA333B" w:rsidP="00FA333B">
      <w:r>
        <w:rPr>
          <w:rFonts w:hint="eastAsia"/>
        </w:rPr>
        <w:t xml:space="preserve">In this project, we will investigate the Forest Fire Model (FFM) and its Self-Organized Criticality (SOC) using MATALB. In 1992, a famous forest fire model was introduced based on the Cellular Automata (CA) by </w:t>
      </w:r>
      <w:r w:rsidRPr="008A1941">
        <w:rPr>
          <w:rFonts w:hint="eastAsia"/>
          <w:i/>
        </w:rPr>
        <w:t>Drossel</w:t>
      </w:r>
      <w:r>
        <w:rPr>
          <w:rFonts w:hint="eastAsia"/>
        </w:rPr>
        <w:t xml:space="preserve"> and </w:t>
      </w:r>
      <w:r w:rsidRPr="008A1941">
        <w:rPr>
          <w:rFonts w:hint="eastAsia"/>
          <w:i/>
        </w:rPr>
        <w:t>Schwabl</w:t>
      </w:r>
      <w:r w:rsidR="001326AD">
        <w:rPr>
          <w:rFonts w:hint="eastAsia"/>
          <w:vertAlign w:val="superscript"/>
        </w:rPr>
        <w:t>[1]</w:t>
      </w:r>
      <w:r>
        <w:rPr>
          <w:rFonts w:hint="eastAsia"/>
        </w:rPr>
        <w:t xml:space="preserve">. In 1995, </w:t>
      </w:r>
      <w:r w:rsidRPr="008A1941">
        <w:rPr>
          <w:rFonts w:hint="eastAsia"/>
          <w:i/>
        </w:rPr>
        <w:t>Albano</w:t>
      </w:r>
      <w:r>
        <w:rPr>
          <w:rFonts w:hint="eastAsia"/>
        </w:rPr>
        <w:t xml:space="preserve"> introduced a more generalized FFM considering the immunity from fire</w:t>
      </w:r>
      <w:r w:rsidR="00257CB5">
        <w:rPr>
          <w:rFonts w:hint="eastAsia"/>
        </w:rPr>
        <w:t xml:space="preserve">. Then in 2000, </w:t>
      </w:r>
      <w:r>
        <w:rPr>
          <w:rFonts w:hint="eastAsia"/>
        </w:rPr>
        <w:t xml:space="preserve">a </w:t>
      </w:r>
      <w:r w:rsidR="00257CB5">
        <w:rPr>
          <w:rFonts w:hint="eastAsia"/>
        </w:rPr>
        <w:t xml:space="preserve">FFM considering </w:t>
      </w:r>
      <w:r>
        <w:rPr>
          <w:rFonts w:hint="eastAsia"/>
        </w:rPr>
        <w:t>finite</w:t>
      </w:r>
      <w:r w:rsidR="000D1B82">
        <w:rPr>
          <w:rFonts w:hint="eastAsia"/>
        </w:rPr>
        <w:t>-</w:t>
      </w:r>
      <w:r>
        <w:rPr>
          <w:rFonts w:hint="eastAsia"/>
        </w:rPr>
        <w:t xml:space="preserve">size </w:t>
      </w:r>
      <w:r w:rsidR="00257CB5">
        <w:rPr>
          <w:rFonts w:hint="eastAsia"/>
        </w:rPr>
        <w:t xml:space="preserve">effect was proposed by </w:t>
      </w:r>
      <w:r w:rsidR="00257CB5" w:rsidRPr="00257CB5">
        <w:rPr>
          <w:rFonts w:hint="eastAsia"/>
          <w:i/>
        </w:rPr>
        <w:t>Schenk</w:t>
      </w:r>
      <w:r w:rsidR="00A91D97">
        <w:rPr>
          <w:rFonts w:hint="eastAsia"/>
          <w:vertAlign w:val="superscript"/>
        </w:rPr>
        <w:t>[9]</w:t>
      </w:r>
      <w:r>
        <w:rPr>
          <w:rFonts w:hint="eastAsia"/>
        </w:rPr>
        <w:t>. Thus, stu</w:t>
      </w:r>
      <w:r w:rsidR="008A1941">
        <w:rPr>
          <w:rFonts w:hint="eastAsia"/>
        </w:rPr>
        <w:t xml:space="preserve">dy of SOC started even earlier. SOC was originally introduced by </w:t>
      </w:r>
      <w:r w:rsidR="008A1941" w:rsidRPr="008A1941">
        <w:rPr>
          <w:rFonts w:hint="eastAsia"/>
          <w:i/>
        </w:rPr>
        <w:t>Bak</w:t>
      </w:r>
      <w:r w:rsidR="00B57BED">
        <w:rPr>
          <w:rFonts w:hint="eastAsia"/>
        </w:rPr>
        <w:t xml:space="preserve">, </w:t>
      </w:r>
      <w:r w:rsidR="00B57BED" w:rsidRPr="00B57BED">
        <w:rPr>
          <w:rFonts w:hint="eastAsia"/>
          <w:i/>
        </w:rPr>
        <w:t>Tang</w:t>
      </w:r>
      <w:r w:rsidR="00B57BED">
        <w:rPr>
          <w:rFonts w:hint="eastAsia"/>
        </w:rPr>
        <w:t xml:space="preserve"> and </w:t>
      </w:r>
      <w:r w:rsidR="00B57BED" w:rsidRPr="00B57BED">
        <w:rPr>
          <w:rFonts w:hint="eastAsia"/>
          <w:i/>
        </w:rPr>
        <w:t>Wiesenfeld</w:t>
      </w:r>
      <w:r w:rsidR="001326AD">
        <w:rPr>
          <w:rFonts w:hint="eastAsia"/>
          <w:vertAlign w:val="superscript"/>
        </w:rPr>
        <w:t>[2]</w:t>
      </w:r>
      <w:r w:rsidR="00B57BED">
        <w:rPr>
          <w:rFonts w:hint="eastAsia"/>
        </w:rPr>
        <w:t xml:space="preserve"> </w:t>
      </w:r>
      <w:r w:rsidR="008A1941">
        <w:rPr>
          <w:rFonts w:hint="eastAsia"/>
        </w:rPr>
        <w:t>in 1987 as a general theory to understand fractals and 1/f noise as the n</w:t>
      </w:r>
      <w:r w:rsidR="001326AD">
        <w:rPr>
          <w:rFonts w:hint="eastAsia"/>
        </w:rPr>
        <w:t>ature coupled degrees of freedom</w:t>
      </w:r>
      <w:r w:rsidR="008A1941">
        <w:rPr>
          <w:rFonts w:hint="eastAsia"/>
        </w:rPr>
        <w:t xml:space="preserve">. Then, researchers noticed many actual systems including the spreading of fire could show SOC behavior. </w:t>
      </w:r>
    </w:p>
    <w:p w:rsidR="008A1941" w:rsidRDefault="008A1941" w:rsidP="00FA333B">
      <w:r>
        <w:rPr>
          <w:rFonts w:hint="eastAsia"/>
        </w:rPr>
        <w:t xml:space="preserve">We will describe the concept of SOC and FFM in the report. </w:t>
      </w:r>
      <w:r w:rsidR="00147C43">
        <w:rPr>
          <w:rFonts w:hint="eastAsia"/>
        </w:rPr>
        <w:t xml:space="preserve">In our forest fire model, we will consider more factors including the </w:t>
      </w:r>
      <w:r w:rsidR="00712336">
        <w:rPr>
          <w:rFonts w:hint="eastAsia"/>
        </w:rPr>
        <w:t>size</w:t>
      </w:r>
      <w:r w:rsidR="00147C43">
        <w:rPr>
          <w:rFonts w:hint="eastAsia"/>
        </w:rPr>
        <w:t xml:space="preserve"> of forest and effect of </w:t>
      </w:r>
      <w:r w:rsidR="001326AD">
        <w:rPr>
          <w:rFonts w:hint="eastAsia"/>
        </w:rPr>
        <w:t>weather conditions</w:t>
      </w:r>
      <w:r w:rsidR="00147C43">
        <w:rPr>
          <w:rFonts w:hint="eastAsia"/>
        </w:rPr>
        <w:t xml:space="preserve">. </w:t>
      </w:r>
      <w:r>
        <w:rPr>
          <w:rFonts w:hint="eastAsia"/>
        </w:rPr>
        <w:t xml:space="preserve">And we will discuss simulation results </w:t>
      </w:r>
      <w:r w:rsidR="00712336">
        <w:rPr>
          <w:rFonts w:hint="eastAsia"/>
        </w:rPr>
        <w:t>using</w:t>
      </w:r>
      <w:r>
        <w:rPr>
          <w:rFonts w:hint="eastAsia"/>
        </w:rPr>
        <w:t xml:space="preserve"> MATLAB code which show the quantitative characteristics of SOC in FFM</w:t>
      </w:r>
      <w:r w:rsidR="00147C43">
        <w:rPr>
          <w:rFonts w:hint="eastAsia"/>
        </w:rPr>
        <w:t xml:space="preserve">. </w:t>
      </w:r>
      <w:r>
        <w:rPr>
          <w:rFonts w:hint="eastAsia"/>
        </w:rPr>
        <w:t xml:space="preserve"> </w:t>
      </w:r>
    </w:p>
    <w:p w:rsidR="00147C43" w:rsidRDefault="00147C43" w:rsidP="00FA333B"/>
    <w:p w:rsidR="00147C43" w:rsidRPr="00107212" w:rsidRDefault="00147C43" w:rsidP="00107212">
      <w:pPr>
        <w:jc w:val="left"/>
        <w:rPr>
          <w:rFonts w:ascii="Arial" w:hAnsi="Arial" w:cs="Arial"/>
          <w:b/>
          <w:sz w:val="32"/>
          <w:szCs w:val="32"/>
        </w:rPr>
      </w:pPr>
      <w:r w:rsidRPr="00107212">
        <w:rPr>
          <w:rFonts w:ascii="Arial" w:hAnsi="Arial" w:cs="Arial"/>
          <w:b/>
          <w:sz w:val="32"/>
          <w:szCs w:val="32"/>
        </w:rPr>
        <w:t xml:space="preserve">2. Individual </w:t>
      </w:r>
      <w:r w:rsidR="00106F50">
        <w:rPr>
          <w:rFonts w:ascii="Arial" w:hAnsi="Arial" w:cs="Arial" w:hint="eastAsia"/>
          <w:b/>
          <w:sz w:val="32"/>
          <w:szCs w:val="32"/>
        </w:rPr>
        <w:t>C</w:t>
      </w:r>
      <w:r w:rsidRPr="00107212">
        <w:rPr>
          <w:rFonts w:ascii="Arial" w:hAnsi="Arial" w:cs="Arial"/>
          <w:b/>
          <w:sz w:val="32"/>
          <w:szCs w:val="32"/>
        </w:rPr>
        <w:t>ontributions</w:t>
      </w:r>
    </w:p>
    <w:p w:rsidR="00147C43" w:rsidRDefault="00147C43" w:rsidP="00FA333B"/>
    <w:p w:rsidR="00AA64D8" w:rsidRPr="00016404" w:rsidRDefault="00016404" w:rsidP="00FA333B">
      <w:r>
        <w:rPr>
          <w:rFonts w:hint="eastAsia"/>
        </w:rPr>
        <w:t>Zhe Sun and Bojun Cheng contribute equally to programming. Most of the code are a work of collaboration and discussion. Zhe Sun con</w:t>
      </w:r>
      <w:r w:rsidR="000D1B82">
        <w:rPr>
          <w:rFonts w:hint="eastAsia"/>
        </w:rPr>
        <w:t>tributes in writing the report and Bojun Cheng contributes in revising the report.</w:t>
      </w:r>
    </w:p>
    <w:p w:rsidR="00107212" w:rsidRDefault="00107212" w:rsidP="007C3D74">
      <w:pPr>
        <w:jc w:val="center"/>
        <w:rPr>
          <w:b/>
        </w:rPr>
      </w:pPr>
    </w:p>
    <w:p w:rsidR="00147C43" w:rsidRPr="00107212" w:rsidRDefault="00147C43" w:rsidP="00107212">
      <w:pPr>
        <w:jc w:val="left"/>
        <w:rPr>
          <w:rFonts w:ascii="Arial" w:hAnsi="Arial" w:cs="Arial"/>
          <w:b/>
          <w:sz w:val="32"/>
          <w:szCs w:val="32"/>
        </w:rPr>
      </w:pPr>
      <w:r w:rsidRPr="00107212">
        <w:rPr>
          <w:rFonts w:ascii="Arial" w:hAnsi="Arial" w:cs="Arial"/>
          <w:b/>
          <w:sz w:val="32"/>
          <w:szCs w:val="32"/>
        </w:rPr>
        <w:t xml:space="preserve">3. Introduction &amp; </w:t>
      </w:r>
      <w:r w:rsidR="00F75B07">
        <w:rPr>
          <w:rFonts w:ascii="Arial" w:hAnsi="Arial" w:cs="Arial" w:hint="eastAsia"/>
          <w:b/>
          <w:sz w:val="32"/>
          <w:szCs w:val="32"/>
        </w:rPr>
        <w:t>M</w:t>
      </w:r>
      <w:r w:rsidRPr="00107212">
        <w:rPr>
          <w:rFonts w:ascii="Arial" w:hAnsi="Arial" w:cs="Arial"/>
          <w:b/>
          <w:sz w:val="32"/>
          <w:szCs w:val="32"/>
        </w:rPr>
        <w:t>otivations</w:t>
      </w:r>
    </w:p>
    <w:p w:rsidR="00147C43" w:rsidRDefault="00147C43" w:rsidP="00FA333B"/>
    <w:p w:rsidR="00147C43" w:rsidRPr="00107212" w:rsidRDefault="00147C43" w:rsidP="00FA333B">
      <w:pPr>
        <w:rPr>
          <w:rFonts w:ascii="Arial" w:hAnsi="Arial" w:cs="Arial"/>
          <w:b/>
          <w:sz w:val="28"/>
          <w:szCs w:val="28"/>
        </w:rPr>
      </w:pPr>
      <w:r w:rsidRPr="00107212">
        <w:rPr>
          <w:rFonts w:ascii="Arial" w:hAnsi="Arial" w:cs="Arial"/>
          <w:b/>
          <w:sz w:val="28"/>
          <w:szCs w:val="28"/>
        </w:rPr>
        <w:t xml:space="preserve">3.1 </w:t>
      </w:r>
      <w:r w:rsidR="00DE3111" w:rsidRPr="00107212">
        <w:rPr>
          <w:rFonts w:ascii="Arial" w:hAnsi="Arial" w:cs="Arial"/>
          <w:b/>
          <w:sz w:val="28"/>
          <w:szCs w:val="28"/>
        </w:rPr>
        <w:t xml:space="preserve">Brief </w:t>
      </w:r>
      <w:r w:rsidR="00106F50">
        <w:rPr>
          <w:rFonts w:ascii="Arial" w:hAnsi="Arial" w:cs="Arial" w:hint="eastAsia"/>
          <w:b/>
          <w:sz w:val="28"/>
          <w:szCs w:val="28"/>
        </w:rPr>
        <w:t>R</w:t>
      </w:r>
      <w:r w:rsidR="00DE3111" w:rsidRPr="00107212">
        <w:rPr>
          <w:rFonts w:ascii="Arial" w:hAnsi="Arial" w:cs="Arial"/>
          <w:b/>
          <w:sz w:val="28"/>
          <w:szCs w:val="28"/>
        </w:rPr>
        <w:t>eview</w:t>
      </w:r>
      <w:r w:rsidRPr="00107212">
        <w:rPr>
          <w:rFonts w:ascii="Arial" w:hAnsi="Arial" w:cs="Arial"/>
          <w:b/>
          <w:sz w:val="28"/>
          <w:szCs w:val="28"/>
        </w:rPr>
        <w:t xml:space="preserve"> of Self-Organized Criticality </w:t>
      </w:r>
    </w:p>
    <w:p w:rsidR="00147C43" w:rsidRDefault="00147C43" w:rsidP="00FA333B"/>
    <w:p w:rsidR="006822F5" w:rsidRDefault="00E447E7" w:rsidP="00FA333B">
      <w:r>
        <w:rPr>
          <w:rFonts w:hint="eastAsia"/>
        </w:rPr>
        <w:t xml:space="preserve">The Self-Organized criticality (SOC) was first coined by </w:t>
      </w:r>
      <w:r w:rsidRPr="00E447E7">
        <w:rPr>
          <w:rFonts w:hint="eastAsia"/>
          <w:i/>
        </w:rPr>
        <w:t>Bak</w:t>
      </w:r>
      <w:r>
        <w:rPr>
          <w:rFonts w:hint="eastAsia"/>
        </w:rPr>
        <w:t xml:space="preserve">, </w:t>
      </w:r>
      <w:r w:rsidRPr="00E447E7">
        <w:rPr>
          <w:rFonts w:hint="eastAsia"/>
          <w:i/>
        </w:rPr>
        <w:t>Tang</w:t>
      </w:r>
      <w:r>
        <w:rPr>
          <w:rFonts w:hint="eastAsia"/>
        </w:rPr>
        <w:t xml:space="preserve"> and </w:t>
      </w:r>
      <w:r w:rsidRPr="00E447E7">
        <w:rPr>
          <w:rFonts w:hint="eastAsia"/>
          <w:i/>
        </w:rPr>
        <w:t>Wiesenfeld</w:t>
      </w:r>
      <w:r w:rsidR="001326AD">
        <w:rPr>
          <w:rFonts w:hint="eastAsia"/>
          <w:vertAlign w:val="superscript"/>
        </w:rPr>
        <w:t>[2]</w:t>
      </w:r>
      <w:r>
        <w:rPr>
          <w:rFonts w:hint="eastAsia"/>
        </w:rPr>
        <w:t xml:space="preserve"> (</w:t>
      </w:r>
      <w:r w:rsidRPr="00E447E7">
        <w:rPr>
          <w:rFonts w:hint="eastAsia"/>
          <w:i/>
        </w:rPr>
        <w:t>BTW</w:t>
      </w:r>
      <w:r>
        <w:rPr>
          <w:rFonts w:hint="eastAsia"/>
        </w:rPr>
        <w:t xml:space="preserve">) in 1987. </w:t>
      </w:r>
      <w:r w:rsidRPr="00E447E7">
        <w:rPr>
          <w:rFonts w:hint="eastAsia"/>
          <w:i/>
        </w:rPr>
        <w:t>BTW</w:t>
      </w:r>
      <w:r>
        <w:rPr>
          <w:rFonts w:hint="eastAsia"/>
          <w:i/>
        </w:rPr>
        <w:t xml:space="preserve"> </w:t>
      </w:r>
      <w:r w:rsidRPr="00E447E7">
        <w:rPr>
          <w:rFonts w:hint="eastAsia"/>
        </w:rPr>
        <w:t>pointed out</w:t>
      </w:r>
      <w:r>
        <w:rPr>
          <w:rFonts w:hint="eastAsia"/>
        </w:rPr>
        <w:t xml:space="preserve"> that a dynamic system can evolve into a non-equilibrium steady state without tuning its parameters. It must be such that the system is driven to a state at the boundary between the stable and unstable states</w:t>
      </w:r>
      <w:r w:rsidR="001326AD">
        <w:rPr>
          <w:rFonts w:hint="eastAsia"/>
          <w:vertAlign w:val="superscript"/>
        </w:rPr>
        <w:t>[3]</w:t>
      </w:r>
      <w:r>
        <w:rPr>
          <w:rFonts w:hint="eastAsia"/>
        </w:rPr>
        <w:t xml:space="preserve">. The term 'criticality' or 'critical </w:t>
      </w:r>
      <w:r w:rsidR="001F74A1">
        <w:rPr>
          <w:rFonts w:hint="eastAsia"/>
        </w:rPr>
        <w:t>state</w:t>
      </w:r>
      <w:r>
        <w:rPr>
          <w:rFonts w:hint="eastAsia"/>
        </w:rPr>
        <w:t xml:space="preserve">' </w:t>
      </w:r>
      <w:r w:rsidR="001F74A1">
        <w:rPr>
          <w:rFonts w:hint="eastAsia"/>
        </w:rPr>
        <w:t>is used to describe such state where two different phases occur simultaneously. A critical state shows long range spatial and temporal fluctuations similar to those in equilibrium critical phenomena</w:t>
      </w:r>
      <w:r w:rsidR="001326AD">
        <w:rPr>
          <w:rFonts w:hint="eastAsia"/>
          <w:vertAlign w:val="superscript"/>
        </w:rPr>
        <w:t>[3]</w:t>
      </w:r>
      <w:r w:rsidR="001F74A1">
        <w:rPr>
          <w:rFonts w:hint="eastAsia"/>
        </w:rPr>
        <w:t xml:space="preserve">. </w:t>
      </w:r>
    </w:p>
    <w:p w:rsidR="001F74A1" w:rsidRDefault="001F74A1" w:rsidP="00FA333B">
      <w:r>
        <w:rPr>
          <w:rFonts w:hint="eastAsia"/>
        </w:rPr>
        <w:t>One of the most important feature</w:t>
      </w:r>
      <w:r w:rsidR="0024180C">
        <w:rPr>
          <w:rFonts w:hint="eastAsia"/>
        </w:rPr>
        <w:t>s</w:t>
      </w:r>
      <w:r>
        <w:rPr>
          <w:rFonts w:hint="eastAsia"/>
        </w:rPr>
        <w:t xml:space="preserve"> of such state</w:t>
      </w:r>
      <w:r w:rsidR="0024180C">
        <w:rPr>
          <w:rFonts w:hint="eastAsia"/>
        </w:rPr>
        <w:t>s</w:t>
      </w:r>
      <w:r>
        <w:rPr>
          <w:rFonts w:hint="eastAsia"/>
        </w:rPr>
        <w:t xml:space="preserve"> is </w:t>
      </w:r>
      <w:r w:rsidR="000D1B82">
        <w:rPr>
          <w:rFonts w:hint="eastAsia"/>
        </w:rPr>
        <w:t>the</w:t>
      </w:r>
      <w:r>
        <w:rPr>
          <w:rFonts w:hint="eastAsia"/>
        </w:rPr>
        <w:t xml:space="preserve"> robust power-law correlations</w:t>
      </w:r>
      <w:r w:rsidR="0024180C">
        <w:rPr>
          <w:rFonts w:hint="eastAsia"/>
        </w:rPr>
        <w:t>. The power law can be seen in various systems including earthquake, avalanches and ecosystem. For example, the abundance of species versus the size of the species, the variation of changes in ecosystems versus the frequency, the size of the avalanches versus their frequencies are plotted to show power-law behavior</w:t>
      </w:r>
      <w:r w:rsidR="00741F65">
        <w:rPr>
          <w:rFonts w:hint="eastAsia"/>
          <w:vertAlign w:val="superscript"/>
        </w:rPr>
        <w:t>[4]</w:t>
      </w:r>
      <w:r w:rsidR="0024180C">
        <w:rPr>
          <w:rFonts w:hint="eastAsia"/>
        </w:rPr>
        <w:t xml:space="preserve">. </w:t>
      </w:r>
    </w:p>
    <w:p w:rsidR="006822F5" w:rsidRDefault="006822F5" w:rsidP="00FA333B">
      <w:r>
        <w:rPr>
          <w:rFonts w:hint="eastAsia"/>
        </w:rPr>
        <w:t>Another fingerprint of SOC is the 1/f noise or 'flicker noise' which means the power spectrum scales as 1/f</w:t>
      </w:r>
      <w:r w:rsidR="000D1B82">
        <w:rPr>
          <w:rFonts w:ascii="宋体" w:eastAsia="宋体" w:hAnsi="宋体" w:hint="eastAsia"/>
          <w:vertAlign w:val="superscript"/>
        </w:rPr>
        <w:t>α</w:t>
      </w:r>
      <w:r w:rsidR="000D1B82">
        <w:rPr>
          <w:rFonts w:hint="eastAsia"/>
        </w:rPr>
        <w:t>(</w:t>
      </w:r>
      <w:r w:rsidR="000D1B82" w:rsidRPr="000D1B82">
        <w:rPr>
          <w:rFonts w:cstheme="minorHAnsi"/>
        </w:rPr>
        <w:t>1&lt;</w:t>
      </w:r>
      <w:r w:rsidR="000D1B82" w:rsidRPr="000D1B82">
        <w:rPr>
          <w:rFonts w:eastAsia="宋体" w:cstheme="minorHAnsi"/>
        </w:rPr>
        <w:t>α&lt;2</w:t>
      </w:r>
      <w:r w:rsidR="000D1B82">
        <w:rPr>
          <w:rFonts w:hint="eastAsia"/>
        </w:rPr>
        <w:t>)</w:t>
      </w:r>
      <w:r>
        <w:rPr>
          <w:rFonts w:hint="eastAsia"/>
        </w:rPr>
        <w:t xml:space="preserve"> at low frequencies</w:t>
      </w:r>
      <w:r w:rsidR="00741F65">
        <w:rPr>
          <w:rFonts w:hint="eastAsia"/>
          <w:vertAlign w:val="superscript"/>
        </w:rPr>
        <w:t>[5]</w:t>
      </w:r>
      <w:r>
        <w:rPr>
          <w:rFonts w:hint="eastAsia"/>
        </w:rPr>
        <w:t xml:space="preserve">. 1/f noise has been observed in the current through transistors, flow of rivers, and even stock exchange price indices. </w:t>
      </w:r>
    </w:p>
    <w:p w:rsidR="00C2777E" w:rsidRDefault="00C2777E" w:rsidP="00FA333B">
      <w:r>
        <w:rPr>
          <w:rFonts w:hint="eastAsia"/>
        </w:rPr>
        <w:lastRenderedPageBreak/>
        <w:t>An intuitive picture of the SOC is given by a sand pile</w:t>
      </w:r>
      <w:r w:rsidR="00741F65">
        <w:rPr>
          <w:rFonts w:hint="eastAsia"/>
          <w:vertAlign w:val="superscript"/>
        </w:rPr>
        <w:t>[5]</w:t>
      </w:r>
      <w:r>
        <w:rPr>
          <w:rFonts w:hint="eastAsia"/>
        </w:rPr>
        <w:t>. Suppose we start to build a sand pile by randomly adding sand, a grain at a time. The pile will grow and the slope of pile will increase. Eventually, the slope will reach a critical value such that if more sand is added it will slide off. Alternatively, if we start with a steep</w:t>
      </w:r>
      <w:r w:rsidR="00CF7A67">
        <w:rPr>
          <w:rFonts w:hint="eastAsia"/>
        </w:rPr>
        <w:t>er</w:t>
      </w:r>
      <w:r>
        <w:rPr>
          <w:rFonts w:hint="eastAsia"/>
        </w:rPr>
        <w:t xml:space="preserve"> sand pile, it will collapse until it reaches the critical state such that it is stable with respect to further perturbations. In the language of fractal, this critical state is an attractor for the dynamics. The quantity which exhibits 1/f noise is simply the flow of the sand falling of</w:t>
      </w:r>
      <w:r w:rsidR="00CF7A67">
        <w:rPr>
          <w:rFonts w:hint="eastAsia"/>
        </w:rPr>
        <w:t>f</w:t>
      </w:r>
      <w:r>
        <w:rPr>
          <w:rFonts w:hint="eastAsia"/>
        </w:rPr>
        <w:t xml:space="preserve"> the pile.  </w:t>
      </w:r>
    </w:p>
    <w:p w:rsidR="00E142A4" w:rsidRDefault="00E142A4" w:rsidP="00FA333B"/>
    <w:p w:rsidR="00147C43" w:rsidRPr="00107212" w:rsidRDefault="00147C43" w:rsidP="00FA333B">
      <w:pPr>
        <w:rPr>
          <w:rFonts w:ascii="Arial" w:hAnsi="Arial" w:cs="Arial"/>
          <w:b/>
          <w:sz w:val="28"/>
          <w:szCs w:val="28"/>
        </w:rPr>
      </w:pPr>
      <w:r w:rsidRPr="00107212">
        <w:rPr>
          <w:rFonts w:ascii="Arial" w:hAnsi="Arial" w:cs="Arial"/>
          <w:b/>
          <w:sz w:val="28"/>
          <w:szCs w:val="28"/>
        </w:rPr>
        <w:t xml:space="preserve">3.2 </w:t>
      </w:r>
      <w:r w:rsidR="00DE3111" w:rsidRPr="00107212">
        <w:rPr>
          <w:rFonts w:ascii="Arial" w:hAnsi="Arial" w:cs="Arial"/>
          <w:b/>
          <w:sz w:val="28"/>
          <w:szCs w:val="28"/>
        </w:rPr>
        <w:t xml:space="preserve">Brief </w:t>
      </w:r>
      <w:r w:rsidR="00106F50">
        <w:rPr>
          <w:rFonts w:ascii="Arial" w:hAnsi="Arial" w:cs="Arial" w:hint="eastAsia"/>
          <w:b/>
          <w:sz w:val="28"/>
          <w:szCs w:val="28"/>
        </w:rPr>
        <w:t>R</w:t>
      </w:r>
      <w:r w:rsidR="00DE3111" w:rsidRPr="00107212">
        <w:rPr>
          <w:rFonts w:ascii="Arial" w:hAnsi="Arial" w:cs="Arial"/>
          <w:b/>
          <w:sz w:val="28"/>
          <w:szCs w:val="28"/>
        </w:rPr>
        <w:t>eview</w:t>
      </w:r>
      <w:r w:rsidRPr="00107212">
        <w:rPr>
          <w:rFonts w:ascii="Arial" w:hAnsi="Arial" w:cs="Arial"/>
          <w:b/>
          <w:sz w:val="28"/>
          <w:szCs w:val="28"/>
        </w:rPr>
        <w:t xml:space="preserve"> of Forest Fire Model</w:t>
      </w:r>
    </w:p>
    <w:p w:rsidR="00147C43" w:rsidRDefault="00147C43" w:rsidP="00FA333B"/>
    <w:p w:rsidR="00AA64D8" w:rsidRDefault="00BB627A" w:rsidP="00147C43">
      <w:pPr>
        <w:rPr>
          <w:rFonts w:hint="eastAsia"/>
        </w:rPr>
      </w:pPr>
      <w:r>
        <w:rPr>
          <w:rFonts w:hint="eastAsia"/>
        </w:rPr>
        <w:t xml:space="preserve">The Forest Fire Model (FFM) proposed by </w:t>
      </w:r>
      <w:r w:rsidRPr="00BB627A">
        <w:rPr>
          <w:rFonts w:hint="eastAsia"/>
          <w:i/>
        </w:rPr>
        <w:t>Drossel</w:t>
      </w:r>
      <w:r>
        <w:rPr>
          <w:rFonts w:hint="eastAsia"/>
        </w:rPr>
        <w:t xml:space="preserve"> and </w:t>
      </w:r>
      <w:r w:rsidRPr="00BB627A">
        <w:rPr>
          <w:rFonts w:hint="eastAsia"/>
          <w:i/>
        </w:rPr>
        <w:t>Schwabl</w:t>
      </w:r>
      <w:r w:rsidR="00741F65">
        <w:rPr>
          <w:rFonts w:hint="eastAsia"/>
          <w:vertAlign w:val="superscript"/>
        </w:rPr>
        <w:t>[1]</w:t>
      </w:r>
      <w:r>
        <w:rPr>
          <w:rFonts w:hint="eastAsia"/>
          <w:i/>
        </w:rPr>
        <w:t xml:space="preserve"> </w:t>
      </w:r>
      <w:r w:rsidRPr="00BB627A">
        <w:rPr>
          <w:rFonts w:hint="eastAsia"/>
        </w:rPr>
        <w:t>is</w:t>
      </w:r>
      <w:r>
        <w:rPr>
          <w:rFonts w:hint="eastAsia"/>
        </w:rPr>
        <w:t xml:space="preserve"> based on Cellular Automata (CA). The forest is in a two-dimensional grid representation, in which tree grow with certain density. Trees can be ignited by lightening with </w:t>
      </w:r>
      <w:r w:rsidR="00AA64D8">
        <w:rPr>
          <w:rFonts w:hint="eastAsia"/>
        </w:rPr>
        <w:t>a probability. A burning tree will ignite all its neighboring trees. A burning tree will become a</w:t>
      </w:r>
      <w:r w:rsidR="005425AF">
        <w:rPr>
          <w:rFonts w:hint="eastAsia"/>
        </w:rPr>
        <w:t>n</w:t>
      </w:r>
      <w:r w:rsidR="00AA64D8">
        <w:rPr>
          <w:rFonts w:hint="eastAsia"/>
        </w:rPr>
        <w:t xml:space="preserve"> empty site. On each empty site, a tree grows with a certain probability. This FFM will spontaneously evolve into a steady state characterized by th</w:t>
      </w:r>
      <w:r w:rsidR="00CF7A67">
        <w:rPr>
          <w:rFonts w:hint="eastAsia"/>
        </w:rPr>
        <w:t>e power-law correlation of the frequency-size</w:t>
      </w:r>
      <w:r w:rsidR="00AA64D8">
        <w:rPr>
          <w:rFonts w:hint="eastAsia"/>
        </w:rPr>
        <w:t xml:space="preserve"> distribution of fire clusters.  </w:t>
      </w:r>
      <w:r w:rsidR="00AA64D8" w:rsidRPr="00AA64D8">
        <w:rPr>
          <w:rFonts w:hint="eastAsia"/>
        </w:rPr>
        <w:t>In 1995,</w:t>
      </w:r>
      <w:r w:rsidR="00AA64D8">
        <w:rPr>
          <w:rFonts w:hint="eastAsia"/>
          <w:i/>
        </w:rPr>
        <w:t xml:space="preserve"> </w:t>
      </w:r>
      <w:r w:rsidR="00AA64D8" w:rsidRPr="00AA64D8">
        <w:rPr>
          <w:rFonts w:hint="eastAsia"/>
          <w:i/>
        </w:rPr>
        <w:t>Albano</w:t>
      </w:r>
      <w:r w:rsidR="00257CB5">
        <w:rPr>
          <w:rFonts w:hint="eastAsia"/>
          <w:i/>
        </w:rPr>
        <w:t xml:space="preserve"> </w:t>
      </w:r>
      <w:r w:rsidR="00257CB5">
        <w:rPr>
          <w:rFonts w:hint="eastAsia"/>
        </w:rPr>
        <w:t xml:space="preserve">proposed a new FFM, in which tree immunity to fire has been considered. In 1997, </w:t>
      </w:r>
      <w:r w:rsidR="00257CB5" w:rsidRPr="0091047E">
        <w:rPr>
          <w:rFonts w:hint="eastAsia"/>
          <w:i/>
        </w:rPr>
        <w:t>Karafyllidis</w:t>
      </w:r>
      <w:r w:rsidR="00741F65">
        <w:rPr>
          <w:rFonts w:hint="eastAsia"/>
          <w:vertAlign w:val="superscript"/>
        </w:rPr>
        <w:t>[6]</w:t>
      </w:r>
      <w:r w:rsidR="00257CB5">
        <w:rPr>
          <w:rFonts w:hint="eastAsia"/>
        </w:rPr>
        <w:t xml:space="preserve"> </w:t>
      </w:r>
      <w:r w:rsidR="0091047E">
        <w:rPr>
          <w:rFonts w:hint="eastAsia"/>
        </w:rPr>
        <w:t xml:space="preserve">developed FFM to show how a forest fire spread in a inhomogeneous forest, in different weather conditions and in different landscape. In 2000, </w:t>
      </w:r>
      <w:r w:rsidR="0091047E" w:rsidRPr="00257CB5">
        <w:rPr>
          <w:rFonts w:hint="eastAsia"/>
          <w:i/>
        </w:rPr>
        <w:t>Schenk</w:t>
      </w:r>
      <w:r w:rsidR="00FB3C56">
        <w:rPr>
          <w:rFonts w:hint="eastAsia"/>
          <w:vertAlign w:val="superscript"/>
        </w:rPr>
        <w:t>[9]</w:t>
      </w:r>
      <w:r w:rsidR="0091047E">
        <w:rPr>
          <w:rFonts w:hint="eastAsia"/>
          <w:i/>
        </w:rPr>
        <w:t xml:space="preserve"> </w:t>
      </w:r>
      <w:r w:rsidR="0091047E">
        <w:rPr>
          <w:rFonts w:hint="eastAsia"/>
        </w:rPr>
        <w:t>studie</w:t>
      </w:r>
      <w:r w:rsidR="004A7B6C">
        <w:rPr>
          <w:rFonts w:hint="eastAsia"/>
        </w:rPr>
        <w:t>d</w:t>
      </w:r>
      <w:r w:rsidR="0091047E">
        <w:rPr>
          <w:rFonts w:hint="eastAsia"/>
        </w:rPr>
        <w:t xml:space="preserve"> finite size effect in FFM. As the system size becomes smaller, the system contains fewer clusters and tends to be homogeneous, with large density fluctuations in time.</w:t>
      </w:r>
    </w:p>
    <w:p w:rsidR="00CF7A67" w:rsidRDefault="00CF7A67" w:rsidP="00147C43">
      <w:pPr>
        <w:rPr>
          <w:rFonts w:hint="eastAsia"/>
        </w:rPr>
      </w:pPr>
    </w:p>
    <w:p w:rsidR="00CF7A67" w:rsidRPr="00107212" w:rsidRDefault="00CF7A67" w:rsidP="00CF7A67">
      <w:pPr>
        <w:rPr>
          <w:rFonts w:ascii="Arial" w:hAnsi="Arial" w:cs="Arial"/>
          <w:b/>
          <w:sz w:val="28"/>
          <w:szCs w:val="28"/>
        </w:rPr>
      </w:pPr>
      <w:r w:rsidRPr="00107212">
        <w:rPr>
          <w:rFonts w:ascii="Arial" w:hAnsi="Arial" w:cs="Arial"/>
          <w:b/>
          <w:sz w:val="28"/>
          <w:szCs w:val="28"/>
        </w:rPr>
        <w:t>3.</w:t>
      </w:r>
      <w:r>
        <w:rPr>
          <w:rFonts w:ascii="Arial" w:hAnsi="Arial" w:cs="Arial" w:hint="eastAsia"/>
          <w:b/>
          <w:sz w:val="28"/>
          <w:szCs w:val="28"/>
        </w:rPr>
        <w:t>3</w:t>
      </w:r>
      <w:r w:rsidRPr="00107212">
        <w:rPr>
          <w:rFonts w:ascii="Arial" w:hAnsi="Arial" w:cs="Arial"/>
          <w:b/>
          <w:sz w:val="28"/>
          <w:szCs w:val="28"/>
        </w:rPr>
        <w:t xml:space="preserve"> </w:t>
      </w:r>
      <w:r>
        <w:rPr>
          <w:rFonts w:ascii="Arial" w:hAnsi="Arial" w:cs="Arial" w:hint="eastAsia"/>
          <w:b/>
          <w:sz w:val="28"/>
          <w:szCs w:val="28"/>
        </w:rPr>
        <w:t>Motivations</w:t>
      </w:r>
    </w:p>
    <w:p w:rsidR="00CF7A67" w:rsidRPr="00CF7A67" w:rsidRDefault="00CF7A67" w:rsidP="00147C43"/>
    <w:p w:rsidR="0091047E" w:rsidRDefault="0091047E" w:rsidP="00147C43">
      <w:r>
        <w:rPr>
          <w:rFonts w:hint="eastAsia"/>
        </w:rPr>
        <w:t xml:space="preserve">It is important to study FFM. It provides a </w:t>
      </w:r>
      <w:r w:rsidR="00DE3111">
        <w:rPr>
          <w:rFonts w:hint="eastAsia"/>
        </w:rPr>
        <w:t>perspective</w:t>
      </w:r>
      <w:r>
        <w:rPr>
          <w:rFonts w:hint="eastAsia"/>
        </w:rPr>
        <w:t xml:space="preserve"> to predict the behavior of a dynamic system</w:t>
      </w:r>
      <w:r w:rsidR="00DE3111">
        <w:rPr>
          <w:rFonts w:hint="eastAsia"/>
        </w:rPr>
        <w:t xml:space="preserve"> which refers as SOC. As mentioned above, SOC can be seen in various systems. SOC behavior of natural or man-made hazards give us abundance of information on risk assessment and hazard protection. </w:t>
      </w:r>
    </w:p>
    <w:p w:rsidR="00107212" w:rsidRDefault="00107212" w:rsidP="00933F79">
      <w:pPr>
        <w:jc w:val="center"/>
      </w:pPr>
    </w:p>
    <w:p w:rsidR="00147C43" w:rsidRPr="00107212" w:rsidRDefault="00147C43" w:rsidP="00107212">
      <w:pPr>
        <w:jc w:val="left"/>
        <w:rPr>
          <w:rFonts w:ascii="Arial" w:hAnsi="Arial" w:cs="Arial"/>
          <w:b/>
          <w:sz w:val="32"/>
          <w:szCs w:val="32"/>
        </w:rPr>
      </w:pPr>
      <w:r w:rsidRPr="00107212">
        <w:rPr>
          <w:rFonts w:ascii="Arial" w:hAnsi="Arial" w:cs="Arial"/>
          <w:b/>
          <w:sz w:val="32"/>
          <w:szCs w:val="32"/>
        </w:rPr>
        <w:t xml:space="preserve">4. Description of the </w:t>
      </w:r>
      <w:r w:rsidR="00106F50">
        <w:rPr>
          <w:rFonts w:ascii="Arial" w:hAnsi="Arial" w:cs="Arial" w:hint="eastAsia"/>
          <w:b/>
          <w:sz w:val="32"/>
          <w:szCs w:val="32"/>
        </w:rPr>
        <w:t>M</w:t>
      </w:r>
      <w:r w:rsidRPr="00107212">
        <w:rPr>
          <w:rFonts w:ascii="Arial" w:hAnsi="Arial" w:cs="Arial"/>
          <w:b/>
          <w:sz w:val="32"/>
          <w:szCs w:val="32"/>
        </w:rPr>
        <w:t>odel</w:t>
      </w:r>
    </w:p>
    <w:p w:rsidR="00147C43" w:rsidRDefault="00147C43" w:rsidP="00FA333B"/>
    <w:p w:rsidR="0003327E" w:rsidRPr="00107212" w:rsidRDefault="00933F79" w:rsidP="00FA333B">
      <w:pPr>
        <w:rPr>
          <w:rFonts w:ascii="Arial" w:hAnsi="Arial" w:cs="Arial"/>
          <w:b/>
          <w:sz w:val="28"/>
          <w:szCs w:val="28"/>
        </w:rPr>
      </w:pPr>
      <w:r w:rsidRPr="00107212">
        <w:rPr>
          <w:rFonts w:ascii="Arial" w:hAnsi="Arial" w:cs="Arial"/>
          <w:b/>
          <w:sz w:val="28"/>
          <w:szCs w:val="28"/>
        </w:rPr>
        <w:t xml:space="preserve">4.1 Cellular </w:t>
      </w:r>
      <w:r w:rsidR="00D237A0">
        <w:rPr>
          <w:rFonts w:ascii="Arial" w:hAnsi="Arial" w:cs="Arial" w:hint="eastAsia"/>
          <w:b/>
          <w:sz w:val="28"/>
          <w:szCs w:val="28"/>
        </w:rPr>
        <w:t>A</w:t>
      </w:r>
      <w:r w:rsidRPr="00107212">
        <w:rPr>
          <w:rFonts w:ascii="Arial" w:hAnsi="Arial" w:cs="Arial"/>
          <w:b/>
          <w:sz w:val="28"/>
          <w:szCs w:val="28"/>
        </w:rPr>
        <w:t>utomata</w:t>
      </w:r>
      <w:r w:rsidR="00DE079C" w:rsidRPr="00107212">
        <w:rPr>
          <w:rFonts w:ascii="Arial" w:hAnsi="Arial" w:cs="Arial"/>
          <w:b/>
          <w:sz w:val="28"/>
          <w:szCs w:val="28"/>
        </w:rPr>
        <w:t xml:space="preserve"> &amp; </w:t>
      </w:r>
      <w:r w:rsidR="00106F50">
        <w:rPr>
          <w:rFonts w:ascii="Arial" w:hAnsi="Arial" w:cs="Arial" w:hint="eastAsia"/>
          <w:b/>
          <w:sz w:val="28"/>
          <w:szCs w:val="28"/>
        </w:rPr>
        <w:t>B</w:t>
      </w:r>
      <w:r w:rsidR="00DE079C" w:rsidRPr="00107212">
        <w:rPr>
          <w:rFonts w:ascii="Arial" w:hAnsi="Arial" w:cs="Arial"/>
          <w:b/>
          <w:sz w:val="28"/>
          <w:szCs w:val="28"/>
        </w:rPr>
        <w:t>asic Forest Fore Model</w:t>
      </w:r>
    </w:p>
    <w:p w:rsidR="00933F79" w:rsidRDefault="00933F79" w:rsidP="00FA333B">
      <w:pPr>
        <w:rPr>
          <w:b/>
        </w:rPr>
      </w:pPr>
    </w:p>
    <w:p w:rsidR="00933F79" w:rsidRDefault="00933F79" w:rsidP="00FA333B">
      <w:r>
        <w:rPr>
          <w:rFonts w:hint="eastAsia"/>
        </w:rPr>
        <w:t>FFM is based on Cellular automata (CA). CA is a model of physical systems where space and time are discrete and interactions are only local. Each cell is restricted to its local neighborhood interaction only. As a result, it is incapable of immediate global response. The state of each cell is updated simultaneously at each time step.</w:t>
      </w:r>
    </w:p>
    <w:p w:rsidR="00933F79" w:rsidRDefault="00DE079C" w:rsidP="00FA333B">
      <w:r>
        <w:rPr>
          <w:rFonts w:hint="eastAsia"/>
        </w:rPr>
        <w:t xml:space="preserve">For a </w:t>
      </w:r>
      <w:r w:rsidR="00933F79">
        <w:rPr>
          <w:rFonts w:hint="eastAsia"/>
        </w:rPr>
        <w:t>basic FFM,</w:t>
      </w:r>
      <w:r>
        <w:rPr>
          <w:rFonts w:hint="eastAsia"/>
        </w:rPr>
        <w:t xml:space="preserve"> a forest is represented by a </w:t>
      </w:r>
      <w:r w:rsidRPr="003F39F9">
        <w:rPr>
          <w:rFonts w:hint="eastAsia"/>
          <w:i/>
        </w:rPr>
        <w:t>n</w:t>
      </w:r>
      <w:r w:rsidR="003F39F9">
        <w:rPr>
          <w:rFonts w:hint="eastAsia"/>
          <w:i/>
        </w:rPr>
        <w:t xml:space="preserve"> </w:t>
      </w:r>
      <w:r w:rsidR="003F39F9" w:rsidRPr="003F39F9">
        <w:rPr>
          <w:rFonts w:hint="eastAsia"/>
        </w:rPr>
        <w:t>by</w:t>
      </w:r>
      <w:r w:rsidR="003F39F9">
        <w:rPr>
          <w:rFonts w:hint="eastAsia"/>
          <w:i/>
        </w:rPr>
        <w:t xml:space="preserve"> </w:t>
      </w:r>
      <w:r w:rsidRPr="003F39F9">
        <w:rPr>
          <w:rFonts w:hint="eastAsia"/>
          <w:i/>
        </w:rPr>
        <w:t>n</w:t>
      </w:r>
      <w:r>
        <w:rPr>
          <w:rFonts w:hint="eastAsia"/>
        </w:rPr>
        <w:t xml:space="preserve"> grid. States of cells are defined as follow</w:t>
      </w:r>
      <w:r w:rsidR="00B03D22">
        <w:rPr>
          <w:rFonts w:hint="eastAsia"/>
        </w:rPr>
        <w:t>s</w:t>
      </w:r>
      <w:r>
        <w:rPr>
          <w:rFonts w:hint="eastAsia"/>
        </w:rPr>
        <w:t>:</w:t>
      </w:r>
    </w:p>
    <w:p w:rsidR="00DE079C" w:rsidRDefault="00DE079C" w:rsidP="00FA333B">
      <w:r>
        <w:rPr>
          <w:rFonts w:hint="eastAsia"/>
        </w:rPr>
        <w:t xml:space="preserve">(i) A empty site has a value of </w:t>
      </w:r>
      <w:r w:rsidRPr="00973D7D">
        <w:rPr>
          <w:rFonts w:hint="eastAsia"/>
          <w:i/>
        </w:rPr>
        <w:t>0</w:t>
      </w:r>
      <w:r>
        <w:rPr>
          <w:rFonts w:hint="eastAsia"/>
        </w:rPr>
        <w:t xml:space="preserve">. On images generated by MATLAB code, a empty site is colored grey. </w:t>
      </w:r>
    </w:p>
    <w:p w:rsidR="00DE079C" w:rsidRDefault="00DE079C" w:rsidP="00FA333B">
      <w:r>
        <w:rPr>
          <w:rFonts w:hint="eastAsia"/>
        </w:rPr>
        <w:t xml:space="preserve">(ii) A tree has a value of </w:t>
      </w:r>
      <w:r w:rsidRPr="00973D7D">
        <w:rPr>
          <w:rFonts w:hint="eastAsia"/>
          <w:i/>
        </w:rPr>
        <w:t>1</w:t>
      </w:r>
      <w:r>
        <w:rPr>
          <w:rFonts w:hint="eastAsia"/>
        </w:rPr>
        <w:t>. On images generated by MATLAB code, a tree is colored green.</w:t>
      </w:r>
    </w:p>
    <w:p w:rsidR="00DE079C" w:rsidRDefault="00DE079C" w:rsidP="00FA333B">
      <w:r>
        <w:rPr>
          <w:rFonts w:hint="eastAsia"/>
        </w:rPr>
        <w:t xml:space="preserve">(iii) A burning tree has a value of </w:t>
      </w:r>
      <w:r w:rsidRPr="00973D7D">
        <w:rPr>
          <w:rFonts w:hint="eastAsia"/>
          <w:i/>
        </w:rPr>
        <w:t>2</w:t>
      </w:r>
      <w:r>
        <w:rPr>
          <w:rFonts w:hint="eastAsia"/>
        </w:rPr>
        <w:t xml:space="preserve">. On images generated by MATLAB code, a burning tree is colored </w:t>
      </w:r>
      <w:r>
        <w:rPr>
          <w:rFonts w:hint="eastAsia"/>
        </w:rPr>
        <w:lastRenderedPageBreak/>
        <w:t xml:space="preserve">red. </w:t>
      </w:r>
    </w:p>
    <w:p w:rsidR="00001FDA" w:rsidRDefault="00001FDA" w:rsidP="00001FDA">
      <w:r>
        <w:rPr>
          <w:rFonts w:hint="eastAsia"/>
        </w:rPr>
        <w:t xml:space="preserve">Initially, the density of tree in the forest is given by a probability </w:t>
      </w:r>
      <w:r w:rsidRPr="00001FDA">
        <w:rPr>
          <w:rFonts w:hint="eastAsia"/>
          <w:i/>
        </w:rPr>
        <w:t>d</w:t>
      </w:r>
      <w:r>
        <w:rPr>
          <w:rFonts w:hint="eastAsia"/>
        </w:rPr>
        <w:t xml:space="preserve"> (variable name in MATLAB code : </w:t>
      </w:r>
      <w:r w:rsidR="00A677E3" w:rsidRPr="00A677E3">
        <w:rPr>
          <w:rFonts w:hint="eastAsia"/>
          <w:i/>
        </w:rPr>
        <w:t>'</w:t>
      </w:r>
      <w:r w:rsidRPr="00A677E3">
        <w:rPr>
          <w:rFonts w:hint="eastAsia"/>
          <w:i/>
        </w:rPr>
        <w:t>probTree</w:t>
      </w:r>
      <w:r w:rsidR="00A677E3" w:rsidRPr="00A677E3">
        <w:rPr>
          <w:rFonts w:hint="eastAsia"/>
          <w:i/>
        </w:rPr>
        <w:t>'</w:t>
      </w:r>
      <w:r w:rsidRPr="00A677E3">
        <w:rPr>
          <w:rFonts w:hint="eastAsia"/>
          <w:i/>
        </w:rPr>
        <w:t>)</w:t>
      </w:r>
      <w:r>
        <w:rPr>
          <w:rFonts w:hint="eastAsia"/>
        </w:rPr>
        <w:t xml:space="preserve">. The whole evolution process holds for </w:t>
      </w:r>
      <w:r w:rsidRPr="00001FDA">
        <w:rPr>
          <w:rFonts w:hint="eastAsia"/>
          <w:i/>
        </w:rPr>
        <w:t>N</w:t>
      </w:r>
      <w:r w:rsidR="0078185F">
        <w:rPr>
          <w:rFonts w:hint="eastAsia"/>
        </w:rPr>
        <w:t xml:space="preserve"> steps</w:t>
      </w:r>
      <w:r>
        <w:rPr>
          <w:rFonts w:hint="eastAsia"/>
        </w:rPr>
        <w:t xml:space="preserve"> (variable name in MATLAB code : </w:t>
      </w:r>
      <w:r w:rsidR="00A677E3" w:rsidRPr="00A677E3">
        <w:rPr>
          <w:rFonts w:hint="eastAsia"/>
          <w:i/>
        </w:rPr>
        <w:t>'</w:t>
      </w:r>
      <w:r w:rsidRPr="00A677E3">
        <w:rPr>
          <w:rFonts w:hint="eastAsia"/>
          <w:i/>
        </w:rPr>
        <w:t>N</w:t>
      </w:r>
      <w:r w:rsidR="00A677E3" w:rsidRPr="00A677E3">
        <w:rPr>
          <w:rFonts w:hint="eastAsia"/>
          <w:i/>
        </w:rPr>
        <w:t>'</w:t>
      </w:r>
      <w:r>
        <w:rPr>
          <w:rFonts w:hint="eastAsia"/>
        </w:rPr>
        <w:t xml:space="preserve">). </w:t>
      </w:r>
      <w:r w:rsidR="00D45CAB">
        <w:rPr>
          <w:rFonts w:hint="eastAsia"/>
        </w:rPr>
        <w:t>In the model, we study a finite</w:t>
      </w:r>
      <w:r w:rsidR="0078185F">
        <w:rPr>
          <w:rFonts w:hint="eastAsia"/>
        </w:rPr>
        <w:t>-</w:t>
      </w:r>
      <w:r w:rsidR="00D45CAB">
        <w:rPr>
          <w:rFonts w:hint="eastAsia"/>
        </w:rPr>
        <w:t xml:space="preserve">size forest instead of a forest following the periodical boundary condition. </w:t>
      </w:r>
    </w:p>
    <w:p w:rsidR="00DE079C" w:rsidRDefault="005425AF" w:rsidP="00FA333B">
      <w:r>
        <w:rPr>
          <w:rFonts w:hint="eastAsia"/>
        </w:rPr>
        <w:t>The evolution of states of cells follow rules as follows:</w:t>
      </w:r>
    </w:p>
    <w:p w:rsidR="005425AF" w:rsidRDefault="005425AF" w:rsidP="00FA333B">
      <w:r>
        <w:rPr>
          <w:rFonts w:hint="eastAsia"/>
        </w:rPr>
        <w:t>(1) A tree can be ignited by lightening with a probability</w:t>
      </w:r>
      <w:r w:rsidRPr="00973D7D">
        <w:rPr>
          <w:rFonts w:hint="eastAsia"/>
          <w:i/>
        </w:rPr>
        <w:t xml:space="preserve"> </w:t>
      </w:r>
      <w:r w:rsidR="007C3D74">
        <w:rPr>
          <w:rFonts w:hint="eastAsia"/>
          <w:i/>
        </w:rPr>
        <w:t>f</w:t>
      </w:r>
      <w:r>
        <w:rPr>
          <w:rFonts w:hint="eastAsia"/>
        </w:rPr>
        <w:t xml:space="preserve"> (variable name in MATLAB code : </w:t>
      </w:r>
      <w:r w:rsidR="00A677E3" w:rsidRPr="00A677E3">
        <w:rPr>
          <w:rFonts w:hint="eastAsia"/>
          <w:i/>
        </w:rPr>
        <w:t>'</w:t>
      </w:r>
      <w:r w:rsidRPr="00A677E3">
        <w:rPr>
          <w:rFonts w:hint="eastAsia"/>
          <w:i/>
        </w:rPr>
        <w:t>probLightening</w:t>
      </w:r>
      <w:r w:rsidR="00A677E3" w:rsidRPr="00A677E3">
        <w:rPr>
          <w:rFonts w:hint="eastAsia"/>
          <w:i/>
        </w:rPr>
        <w:t>'</w:t>
      </w:r>
      <w:r>
        <w:rPr>
          <w:rFonts w:hint="eastAsia"/>
        </w:rPr>
        <w:t xml:space="preserve">). </w:t>
      </w:r>
    </w:p>
    <w:p w:rsidR="005425AF" w:rsidRDefault="005425AF" w:rsidP="00FA333B">
      <w:r>
        <w:rPr>
          <w:rFonts w:hint="eastAsia"/>
        </w:rPr>
        <w:t xml:space="preserve">(2) A burnt tree will become an empty site. </w:t>
      </w:r>
    </w:p>
    <w:p w:rsidR="005425AF" w:rsidRDefault="005425AF" w:rsidP="00FA333B">
      <w:r>
        <w:rPr>
          <w:rFonts w:hint="eastAsia"/>
        </w:rPr>
        <w:t xml:space="preserve">(3) A tree can grow in an empty site with a probability </w:t>
      </w:r>
      <w:r w:rsidR="007C3D74">
        <w:rPr>
          <w:rFonts w:hint="eastAsia"/>
          <w:i/>
        </w:rPr>
        <w:t>p</w:t>
      </w:r>
      <w:r>
        <w:rPr>
          <w:rFonts w:hint="eastAsia"/>
        </w:rPr>
        <w:t xml:space="preserve"> (variable name in MATLAB code : </w:t>
      </w:r>
      <w:r w:rsidR="00A677E3" w:rsidRPr="00A677E3">
        <w:rPr>
          <w:rFonts w:hint="eastAsia"/>
          <w:i/>
        </w:rPr>
        <w:t>'</w:t>
      </w:r>
      <w:r w:rsidRPr="00A677E3">
        <w:rPr>
          <w:rFonts w:hint="eastAsia"/>
          <w:i/>
        </w:rPr>
        <w:t>probGrow</w:t>
      </w:r>
      <w:r w:rsidR="00A677E3" w:rsidRPr="00A677E3">
        <w:rPr>
          <w:rFonts w:hint="eastAsia"/>
          <w:i/>
        </w:rPr>
        <w:t>'</w:t>
      </w:r>
      <w:r>
        <w:rPr>
          <w:rFonts w:hint="eastAsia"/>
        </w:rPr>
        <w:t xml:space="preserve">). </w:t>
      </w:r>
    </w:p>
    <w:p w:rsidR="005425AF" w:rsidRDefault="005425AF" w:rsidP="00FA333B">
      <w:r>
        <w:rPr>
          <w:rFonts w:hint="eastAsia"/>
        </w:rPr>
        <w:t xml:space="preserve">(4) A burnt tree will cause fire </w:t>
      </w:r>
      <w:r w:rsidR="00973D7D">
        <w:rPr>
          <w:rFonts w:hint="eastAsia"/>
        </w:rPr>
        <w:t xml:space="preserve">in its neighboring tree with same probability </w:t>
      </w:r>
      <w:r w:rsidR="00973D7D" w:rsidRPr="00973D7D">
        <w:rPr>
          <w:rFonts w:hint="eastAsia"/>
          <w:i/>
        </w:rPr>
        <w:t>g</w:t>
      </w:r>
      <w:r w:rsidR="00973D7D">
        <w:rPr>
          <w:rFonts w:hint="eastAsia"/>
          <w:i/>
        </w:rPr>
        <w:t xml:space="preserve"> </w:t>
      </w:r>
      <w:r w:rsidR="00973D7D">
        <w:rPr>
          <w:rFonts w:hint="eastAsia"/>
        </w:rPr>
        <w:t xml:space="preserve">(variable name in MATLAB code : </w:t>
      </w:r>
      <w:r w:rsidR="00A677E3" w:rsidRPr="00A677E3">
        <w:rPr>
          <w:rFonts w:hint="eastAsia"/>
          <w:i/>
        </w:rPr>
        <w:t>'</w:t>
      </w:r>
      <w:r w:rsidR="00973D7D" w:rsidRPr="00A677E3">
        <w:rPr>
          <w:rFonts w:hint="eastAsia"/>
          <w:i/>
        </w:rPr>
        <w:t>probIgnite</w:t>
      </w:r>
      <w:r w:rsidR="00A677E3" w:rsidRPr="00A677E3">
        <w:rPr>
          <w:rFonts w:hint="eastAsia"/>
          <w:i/>
        </w:rPr>
        <w:t>'</w:t>
      </w:r>
      <w:r w:rsidR="00973D7D">
        <w:rPr>
          <w:rFonts w:hint="eastAsia"/>
        </w:rPr>
        <w:t xml:space="preserve">). 'neighboring' means the eight cells besides the burnt tree (Fig 1). </w:t>
      </w:r>
    </w:p>
    <w:p w:rsidR="00973D7D" w:rsidRDefault="00973D7D" w:rsidP="00973D7D">
      <w:pPr>
        <w:jc w:val="center"/>
      </w:pPr>
      <w:r>
        <w:rPr>
          <w:rFonts w:hint="eastAsia"/>
          <w:noProof/>
        </w:rPr>
        <w:drawing>
          <wp:inline distT="0" distB="0" distL="0" distR="0">
            <wp:extent cx="1947773" cy="1950876"/>
            <wp:effectExtent l="19050" t="0" r="0" b="0"/>
            <wp:docPr id="1" name="Picture 1" descr="C:\Users\Sony\Desktop\fig1. neighbourh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fig1. neighbourhood.png"/>
                    <pic:cNvPicPr>
                      <a:picLocks noChangeAspect="1" noChangeArrowheads="1"/>
                    </pic:cNvPicPr>
                  </pic:nvPicPr>
                  <pic:blipFill>
                    <a:blip r:embed="rId8"/>
                    <a:srcRect/>
                    <a:stretch>
                      <a:fillRect/>
                    </a:stretch>
                  </pic:blipFill>
                  <pic:spPr bwMode="auto">
                    <a:xfrm>
                      <a:off x="0" y="0"/>
                      <a:ext cx="1957272" cy="1960390"/>
                    </a:xfrm>
                    <a:prstGeom prst="rect">
                      <a:avLst/>
                    </a:prstGeom>
                    <a:noFill/>
                    <a:ln w="9525">
                      <a:noFill/>
                      <a:miter lim="800000"/>
                      <a:headEnd/>
                      <a:tailEnd/>
                    </a:ln>
                  </pic:spPr>
                </pic:pic>
              </a:graphicData>
            </a:graphic>
          </wp:inline>
        </w:drawing>
      </w:r>
    </w:p>
    <w:p w:rsidR="00973D7D" w:rsidRPr="00CF2C13" w:rsidRDefault="00202A9C" w:rsidP="00973D7D">
      <w:pPr>
        <w:jc w:val="center"/>
        <w:rPr>
          <w:b/>
          <w:i/>
        </w:rPr>
      </w:pPr>
      <w:r w:rsidRPr="00CF2C13">
        <w:rPr>
          <w:rFonts w:hint="eastAsia"/>
          <w:b/>
          <w:i/>
        </w:rPr>
        <w:t xml:space="preserve">Fig 1  The definition of neighboring cells. The letters in blue cells donate directions. </w:t>
      </w:r>
    </w:p>
    <w:p w:rsidR="00001FDA" w:rsidRPr="00107212" w:rsidRDefault="00001FDA" w:rsidP="00973D7D">
      <w:pPr>
        <w:jc w:val="center"/>
        <w:rPr>
          <w:rFonts w:ascii="Arial" w:hAnsi="Arial" w:cs="Arial"/>
          <w:i/>
          <w:sz w:val="28"/>
          <w:szCs w:val="28"/>
        </w:rPr>
      </w:pPr>
    </w:p>
    <w:p w:rsidR="007C3D74" w:rsidRPr="00107212" w:rsidRDefault="007C3D74" w:rsidP="007C3D74">
      <w:pPr>
        <w:jc w:val="left"/>
        <w:rPr>
          <w:rFonts w:ascii="Arial" w:hAnsi="Arial" w:cs="Arial"/>
          <w:b/>
          <w:sz w:val="28"/>
          <w:szCs w:val="28"/>
        </w:rPr>
      </w:pPr>
      <w:r w:rsidRPr="00107212">
        <w:rPr>
          <w:rFonts w:ascii="Arial" w:hAnsi="Arial" w:cs="Arial"/>
          <w:b/>
          <w:sz w:val="28"/>
          <w:szCs w:val="28"/>
        </w:rPr>
        <w:t xml:space="preserve">4.2 Effect of </w:t>
      </w:r>
      <w:r w:rsidR="00106F50">
        <w:rPr>
          <w:rFonts w:ascii="Arial" w:hAnsi="Arial" w:cs="Arial" w:hint="eastAsia"/>
          <w:b/>
          <w:sz w:val="28"/>
          <w:szCs w:val="28"/>
        </w:rPr>
        <w:t>W</w:t>
      </w:r>
      <w:r w:rsidRPr="00107212">
        <w:rPr>
          <w:rFonts w:ascii="Arial" w:hAnsi="Arial" w:cs="Arial"/>
          <w:b/>
          <w:sz w:val="28"/>
          <w:szCs w:val="28"/>
        </w:rPr>
        <w:t xml:space="preserve">eather </w:t>
      </w:r>
      <w:r w:rsidR="00106F50">
        <w:rPr>
          <w:rFonts w:ascii="Arial" w:hAnsi="Arial" w:cs="Arial" w:hint="eastAsia"/>
          <w:b/>
          <w:sz w:val="28"/>
          <w:szCs w:val="28"/>
        </w:rPr>
        <w:t>C</w:t>
      </w:r>
      <w:r w:rsidRPr="00107212">
        <w:rPr>
          <w:rFonts w:ascii="Arial" w:hAnsi="Arial" w:cs="Arial"/>
          <w:b/>
          <w:sz w:val="28"/>
          <w:szCs w:val="28"/>
        </w:rPr>
        <w:t>onditions</w:t>
      </w:r>
    </w:p>
    <w:p w:rsidR="00D45CAB" w:rsidRDefault="00D45CAB" w:rsidP="007C3D74">
      <w:pPr>
        <w:jc w:val="left"/>
        <w:rPr>
          <w:b/>
        </w:rPr>
      </w:pPr>
    </w:p>
    <w:p w:rsidR="00D45CAB" w:rsidRDefault="0078185F" w:rsidP="007C3D74">
      <w:pPr>
        <w:jc w:val="left"/>
      </w:pPr>
      <w:r>
        <w:rPr>
          <w:rFonts w:hint="eastAsia"/>
        </w:rPr>
        <w:t xml:space="preserve">Weather conditions is taken into consideration to better simulate the real case. As a preliminary trial, we consider the influence of wind and rain. </w:t>
      </w:r>
    </w:p>
    <w:p w:rsidR="004A411F" w:rsidRDefault="004A411F" w:rsidP="007C3D74">
      <w:pPr>
        <w:jc w:val="left"/>
      </w:pPr>
      <w:r>
        <w:rPr>
          <w:rFonts w:hint="eastAsia"/>
        </w:rPr>
        <w:t>Many empirical formulas have been suggested in literatures to model the effect of the wind on the rate of the fire spreading</w:t>
      </w:r>
      <w:r w:rsidR="00741F65">
        <w:rPr>
          <w:rFonts w:hint="eastAsia"/>
          <w:vertAlign w:val="superscript"/>
        </w:rPr>
        <w:t>[7]</w:t>
      </w:r>
      <w:r>
        <w:rPr>
          <w:rFonts w:hint="eastAsia"/>
        </w:rPr>
        <w:t>. A commonly used one is:</w:t>
      </w:r>
    </w:p>
    <w:p w:rsidR="004A411F" w:rsidRDefault="004A411F" w:rsidP="004A411F">
      <w:pPr>
        <w:jc w:val="center"/>
      </w:pPr>
      <w:r w:rsidRPr="004A411F">
        <w:rPr>
          <w:position w:val="-14"/>
        </w:rPr>
        <w:object w:dxaOrig="193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05pt;height:18.8pt" o:ole="">
            <v:imagedata r:id="rId9" o:title=""/>
          </v:shape>
          <o:OLEObject Type="Embed" ProgID="Equation.DSMT4" ShapeID="_x0000_i1025" DrawAspect="Content" ObjectID="_1448043333" r:id="rId10"/>
        </w:object>
      </w:r>
    </w:p>
    <w:p w:rsidR="004A411F" w:rsidRDefault="004A411F" w:rsidP="004A411F">
      <w:r>
        <w:rPr>
          <w:rFonts w:hint="eastAsia"/>
        </w:rPr>
        <w:t>where</w:t>
      </w:r>
      <w:r w:rsidR="004E5D3D">
        <w:rPr>
          <w:rFonts w:hint="eastAsia"/>
        </w:rPr>
        <w:t xml:space="preserve"> </w:t>
      </w:r>
      <w:r w:rsidR="004E5D3D" w:rsidRPr="004E5D3D">
        <w:rPr>
          <w:rFonts w:cstheme="minorHAnsi"/>
          <w:i/>
        </w:rPr>
        <w:t>P</w:t>
      </w:r>
      <w:r w:rsidR="004E5D3D" w:rsidRPr="004E5D3D">
        <w:rPr>
          <w:rFonts w:cstheme="minorHAnsi"/>
          <w:i/>
          <w:vertAlign w:val="subscript"/>
        </w:rPr>
        <w:t>w</w:t>
      </w:r>
      <w:r w:rsidR="004E5D3D">
        <w:rPr>
          <w:rFonts w:hint="eastAsia"/>
        </w:rPr>
        <w:t xml:space="preserve"> </w:t>
      </w:r>
      <w:r>
        <w:rPr>
          <w:rFonts w:hint="eastAsia"/>
        </w:rPr>
        <w:t xml:space="preserve">is the spread rate in the presence of wind, </w:t>
      </w:r>
      <w:r w:rsidR="004E5D3D" w:rsidRPr="004E5D3D">
        <w:rPr>
          <w:rFonts w:cstheme="minorHAnsi"/>
          <w:i/>
        </w:rPr>
        <w:t>P</w:t>
      </w:r>
      <w:r w:rsidR="004E5D3D">
        <w:rPr>
          <w:rFonts w:cstheme="minorHAnsi" w:hint="eastAsia"/>
          <w:i/>
          <w:vertAlign w:val="subscript"/>
        </w:rPr>
        <w:t>0</w:t>
      </w:r>
      <w:r w:rsidR="004E5D3D" w:rsidRPr="004E5D3D">
        <w:rPr>
          <w:rFonts w:cstheme="minorHAnsi"/>
          <w:i/>
          <w:vertAlign w:val="subscript"/>
        </w:rPr>
        <w:t>w</w:t>
      </w:r>
      <w:r w:rsidR="004E5D3D">
        <w:rPr>
          <w:rFonts w:hint="eastAsia"/>
        </w:rPr>
        <w:t xml:space="preserve"> </w:t>
      </w:r>
      <w:r>
        <w:rPr>
          <w:rFonts w:hint="eastAsia"/>
        </w:rPr>
        <w:t>is the spread rate in absence of wind</w:t>
      </w:r>
      <w:r w:rsidR="005C3B27">
        <w:rPr>
          <w:rFonts w:hint="eastAsia"/>
        </w:rPr>
        <w:t xml:space="preserve"> (equals to </w:t>
      </w:r>
      <w:r w:rsidR="005C3B27" w:rsidRPr="005C3B27">
        <w:rPr>
          <w:rFonts w:hint="eastAsia"/>
          <w:i/>
        </w:rPr>
        <w:t>g</w:t>
      </w:r>
      <w:r w:rsidR="005C3B27">
        <w:rPr>
          <w:rFonts w:hint="eastAsia"/>
        </w:rPr>
        <w:t>)</w:t>
      </w:r>
      <w:r>
        <w:rPr>
          <w:rFonts w:hint="eastAsia"/>
        </w:rPr>
        <w:t xml:space="preserve">, </w:t>
      </w:r>
      <w:r w:rsidR="004E5D3D" w:rsidRPr="004E5D3D">
        <w:rPr>
          <w:rFonts w:cstheme="minorHAnsi"/>
          <w:shd w:val="clear" w:color="auto" w:fill="FFFFFF"/>
        </w:rPr>
        <w:t>θ</w:t>
      </w:r>
      <w:r w:rsidR="004E5D3D" w:rsidRPr="004E5D3D">
        <w:rPr>
          <w:rFonts w:cstheme="minorHAnsi"/>
          <w:i/>
          <w:vertAlign w:val="subscript"/>
        </w:rPr>
        <w:t>f</w:t>
      </w:r>
      <w:r w:rsidR="004E5D3D">
        <w:rPr>
          <w:rFonts w:hint="eastAsia"/>
        </w:rPr>
        <w:t xml:space="preserve"> </w:t>
      </w:r>
      <w:r>
        <w:rPr>
          <w:rFonts w:hint="eastAsia"/>
        </w:rPr>
        <w:t>is the flame angle meas</w:t>
      </w:r>
      <w:r w:rsidR="00800427">
        <w:rPr>
          <w:rFonts w:hint="eastAsia"/>
        </w:rPr>
        <w:t xml:space="preserve">ured from the direction of the fire spread to the direction of wind, </w:t>
      </w:r>
      <w:r w:rsidR="004E5D3D" w:rsidRPr="00E06198">
        <w:rPr>
          <w:rFonts w:cstheme="minorHAnsi"/>
          <w:shd w:val="clear" w:color="auto" w:fill="FFFFFF"/>
        </w:rPr>
        <w:t>β</w:t>
      </w:r>
      <w:r w:rsidR="00202A9C">
        <w:rPr>
          <w:rFonts w:cstheme="minorHAnsi" w:hint="eastAsia"/>
          <w:shd w:val="clear" w:color="auto" w:fill="FFFFFF"/>
        </w:rPr>
        <w:t xml:space="preserve"> </w:t>
      </w:r>
      <w:r w:rsidR="00800427">
        <w:rPr>
          <w:rFonts w:hint="eastAsia"/>
        </w:rPr>
        <w:t>is the fire suppression constant (</w:t>
      </w:r>
      <w:r w:rsidR="005C3B27">
        <w:rPr>
          <w:rFonts w:hint="eastAsia"/>
        </w:rPr>
        <w:t xml:space="preserve">variable name in MATLAB code: </w:t>
      </w:r>
      <w:r w:rsidR="00C7443B" w:rsidRPr="00C7443B">
        <w:rPr>
          <w:rFonts w:hint="eastAsia"/>
          <w:i/>
        </w:rPr>
        <w:t>'</w:t>
      </w:r>
      <w:r w:rsidR="005C3B27" w:rsidRPr="00C7443B">
        <w:rPr>
          <w:rFonts w:hint="eastAsia"/>
          <w:i/>
        </w:rPr>
        <w:t>beta</w:t>
      </w:r>
      <w:r w:rsidR="00C7443B" w:rsidRPr="00C7443B">
        <w:rPr>
          <w:rFonts w:hint="eastAsia"/>
          <w:i/>
        </w:rPr>
        <w:t>'</w:t>
      </w:r>
      <w:r w:rsidR="00800427">
        <w:rPr>
          <w:rFonts w:hint="eastAsia"/>
        </w:rPr>
        <w:t>)</w:t>
      </w:r>
      <w:r w:rsidR="005C3B27">
        <w:rPr>
          <w:rFonts w:hint="eastAsia"/>
        </w:rPr>
        <w:t xml:space="preserve">. </w:t>
      </w:r>
    </w:p>
    <w:p w:rsidR="00800427" w:rsidRDefault="00800427" w:rsidP="004A411F">
      <w:r>
        <w:rPr>
          <w:rFonts w:hint="eastAsia"/>
        </w:rPr>
        <w:t>In the spirit of CA that all the interactions are local, instead of with a same probability</w:t>
      </w:r>
      <w:r w:rsidRPr="00800427">
        <w:rPr>
          <w:rFonts w:hint="eastAsia"/>
          <w:i/>
        </w:rPr>
        <w:t xml:space="preserve"> </w:t>
      </w:r>
      <w:r w:rsidRPr="00973D7D">
        <w:rPr>
          <w:rFonts w:hint="eastAsia"/>
          <w:i/>
        </w:rPr>
        <w:t>g</w:t>
      </w:r>
      <w:r>
        <w:rPr>
          <w:rFonts w:hint="eastAsia"/>
        </w:rPr>
        <w:t xml:space="preserve"> , a burnt tree will cause fire in its neighboring tree with different probabilities based on the formula above </w:t>
      </w:r>
      <w:r w:rsidR="002D532A">
        <w:rPr>
          <w:rFonts w:hint="eastAsia"/>
        </w:rPr>
        <w:t xml:space="preserve">The distribution of ignite probability of cell (i, j) can be seen in </w:t>
      </w:r>
      <w:r>
        <w:rPr>
          <w:rFonts w:hint="eastAsia"/>
        </w:rPr>
        <w:t xml:space="preserve">Fig 2. </w:t>
      </w:r>
    </w:p>
    <w:p w:rsidR="005C3B27" w:rsidRDefault="005C3B27" w:rsidP="002D532A">
      <w:pPr>
        <w:jc w:val="center"/>
      </w:pPr>
      <w:r>
        <w:rPr>
          <w:rFonts w:hint="eastAsia"/>
          <w:noProof/>
        </w:rPr>
        <w:lastRenderedPageBreak/>
        <w:drawing>
          <wp:inline distT="0" distB="0" distL="0" distR="0">
            <wp:extent cx="2721451" cy="2004365"/>
            <wp:effectExtent l="19050" t="0" r="2699" b="0"/>
            <wp:docPr id="8" name="Picture 8" descr="C:\Users\Sony\Desktop\fig2. effect of 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ny\Desktop\fig2. effect of wind.png"/>
                    <pic:cNvPicPr>
                      <a:picLocks noChangeAspect="1" noChangeArrowheads="1"/>
                    </pic:cNvPicPr>
                  </pic:nvPicPr>
                  <pic:blipFill>
                    <a:blip r:embed="rId11"/>
                    <a:srcRect/>
                    <a:stretch>
                      <a:fillRect/>
                    </a:stretch>
                  </pic:blipFill>
                  <pic:spPr bwMode="auto">
                    <a:xfrm>
                      <a:off x="0" y="0"/>
                      <a:ext cx="2722333" cy="2005015"/>
                    </a:xfrm>
                    <a:prstGeom prst="rect">
                      <a:avLst/>
                    </a:prstGeom>
                    <a:noFill/>
                    <a:ln w="9525">
                      <a:noFill/>
                      <a:miter lim="800000"/>
                      <a:headEnd/>
                      <a:tailEnd/>
                    </a:ln>
                  </pic:spPr>
                </pic:pic>
              </a:graphicData>
            </a:graphic>
          </wp:inline>
        </w:drawing>
      </w:r>
    </w:p>
    <w:p w:rsidR="002D532A" w:rsidRPr="00CF2C13" w:rsidRDefault="00202A9C" w:rsidP="009F2D2C">
      <w:pPr>
        <w:jc w:val="center"/>
        <w:rPr>
          <w:b/>
          <w:i/>
        </w:rPr>
      </w:pPr>
      <w:r>
        <w:rPr>
          <w:rFonts w:hint="eastAsia"/>
          <w:i/>
        </w:rPr>
        <w:t xml:space="preserve">     </w:t>
      </w:r>
      <w:r w:rsidR="002D532A" w:rsidRPr="00CF2C13">
        <w:rPr>
          <w:rFonts w:hint="eastAsia"/>
          <w:b/>
          <w:i/>
        </w:rPr>
        <w:t>Fig 2</w:t>
      </w:r>
      <w:r w:rsidRPr="00CF2C13">
        <w:rPr>
          <w:rFonts w:hint="eastAsia"/>
          <w:b/>
          <w:i/>
        </w:rPr>
        <w:t xml:space="preserve">  The ignition probability in neighboring cells.</w:t>
      </w:r>
    </w:p>
    <w:p w:rsidR="00202A9C" w:rsidRDefault="00202A9C" w:rsidP="009F2D2C">
      <w:pPr>
        <w:jc w:val="center"/>
        <w:rPr>
          <w:i/>
        </w:rPr>
      </w:pPr>
    </w:p>
    <w:p w:rsidR="00E20CCD" w:rsidRDefault="00E20CCD" w:rsidP="00E20CCD">
      <w:r>
        <w:rPr>
          <w:rFonts w:hint="eastAsia"/>
        </w:rPr>
        <w:t>The effect of rain is simple to describe compar</w:t>
      </w:r>
      <w:r w:rsidR="0078185F">
        <w:rPr>
          <w:rFonts w:hint="eastAsia"/>
        </w:rPr>
        <w:t>ing</w:t>
      </w:r>
      <w:r>
        <w:rPr>
          <w:rFonts w:hint="eastAsia"/>
        </w:rPr>
        <w:t xml:space="preserve"> to the effect of wind. The rain can put off a fire with a probability </w:t>
      </w:r>
      <w:r w:rsidRPr="00E20CCD">
        <w:rPr>
          <w:rFonts w:hint="eastAsia"/>
          <w:i/>
        </w:rPr>
        <w:t>r</w:t>
      </w:r>
      <w:r>
        <w:rPr>
          <w:rFonts w:hint="eastAsia"/>
        </w:rPr>
        <w:t xml:space="preserve"> (variable name in MATLAB code:</w:t>
      </w:r>
      <w:r w:rsidRPr="00A677E3">
        <w:rPr>
          <w:rFonts w:hint="eastAsia"/>
          <w:i/>
        </w:rPr>
        <w:t xml:space="preserve"> </w:t>
      </w:r>
      <w:r w:rsidR="00A677E3" w:rsidRPr="00A677E3">
        <w:rPr>
          <w:rFonts w:hint="eastAsia"/>
          <w:i/>
        </w:rPr>
        <w:t>'</w:t>
      </w:r>
      <w:r w:rsidRPr="00A677E3">
        <w:rPr>
          <w:rFonts w:hint="eastAsia"/>
          <w:i/>
        </w:rPr>
        <w:t>probRain</w:t>
      </w:r>
      <w:r w:rsidR="00A677E3" w:rsidRPr="00A677E3">
        <w:rPr>
          <w:rFonts w:hint="eastAsia"/>
          <w:i/>
        </w:rPr>
        <w:t>'</w:t>
      </w:r>
      <w:r>
        <w:rPr>
          <w:rFonts w:hint="eastAsia"/>
        </w:rPr>
        <w:t xml:space="preserve">). So </w:t>
      </w:r>
      <w:r w:rsidR="00ED67BB">
        <w:rPr>
          <w:rFonts w:hint="eastAsia"/>
        </w:rPr>
        <w:t>the effect of wind and rain on ignition probability can be described by multiplying a additional factor (1-</w:t>
      </w:r>
      <w:r w:rsidR="00ED67BB" w:rsidRPr="00ED67BB">
        <w:rPr>
          <w:rFonts w:hint="eastAsia"/>
          <w:i/>
        </w:rPr>
        <w:t>r</w:t>
      </w:r>
      <w:r w:rsidR="00ED67BB">
        <w:rPr>
          <w:rFonts w:hint="eastAsia"/>
        </w:rPr>
        <w:t>)</w:t>
      </w:r>
      <w:r w:rsidR="003E71D0">
        <w:rPr>
          <w:rFonts w:hint="eastAsia"/>
        </w:rPr>
        <w:t xml:space="preserve"> </w:t>
      </w:r>
      <w:r w:rsidR="00ED67BB">
        <w:rPr>
          <w:rFonts w:hint="eastAsia"/>
        </w:rPr>
        <w:t xml:space="preserve">. </w:t>
      </w:r>
    </w:p>
    <w:p w:rsidR="0043319D" w:rsidRDefault="0043319D" w:rsidP="00E20CCD"/>
    <w:p w:rsidR="0043319D" w:rsidRPr="00107212" w:rsidRDefault="0043319D" w:rsidP="00107212">
      <w:pPr>
        <w:jc w:val="left"/>
        <w:rPr>
          <w:rFonts w:ascii="Arial" w:hAnsi="Arial" w:cs="Arial"/>
          <w:b/>
          <w:sz w:val="32"/>
          <w:szCs w:val="32"/>
        </w:rPr>
      </w:pPr>
      <w:r w:rsidRPr="00107212">
        <w:rPr>
          <w:rFonts w:ascii="Arial" w:hAnsi="Arial" w:cs="Arial"/>
          <w:b/>
          <w:sz w:val="32"/>
          <w:szCs w:val="32"/>
        </w:rPr>
        <w:t>5. Implementation</w:t>
      </w:r>
    </w:p>
    <w:p w:rsidR="0043319D" w:rsidRDefault="0043319D" w:rsidP="00E20CCD">
      <w:pPr>
        <w:rPr>
          <w:b/>
        </w:rPr>
      </w:pPr>
    </w:p>
    <w:p w:rsidR="001252A6" w:rsidRDefault="001252A6" w:rsidP="00E20CCD">
      <w:r w:rsidRPr="001252A6">
        <w:rPr>
          <w:rFonts w:hint="eastAsia"/>
        </w:rPr>
        <w:t>In this</w:t>
      </w:r>
      <w:r>
        <w:rPr>
          <w:rFonts w:hint="eastAsia"/>
        </w:rPr>
        <w:t xml:space="preserve"> part, we will first describe the essential part of our FFM </w:t>
      </w:r>
      <w:r w:rsidR="001D1754">
        <w:rPr>
          <w:rFonts w:hint="eastAsia"/>
        </w:rPr>
        <w:t>to demonstrate</w:t>
      </w:r>
      <w:r w:rsidR="00980DA7">
        <w:rPr>
          <w:rFonts w:hint="eastAsia"/>
        </w:rPr>
        <w:t xml:space="preserve"> the evolution of forest state. Our algorithm makes full use of the advantage of MATLAB: matrix manipulation. </w:t>
      </w:r>
      <w:r w:rsidR="001D1754">
        <w:rPr>
          <w:rFonts w:hint="eastAsia"/>
        </w:rPr>
        <w:t>In addition</w:t>
      </w:r>
      <w:r w:rsidR="00980DA7">
        <w:rPr>
          <w:rFonts w:hint="eastAsia"/>
        </w:rPr>
        <w:t>, we will describe how to count the size of fire clusters and get the size-frequency distribution. The idea of recur</w:t>
      </w:r>
      <w:r w:rsidR="0081767D">
        <w:rPr>
          <w:rFonts w:hint="eastAsia"/>
        </w:rPr>
        <w:t>sion</w:t>
      </w:r>
      <w:r w:rsidR="00980DA7">
        <w:rPr>
          <w:rFonts w:hint="eastAsia"/>
        </w:rPr>
        <w:t xml:space="preserve"> is used in this algorithm.</w:t>
      </w:r>
    </w:p>
    <w:p w:rsidR="00980DA7" w:rsidRDefault="00980DA7" w:rsidP="00E20CCD"/>
    <w:p w:rsidR="00980DA7" w:rsidRPr="00107212" w:rsidRDefault="00980DA7" w:rsidP="00E20CCD">
      <w:pPr>
        <w:rPr>
          <w:rFonts w:ascii="Arial" w:hAnsi="Arial" w:cs="Arial"/>
          <w:b/>
          <w:sz w:val="28"/>
          <w:szCs w:val="28"/>
        </w:rPr>
      </w:pPr>
      <w:r w:rsidRPr="00107212">
        <w:rPr>
          <w:rFonts w:ascii="Arial" w:hAnsi="Arial" w:cs="Arial"/>
          <w:b/>
          <w:sz w:val="28"/>
          <w:szCs w:val="28"/>
        </w:rPr>
        <w:t xml:space="preserve">5.1 The </w:t>
      </w:r>
      <w:r w:rsidR="00106F50">
        <w:rPr>
          <w:rFonts w:ascii="Arial" w:hAnsi="Arial" w:cs="Arial" w:hint="eastAsia"/>
          <w:b/>
          <w:sz w:val="28"/>
          <w:szCs w:val="28"/>
        </w:rPr>
        <w:t>E</w:t>
      </w:r>
      <w:r w:rsidRPr="00107212">
        <w:rPr>
          <w:rFonts w:ascii="Arial" w:hAnsi="Arial" w:cs="Arial"/>
          <w:b/>
          <w:sz w:val="28"/>
          <w:szCs w:val="28"/>
        </w:rPr>
        <w:t xml:space="preserve">volution of </w:t>
      </w:r>
      <w:r w:rsidR="00106F50">
        <w:rPr>
          <w:rFonts w:ascii="Arial" w:hAnsi="Arial" w:cs="Arial" w:hint="eastAsia"/>
          <w:b/>
          <w:sz w:val="28"/>
          <w:szCs w:val="28"/>
        </w:rPr>
        <w:t>F</w:t>
      </w:r>
      <w:r w:rsidRPr="00107212">
        <w:rPr>
          <w:rFonts w:ascii="Arial" w:hAnsi="Arial" w:cs="Arial"/>
          <w:b/>
          <w:sz w:val="28"/>
          <w:szCs w:val="28"/>
        </w:rPr>
        <w:t xml:space="preserve">orest </w:t>
      </w:r>
      <w:r w:rsidR="00106F50">
        <w:rPr>
          <w:rFonts w:ascii="Arial" w:hAnsi="Arial" w:cs="Arial" w:hint="eastAsia"/>
          <w:b/>
          <w:sz w:val="28"/>
          <w:szCs w:val="28"/>
        </w:rPr>
        <w:t>S</w:t>
      </w:r>
      <w:r w:rsidRPr="00107212">
        <w:rPr>
          <w:rFonts w:ascii="Arial" w:hAnsi="Arial" w:cs="Arial"/>
          <w:b/>
          <w:sz w:val="28"/>
          <w:szCs w:val="28"/>
        </w:rPr>
        <w:t>tate</w:t>
      </w:r>
    </w:p>
    <w:p w:rsidR="00432237" w:rsidRDefault="00432237" w:rsidP="00E20CCD">
      <w:pPr>
        <w:rPr>
          <w:b/>
        </w:rPr>
      </w:pPr>
    </w:p>
    <w:p w:rsidR="0000177B" w:rsidRDefault="00B042D8" w:rsidP="00E20CCD">
      <w:r>
        <w:rPr>
          <w:rFonts w:hint="eastAsia"/>
        </w:rPr>
        <w:t>In</w:t>
      </w:r>
      <w:r w:rsidR="00AF11EA">
        <w:rPr>
          <w:rFonts w:hint="eastAsia"/>
        </w:rPr>
        <w:t xml:space="preserve"> </w:t>
      </w:r>
      <w:r w:rsidR="00E47104">
        <w:rPr>
          <w:rFonts w:hint="eastAsia"/>
        </w:rPr>
        <w:t>chapter 4</w:t>
      </w:r>
      <w:r w:rsidR="00AF11EA">
        <w:rPr>
          <w:rFonts w:hint="eastAsia"/>
        </w:rPr>
        <w:t xml:space="preserve">, we </w:t>
      </w:r>
      <w:r>
        <w:rPr>
          <w:rFonts w:hint="eastAsia"/>
        </w:rPr>
        <w:t xml:space="preserve">already </w:t>
      </w:r>
      <w:r w:rsidR="00AF11EA">
        <w:rPr>
          <w:rFonts w:hint="eastAsia"/>
        </w:rPr>
        <w:t xml:space="preserve">define empty site as </w:t>
      </w:r>
      <w:r w:rsidR="00AF11EA" w:rsidRPr="00AF11EA">
        <w:rPr>
          <w:rFonts w:hint="eastAsia"/>
          <w:i/>
        </w:rPr>
        <w:t>0</w:t>
      </w:r>
      <w:r w:rsidR="00AF11EA">
        <w:rPr>
          <w:rFonts w:hint="eastAsia"/>
        </w:rPr>
        <w:t xml:space="preserve">, tree as </w:t>
      </w:r>
      <w:r w:rsidR="00AF11EA" w:rsidRPr="00AF11EA">
        <w:rPr>
          <w:rFonts w:hint="eastAsia"/>
          <w:i/>
        </w:rPr>
        <w:t>1</w:t>
      </w:r>
      <w:r w:rsidR="00AF11EA">
        <w:rPr>
          <w:rFonts w:hint="eastAsia"/>
        </w:rPr>
        <w:t xml:space="preserve">, burning tree as </w:t>
      </w:r>
      <w:r w:rsidR="00AF11EA" w:rsidRPr="00AF11EA">
        <w:rPr>
          <w:rFonts w:hint="eastAsia"/>
          <w:i/>
        </w:rPr>
        <w:t>2</w:t>
      </w:r>
      <w:r w:rsidR="00AF11EA">
        <w:rPr>
          <w:rFonts w:hint="eastAsia"/>
        </w:rPr>
        <w:t xml:space="preserve">. </w:t>
      </w:r>
      <w:r w:rsidR="0000177B">
        <w:rPr>
          <w:rFonts w:hint="eastAsia"/>
        </w:rPr>
        <w:t>'</w:t>
      </w:r>
      <w:r w:rsidR="0000177B" w:rsidRPr="0000177B">
        <w:rPr>
          <w:rFonts w:hint="eastAsia"/>
          <w:i/>
        </w:rPr>
        <w:t>grid</w:t>
      </w:r>
      <w:r w:rsidR="0000177B">
        <w:rPr>
          <w:rFonts w:hint="eastAsia"/>
          <w:i/>
        </w:rPr>
        <w:t>'</w:t>
      </w:r>
      <w:r w:rsidR="0000177B">
        <w:rPr>
          <w:rFonts w:hint="eastAsia"/>
        </w:rPr>
        <w:t xml:space="preserve"> , a (n+2) by (n+2) matrix, is the forest with its boundary. </w:t>
      </w:r>
      <w:r w:rsidR="0000177B" w:rsidRPr="0000177B">
        <w:rPr>
          <w:rFonts w:hint="eastAsia"/>
          <w:i/>
        </w:rPr>
        <w:t>'n'</w:t>
      </w:r>
      <w:r w:rsidR="0000177B" w:rsidRPr="0000177B">
        <w:rPr>
          <w:rFonts w:hint="eastAsia"/>
        </w:rPr>
        <w:t xml:space="preserve"> is the size of the</w:t>
      </w:r>
      <w:r w:rsidR="0000177B">
        <w:rPr>
          <w:rFonts w:hint="eastAsia"/>
        </w:rPr>
        <w:t xml:space="preserve"> </w:t>
      </w:r>
      <w:r w:rsidR="0000177B" w:rsidRPr="0000177B">
        <w:rPr>
          <w:rFonts w:hint="eastAsia"/>
        </w:rPr>
        <w:t>forest</w:t>
      </w:r>
      <w:r w:rsidR="0000177B">
        <w:rPr>
          <w:rFonts w:hint="eastAsia"/>
        </w:rPr>
        <w:t xml:space="preserve">. </w:t>
      </w:r>
    </w:p>
    <w:p w:rsidR="0000177B" w:rsidRPr="0000177B" w:rsidRDefault="0000177B" w:rsidP="00E20CCD">
      <w:r>
        <w:rPr>
          <w:rFonts w:hint="eastAsia"/>
        </w:rPr>
        <w:t xml:space="preserve"> </w:t>
      </w:r>
    </w:p>
    <w:p w:rsidR="00AF11EA" w:rsidRPr="00AF11EA" w:rsidRDefault="009436A8" w:rsidP="00E20CCD">
      <w:r>
        <w:rPr>
          <w:rFonts w:hint="eastAsia"/>
        </w:rPr>
        <w:t xml:space="preserve">First, </w:t>
      </w:r>
      <w:r w:rsidR="00B042D8">
        <w:rPr>
          <w:rFonts w:hint="eastAsia"/>
        </w:rPr>
        <w:t>we initialize the states of the grid. W</w:t>
      </w:r>
      <w:r>
        <w:rPr>
          <w:rFonts w:hint="eastAsia"/>
        </w:rPr>
        <w:t xml:space="preserve">e save </w:t>
      </w:r>
      <w:r w:rsidR="00E47104">
        <w:rPr>
          <w:rFonts w:hint="eastAsia"/>
        </w:rPr>
        <w:t xml:space="preserve">all the </w:t>
      </w:r>
      <w:r>
        <w:rPr>
          <w:rFonts w:hint="eastAsia"/>
        </w:rPr>
        <w:t xml:space="preserve">positions of the three different </w:t>
      </w:r>
      <w:r w:rsidR="000264BF">
        <w:rPr>
          <w:rFonts w:hint="eastAsia"/>
        </w:rPr>
        <w:t>cell</w:t>
      </w:r>
      <w:r w:rsidR="00580E38">
        <w:rPr>
          <w:rFonts w:hint="eastAsia"/>
        </w:rPr>
        <w:t xml:space="preserve"> </w:t>
      </w:r>
      <w:r>
        <w:rPr>
          <w:rFonts w:hint="eastAsia"/>
        </w:rPr>
        <w:t>states in three matrix called '</w:t>
      </w:r>
      <w:r w:rsidRPr="009436A8">
        <w:rPr>
          <w:rFonts w:hint="eastAsia"/>
          <w:i/>
        </w:rPr>
        <w:t>space</w:t>
      </w:r>
      <w:r>
        <w:rPr>
          <w:rFonts w:hint="eastAsia"/>
          <w:i/>
        </w:rPr>
        <w:t>'</w:t>
      </w:r>
      <w:r>
        <w:rPr>
          <w:rFonts w:hint="eastAsia"/>
        </w:rPr>
        <w:t>, '</w:t>
      </w:r>
      <w:r w:rsidRPr="009436A8">
        <w:rPr>
          <w:rFonts w:hint="eastAsia"/>
          <w:i/>
        </w:rPr>
        <w:t>havetree</w:t>
      </w:r>
      <w:r>
        <w:rPr>
          <w:rFonts w:hint="eastAsia"/>
          <w:i/>
        </w:rPr>
        <w:t xml:space="preserve">' </w:t>
      </w:r>
      <w:r>
        <w:rPr>
          <w:rFonts w:hint="eastAsia"/>
        </w:rPr>
        <w:t>and '</w:t>
      </w:r>
      <w:r w:rsidRPr="009436A8">
        <w:rPr>
          <w:rFonts w:hint="eastAsia"/>
          <w:i/>
        </w:rPr>
        <w:t>burnt</w:t>
      </w:r>
      <w:r>
        <w:rPr>
          <w:rFonts w:hint="eastAsia"/>
          <w:i/>
        </w:rPr>
        <w:t>'</w:t>
      </w:r>
      <w:r>
        <w:rPr>
          <w:rFonts w:hint="eastAsia"/>
        </w:rPr>
        <w:t>:</w:t>
      </w:r>
    </w:p>
    <w:p w:rsidR="00432237" w:rsidRPr="00107212" w:rsidRDefault="00432237" w:rsidP="005528E7">
      <w:pPr>
        <w:autoSpaceDE w:val="0"/>
        <w:autoSpaceDN w:val="0"/>
        <w:adjustRightInd w:val="0"/>
        <w:jc w:val="center"/>
        <w:rPr>
          <w:rFonts w:ascii="Courier New" w:hAnsi="Courier New" w:cs="Courier New"/>
          <w:color w:val="002060"/>
          <w:kern w:val="0"/>
          <w:sz w:val="24"/>
          <w:szCs w:val="24"/>
        </w:rPr>
      </w:pPr>
      <w:r w:rsidRPr="00107212">
        <w:rPr>
          <w:rFonts w:ascii="Courier New" w:hAnsi="Courier New" w:cs="Courier New"/>
          <w:color w:val="002060"/>
          <w:kern w:val="0"/>
          <w:sz w:val="20"/>
          <w:szCs w:val="20"/>
        </w:rPr>
        <w:t>space=grid</w:t>
      </w:r>
      <w:r w:rsidR="00EF7711" w:rsidRPr="00107212">
        <w:rPr>
          <w:rFonts w:ascii="Courier New" w:hAnsi="Courier New" w:cs="Courier New" w:hint="eastAsia"/>
          <w:color w:val="002060"/>
          <w:kern w:val="0"/>
          <w:sz w:val="20"/>
          <w:szCs w:val="20"/>
        </w:rPr>
        <w:t xml:space="preserve"> </w:t>
      </w:r>
      <w:r w:rsidRPr="00107212">
        <w:rPr>
          <w:rFonts w:ascii="Courier New" w:hAnsi="Courier New" w:cs="Courier New"/>
          <w:color w:val="002060"/>
          <w:kern w:val="0"/>
          <w:sz w:val="20"/>
          <w:szCs w:val="20"/>
        </w:rPr>
        <w:t>==0;</w:t>
      </w:r>
      <w:r w:rsidRPr="00107212">
        <w:rPr>
          <w:rFonts w:ascii="Courier New" w:hAnsi="Courier New" w:cs="Courier New" w:hint="eastAsia"/>
          <w:color w:val="002060"/>
          <w:kern w:val="0"/>
          <w:sz w:val="20"/>
          <w:szCs w:val="20"/>
        </w:rPr>
        <w:t xml:space="preserve">                                                              </w:t>
      </w:r>
      <w:r w:rsidR="005528E7" w:rsidRPr="00107212">
        <w:rPr>
          <w:rFonts w:ascii="Courier New" w:hAnsi="Courier New" w:cs="Courier New" w:hint="eastAsia"/>
          <w:color w:val="002060"/>
          <w:kern w:val="0"/>
          <w:sz w:val="20"/>
          <w:szCs w:val="20"/>
        </w:rPr>
        <w:t xml:space="preserve">   </w:t>
      </w:r>
      <w:r w:rsidRPr="00107212">
        <w:rPr>
          <w:rFonts w:ascii="Courier New" w:hAnsi="Courier New" w:cs="Courier New" w:hint="eastAsia"/>
          <w:i/>
          <w:color w:val="002060"/>
          <w:kern w:val="0"/>
          <w:sz w:val="20"/>
          <w:szCs w:val="20"/>
        </w:rPr>
        <w:t>(1)</w:t>
      </w:r>
    </w:p>
    <w:p w:rsidR="00432237" w:rsidRPr="00107212" w:rsidRDefault="00432237" w:rsidP="005528E7">
      <w:pPr>
        <w:autoSpaceDE w:val="0"/>
        <w:autoSpaceDN w:val="0"/>
        <w:adjustRightInd w:val="0"/>
        <w:jc w:val="center"/>
        <w:rPr>
          <w:rFonts w:ascii="Courier New" w:hAnsi="Courier New" w:cs="Courier New"/>
          <w:color w:val="002060"/>
          <w:kern w:val="0"/>
          <w:sz w:val="20"/>
          <w:szCs w:val="20"/>
        </w:rPr>
      </w:pPr>
      <w:r w:rsidRPr="00107212">
        <w:rPr>
          <w:rFonts w:ascii="Courier New" w:hAnsi="Courier New" w:cs="Courier New"/>
          <w:color w:val="002060"/>
          <w:kern w:val="0"/>
          <w:sz w:val="20"/>
          <w:szCs w:val="20"/>
        </w:rPr>
        <w:t>havetree=grid == 1;</w:t>
      </w:r>
      <w:r w:rsidRPr="00107212">
        <w:rPr>
          <w:rFonts w:ascii="Courier New" w:hAnsi="Courier New" w:cs="Courier New" w:hint="eastAsia"/>
          <w:color w:val="002060"/>
          <w:kern w:val="0"/>
          <w:sz w:val="20"/>
          <w:szCs w:val="20"/>
        </w:rPr>
        <w:t xml:space="preserve">                                                        </w:t>
      </w:r>
      <w:r w:rsidR="005528E7" w:rsidRPr="00107212">
        <w:rPr>
          <w:rFonts w:ascii="Courier New" w:hAnsi="Courier New" w:cs="Courier New" w:hint="eastAsia"/>
          <w:color w:val="002060"/>
          <w:kern w:val="0"/>
          <w:sz w:val="20"/>
          <w:szCs w:val="20"/>
        </w:rPr>
        <w:t xml:space="preserve">     </w:t>
      </w:r>
      <w:r w:rsidRPr="00107212">
        <w:rPr>
          <w:rFonts w:ascii="Courier New" w:hAnsi="Courier New" w:cs="Courier New" w:hint="eastAsia"/>
          <w:i/>
          <w:color w:val="002060"/>
          <w:kern w:val="0"/>
          <w:sz w:val="20"/>
          <w:szCs w:val="20"/>
        </w:rPr>
        <w:t>(2)</w:t>
      </w:r>
    </w:p>
    <w:p w:rsidR="00432237" w:rsidRPr="00107212" w:rsidRDefault="00432237" w:rsidP="005528E7">
      <w:pPr>
        <w:autoSpaceDE w:val="0"/>
        <w:autoSpaceDN w:val="0"/>
        <w:adjustRightInd w:val="0"/>
        <w:jc w:val="center"/>
        <w:rPr>
          <w:rFonts w:ascii="Courier New" w:hAnsi="Courier New" w:cs="Courier New"/>
          <w:color w:val="002060"/>
          <w:kern w:val="0"/>
          <w:sz w:val="20"/>
          <w:szCs w:val="20"/>
        </w:rPr>
      </w:pPr>
      <w:r w:rsidRPr="00107212">
        <w:rPr>
          <w:rFonts w:ascii="Courier New" w:hAnsi="Courier New" w:cs="Courier New"/>
          <w:color w:val="002060"/>
          <w:kern w:val="0"/>
          <w:sz w:val="20"/>
          <w:szCs w:val="20"/>
        </w:rPr>
        <w:t>burnt=grid</w:t>
      </w:r>
      <w:r w:rsidR="00EF7711" w:rsidRPr="00107212">
        <w:rPr>
          <w:rFonts w:ascii="Courier New" w:hAnsi="Courier New" w:cs="Courier New" w:hint="eastAsia"/>
          <w:color w:val="002060"/>
          <w:kern w:val="0"/>
          <w:sz w:val="20"/>
          <w:szCs w:val="20"/>
        </w:rPr>
        <w:t xml:space="preserve"> </w:t>
      </w:r>
      <w:r w:rsidRPr="00107212">
        <w:rPr>
          <w:rFonts w:ascii="Courier New" w:hAnsi="Courier New" w:cs="Courier New"/>
          <w:color w:val="002060"/>
          <w:kern w:val="0"/>
          <w:sz w:val="20"/>
          <w:szCs w:val="20"/>
        </w:rPr>
        <w:t>==2;</w:t>
      </w:r>
      <w:r w:rsidRPr="00107212">
        <w:rPr>
          <w:rFonts w:ascii="Courier New" w:hAnsi="Courier New" w:cs="Courier New" w:hint="eastAsia"/>
          <w:color w:val="002060"/>
          <w:kern w:val="0"/>
          <w:sz w:val="20"/>
          <w:szCs w:val="20"/>
        </w:rPr>
        <w:t xml:space="preserve">                                                              </w:t>
      </w:r>
      <w:r w:rsidR="005528E7" w:rsidRPr="00107212">
        <w:rPr>
          <w:rFonts w:ascii="Courier New" w:hAnsi="Courier New" w:cs="Courier New" w:hint="eastAsia"/>
          <w:color w:val="002060"/>
          <w:kern w:val="0"/>
          <w:sz w:val="20"/>
          <w:szCs w:val="20"/>
        </w:rPr>
        <w:t xml:space="preserve">   </w:t>
      </w:r>
      <w:r w:rsidRPr="00107212">
        <w:rPr>
          <w:rFonts w:ascii="Courier New" w:hAnsi="Courier New" w:cs="Courier New" w:hint="eastAsia"/>
          <w:i/>
          <w:color w:val="002060"/>
          <w:kern w:val="0"/>
          <w:sz w:val="20"/>
          <w:szCs w:val="20"/>
        </w:rPr>
        <w:t>(3)</w:t>
      </w:r>
    </w:p>
    <w:p w:rsidR="009436A8" w:rsidRPr="009436A8" w:rsidRDefault="009436A8" w:rsidP="009436A8">
      <w:pPr>
        <w:autoSpaceDE w:val="0"/>
        <w:autoSpaceDN w:val="0"/>
        <w:adjustRightInd w:val="0"/>
        <w:rPr>
          <w:rFonts w:cstheme="minorHAnsi"/>
          <w:kern w:val="0"/>
          <w:szCs w:val="21"/>
        </w:rPr>
      </w:pPr>
      <w:r>
        <w:rPr>
          <w:rFonts w:cstheme="minorHAnsi" w:hint="eastAsia"/>
          <w:kern w:val="0"/>
          <w:szCs w:val="21"/>
        </w:rPr>
        <w:t xml:space="preserve">Second, we need to know whether the surrounding of a </w:t>
      </w:r>
      <w:r w:rsidR="000264BF">
        <w:rPr>
          <w:rFonts w:cstheme="minorHAnsi" w:hint="eastAsia"/>
          <w:kern w:val="0"/>
          <w:szCs w:val="21"/>
        </w:rPr>
        <w:t>cell</w:t>
      </w:r>
      <w:r>
        <w:rPr>
          <w:rFonts w:cstheme="minorHAnsi" w:hint="eastAsia"/>
          <w:kern w:val="0"/>
          <w:szCs w:val="21"/>
        </w:rPr>
        <w:t xml:space="preserve"> are burning. This is </w:t>
      </w:r>
      <w:r w:rsidR="00B042D8">
        <w:rPr>
          <w:rFonts w:cstheme="minorHAnsi" w:hint="eastAsia"/>
          <w:kern w:val="0"/>
          <w:szCs w:val="21"/>
        </w:rPr>
        <w:t>achieved</w:t>
      </w:r>
      <w:r>
        <w:rPr>
          <w:rFonts w:cstheme="minorHAnsi" w:hint="eastAsia"/>
          <w:kern w:val="0"/>
          <w:szCs w:val="21"/>
        </w:rPr>
        <w:t xml:space="preserve"> by the </w:t>
      </w:r>
      <w:r w:rsidRPr="009436A8">
        <w:rPr>
          <w:rFonts w:cstheme="minorHAnsi" w:hint="eastAsia"/>
          <w:i/>
          <w:kern w:val="0"/>
          <w:szCs w:val="21"/>
        </w:rPr>
        <w:t>'circshift'</w:t>
      </w:r>
      <w:r>
        <w:rPr>
          <w:rFonts w:cstheme="minorHAnsi" w:hint="eastAsia"/>
          <w:i/>
          <w:kern w:val="0"/>
          <w:szCs w:val="21"/>
        </w:rPr>
        <w:t xml:space="preserve"> </w:t>
      </w:r>
      <w:r w:rsidRPr="009436A8">
        <w:rPr>
          <w:rFonts w:cstheme="minorHAnsi" w:hint="eastAsia"/>
          <w:kern w:val="0"/>
          <w:szCs w:val="21"/>
        </w:rPr>
        <w:t>function.</w:t>
      </w:r>
      <w:r>
        <w:rPr>
          <w:rFonts w:cstheme="minorHAnsi" w:hint="eastAsia"/>
          <w:kern w:val="0"/>
          <w:szCs w:val="21"/>
        </w:rPr>
        <w:t xml:space="preserve"> </w:t>
      </w:r>
      <w:r w:rsidRPr="009436A8">
        <w:rPr>
          <w:rFonts w:cstheme="minorHAnsi" w:hint="eastAsia"/>
          <w:i/>
          <w:kern w:val="0"/>
          <w:szCs w:val="21"/>
        </w:rPr>
        <w:t>'nfire'</w:t>
      </w:r>
      <w:r>
        <w:rPr>
          <w:rFonts w:cstheme="minorHAnsi" w:hint="eastAsia"/>
          <w:kern w:val="0"/>
          <w:szCs w:val="21"/>
        </w:rPr>
        <w:t xml:space="preserve"> saves all the positions which their north </w:t>
      </w:r>
      <w:r w:rsidR="000264BF">
        <w:rPr>
          <w:rFonts w:cstheme="minorHAnsi" w:hint="eastAsia"/>
          <w:kern w:val="0"/>
          <w:szCs w:val="21"/>
        </w:rPr>
        <w:t>cell</w:t>
      </w:r>
      <w:r>
        <w:rPr>
          <w:rFonts w:cstheme="minorHAnsi" w:hint="eastAsia"/>
          <w:kern w:val="0"/>
          <w:szCs w:val="21"/>
        </w:rPr>
        <w:t xml:space="preserve">s are burning, and so on: </w:t>
      </w:r>
    </w:p>
    <w:p w:rsidR="00432237" w:rsidRPr="00107212" w:rsidRDefault="00432237" w:rsidP="005528E7">
      <w:pPr>
        <w:autoSpaceDE w:val="0"/>
        <w:autoSpaceDN w:val="0"/>
        <w:adjustRightInd w:val="0"/>
        <w:jc w:val="center"/>
        <w:rPr>
          <w:rFonts w:ascii="Courier New" w:hAnsi="Courier New" w:cs="Courier New"/>
          <w:i/>
          <w:color w:val="002060"/>
          <w:kern w:val="0"/>
          <w:sz w:val="24"/>
          <w:szCs w:val="24"/>
        </w:rPr>
      </w:pPr>
      <w:r w:rsidRPr="00107212">
        <w:rPr>
          <w:rFonts w:ascii="Courier New" w:hAnsi="Courier New" w:cs="Courier New"/>
          <w:color w:val="002060"/>
          <w:kern w:val="0"/>
          <w:sz w:val="20"/>
          <w:szCs w:val="20"/>
        </w:rPr>
        <w:t>nfire = circshift(grid, [1 0])  == 2;</w:t>
      </w:r>
      <w:r w:rsidRPr="00107212">
        <w:rPr>
          <w:rFonts w:ascii="Courier New" w:hAnsi="Courier New" w:cs="Courier New" w:hint="eastAsia"/>
          <w:color w:val="002060"/>
          <w:kern w:val="0"/>
          <w:sz w:val="20"/>
          <w:szCs w:val="20"/>
        </w:rPr>
        <w:t xml:space="preserve">                                    </w:t>
      </w:r>
      <w:r w:rsidR="005528E7" w:rsidRPr="00107212">
        <w:rPr>
          <w:rFonts w:ascii="Courier New" w:hAnsi="Courier New" w:cs="Courier New" w:hint="eastAsia"/>
          <w:color w:val="002060"/>
          <w:kern w:val="0"/>
          <w:sz w:val="20"/>
          <w:szCs w:val="20"/>
        </w:rPr>
        <w:t xml:space="preserve">      </w:t>
      </w:r>
      <w:r w:rsidRPr="00107212">
        <w:rPr>
          <w:rFonts w:ascii="Courier New" w:hAnsi="Courier New" w:cs="Courier New" w:hint="eastAsia"/>
          <w:i/>
          <w:color w:val="002060"/>
          <w:kern w:val="0"/>
          <w:sz w:val="20"/>
          <w:szCs w:val="20"/>
        </w:rPr>
        <w:t>(4)</w:t>
      </w:r>
    </w:p>
    <w:p w:rsidR="00432237" w:rsidRPr="00107212" w:rsidRDefault="00432237" w:rsidP="005528E7">
      <w:pPr>
        <w:autoSpaceDE w:val="0"/>
        <w:autoSpaceDN w:val="0"/>
        <w:adjustRightInd w:val="0"/>
        <w:jc w:val="center"/>
        <w:rPr>
          <w:rFonts w:ascii="Courier New" w:hAnsi="Courier New" w:cs="Courier New"/>
          <w:i/>
          <w:color w:val="002060"/>
          <w:kern w:val="0"/>
          <w:sz w:val="24"/>
          <w:szCs w:val="24"/>
        </w:rPr>
      </w:pPr>
      <w:r w:rsidRPr="00107212">
        <w:rPr>
          <w:rFonts w:ascii="Courier New" w:hAnsi="Courier New" w:cs="Courier New"/>
          <w:color w:val="002060"/>
          <w:kern w:val="0"/>
          <w:sz w:val="20"/>
          <w:szCs w:val="20"/>
        </w:rPr>
        <w:t>sfire = circshift(grid, [-1 0]) == 2;</w:t>
      </w:r>
      <w:r w:rsidRPr="00107212">
        <w:rPr>
          <w:rFonts w:ascii="Courier New" w:hAnsi="Courier New" w:cs="Courier New" w:hint="eastAsia"/>
          <w:color w:val="002060"/>
          <w:kern w:val="0"/>
          <w:sz w:val="20"/>
          <w:szCs w:val="20"/>
        </w:rPr>
        <w:t xml:space="preserve">                                     </w:t>
      </w:r>
      <w:r w:rsidR="005528E7" w:rsidRPr="00107212">
        <w:rPr>
          <w:rFonts w:ascii="Courier New" w:hAnsi="Courier New" w:cs="Courier New" w:hint="eastAsia"/>
          <w:color w:val="002060"/>
          <w:kern w:val="0"/>
          <w:sz w:val="20"/>
          <w:szCs w:val="20"/>
        </w:rPr>
        <w:t xml:space="preserve">  </w:t>
      </w:r>
      <w:r w:rsidRPr="00107212">
        <w:rPr>
          <w:rFonts w:ascii="Courier New" w:hAnsi="Courier New" w:cs="Courier New" w:hint="eastAsia"/>
          <w:i/>
          <w:color w:val="002060"/>
          <w:kern w:val="0"/>
          <w:sz w:val="20"/>
          <w:szCs w:val="20"/>
        </w:rPr>
        <w:t>(5)</w:t>
      </w:r>
    </w:p>
    <w:p w:rsidR="00432237" w:rsidRPr="00107212" w:rsidRDefault="00432237" w:rsidP="005528E7">
      <w:pPr>
        <w:autoSpaceDE w:val="0"/>
        <w:autoSpaceDN w:val="0"/>
        <w:adjustRightInd w:val="0"/>
        <w:jc w:val="center"/>
        <w:rPr>
          <w:rFonts w:ascii="Courier New" w:hAnsi="Courier New" w:cs="Courier New"/>
          <w:i/>
          <w:color w:val="002060"/>
          <w:kern w:val="0"/>
          <w:sz w:val="24"/>
          <w:szCs w:val="24"/>
        </w:rPr>
      </w:pPr>
      <w:r w:rsidRPr="00107212">
        <w:rPr>
          <w:rFonts w:ascii="Courier New" w:hAnsi="Courier New" w:cs="Courier New"/>
          <w:color w:val="002060"/>
          <w:kern w:val="0"/>
          <w:sz w:val="20"/>
          <w:szCs w:val="20"/>
        </w:rPr>
        <w:t>efire = circshift(grid, [0 -1]) == 2;</w:t>
      </w:r>
      <w:r w:rsidRPr="00107212">
        <w:rPr>
          <w:rFonts w:ascii="Courier New" w:hAnsi="Courier New" w:cs="Courier New" w:hint="eastAsia"/>
          <w:color w:val="002060"/>
          <w:kern w:val="0"/>
          <w:sz w:val="20"/>
          <w:szCs w:val="20"/>
        </w:rPr>
        <w:t xml:space="preserve">                                   </w:t>
      </w:r>
      <w:r w:rsidR="005528E7" w:rsidRPr="00107212">
        <w:rPr>
          <w:rFonts w:ascii="Courier New" w:hAnsi="Courier New" w:cs="Courier New" w:hint="eastAsia"/>
          <w:color w:val="002060"/>
          <w:kern w:val="0"/>
          <w:sz w:val="20"/>
          <w:szCs w:val="20"/>
        </w:rPr>
        <w:t xml:space="preserve">       </w:t>
      </w:r>
      <w:r w:rsidRPr="00107212">
        <w:rPr>
          <w:rFonts w:ascii="Courier New" w:hAnsi="Courier New" w:cs="Courier New" w:hint="eastAsia"/>
          <w:i/>
          <w:color w:val="002060"/>
          <w:kern w:val="0"/>
          <w:sz w:val="20"/>
          <w:szCs w:val="20"/>
        </w:rPr>
        <w:t>(6)</w:t>
      </w:r>
    </w:p>
    <w:p w:rsidR="00432237" w:rsidRPr="00107212" w:rsidRDefault="00432237" w:rsidP="005528E7">
      <w:pPr>
        <w:autoSpaceDE w:val="0"/>
        <w:autoSpaceDN w:val="0"/>
        <w:adjustRightInd w:val="0"/>
        <w:jc w:val="center"/>
        <w:rPr>
          <w:rFonts w:ascii="Courier New" w:hAnsi="Courier New" w:cs="Courier New"/>
          <w:i/>
          <w:color w:val="002060"/>
          <w:kern w:val="0"/>
          <w:sz w:val="24"/>
          <w:szCs w:val="24"/>
        </w:rPr>
      </w:pPr>
      <w:r w:rsidRPr="00107212">
        <w:rPr>
          <w:rFonts w:ascii="Courier New" w:hAnsi="Courier New" w:cs="Courier New"/>
          <w:color w:val="002060"/>
          <w:kern w:val="0"/>
          <w:sz w:val="20"/>
          <w:szCs w:val="20"/>
        </w:rPr>
        <w:t>wfire = circshift(grid, [0  1]) == 2;</w:t>
      </w:r>
      <w:r w:rsidRPr="00107212">
        <w:rPr>
          <w:rFonts w:ascii="Courier New" w:hAnsi="Courier New" w:cs="Courier New" w:hint="eastAsia"/>
          <w:color w:val="002060"/>
          <w:kern w:val="0"/>
          <w:sz w:val="20"/>
          <w:szCs w:val="20"/>
        </w:rPr>
        <w:t xml:space="preserve">                                    </w:t>
      </w:r>
      <w:r w:rsidR="005528E7" w:rsidRPr="00107212">
        <w:rPr>
          <w:rFonts w:ascii="Courier New" w:hAnsi="Courier New" w:cs="Courier New" w:hint="eastAsia"/>
          <w:color w:val="002060"/>
          <w:kern w:val="0"/>
          <w:sz w:val="20"/>
          <w:szCs w:val="20"/>
        </w:rPr>
        <w:t xml:space="preserve">   </w:t>
      </w:r>
      <w:r w:rsidRPr="00107212">
        <w:rPr>
          <w:rFonts w:ascii="Courier New" w:hAnsi="Courier New" w:cs="Courier New" w:hint="eastAsia"/>
          <w:i/>
          <w:color w:val="002060"/>
          <w:kern w:val="0"/>
          <w:sz w:val="20"/>
          <w:szCs w:val="20"/>
        </w:rPr>
        <w:t>(7)</w:t>
      </w:r>
    </w:p>
    <w:p w:rsidR="00432237" w:rsidRPr="00107212" w:rsidRDefault="00432237" w:rsidP="005528E7">
      <w:pPr>
        <w:autoSpaceDE w:val="0"/>
        <w:autoSpaceDN w:val="0"/>
        <w:adjustRightInd w:val="0"/>
        <w:jc w:val="center"/>
        <w:rPr>
          <w:rFonts w:ascii="Courier New" w:hAnsi="Courier New" w:cs="Courier New"/>
          <w:color w:val="002060"/>
          <w:kern w:val="0"/>
          <w:sz w:val="24"/>
          <w:szCs w:val="24"/>
        </w:rPr>
      </w:pPr>
      <w:r w:rsidRPr="00107212">
        <w:rPr>
          <w:rFonts w:ascii="Courier New" w:hAnsi="Courier New" w:cs="Courier New"/>
          <w:color w:val="002060"/>
          <w:kern w:val="0"/>
          <w:sz w:val="20"/>
          <w:szCs w:val="20"/>
        </w:rPr>
        <w:t>nefire = circshift(grid, [1 -1])  == 2;</w:t>
      </w:r>
      <w:r w:rsidRPr="00107212">
        <w:rPr>
          <w:rFonts w:ascii="Courier New" w:hAnsi="Courier New" w:cs="Courier New" w:hint="eastAsia"/>
          <w:color w:val="002060"/>
          <w:kern w:val="0"/>
          <w:sz w:val="20"/>
          <w:szCs w:val="20"/>
        </w:rPr>
        <w:t xml:space="preserve">                                  </w:t>
      </w:r>
      <w:r w:rsidR="005528E7" w:rsidRPr="00107212">
        <w:rPr>
          <w:rFonts w:ascii="Courier New" w:hAnsi="Courier New" w:cs="Courier New" w:hint="eastAsia"/>
          <w:color w:val="002060"/>
          <w:kern w:val="0"/>
          <w:sz w:val="20"/>
          <w:szCs w:val="20"/>
        </w:rPr>
        <w:t xml:space="preserve">   </w:t>
      </w:r>
      <w:r w:rsidRPr="00107212">
        <w:rPr>
          <w:rFonts w:ascii="Courier New" w:hAnsi="Courier New" w:cs="Courier New" w:hint="eastAsia"/>
          <w:i/>
          <w:color w:val="002060"/>
          <w:kern w:val="0"/>
          <w:sz w:val="20"/>
          <w:szCs w:val="20"/>
        </w:rPr>
        <w:t>(8)</w:t>
      </w:r>
    </w:p>
    <w:p w:rsidR="00432237" w:rsidRPr="00107212" w:rsidRDefault="00432237" w:rsidP="005528E7">
      <w:pPr>
        <w:autoSpaceDE w:val="0"/>
        <w:autoSpaceDN w:val="0"/>
        <w:adjustRightInd w:val="0"/>
        <w:jc w:val="center"/>
        <w:rPr>
          <w:rFonts w:ascii="Courier New" w:hAnsi="Courier New" w:cs="Courier New"/>
          <w:color w:val="002060"/>
          <w:kern w:val="0"/>
          <w:sz w:val="24"/>
          <w:szCs w:val="24"/>
        </w:rPr>
      </w:pPr>
      <w:r w:rsidRPr="00107212">
        <w:rPr>
          <w:rFonts w:ascii="Courier New" w:hAnsi="Courier New" w:cs="Courier New"/>
          <w:color w:val="002060"/>
          <w:kern w:val="0"/>
          <w:sz w:val="20"/>
          <w:szCs w:val="20"/>
        </w:rPr>
        <w:t>sefire = circshift(grid, [-1 -1]) == 2;</w:t>
      </w:r>
      <w:r w:rsidRPr="00107212">
        <w:rPr>
          <w:rFonts w:ascii="Courier New" w:hAnsi="Courier New" w:cs="Courier New" w:hint="eastAsia"/>
          <w:color w:val="002060"/>
          <w:kern w:val="0"/>
          <w:sz w:val="20"/>
          <w:szCs w:val="20"/>
        </w:rPr>
        <w:t xml:space="preserve">                                   </w:t>
      </w:r>
      <w:r w:rsidR="005528E7" w:rsidRPr="00107212">
        <w:rPr>
          <w:rFonts w:ascii="Courier New" w:hAnsi="Courier New" w:cs="Courier New" w:hint="eastAsia"/>
          <w:color w:val="002060"/>
          <w:kern w:val="0"/>
          <w:sz w:val="20"/>
          <w:szCs w:val="20"/>
        </w:rPr>
        <w:t xml:space="preserve">  </w:t>
      </w:r>
      <w:r w:rsidRPr="00107212">
        <w:rPr>
          <w:rFonts w:ascii="Courier New" w:hAnsi="Courier New" w:cs="Courier New" w:hint="eastAsia"/>
          <w:i/>
          <w:color w:val="002060"/>
          <w:kern w:val="0"/>
          <w:sz w:val="20"/>
          <w:szCs w:val="20"/>
        </w:rPr>
        <w:t>(9)</w:t>
      </w:r>
    </w:p>
    <w:p w:rsidR="00432237" w:rsidRPr="00107212" w:rsidRDefault="00432237" w:rsidP="005528E7">
      <w:pPr>
        <w:autoSpaceDE w:val="0"/>
        <w:autoSpaceDN w:val="0"/>
        <w:adjustRightInd w:val="0"/>
        <w:jc w:val="center"/>
        <w:rPr>
          <w:rFonts w:ascii="Courier New" w:hAnsi="Courier New" w:cs="Courier New"/>
          <w:i/>
          <w:color w:val="002060"/>
          <w:kern w:val="0"/>
          <w:sz w:val="24"/>
          <w:szCs w:val="24"/>
        </w:rPr>
      </w:pPr>
      <w:r w:rsidRPr="00107212">
        <w:rPr>
          <w:rFonts w:ascii="Courier New" w:hAnsi="Courier New" w:cs="Courier New"/>
          <w:color w:val="002060"/>
          <w:kern w:val="0"/>
          <w:sz w:val="20"/>
          <w:szCs w:val="20"/>
        </w:rPr>
        <w:lastRenderedPageBreak/>
        <w:t>swfire = circshift(grid, [-1 1]) == 2;</w:t>
      </w:r>
      <w:r w:rsidRPr="00107212">
        <w:rPr>
          <w:rFonts w:ascii="Courier New" w:hAnsi="Courier New" w:cs="Courier New" w:hint="eastAsia"/>
          <w:color w:val="002060"/>
          <w:kern w:val="0"/>
          <w:sz w:val="20"/>
          <w:szCs w:val="20"/>
        </w:rPr>
        <w:t xml:space="preserve">                                 </w:t>
      </w:r>
      <w:r w:rsidR="005528E7" w:rsidRPr="00107212">
        <w:rPr>
          <w:rFonts w:ascii="Courier New" w:hAnsi="Courier New" w:cs="Courier New" w:hint="eastAsia"/>
          <w:color w:val="002060"/>
          <w:kern w:val="0"/>
          <w:sz w:val="20"/>
          <w:szCs w:val="20"/>
        </w:rPr>
        <w:t xml:space="preserve">      </w:t>
      </w:r>
      <w:r w:rsidRPr="00107212">
        <w:rPr>
          <w:rFonts w:ascii="Courier New" w:hAnsi="Courier New" w:cs="Courier New" w:hint="eastAsia"/>
          <w:i/>
          <w:color w:val="002060"/>
          <w:kern w:val="0"/>
          <w:sz w:val="20"/>
          <w:szCs w:val="20"/>
        </w:rPr>
        <w:t>(10)</w:t>
      </w:r>
    </w:p>
    <w:p w:rsidR="005528E7" w:rsidRPr="00107212" w:rsidRDefault="00432237" w:rsidP="005528E7">
      <w:pPr>
        <w:autoSpaceDE w:val="0"/>
        <w:autoSpaceDN w:val="0"/>
        <w:adjustRightInd w:val="0"/>
        <w:jc w:val="center"/>
        <w:rPr>
          <w:rFonts w:ascii="Courier New" w:hAnsi="Courier New" w:cs="Courier New"/>
          <w:i/>
          <w:color w:val="002060"/>
          <w:kern w:val="0"/>
          <w:sz w:val="20"/>
          <w:szCs w:val="20"/>
        </w:rPr>
      </w:pPr>
      <w:r w:rsidRPr="00107212">
        <w:rPr>
          <w:rFonts w:ascii="Courier New" w:hAnsi="Courier New" w:cs="Courier New"/>
          <w:color w:val="002060"/>
          <w:kern w:val="0"/>
          <w:sz w:val="20"/>
          <w:szCs w:val="20"/>
        </w:rPr>
        <w:t>nwfire = circshift(grid, [1  1]) == 2;</w:t>
      </w:r>
      <w:r w:rsidRPr="00107212">
        <w:rPr>
          <w:rFonts w:ascii="Courier New" w:hAnsi="Courier New" w:cs="Courier New" w:hint="eastAsia"/>
          <w:color w:val="002060"/>
          <w:kern w:val="0"/>
          <w:sz w:val="20"/>
          <w:szCs w:val="20"/>
        </w:rPr>
        <w:t xml:space="preserve">                                 </w:t>
      </w:r>
      <w:r w:rsidR="005528E7" w:rsidRPr="00107212">
        <w:rPr>
          <w:rFonts w:ascii="Courier New" w:hAnsi="Courier New" w:cs="Courier New" w:hint="eastAsia"/>
          <w:color w:val="002060"/>
          <w:kern w:val="0"/>
          <w:sz w:val="20"/>
          <w:szCs w:val="20"/>
        </w:rPr>
        <w:t xml:space="preserve">      </w:t>
      </w:r>
      <w:r w:rsidRPr="00107212">
        <w:rPr>
          <w:rFonts w:ascii="Courier New" w:hAnsi="Courier New" w:cs="Courier New" w:hint="eastAsia"/>
          <w:i/>
          <w:color w:val="002060"/>
          <w:kern w:val="0"/>
          <w:sz w:val="20"/>
          <w:szCs w:val="20"/>
        </w:rPr>
        <w:t>(11)</w:t>
      </w:r>
    </w:p>
    <w:p w:rsidR="00365ACD" w:rsidRDefault="00B042D8" w:rsidP="00365ACD">
      <w:pPr>
        <w:autoSpaceDE w:val="0"/>
        <w:autoSpaceDN w:val="0"/>
        <w:adjustRightInd w:val="0"/>
        <w:rPr>
          <w:rFonts w:cstheme="minorHAnsi"/>
          <w:kern w:val="0"/>
          <w:szCs w:val="21"/>
        </w:rPr>
      </w:pPr>
      <w:r>
        <w:rPr>
          <w:rFonts w:cstheme="minorHAnsi" w:hint="eastAsia"/>
          <w:kern w:val="0"/>
          <w:szCs w:val="21"/>
        </w:rPr>
        <w:t>Next</w:t>
      </w:r>
      <w:r w:rsidR="00E47104">
        <w:rPr>
          <w:rFonts w:cstheme="minorHAnsi" w:hint="eastAsia"/>
          <w:kern w:val="0"/>
          <w:szCs w:val="21"/>
        </w:rPr>
        <w:t xml:space="preserve">, the following code determines whether a </w:t>
      </w:r>
      <w:r w:rsidR="000264BF">
        <w:rPr>
          <w:rFonts w:cstheme="minorHAnsi" w:hint="eastAsia"/>
          <w:kern w:val="0"/>
          <w:szCs w:val="21"/>
        </w:rPr>
        <w:t>cell</w:t>
      </w:r>
      <w:r w:rsidR="00E47104">
        <w:rPr>
          <w:rFonts w:cstheme="minorHAnsi" w:hint="eastAsia"/>
          <w:kern w:val="0"/>
          <w:szCs w:val="21"/>
        </w:rPr>
        <w:t xml:space="preserve"> can </w:t>
      </w:r>
      <w:r>
        <w:rPr>
          <w:rFonts w:cstheme="minorHAnsi" w:hint="eastAsia"/>
          <w:kern w:val="0"/>
          <w:szCs w:val="21"/>
        </w:rPr>
        <w:t>catch</w:t>
      </w:r>
      <w:r w:rsidR="00E47104">
        <w:rPr>
          <w:rFonts w:cstheme="minorHAnsi" w:hint="eastAsia"/>
          <w:kern w:val="0"/>
          <w:szCs w:val="21"/>
        </w:rPr>
        <w:t xml:space="preserve"> fire or not. This is done by generating a random number. If it is smaller than a certain probability, it will be saved in the </w:t>
      </w:r>
      <w:r w:rsidR="00E47104" w:rsidRPr="00E47104">
        <w:rPr>
          <w:rFonts w:cstheme="minorHAnsi" w:hint="eastAsia"/>
          <w:i/>
          <w:kern w:val="0"/>
          <w:szCs w:val="21"/>
        </w:rPr>
        <w:t>'susceptible'</w:t>
      </w:r>
      <w:r w:rsidR="00E47104">
        <w:rPr>
          <w:rFonts w:cstheme="minorHAnsi" w:hint="eastAsia"/>
          <w:i/>
          <w:kern w:val="0"/>
          <w:szCs w:val="21"/>
        </w:rPr>
        <w:t xml:space="preserve"> </w:t>
      </w:r>
      <w:r w:rsidR="00E47104" w:rsidRPr="00E47104">
        <w:rPr>
          <w:rFonts w:cstheme="minorHAnsi" w:hint="eastAsia"/>
          <w:kern w:val="0"/>
          <w:szCs w:val="21"/>
        </w:rPr>
        <w:t>matrix</w:t>
      </w:r>
      <w:r w:rsidR="00E47104">
        <w:rPr>
          <w:rFonts w:cstheme="minorHAnsi" w:hint="eastAsia"/>
          <w:kern w:val="0"/>
          <w:szCs w:val="21"/>
        </w:rPr>
        <w:t xml:space="preserve"> which means it will be burnt in the next step. </w:t>
      </w:r>
      <w:r w:rsidR="00EF7711">
        <w:rPr>
          <w:rFonts w:cstheme="minorHAnsi" w:hint="eastAsia"/>
          <w:kern w:val="0"/>
          <w:szCs w:val="21"/>
        </w:rPr>
        <w:t xml:space="preserve">The suffix-letter such as </w:t>
      </w:r>
      <w:r w:rsidR="00EF7711" w:rsidRPr="00EF7711">
        <w:rPr>
          <w:rFonts w:cstheme="minorHAnsi" w:hint="eastAsia"/>
          <w:i/>
          <w:kern w:val="0"/>
          <w:szCs w:val="21"/>
        </w:rPr>
        <w:t>'n'</w:t>
      </w:r>
      <w:r w:rsidR="00EF7711">
        <w:rPr>
          <w:rFonts w:cstheme="minorHAnsi" w:hint="eastAsia"/>
          <w:kern w:val="0"/>
          <w:szCs w:val="21"/>
        </w:rPr>
        <w:t xml:space="preserve"> means the </w:t>
      </w:r>
      <w:r>
        <w:rPr>
          <w:rFonts w:cstheme="minorHAnsi" w:hint="eastAsia"/>
          <w:kern w:val="0"/>
          <w:szCs w:val="21"/>
        </w:rPr>
        <w:t xml:space="preserve">north </w:t>
      </w:r>
      <w:r w:rsidR="00EF7711">
        <w:rPr>
          <w:rFonts w:cstheme="minorHAnsi" w:hint="eastAsia"/>
          <w:kern w:val="0"/>
          <w:szCs w:val="21"/>
        </w:rPr>
        <w:t xml:space="preserve">direction because different directions have different probabilities to get ignited. </w:t>
      </w:r>
      <w:r w:rsidR="00E47104">
        <w:rPr>
          <w:rFonts w:cstheme="minorHAnsi" w:hint="eastAsia"/>
          <w:kern w:val="0"/>
          <w:szCs w:val="21"/>
        </w:rPr>
        <w:t>The probability contains three components: the immunity of tree from fire (</w:t>
      </w:r>
      <w:r w:rsidR="00E47104" w:rsidRPr="00E47104">
        <w:rPr>
          <w:rFonts w:cstheme="minorHAnsi" w:hint="eastAsia"/>
          <w:i/>
          <w:kern w:val="0"/>
          <w:szCs w:val="21"/>
        </w:rPr>
        <w:t>'probIgnite'</w:t>
      </w:r>
      <w:r w:rsidR="00E47104">
        <w:rPr>
          <w:rFonts w:cstheme="minorHAnsi" w:hint="eastAsia"/>
          <w:kern w:val="0"/>
          <w:szCs w:val="21"/>
        </w:rPr>
        <w:t>), the effect of wind (</w:t>
      </w:r>
      <w:r w:rsidR="00EF7711">
        <w:rPr>
          <w:rFonts w:cstheme="minorHAnsi" w:hint="eastAsia"/>
          <w:kern w:val="0"/>
          <w:szCs w:val="21"/>
        </w:rPr>
        <w:t>'</w:t>
      </w:r>
      <w:r w:rsidR="00E47104" w:rsidRPr="00E47104">
        <w:rPr>
          <w:rFonts w:cstheme="minorHAnsi" w:hint="eastAsia"/>
          <w:i/>
          <w:kern w:val="0"/>
          <w:szCs w:val="21"/>
        </w:rPr>
        <w:t>exp</w:t>
      </w:r>
      <w:r w:rsidR="00EF7711">
        <w:rPr>
          <w:rFonts w:cstheme="minorHAnsi" w:hint="eastAsia"/>
          <w:i/>
          <w:kern w:val="0"/>
          <w:szCs w:val="21"/>
        </w:rPr>
        <w:t>(x)'</w:t>
      </w:r>
      <w:r w:rsidR="00E47104">
        <w:rPr>
          <w:rFonts w:cstheme="minorHAnsi" w:hint="eastAsia"/>
          <w:i/>
          <w:kern w:val="0"/>
          <w:szCs w:val="21"/>
        </w:rPr>
        <w:t>,</w:t>
      </w:r>
      <w:r w:rsidR="00EF7711">
        <w:rPr>
          <w:rFonts w:cstheme="minorHAnsi" w:hint="eastAsia"/>
          <w:i/>
          <w:kern w:val="0"/>
          <w:szCs w:val="21"/>
        </w:rPr>
        <w:t xml:space="preserve"> </w:t>
      </w:r>
      <w:r w:rsidR="00E47104" w:rsidRPr="00EF7711">
        <w:rPr>
          <w:rFonts w:cstheme="minorHAnsi" w:hint="eastAsia"/>
          <w:kern w:val="0"/>
          <w:szCs w:val="21"/>
        </w:rPr>
        <w:t>see 4.2</w:t>
      </w:r>
      <w:r w:rsidR="00E47104">
        <w:rPr>
          <w:rFonts w:cstheme="minorHAnsi" w:hint="eastAsia"/>
          <w:kern w:val="0"/>
          <w:szCs w:val="21"/>
        </w:rPr>
        <w:t>)</w:t>
      </w:r>
      <w:r w:rsidR="00EF7711">
        <w:rPr>
          <w:rFonts w:cstheme="minorHAnsi" w:hint="eastAsia"/>
          <w:kern w:val="0"/>
          <w:szCs w:val="21"/>
        </w:rPr>
        <w:t>, the effect of rain (1-probRain):</w:t>
      </w:r>
    </w:p>
    <w:p w:rsidR="00365ACD" w:rsidRDefault="00432237" w:rsidP="00365ACD">
      <w:pPr>
        <w:autoSpaceDE w:val="0"/>
        <w:autoSpaceDN w:val="0"/>
        <w:adjustRightInd w:val="0"/>
        <w:rPr>
          <w:rFonts w:cstheme="minorHAnsi"/>
          <w:kern w:val="0"/>
          <w:szCs w:val="21"/>
        </w:rPr>
      </w:pPr>
      <w:r w:rsidRPr="00107212">
        <w:rPr>
          <w:rFonts w:ascii="Courier New" w:hAnsi="Courier New" w:cs="Courier New"/>
          <w:color w:val="002060"/>
          <w:kern w:val="0"/>
          <w:sz w:val="20"/>
          <w:szCs w:val="20"/>
        </w:rPr>
        <w:t>susceptible_n=rand(n+2)&lt;probIgnite*exp(-0*beta)*(1-probRain);</w:t>
      </w:r>
      <w:r w:rsidRPr="00107212">
        <w:rPr>
          <w:rFonts w:ascii="Courier New" w:hAnsi="Courier New" w:cs="Courier New" w:hint="eastAsia"/>
          <w:color w:val="002060"/>
          <w:kern w:val="0"/>
          <w:sz w:val="20"/>
          <w:szCs w:val="20"/>
        </w:rPr>
        <w:t xml:space="preserve">     </w:t>
      </w:r>
      <w:r w:rsidR="005528E7" w:rsidRPr="00107212">
        <w:rPr>
          <w:rFonts w:ascii="Courier New" w:hAnsi="Courier New" w:cs="Courier New" w:hint="eastAsia"/>
          <w:color w:val="002060"/>
          <w:kern w:val="0"/>
          <w:sz w:val="20"/>
          <w:szCs w:val="20"/>
        </w:rPr>
        <w:t xml:space="preserve">  </w:t>
      </w:r>
      <w:r w:rsidR="00365ACD">
        <w:rPr>
          <w:rFonts w:ascii="Courier New" w:hAnsi="Courier New" w:cs="Courier New" w:hint="eastAsia"/>
          <w:color w:val="002060"/>
          <w:kern w:val="0"/>
          <w:sz w:val="20"/>
          <w:szCs w:val="20"/>
        </w:rPr>
        <w:t xml:space="preserve"> </w:t>
      </w:r>
      <w:r w:rsidRPr="00107212">
        <w:rPr>
          <w:rFonts w:ascii="Courier New" w:hAnsi="Courier New" w:cs="Courier New" w:hint="eastAsia"/>
          <w:i/>
          <w:color w:val="002060"/>
          <w:kern w:val="0"/>
          <w:sz w:val="20"/>
          <w:szCs w:val="20"/>
        </w:rPr>
        <w:t>(12)</w:t>
      </w:r>
    </w:p>
    <w:p w:rsidR="00432237" w:rsidRPr="00365ACD" w:rsidRDefault="00432237" w:rsidP="00365ACD">
      <w:pPr>
        <w:autoSpaceDE w:val="0"/>
        <w:autoSpaceDN w:val="0"/>
        <w:adjustRightInd w:val="0"/>
        <w:rPr>
          <w:rFonts w:cstheme="minorHAnsi"/>
          <w:kern w:val="0"/>
          <w:szCs w:val="21"/>
        </w:rPr>
      </w:pPr>
      <w:r w:rsidRPr="00107212">
        <w:rPr>
          <w:rFonts w:ascii="Courier New" w:hAnsi="Courier New" w:cs="Courier New"/>
          <w:color w:val="002060"/>
          <w:kern w:val="0"/>
          <w:sz w:val="20"/>
          <w:szCs w:val="20"/>
        </w:rPr>
        <w:t>susceptible_ne=rand(n+2)&lt;probIgnite*exp(-pi/4*beta)*(1-probRain);</w:t>
      </w:r>
      <w:r w:rsidR="005528E7" w:rsidRPr="00107212">
        <w:rPr>
          <w:rFonts w:ascii="Courier New" w:hAnsi="Courier New" w:cs="Courier New" w:hint="eastAsia"/>
          <w:color w:val="002060"/>
          <w:kern w:val="0"/>
          <w:sz w:val="20"/>
          <w:szCs w:val="20"/>
        </w:rPr>
        <w:t xml:space="preserve">  </w:t>
      </w:r>
      <w:r w:rsidR="00365ACD">
        <w:rPr>
          <w:rFonts w:ascii="Courier New" w:hAnsi="Courier New" w:cs="Courier New" w:hint="eastAsia"/>
          <w:color w:val="002060"/>
          <w:kern w:val="0"/>
          <w:sz w:val="20"/>
          <w:szCs w:val="20"/>
        </w:rPr>
        <w:t xml:space="preserve"> </w:t>
      </w:r>
      <w:r w:rsidRPr="00107212">
        <w:rPr>
          <w:rFonts w:ascii="Courier New" w:hAnsi="Courier New" w:cs="Courier New" w:hint="eastAsia"/>
          <w:i/>
          <w:color w:val="002060"/>
          <w:kern w:val="0"/>
          <w:sz w:val="20"/>
          <w:szCs w:val="20"/>
        </w:rPr>
        <w:t>(13)</w:t>
      </w:r>
    </w:p>
    <w:p w:rsidR="00432237" w:rsidRPr="00107212" w:rsidRDefault="00432237" w:rsidP="00365ACD">
      <w:pPr>
        <w:autoSpaceDE w:val="0"/>
        <w:autoSpaceDN w:val="0"/>
        <w:adjustRightInd w:val="0"/>
        <w:rPr>
          <w:rFonts w:ascii="Courier New" w:hAnsi="Courier New" w:cs="Courier New"/>
          <w:color w:val="002060"/>
          <w:kern w:val="0"/>
          <w:sz w:val="24"/>
          <w:szCs w:val="24"/>
        </w:rPr>
      </w:pPr>
      <w:r w:rsidRPr="00107212">
        <w:rPr>
          <w:rFonts w:ascii="Courier New" w:hAnsi="Courier New" w:cs="Courier New"/>
          <w:color w:val="002060"/>
          <w:kern w:val="0"/>
          <w:sz w:val="20"/>
          <w:szCs w:val="20"/>
        </w:rPr>
        <w:t>susceptible_nw=rand(n+2)&lt;probIgnite*exp(-pi/4*beta)*(1-probRain);</w:t>
      </w:r>
      <w:r w:rsidR="005528E7" w:rsidRPr="00107212">
        <w:rPr>
          <w:rFonts w:ascii="Courier New" w:hAnsi="Courier New" w:cs="Courier New" w:hint="eastAsia"/>
          <w:color w:val="002060"/>
          <w:kern w:val="0"/>
          <w:sz w:val="20"/>
          <w:szCs w:val="20"/>
        </w:rPr>
        <w:t xml:space="preserve">  </w:t>
      </w:r>
      <w:r w:rsidR="00365ACD">
        <w:rPr>
          <w:rFonts w:ascii="Courier New" w:hAnsi="Courier New" w:cs="Courier New" w:hint="eastAsia"/>
          <w:color w:val="002060"/>
          <w:kern w:val="0"/>
          <w:sz w:val="20"/>
          <w:szCs w:val="20"/>
        </w:rPr>
        <w:t xml:space="preserve"> </w:t>
      </w:r>
      <w:r w:rsidRPr="00107212">
        <w:rPr>
          <w:rFonts w:ascii="Courier New" w:hAnsi="Courier New" w:cs="Courier New" w:hint="eastAsia"/>
          <w:i/>
          <w:color w:val="002060"/>
          <w:kern w:val="0"/>
          <w:sz w:val="20"/>
          <w:szCs w:val="20"/>
        </w:rPr>
        <w:t>(14)</w:t>
      </w:r>
    </w:p>
    <w:p w:rsidR="00432237" w:rsidRPr="00107212" w:rsidRDefault="00432237" w:rsidP="00365ACD">
      <w:pPr>
        <w:autoSpaceDE w:val="0"/>
        <w:autoSpaceDN w:val="0"/>
        <w:adjustRightInd w:val="0"/>
        <w:rPr>
          <w:rFonts w:ascii="Courier New" w:hAnsi="Courier New" w:cs="Courier New"/>
          <w:color w:val="002060"/>
          <w:kern w:val="0"/>
          <w:sz w:val="24"/>
          <w:szCs w:val="24"/>
        </w:rPr>
      </w:pPr>
      <w:r w:rsidRPr="00107212">
        <w:rPr>
          <w:rFonts w:ascii="Courier New" w:hAnsi="Courier New" w:cs="Courier New"/>
          <w:color w:val="002060"/>
          <w:kern w:val="0"/>
          <w:sz w:val="20"/>
          <w:szCs w:val="20"/>
        </w:rPr>
        <w:t>susceptible_e=rand(n+2)&lt;probIgnite*exp(-pi/2*beta)*(1-probRain);</w:t>
      </w:r>
      <w:r w:rsidR="005528E7" w:rsidRPr="00107212">
        <w:rPr>
          <w:rFonts w:ascii="Courier New" w:hAnsi="Courier New" w:cs="Courier New" w:hint="eastAsia"/>
          <w:color w:val="002060"/>
          <w:kern w:val="0"/>
          <w:sz w:val="20"/>
          <w:szCs w:val="20"/>
        </w:rPr>
        <w:t xml:space="preserve">   </w:t>
      </w:r>
      <w:r w:rsidR="00365ACD">
        <w:rPr>
          <w:rFonts w:ascii="Courier New" w:hAnsi="Courier New" w:cs="Courier New" w:hint="eastAsia"/>
          <w:color w:val="002060"/>
          <w:kern w:val="0"/>
          <w:sz w:val="20"/>
          <w:szCs w:val="20"/>
        </w:rPr>
        <w:t xml:space="preserve"> </w:t>
      </w:r>
      <w:r w:rsidRPr="00107212">
        <w:rPr>
          <w:rFonts w:ascii="Courier New" w:hAnsi="Courier New" w:cs="Courier New" w:hint="eastAsia"/>
          <w:i/>
          <w:color w:val="002060"/>
          <w:kern w:val="0"/>
          <w:sz w:val="20"/>
          <w:szCs w:val="20"/>
        </w:rPr>
        <w:t>(15)</w:t>
      </w:r>
    </w:p>
    <w:p w:rsidR="00432237" w:rsidRPr="00107212" w:rsidRDefault="00432237" w:rsidP="00365ACD">
      <w:pPr>
        <w:autoSpaceDE w:val="0"/>
        <w:autoSpaceDN w:val="0"/>
        <w:adjustRightInd w:val="0"/>
        <w:rPr>
          <w:rFonts w:ascii="Courier New" w:hAnsi="Courier New" w:cs="Courier New"/>
          <w:color w:val="002060"/>
          <w:kern w:val="0"/>
          <w:sz w:val="24"/>
          <w:szCs w:val="24"/>
        </w:rPr>
      </w:pPr>
      <w:r w:rsidRPr="00107212">
        <w:rPr>
          <w:rFonts w:ascii="Courier New" w:hAnsi="Courier New" w:cs="Courier New"/>
          <w:color w:val="002060"/>
          <w:kern w:val="0"/>
          <w:sz w:val="20"/>
          <w:szCs w:val="20"/>
        </w:rPr>
        <w:t>susceptible_w=rand(n+2)&lt;probIgnite*exp(-pi/2*beta)*(1-probRain);</w:t>
      </w:r>
      <w:r w:rsidR="005528E7" w:rsidRPr="00107212">
        <w:rPr>
          <w:rFonts w:ascii="Courier New" w:hAnsi="Courier New" w:cs="Courier New" w:hint="eastAsia"/>
          <w:color w:val="002060"/>
          <w:kern w:val="0"/>
          <w:sz w:val="20"/>
          <w:szCs w:val="20"/>
        </w:rPr>
        <w:t xml:space="preserve">    </w:t>
      </w:r>
      <w:r w:rsidRPr="00107212">
        <w:rPr>
          <w:rFonts w:ascii="Courier New" w:hAnsi="Courier New" w:cs="Courier New" w:hint="eastAsia"/>
          <w:i/>
          <w:color w:val="002060"/>
          <w:kern w:val="0"/>
          <w:sz w:val="20"/>
          <w:szCs w:val="20"/>
        </w:rPr>
        <w:t>(16)</w:t>
      </w:r>
    </w:p>
    <w:p w:rsidR="00432237" w:rsidRPr="00107212" w:rsidRDefault="00432237" w:rsidP="00365ACD">
      <w:pPr>
        <w:autoSpaceDE w:val="0"/>
        <w:autoSpaceDN w:val="0"/>
        <w:adjustRightInd w:val="0"/>
        <w:rPr>
          <w:rFonts w:ascii="Courier New" w:hAnsi="Courier New" w:cs="Courier New"/>
          <w:color w:val="002060"/>
          <w:kern w:val="0"/>
          <w:sz w:val="24"/>
          <w:szCs w:val="24"/>
        </w:rPr>
      </w:pPr>
      <w:r w:rsidRPr="00107212">
        <w:rPr>
          <w:rFonts w:ascii="Courier New" w:hAnsi="Courier New" w:cs="Courier New"/>
          <w:color w:val="002060"/>
          <w:kern w:val="0"/>
          <w:sz w:val="20"/>
          <w:szCs w:val="20"/>
        </w:rPr>
        <w:t>susceptible_se=rand(n+2)&lt;probIgnite*exp(-3*pi/4*beta)*(1-probRain);</w:t>
      </w:r>
      <w:r w:rsidR="005528E7" w:rsidRPr="00107212">
        <w:rPr>
          <w:rFonts w:ascii="Courier New" w:hAnsi="Courier New" w:cs="Courier New" w:hint="eastAsia"/>
          <w:color w:val="002060"/>
          <w:kern w:val="0"/>
          <w:sz w:val="20"/>
          <w:szCs w:val="20"/>
        </w:rPr>
        <w:t xml:space="preserve"> </w:t>
      </w:r>
      <w:r w:rsidRPr="00107212">
        <w:rPr>
          <w:rFonts w:ascii="Courier New" w:hAnsi="Courier New" w:cs="Courier New" w:hint="eastAsia"/>
          <w:i/>
          <w:color w:val="002060"/>
          <w:kern w:val="0"/>
          <w:sz w:val="20"/>
          <w:szCs w:val="20"/>
        </w:rPr>
        <w:t>(17)</w:t>
      </w:r>
    </w:p>
    <w:p w:rsidR="00432237" w:rsidRPr="00107212" w:rsidRDefault="00432237" w:rsidP="00365ACD">
      <w:pPr>
        <w:autoSpaceDE w:val="0"/>
        <w:autoSpaceDN w:val="0"/>
        <w:adjustRightInd w:val="0"/>
        <w:rPr>
          <w:rFonts w:ascii="Courier New" w:hAnsi="Courier New" w:cs="Courier New"/>
          <w:color w:val="002060"/>
          <w:kern w:val="0"/>
          <w:sz w:val="24"/>
          <w:szCs w:val="24"/>
        </w:rPr>
      </w:pPr>
      <w:r w:rsidRPr="00107212">
        <w:rPr>
          <w:rFonts w:ascii="Courier New" w:hAnsi="Courier New" w:cs="Courier New"/>
          <w:color w:val="002060"/>
          <w:kern w:val="0"/>
          <w:sz w:val="20"/>
          <w:szCs w:val="20"/>
        </w:rPr>
        <w:t>susceptible_sw=rand(n+2)&lt;probIgnite*exp(-3*pi/4*beta)*(1-probRain);</w:t>
      </w:r>
      <w:r w:rsidR="005528E7" w:rsidRPr="00107212">
        <w:rPr>
          <w:rFonts w:ascii="Courier New" w:hAnsi="Courier New" w:cs="Courier New" w:hint="eastAsia"/>
          <w:color w:val="002060"/>
          <w:kern w:val="0"/>
          <w:sz w:val="20"/>
          <w:szCs w:val="20"/>
        </w:rPr>
        <w:t xml:space="preserve"> </w:t>
      </w:r>
      <w:r w:rsidR="005528E7" w:rsidRPr="00107212">
        <w:rPr>
          <w:rFonts w:ascii="Courier New" w:hAnsi="Courier New" w:cs="Courier New" w:hint="eastAsia"/>
          <w:i/>
          <w:color w:val="002060"/>
          <w:kern w:val="0"/>
          <w:sz w:val="20"/>
          <w:szCs w:val="20"/>
        </w:rPr>
        <w:t>(18)</w:t>
      </w:r>
    </w:p>
    <w:p w:rsidR="00432237" w:rsidRPr="00107212" w:rsidRDefault="00432237" w:rsidP="00365ACD">
      <w:pPr>
        <w:autoSpaceDE w:val="0"/>
        <w:autoSpaceDN w:val="0"/>
        <w:adjustRightInd w:val="0"/>
        <w:rPr>
          <w:rFonts w:ascii="Courier New" w:hAnsi="Courier New" w:cs="Courier New"/>
          <w:color w:val="002060"/>
          <w:kern w:val="0"/>
          <w:sz w:val="20"/>
          <w:szCs w:val="20"/>
        </w:rPr>
      </w:pPr>
      <w:r w:rsidRPr="00107212">
        <w:rPr>
          <w:rFonts w:ascii="Courier New" w:hAnsi="Courier New" w:cs="Courier New"/>
          <w:color w:val="002060"/>
          <w:kern w:val="0"/>
          <w:sz w:val="20"/>
          <w:szCs w:val="20"/>
        </w:rPr>
        <w:t>susceptible_s=rand(n+2)&lt;</w:t>
      </w:r>
      <w:r w:rsidR="00EF7711" w:rsidRPr="00107212">
        <w:rPr>
          <w:rFonts w:ascii="Courier New" w:hAnsi="Courier New" w:cs="Courier New" w:hint="eastAsia"/>
          <w:color w:val="002060"/>
          <w:kern w:val="0"/>
          <w:sz w:val="20"/>
          <w:szCs w:val="20"/>
        </w:rPr>
        <w:t xml:space="preserve"> </w:t>
      </w:r>
      <w:r w:rsidRPr="00107212">
        <w:rPr>
          <w:rFonts w:ascii="Courier New" w:hAnsi="Courier New" w:cs="Courier New"/>
          <w:color w:val="002060"/>
          <w:kern w:val="0"/>
          <w:sz w:val="20"/>
          <w:szCs w:val="20"/>
        </w:rPr>
        <w:t>probIgnite*exp(-pi*beta*(1-probRain));</w:t>
      </w:r>
      <w:r w:rsidR="005528E7" w:rsidRPr="00107212">
        <w:rPr>
          <w:rFonts w:ascii="Courier New" w:hAnsi="Courier New" w:cs="Courier New" w:hint="eastAsia"/>
          <w:color w:val="002060"/>
          <w:kern w:val="0"/>
          <w:sz w:val="20"/>
          <w:szCs w:val="20"/>
        </w:rPr>
        <w:t xml:space="preserve">      </w:t>
      </w:r>
      <w:r w:rsidR="005528E7" w:rsidRPr="00107212">
        <w:rPr>
          <w:rFonts w:ascii="Courier New" w:hAnsi="Courier New" w:cs="Courier New" w:hint="eastAsia"/>
          <w:i/>
          <w:color w:val="002060"/>
          <w:kern w:val="0"/>
          <w:sz w:val="20"/>
          <w:szCs w:val="20"/>
        </w:rPr>
        <w:t>(19)</w:t>
      </w:r>
    </w:p>
    <w:p w:rsidR="00EF7711" w:rsidRPr="00EF7711" w:rsidRDefault="00EF7711" w:rsidP="0095673F">
      <w:pPr>
        <w:autoSpaceDE w:val="0"/>
        <w:autoSpaceDN w:val="0"/>
        <w:adjustRightInd w:val="0"/>
        <w:rPr>
          <w:rFonts w:cstheme="minorHAnsi"/>
          <w:color w:val="000000"/>
          <w:kern w:val="0"/>
          <w:szCs w:val="21"/>
        </w:rPr>
      </w:pPr>
      <w:r>
        <w:rPr>
          <w:rFonts w:cstheme="minorHAnsi" w:hint="eastAsia"/>
          <w:color w:val="000000"/>
          <w:kern w:val="0"/>
          <w:szCs w:val="21"/>
        </w:rPr>
        <w:t>Finally, the</w:t>
      </w:r>
      <w:r w:rsidRPr="00EF7711">
        <w:rPr>
          <w:rFonts w:cstheme="minorHAnsi" w:hint="eastAsia"/>
          <w:i/>
          <w:color w:val="000000"/>
          <w:kern w:val="0"/>
          <w:szCs w:val="21"/>
        </w:rPr>
        <w:t xml:space="preserve"> boolean </w:t>
      </w:r>
      <w:r>
        <w:rPr>
          <w:rFonts w:cstheme="minorHAnsi" w:hint="eastAsia"/>
          <w:i/>
          <w:color w:val="000000"/>
          <w:kern w:val="0"/>
          <w:szCs w:val="21"/>
        </w:rPr>
        <w:t>calculations</w:t>
      </w:r>
      <w:r w:rsidRPr="0095673F">
        <w:rPr>
          <w:rFonts w:cstheme="minorHAnsi" w:hint="eastAsia"/>
          <w:color w:val="000000"/>
          <w:kern w:val="0"/>
          <w:szCs w:val="21"/>
        </w:rPr>
        <w:t xml:space="preserve"> </w:t>
      </w:r>
      <w:r w:rsidR="0095673F" w:rsidRPr="0095673F">
        <w:rPr>
          <w:rFonts w:cstheme="minorHAnsi" w:hint="eastAsia"/>
          <w:color w:val="000000"/>
          <w:kern w:val="0"/>
          <w:szCs w:val="21"/>
        </w:rPr>
        <w:t xml:space="preserve">in the brackets </w:t>
      </w:r>
      <w:r>
        <w:rPr>
          <w:rFonts w:cstheme="minorHAnsi" w:hint="eastAsia"/>
          <w:color w:val="000000"/>
          <w:kern w:val="0"/>
          <w:szCs w:val="21"/>
        </w:rPr>
        <w:t xml:space="preserve">below show the evolution of </w:t>
      </w:r>
      <w:r w:rsidR="000264BF">
        <w:rPr>
          <w:rFonts w:cstheme="minorHAnsi" w:hint="eastAsia"/>
          <w:color w:val="000000"/>
          <w:kern w:val="0"/>
          <w:szCs w:val="21"/>
        </w:rPr>
        <w:t>the grid</w:t>
      </w:r>
      <w:r>
        <w:rPr>
          <w:rFonts w:cstheme="minorHAnsi" w:hint="eastAsia"/>
          <w:color w:val="000000"/>
          <w:kern w:val="0"/>
          <w:szCs w:val="21"/>
        </w:rPr>
        <w:t xml:space="preserve"> in the next step. For example, </w:t>
      </w:r>
      <w:r w:rsidR="0095673F" w:rsidRPr="0095673F">
        <w:rPr>
          <w:rFonts w:cstheme="minorHAnsi" w:hint="eastAsia"/>
          <w:i/>
          <w:color w:val="000000"/>
          <w:kern w:val="0"/>
          <w:szCs w:val="21"/>
        </w:rPr>
        <w:t xml:space="preserve">the boolean </w:t>
      </w:r>
      <w:r w:rsidR="0095673F">
        <w:rPr>
          <w:rFonts w:cstheme="minorHAnsi" w:hint="eastAsia"/>
          <w:i/>
          <w:color w:val="000000"/>
          <w:kern w:val="0"/>
          <w:szCs w:val="21"/>
        </w:rPr>
        <w:t>calculation</w:t>
      </w:r>
      <w:r w:rsidR="0095673F" w:rsidRPr="0095673F">
        <w:rPr>
          <w:rFonts w:cstheme="minorHAnsi" w:hint="eastAsia"/>
          <w:i/>
          <w:color w:val="000000"/>
          <w:kern w:val="0"/>
          <w:szCs w:val="21"/>
        </w:rPr>
        <w:t xml:space="preserve"> </w:t>
      </w:r>
      <w:r w:rsidR="0095673F" w:rsidRPr="0095673F">
        <w:rPr>
          <w:rFonts w:cstheme="minorHAnsi" w:hint="eastAsia"/>
          <w:color w:val="000000"/>
          <w:kern w:val="0"/>
          <w:szCs w:val="21"/>
        </w:rPr>
        <w:t>of</w:t>
      </w:r>
      <w:r w:rsidR="0095673F">
        <w:rPr>
          <w:rFonts w:cstheme="minorHAnsi" w:hint="eastAsia"/>
          <w:i/>
          <w:color w:val="000000"/>
          <w:kern w:val="0"/>
          <w:szCs w:val="21"/>
        </w:rPr>
        <w:t xml:space="preserve"> </w:t>
      </w:r>
      <w:r w:rsidR="0095673F" w:rsidRPr="0095673F">
        <w:rPr>
          <w:rFonts w:cstheme="minorHAnsi" w:hint="eastAsia"/>
          <w:i/>
          <w:color w:val="000000"/>
          <w:kern w:val="0"/>
          <w:szCs w:val="21"/>
        </w:rPr>
        <w:t>(20)</w:t>
      </w:r>
      <w:r w:rsidR="0095673F">
        <w:rPr>
          <w:rFonts w:cstheme="minorHAnsi" w:hint="eastAsia"/>
          <w:i/>
          <w:color w:val="000000"/>
          <w:kern w:val="0"/>
          <w:szCs w:val="21"/>
        </w:rPr>
        <w:t xml:space="preserve"> </w:t>
      </w:r>
      <w:r w:rsidR="0095673F" w:rsidRPr="0095673F">
        <w:rPr>
          <w:rFonts w:cstheme="minorHAnsi" w:hint="eastAsia"/>
          <w:color w:val="000000"/>
          <w:kern w:val="0"/>
          <w:szCs w:val="21"/>
        </w:rPr>
        <w:t>means</w:t>
      </w:r>
      <w:r w:rsidR="0095673F">
        <w:rPr>
          <w:rFonts w:cstheme="minorHAnsi" w:hint="eastAsia"/>
          <w:color w:val="000000"/>
          <w:kern w:val="0"/>
          <w:szCs w:val="21"/>
        </w:rPr>
        <w:t xml:space="preserve"> a</w:t>
      </w:r>
      <w:r w:rsidR="000264BF">
        <w:rPr>
          <w:rFonts w:cstheme="minorHAnsi" w:hint="eastAsia"/>
          <w:color w:val="000000"/>
          <w:kern w:val="0"/>
          <w:szCs w:val="21"/>
        </w:rPr>
        <w:t xml:space="preserve"> cell</w:t>
      </w:r>
      <w:r w:rsidR="0095673F">
        <w:rPr>
          <w:rFonts w:cstheme="minorHAnsi" w:hint="eastAsia"/>
          <w:color w:val="000000"/>
          <w:kern w:val="0"/>
          <w:szCs w:val="21"/>
        </w:rPr>
        <w:t xml:space="preserve"> which will be ignited in the next step must satisfy three conditions: (i) there is a tree; (ii) one of its neighboring </w:t>
      </w:r>
      <w:r w:rsidR="000264BF">
        <w:rPr>
          <w:rFonts w:cstheme="minorHAnsi" w:hint="eastAsia"/>
          <w:color w:val="000000"/>
          <w:kern w:val="0"/>
          <w:szCs w:val="21"/>
        </w:rPr>
        <w:t>cell</w:t>
      </w:r>
      <w:r w:rsidR="0095673F">
        <w:rPr>
          <w:rFonts w:cstheme="minorHAnsi" w:hint="eastAsia"/>
          <w:color w:val="000000"/>
          <w:kern w:val="0"/>
          <w:szCs w:val="21"/>
        </w:rPr>
        <w:t xml:space="preserve">s is burning at least; (iii) its susceptibility is smaller than a certain probability. </w:t>
      </w:r>
      <w:r w:rsidR="0095673F" w:rsidRPr="0095673F">
        <w:rPr>
          <w:rFonts w:cstheme="minorHAnsi" w:hint="eastAsia"/>
          <w:i/>
          <w:color w:val="000000"/>
          <w:kern w:val="0"/>
          <w:szCs w:val="21"/>
        </w:rPr>
        <w:t>(21)</w:t>
      </w:r>
      <w:r w:rsidR="0095673F">
        <w:rPr>
          <w:rFonts w:cstheme="minorHAnsi" w:hint="eastAsia"/>
          <w:color w:val="000000"/>
          <w:kern w:val="0"/>
          <w:szCs w:val="21"/>
        </w:rPr>
        <w:t xml:space="preserve"> describes the effect of lightening. </w:t>
      </w:r>
      <w:r w:rsidR="0095673F" w:rsidRPr="0095673F">
        <w:rPr>
          <w:rFonts w:cstheme="minorHAnsi" w:hint="eastAsia"/>
          <w:i/>
          <w:color w:val="000000"/>
          <w:kern w:val="0"/>
          <w:szCs w:val="21"/>
        </w:rPr>
        <w:t>(22)</w:t>
      </w:r>
      <w:r w:rsidR="0095673F">
        <w:rPr>
          <w:rFonts w:cstheme="minorHAnsi" w:hint="eastAsia"/>
          <w:color w:val="000000"/>
          <w:kern w:val="0"/>
          <w:szCs w:val="21"/>
        </w:rPr>
        <w:t xml:space="preserve"> describes </w:t>
      </w:r>
      <w:r w:rsidR="0000177B">
        <w:rPr>
          <w:rFonts w:cstheme="minorHAnsi" w:hint="eastAsia"/>
          <w:color w:val="000000"/>
          <w:kern w:val="0"/>
          <w:szCs w:val="21"/>
        </w:rPr>
        <w:t xml:space="preserve">that burnt tree will become a empty site. </w:t>
      </w:r>
      <w:r w:rsidR="0000177B" w:rsidRPr="0000177B">
        <w:rPr>
          <w:rFonts w:cstheme="minorHAnsi" w:hint="eastAsia"/>
          <w:i/>
          <w:color w:val="000000"/>
          <w:kern w:val="0"/>
          <w:szCs w:val="21"/>
        </w:rPr>
        <w:t>(23)</w:t>
      </w:r>
      <w:r w:rsidR="0000177B">
        <w:rPr>
          <w:rFonts w:cstheme="minorHAnsi" w:hint="eastAsia"/>
          <w:i/>
          <w:color w:val="000000"/>
          <w:kern w:val="0"/>
          <w:szCs w:val="21"/>
        </w:rPr>
        <w:t xml:space="preserve"> </w:t>
      </w:r>
      <w:r w:rsidR="0000177B" w:rsidRPr="0000177B">
        <w:rPr>
          <w:rFonts w:cstheme="minorHAnsi" w:hint="eastAsia"/>
          <w:color w:val="000000"/>
          <w:kern w:val="0"/>
          <w:szCs w:val="21"/>
        </w:rPr>
        <w:t>describes th</w:t>
      </w:r>
      <w:r w:rsidR="0000177B">
        <w:rPr>
          <w:rFonts w:cstheme="minorHAnsi" w:hint="eastAsia"/>
          <w:color w:val="000000"/>
          <w:kern w:val="0"/>
          <w:szCs w:val="21"/>
        </w:rPr>
        <w:t xml:space="preserve">e growth of trees. </w:t>
      </w:r>
    </w:p>
    <w:p w:rsidR="00432237" w:rsidRPr="00107212" w:rsidRDefault="00432237" w:rsidP="005528E7">
      <w:pPr>
        <w:autoSpaceDE w:val="0"/>
        <w:autoSpaceDN w:val="0"/>
        <w:adjustRightInd w:val="0"/>
        <w:jc w:val="center"/>
        <w:rPr>
          <w:rFonts w:ascii="Courier New" w:hAnsi="Courier New" w:cs="Courier New"/>
          <w:color w:val="002060"/>
          <w:kern w:val="0"/>
          <w:sz w:val="20"/>
          <w:szCs w:val="20"/>
        </w:rPr>
      </w:pPr>
      <w:r w:rsidRPr="00107212">
        <w:rPr>
          <w:rFonts w:ascii="Courier New" w:hAnsi="Courier New" w:cs="Courier New"/>
          <w:color w:val="002060"/>
          <w:kern w:val="0"/>
          <w:sz w:val="20"/>
          <w:szCs w:val="20"/>
        </w:rPr>
        <w:t xml:space="preserve">grid(havetree &amp; (nfire &amp; susceptible_n | sfire &amp; susceptible_s | wfire &amp; susceptible_w | efire &amp; susceptible_e | nefire &amp; susceptible_ne | nwfire &amp; susceptible_nw | sefire &amp; susceptible_se | swfire &amp; susceptible_sw)) = </w:t>
      </w:r>
      <w:r w:rsidR="00EF7711" w:rsidRPr="00107212">
        <w:rPr>
          <w:rFonts w:ascii="Courier New" w:hAnsi="Courier New" w:cs="Courier New" w:hint="eastAsia"/>
          <w:color w:val="002060"/>
          <w:kern w:val="0"/>
          <w:sz w:val="20"/>
          <w:szCs w:val="20"/>
        </w:rPr>
        <w:t xml:space="preserve">  </w:t>
      </w:r>
      <w:r w:rsidRPr="00107212">
        <w:rPr>
          <w:rFonts w:ascii="Courier New" w:hAnsi="Courier New" w:cs="Courier New"/>
          <w:color w:val="002060"/>
          <w:kern w:val="0"/>
          <w:sz w:val="20"/>
          <w:szCs w:val="20"/>
        </w:rPr>
        <w:t>2;</w:t>
      </w:r>
      <w:r w:rsidR="005528E7" w:rsidRPr="00107212">
        <w:rPr>
          <w:rFonts w:ascii="Courier New" w:hAnsi="Courier New" w:cs="Courier New" w:hint="eastAsia"/>
          <w:color w:val="002060"/>
          <w:kern w:val="0"/>
          <w:sz w:val="20"/>
          <w:szCs w:val="20"/>
        </w:rPr>
        <w:t xml:space="preserve">                                                                              </w:t>
      </w:r>
      <w:r w:rsidR="005528E7" w:rsidRPr="00107212">
        <w:rPr>
          <w:rFonts w:ascii="Courier New" w:hAnsi="Courier New" w:cs="Courier New" w:hint="eastAsia"/>
          <w:i/>
          <w:color w:val="002060"/>
          <w:kern w:val="0"/>
          <w:sz w:val="20"/>
          <w:szCs w:val="20"/>
        </w:rPr>
        <w:t>(20)</w:t>
      </w:r>
    </w:p>
    <w:p w:rsidR="00432237" w:rsidRPr="00107212" w:rsidRDefault="00432237" w:rsidP="005528E7">
      <w:pPr>
        <w:autoSpaceDE w:val="0"/>
        <w:autoSpaceDN w:val="0"/>
        <w:adjustRightInd w:val="0"/>
        <w:jc w:val="center"/>
        <w:rPr>
          <w:rFonts w:ascii="Courier New" w:hAnsi="Courier New" w:cs="Courier New"/>
          <w:i/>
          <w:color w:val="002060"/>
          <w:kern w:val="0"/>
          <w:sz w:val="24"/>
          <w:szCs w:val="24"/>
        </w:rPr>
      </w:pPr>
      <w:r w:rsidRPr="00107212">
        <w:rPr>
          <w:rFonts w:ascii="Courier New" w:hAnsi="Courier New" w:cs="Courier New"/>
          <w:color w:val="002060"/>
          <w:kern w:val="0"/>
          <w:sz w:val="20"/>
          <w:szCs w:val="20"/>
        </w:rPr>
        <w:t>grid(havetree &amp; (rand(n+2) &lt; probLightning))=2;</w:t>
      </w:r>
      <w:r w:rsidR="005528E7" w:rsidRPr="00107212">
        <w:rPr>
          <w:rFonts w:ascii="Courier New" w:hAnsi="Courier New" w:cs="Courier New" w:hint="eastAsia"/>
          <w:color w:val="002060"/>
          <w:kern w:val="0"/>
          <w:sz w:val="20"/>
          <w:szCs w:val="20"/>
        </w:rPr>
        <w:t xml:space="preserve">                           </w:t>
      </w:r>
      <w:r w:rsidR="005528E7" w:rsidRPr="00107212">
        <w:rPr>
          <w:rFonts w:ascii="Courier New" w:hAnsi="Courier New" w:cs="Courier New" w:hint="eastAsia"/>
          <w:i/>
          <w:color w:val="002060"/>
          <w:kern w:val="0"/>
          <w:sz w:val="20"/>
          <w:szCs w:val="20"/>
        </w:rPr>
        <w:t>(21)</w:t>
      </w:r>
    </w:p>
    <w:p w:rsidR="00432237" w:rsidRPr="00107212" w:rsidRDefault="00432237" w:rsidP="005528E7">
      <w:pPr>
        <w:autoSpaceDE w:val="0"/>
        <w:autoSpaceDN w:val="0"/>
        <w:adjustRightInd w:val="0"/>
        <w:jc w:val="center"/>
        <w:rPr>
          <w:rFonts w:ascii="Courier New" w:hAnsi="Courier New" w:cs="Courier New"/>
          <w:color w:val="002060"/>
          <w:kern w:val="0"/>
          <w:sz w:val="20"/>
          <w:szCs w:val="20"/>
        </w:rPr>
      </w:pPr>
      <w:r w:rsidRPr="00107212">
        <w:rPr>
          <w:rFonts w:ascii="Courier New" w:hAnsi="Courier New" w:cs="Courier New"/>
          <w:color w:val="002060"/>
          <w:kern w:val="0"/>
          <w:sz w:val="20"/>
          <w:szCs w:val="20"/>
        </w:rPr>
        <w:t>grid=</w:t>
      </w:r>
      <w:r w:rsidR="00EF7711" w:rsidRPr="00107212">
        <w:rPr>
          <w:rFonts w:ascii="Courier New" w:hAnsi="Courier New" w:cs="Courier New" w:hint="eastAsia"/>
          <w:color w:val="002060"/>
          <w:kern w:val="0"/>
          <w:sz w:val="20"/>
          <w:szCs w:val="20"/>
        </w:rPr>
        <w:t xml:space="preserve"> </w:t>
      </w:r>
      <w:r w:rsidRPr="00107212">
        <w:rPr>
          <w:rFonts w:ascii="Courier New" w:hAnsi="Courier New" w:cs="Courier New"/>
          <w:color w:val="002060"/>
          <w:kern w:val="0"/>
          <w:sz w:val="20"/>
          <w:szCs w:val="20"/>
        </w:rPr>
        <w:t>grid-2*burnt;</w:t>
      </w:r>
      <w:r w:rsidR="005528E7" w:rsidRPr="00107212">
        <w:rPr>
          <w:rFonts w:ascii="Courier New" w:hAnsi="Courier New" w:cs="Courier New" w:hint="eastAsia"/>
          <w:color w:val="002060"/>
          <w:kern w:val="0"/>
          <w:sz w:val="20"/>
          <w:szCs w:val="20"/>
        </w:rPr>
        <w:t xml:space="preserve">                                                           </w:t>
      </w:r>
      <w:r w:rsidR="005528E7" w:rsidRPr="00107212">
        <w:rPr>
          <w:rFonts w:ascii="Courier New" w:hAnsi="Courier New" w:cs="Courier New" w:hint="eastAsia"/>
          <w:i/>
          <w:color w:val="002060"/>
          <w:kern w:val="0"/>
          <w:sz w:val="20"/>
          <w:szCs w:val="20"/>
        </w:rPr>
        <w:t>(22)</w:t>
      </w:r>
    </w:p>
    <w:p w:rsidR="00432237" w:rsidRPr="00107212" w:rsidRDefault="00432237" w:rsidP="005528E7">
      <w:pPr>
        <w:autoSpaceDE w:val="0"/>
        <w:autoSpaceDN w:val="0"/>
        <w:adjustRightInd w:val="0"/>
        <w:jc w:val="center"/>
        <w:rPr>
          <w:rFonts w:ascii="Courier New" w:hAnsi="Courier New" w:cs="Courier New"/>
          <w:color w:val="002060"/>
          <w:kern w:val="0"/>
          <w:sz w:val="24"/>
          <w:szCs w:val="24"/>
        </w:rPr>
      </w:pPr>
      <w:r w:rsidRPr="00107212">
        <w:rPr>
          <w:rFonts w:ascii="Courier New" w:hAnsi="Courier New" w:cs="Courier New"/>
          <w:color w:val="002060"/>
          <w:kern w:val="0"/>
          <w:sz w:val="20"/>
          <w:szCs w:val="20"/>
        </w:rPr>
        <w:t>grid(space &amp; (rand(n+2)&lt;probGrow))=1;</w:t>
      </w:r>
      <w:r w:rsidR="005528E7" w:rsidRPr="00107212">
        <w:rPr>
          <w:rFonts w:ascii="Courier New" w:hAnsi="Courier New" w:cs="Courier New" w:hint="eastAsia"/>
          <w:color w:val="002060"/>
          <w:kern w:val="0"/>
          <w:sz w:val="20"/>
          <w:szCs w:val="20"/>
        </w:rPr>
        <w:t xml:space="preserve">                                      </w:t>
      </w:r>
      <w:r w:rsidR="005528E7" w:rsidRPr="00107212">
        <w:rPr>
          <w:rFonts w:ascii="Courier New" w:hAnsi="Courier New" w:cs="Courier New" w:hint="eastAsia"/>
          <w:i/>
          <w:color w:val="002060"/>
          <w:kern w:val="0"/>
          <w:sz w:val="20"/>
          <w:szCs w:val="20"/>
        </w:rPr>
        <w:t>(23)</w:t>
      </w:r>
    </w:p>
    <w:p w:rsidR="00580E38" w:rsidRPr="00F106D5" w:rsidRDefault="00580E38" w:rsidP="00E20CCD">
      <w:r>
        <w:rPr>
          <w:rFonts w:hint="eastAsia"/>
        </w:rPr>
        <w:t>With the above code, we can realize the FFM</w:t>
      </w:r>
      <w:r w:rsidR="006335CC">
        <w:rPr>
          <w:rFonts w:hint="eastAsia"/>
        </w:rPr>
        <w:t xml:space="preserve"> (see Fig 7(a)-(f))</w:t>
      </w:r>
      <w:r>
        <w:rPr>
          <w:rFonts w:hint="eastAsia"/>
        </w:rPr>
        <w:t xml:space="preserve">. </w:t>
      </w:r>
      <w:r w:rsidR="00F106D5">
        <w:rPr>
          <w:rFonts w:hint="eastAsia"/>
        </w:rPr>
        <w:t xml:space="preserve">All the codes is in the file </w:t>
      </w:r>
      <w:r w:rsidR="00F106D5" w:rsidRPr="00F106D5">
        <w:rPr>
          <w:rFonts w:hint="eastAsia"/>
          <w:b/>
          <w:i/>
        </w:rPr>
        <w:t>'FFM.m'</w:t>
      </w:r>
      <w:r w:rsidR="00F106D5" w:rsidRPr="00F106D5">
        <w:rPr>
          <w:rFonts w:hint="eastAsia"/>
        </w:rPr>
        <w:t>.</w:t>
      </w:r>
    </w:p>
    <w:p w:rsidR="00580E38" w:rsidRDefault="00580E38" w:rsidP="00E20CCD"/>
    <w:p w:rsidR="0000177B" w:rsidRPr="00107212" w:rsidRDefault="00580E38" w:rsidP="00E20CCD">
      <w:pPr>
        <w:rPr>
          <w:rFonts w:ascii="Arial" w:hAnsi="Arial" w:cs="Arial"/>
          <w:b/>
          <w:sz w:val="28"/>
          <w:szCs w:val="28"/>
        </w:rPr>
      </w:pPr>
      <w:r w:rsidRPr="00107212">
        <w:rPr>
          <w:rFonts w:ascii="Arial" w:hAnsi="Arial" w:cs="Arial"/>
          <w:b/>
          <w:sz w:val="28"/>
          <w:szCs w:val="28"/>
        </w:rPr>
        <w:t xml:space="preserve">5.2 </w:t>
      </w:r>
      <w:r w:rsidR="004741D0" w:rsidRPr="00107212">
        <w:rPr>
          <w:rFonts w:ascii="Arial" w:hAnsi="Arial" w:cs="Arial"/>
          <w:b/>
          <w:sz w:val="28"/>
          <w:szCs w:val="28"/>
        </w:rPr>
        <w:t xml:space="preserve">Fire </w:t>
      </w:r>
      <w:r w:rsidR="00106F50">
        <w:rPr>
          <w:rFonts w:ascii="Arial" w:hAnsi="Arial" w:cs="Arial" w:hint="eastAsia"/>
          <w:b/>
          <w:sz w:val="28"/>
          <w:szCs w:val="28"/>
        </w:rPr>
        <w:t>C</w:t>
      </w:r>
      <w:r w:rsidR="004741D0" w:rsidRPr="00107212">
        <w:rPr>
          <w:rFonts w:ascii="Arial" w:hAnsi="Arial" w:cs="Arial"/>
          <w:b/>
          <w:sz w:val="28"/>
          <w:szCs w:val="28"/>
        </w:rPr>
        <w:t xml:space="preserve">lusters </w:t>
      </w:r>
      <w:r w:rsidR="00106F50">
        <w:rPr>
          <w:rFonts w:ascii="Arial" w:hAnsi="Arial" w:cs="Arial" w:hint="eastAsia"/>
          <w:b/>
          <w:sz w:val="28"/>
          <w:szCs w:val="28"/>
        </w:rPr>
        <w:t>S</w:t>
      </w:r>
      <w:r w:rsidR="004741D0" w:rsidRPr="00107212">
        <w:rPr>
          <w:rFonts w:ascii="Arial" w:hAnsi="Arial" w:cs="Arial"/>
          <w:b/>
          <w:sz w:val="28"/>
          <w:szCs w:val="28"/>
        </w:rPr>
        <w:t>tatistics</w:t>
      </w:r>
    </w:p>
    <w:p w:rsidR="009A09D7" w:rsidRDefault="009A09D7" w:rsidP="00E20CCD">
      <w:pPr>
        <w:rPr>
          <w:rFonts w:cstheme="minorHAnsi"/>
          <w:b/>
          <w:szCs w:val="21"/>
        </w:rPr>
      </w:pPr>
    </w:p>
    <w:p w:rsidR="000264BF" w:rsidRDefault="009A09D7" w:rsidP="00E20CCD">
      <w:pPr>
        <w:rPr>
          <w:rFonts w:cstheme="minorHAnsi"/>
          <w:szCs w:val="21"/>
        </w:rPr>
      </w:pPr>
      <w:r>
        <w:rPr>
          <w:rFonts w:cstheme="minorHAnsi" w:hint="eastAsia"/>
          <w:szCs w:val="21"/>
        </w:rPr>
        <w:t xml:space="preserve">We assume a </w:t>
      </w:r>
      <w:r w:rsidRPr="000264BF">
        <w:rPr>
          <w:rFonts w:cstheme="minorHAnsi" w:hint="eastAsia"/>
          <w:i/>
          <w:szCs w:val="21"/>
        </w:rPr>
        <w:t>sparse matrix</w:t>
      </w:r>
      <w:r>
        <w:rPr>
          <w:rFonts w:cstheme="minorHAnsi" w:hint="eastAsia"/>
          <w:szCs w:val="21"/>
        </w:rPr>
        <w:t xml:space="preserve"> whose non-zero elements are </w:t>
      </w:r>
      <w:r w:rsidRPr="009A09D7">
        <w:rPr>
          <w:rFonts w:cstheme="minorHAnsi" w:hint="eastAsia"/>
          <w:i/>
          <w:szCs w:val="21"/>
        </w:rPr>
        <w:t>'1'</w:t>
      </w:r>
      <w:r>
        <w:rPr>
          <w:rFonts w:cstheme="minorHAnsi" w:hint="eastAsia"/>
          <w:szCs w:val="21"/>
        </w:rPr>
        <w:t xml:space="preserve">. If many non-zero elements connect with each other, they will form a cluster. Our definition of 'connect' is same as the definition of 'neighboring cells' </w:t>
      </w:r>
      <w:r w:rsidR="000264BF">
        <w:rPr>
          <w:rFonts w:cstheme="minorHAnsi" w:hint="eastAsia"/>
          <w:szCs w:val="21"/>
        </w:rPr>
        <w:t xml:space="preserve">(see 4.1). In this part, we will discuss how to do statistics on a sparse matrix and get the size-frequency distribution of clusters. </w:t>
      </w:r>
    </w:p>
    <w:p w:rsidR="000264BF" w:rsidRDefault="00306AE6" w:rsidP="00E20CCD">
      <w:pPr>
        <w:rPr>
          <w:rFonts w:cstheme="minorHAnsi"/>
          <w:szCs w:val="21"/>
        </w:rPr>
      </w:pPr>
      <w:r>
        <w:rPr>
          <w:rFonts w:cstheme="minorHAnsi" w:hint="eastAsia"/>
          <w:szCs w:val="21"/>
        </w:rPr>
        <w:t xml:space="preserve">We build a list which saves all the indices of non-zero elements. If we find a </w:t>
      </w:r>
      <w:r w:rsidRPr="00306AE6">
        <w:rPr>
          <w:rFonts w:cstheme="minorHAnsi" w:hint="eastAsia"/>
          <w:i/>
          <w:szCs w:val="21"/>
        </w:rPr>
        <w:t>'1'</w:t>
      </w:r>
      <w:r>
        <w:rPr>
          <w:rFonts w:cstheme="minorHAnsi" w:hint="eastAsia"/>
          <w:szCs w:val="21"/>
        </w:rPr>
        <w:t xml:space="preserve">, the indices will be deleted from the list in case this '1' will be counted in the future. The following function is in the file </w:t>
      </w:r>
      <w:r w:rsidRPr="00306AE6">
        <w:rPr>
          <w:rFonts w:cstheme="minorHAnsi" w:hint="eastAsia"/>
          <w:b/>
          <w:i/>
          <w:szCs w:val="21"/>
        </w:rPr>
        <w:t>'checklist.m'</w:t>
      </w:r>
      <w:r>
        <w:rPr>
          <w:rFonts w:cstheme="minorHAnsi" w:hint="eastAsia"/>
          <w:b/>
          <w:i/>
          <w:szCs w:val="21"/>
        </w:rPr>
        <w:t xml:space="preserve"> </w:t>
      </w:r>
      <w:r w:rsidRPr="00306AE6">
        <w:rPr>
          <w:rFonts w:cstheme="minorHAnsi" w:hint="eastAsia"/>
          <w:szCs w:val="21"/>
        </w:rPr>
        <w:t>:</w:t>
      </w:r>
    </w:p>
    <w:p w:rsidR="00306AE6" w:rsidRPr="00107212" w:rsidRDefault="00306AE6" w:rsidP="00306AE6">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function marker=checklist(i,j)</w:t>
      </w:r>
    </w:p>
    <w:p w:rsidR="00306AE6" w:rsidRPr="00107212" w:rsidRDefault="00306AE6" w:rsidP="00306AE6">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 xml:space="preserve">global r; </w:t>
      </w:r>
    </w:p>
    <w:p w:rsidR="00306AE6" w:rsidRPr="00107212" w:rsidRDefault="00306AE6" w:rsidP="00306AE6">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global c;</w:t>
      </w:r>
    </w:p>
    <w:p w:rsidR="00306AE6" w:rsidRPr="00107212" w:rsidRDefault="00306AE6" w:rsidP="00306AE6">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marker=0;</w:t>
      </w:r>
    </w:p>
    <w:p w:rsidR="00306AE6" w:rsidRPr="00107212" w:rsidRDefault="00306AE6" w:rsidP="00306AE6">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lastRenderedPageBreak/>
        <w:t>m=1;</w:t>
      </w:r>
    </w:p>
    <w:p w:rsidR="00306AE6" w:rsidRPr="00107212" w:rsidRDefault="00306AE6" w:rsidP="00306AE6">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while marker==0 &amp; m&lt;=length(r)</w:t>
      </w:r>
    </w:p>
    <w:p w:rsidR="00306AE6" w:rsidRPr="00107212" w:rsidRDefault="00306AE6" w:rsidP="00306AE6">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 xml:space="preserve">    if i==r(m) &amp; j==c(m)</w:t>
      </w:r>
    </w:p>
    <w:p w:rsidR="00306AE6" w:rsidRPr="00107212" w:rsidRDefault="00306AE6" w:rsidP="00306AE6">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 xml:space="preserve">        marker=1;</w:t>
      </w:r>
    </w:p>
    <w:p w:rsidR="00306AE6" w:rsidRPr="00107212" w:rsidRDefault="00306AE6" w:rsidP="00306AE6">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 xml:space="preserve">        r(m)=0;</w:t>
      </w:r>
    </w:p>
    <w:p w:rsidR="00306AE6" w:rsidRPr="00107212" w:rsidRDefault="00306AE6" w:rsidP="00306AE6">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 xml:space="preserve">        c(m)=0;</w:t>
      </w:r>
    </w:p>
    <w:p w:rsidR="00306AE6" w:rsidRPr="00107212" w:rsidRDefault="00306AE6" w:rsidP="00306AE6">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 xml:space="preserve">    else marker=0;</w:t>
      </w:r>
    </w:p>
    <w:p w:rsidR="00306AE6" w:rsidRPr="00107212" w:rsidRDefault="00306AE6" w:rsidP="00306AE6">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 xml:space="preserve">    end</w:t>
      </w:r>
    </w:p>
    <w:p w:rsidR="00306AE6" w:rsidRPr="00107212" w:rsidRDefault="00306AE6" w:rsidP="00306AE6">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 xml:space="preserve">    m=m+1;</w:t>
      </w:r>
    </w:p>
    <w:p w:rsidR="00306AE6" w:rsidRPr="00107212" w:rsidRDefault="00306AE6" w:rsidP="00306AE6">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end</w:t>
      </w:r>
    </w:p>
    <w:p w:rsidR="00306AE6" w:rsidRPr="00107212" w:rsidRDefault="00306AE6" w:rsidP="00306AE6">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end</w:t>
      </w:r>
    </w:p>
    <w:p w:rsidR="00306AE6" w:rsidRDefault="00306AE6" w:rsidP="00E20CCD">
      <w:pPr>
        <w:rPr>
          <w:rFonts w:cstheme="minorHAnsi"/>
          <w:szCs w:val="21"/>
        </w:rPr>
      </w:pPr>
      <w:r>
        <w:rPr>
          <w:rFonts w:cstheme="minorHAnsi" w:hint="eastAsia"/>
          <w:szCs w:val="21"/>
        </w:rPr>
        <w:t>The global variables</w:t>
      </w:r>
      <w:r w:rsidRPr="00306AE6">
        <w:rPr>
          <w:rFonts w:cstheme="minorHAnsi" w:hint="eastAsia"/>
          <w:i/>
          <w:szCs w:val="21"/>
        </w:rPr>
        <w:t xml:space="preserve"> 'r'</w:t>
      </w:r>
      <w:r>
        <w:rPr>
          <w:rFonts w:cstheme="minorHAnsi" w:hint="eastAsia"/>
          <w:szCs w:val="21"/>
        </w:rPr>
        <w:t xml:space="preserve"> and </w:t>
      </w:r>
      <w:r w:rsidRPr="00306AE6">
        <w:rPr>
          <w:rFonts w:cstheme="minorHAnsi" w:hint="eastAsia"/>
          <w:i/>
          <w:szCs w:val="21"/>
        </w:rPr>
        <w:t>'c'</w:t>
      </w:r>
      <w:r>
        <w:rPr>
          <w:rFonts w:cstheme="minorHAnsi" w:hint="eastAsia"/>
          <w:szCs w:val="21"/>
        </w:rPr>
        <w:t xml:space="preserve"> are the two </w:t>
      </w:r>
      <w:r w:rsidR="000E1A6E">
        <w:rPr>
          <w:rFonts w:cstheme="minorHAnsi" w:hint="eastAsia"/>
          <w:szCs w:val="21"/>
        </w:rPr>
        <w:t>vectors</w:t>
      </w:r>
      <w:r>
        <w:rPr>
          <w:rFonts w:cstheme="minorHAnsi" w:hint="eastAsia"/>
          <w:szCs w:val="21"/>
        </w:rPr>
        <w:t xml:space="preserve"> which save the raw indices and the column indices respectively. If the </w:t>
      </w:r>
      <w:r w:rsidR="000E1A6E">
        <w:rPr>
          <w:rFonts w:cstheme="minorHAnsi" w:hint="eastAsia"/>
          <w:szCs w:val="21"/>
        </w:rPr>
        <w:t>element (i, j) is '</w:t>
      </w:r>
      <w:r w:rsidR="000E1A6E">
        <w:rPr>
          <w:rFonts w:cstheme="minorHAnsi" w:hint="eastAsia"/>
          <w:i/>
          <w:szCs w:val="21"/>
        </w:rPr>
        <w:t>1</w:t>
      </w:r>
      <w:r w:rsidR="000E1A6E" w:rsidRPr="000E1A6E">
        <w:rPr>
          <w:rFonts w:cstheme="minorHAnsi" w:hint="eastAsia"/>
          <w:i/>
          <w:szCs w:val="21"/>
        </w:rPr>
        <w:t>'</w:t>
      </w:r>
      <w:r w:rsidR="000E1A6E">
        <w:rPr>
          <w:rFonts w:cstheme="minorHAnsi" w:hint="eastAsia"/>
          <w:szCs w:val="21"/>
        </w:rPr>
        <w:t xml:space="preserve">, it will be deleted from the list and the function will return a </w:t>
      </w:r>
      <w:r w:rsidR="000E1A6E" w:rsidRPr="000E1A6E">
        <w:rPr>
          <w:rFonts w:cstheme="minorHAnsi" w:hint="eastAsia"/>
          <w:i/>
          <w:szCs w:val="21"/>
        </w:rPr>
        <w:t>'marker'</w:t>
      </w:r>
      <w:r w:rsidR="000E1A6E">
        <w:rPr>
          <w:rFonts w:cstheme="minorHAnsi" w:hint="eastAsia"/>
          <w:i/>
          <w:szCs w:val="21"/>
        </w:rPr>
        <w:t xml:space="preserve"> </w:t>
      </w:r>
      <w:r w:rsidR="000E1A6E">
        <w:rPr>
          <w:rFonts w:cstheme="minorHAnsi" w:hint="eastAsia"/>
          <w:szCs w:val="21"/>
        </w:rPr>
        <w:t xml:space="preserve">which equals to </w:t>
      </w:r>
      <w:r w:rsidR="000E1A6E" w:rsidRPr="000E1A6E">
        <w:rPr>
          <w:rFonts w:cstheme="minorHAnsi" w:hint="eastAsia"/>
          <w:i/>
          <w:szCs w:val="21"/>
        </w:rPr>
        <w:t>1</w:t>
      </w:r>
      <w:r w:rsidR="000E1A6E">
        <w:rPr>
          <w:rFonts w:cstheme="minorHAnsi" w:hint="eastAsia"/>
          <w:szCs w:val="21"/>
        </w:rPr>
        <w:t xml:space="preserve">. </w:t>
      </w:r>
    </w:p>
    <w:p w:rsidR="000E1A6E" w:rsidRDefault="000E1A6E" w:rsidP="00E20CCD">
      <w:pPr>
        <w:rPr>
          <w:rFonts w:cstheme="minorHAnsi"/>
          <w:szCs w:val="21"/>
        </w:rPr>
      </w:pPr>
      <w:r>
        <w:rPr>
          <w:rFonts w:cstheme="minorHAnsi" w:hint="eastAsia"/>
          <w:szCs w:val="21"/>
        </w:rPr>
        <w:t xml:space="preserve">The count process is done by a function called </w:t>
      </w:r>
      <w:r w:rsidRPr="000E1A6E">
        <w:rPr>
          <w:rFonts w:cstheme="minorHAnsi" w:hint="eastAsia"/>
          <w:i/>
          <w:szCs w:val="21"/>
        </w:rPr>
        <w:t>'countsize'</w:t>
      </w:r>
      <w:r>
        <w:rPr>
          <w:rFonts w:cstheme="minorHAnsi" w:hint="eastAsia"/>
          <w:i/>
          <w:szCs w:val="21"/>
        </w:rPr>
        <w:t xml:space="preserve"> </w:t>
      </w:r>
      <w:r w:rsidRPr="000E1A6E">
        <w:rPr>
          <w:rFonts w:cstheme="minorHAnsi" w:hint="eastAsia"/>
          <w:szCs w:val="21"/>
        </w:rPr>
        <w:t xml:space="preserve">(saved in file </w:t>
      </w:r>
      <w:r w:rsidRPr="000E1A6E">
        <w:rPr>
          <w:rFonts w:cstheme="minorHAnsi" w:hint="eastAsia"/>
          <w:b/>
          <w:i/>
          <w:szCs w:val="21"/>
        </w:rPr>
        <w:t>'countsize.m'</w:t>
      </w:r>
      <w:r w:rsidRPr="000E1A6E">
        <w:rPr>
          <w:rFonts w:cstheme="minorHAnsi" w:hint="eastAsia"/>
          <w:szCs w:val="21"/>
        </w:rPr>
        <w:t>)</w:t>
      </w:r>
      <w:r>
        <w:rPr>
          <w:rFonts w:cstheme="minorHAnsi" w:hint="eastAsia"/>
          <w:szCs w:val="21"/>
        </w:rPr>
        <w:t xml:space="preserve">. </w:t>
      </w:r>
    </w:p>
    <w:p w:rsidR="000E1A6E" w:rsidRPr="00107212" w:rsidRDefault="000E1A6E" w:rsidP="000E1A6E">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function countsize(M,i,j)</w:t>
      </w:r>
    </w:p>
    <w:p w:rsidR="000E1A6E" w:rsidRPr="00107212" w:rsidRDefault="000E1A6E" w:rsidP="000E1A6E">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 xml:space="preserve">global r; </w:t>
      </w:r>
    </w:p>
    <w:p w:rsidR="000E1A6E" w:rsidRPr="00107212" w:rsidRDefault="000E1A6E" w:rsidP="000E1A6E">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global c;</w:t>
      </w:r>
    </w:p>
    <w:p w:rsidR="000E1A6E" w:rsidRPr="00107212" w:rsidRDefault="000E1A6E" w:rsidP="000E1A6E">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marker=checklist(i,j);</w:t>
      </w:r>
    </w:p>
    <w:p w:rsidR="000E1A6E" w:rsidRPr="00107212" w:rsidRDefault="000E1A6E" w:rsidP="000E1A6E">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if marker==1</w:t>
      </w:r>
    </w:p>
    <w:p w:rsidR="000E1A6E" w:rsidRPr="00107212" w:rsidRDefault="000E1A6E" w:rsidP="000E1A6E">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 xml:space="preserve">  if M(i,j)==1</w:t>
      </w:r>
    </w:p>
    <w:p w:rsidR="000E1A6E" w:rsidRPr="00107212" w:rsidRDefault="000E1A6E" w:rsidP="000E1A6E">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 xml:space="preserve">      countsize(M,i,j+1);</w:t>
      </w:r>
    </w:p>
    <w:p w:rsidR="000E1A6E" w:rsidRPr="00107212" w:rsidRDefault="000E1A6E" w:rsidP="000E1A6E">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 xml:space="preserve">      countsize(M,i,j-1);</w:t>
      </w:r>
    </w:p>
    <w:p w:rsidR="000E1A6E" w:rsidRPr="00107212" w:rsidRDefault="000E1A6E" w:rsidP="000E1A6E">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 xml:space="preserve">      countsize(M,i+1,j);</w:t>
      </w:r>
    </w:p>
    <w:p w:rsidR="000E1A6E" w:rsidRPr="00107212" w:rsidRDefault="000E1A6E" w:rsidP="000E1A6E">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 xml:space="preserve">      countsize(M,i-1,j);</w:t>
      </w:r>
    </w:p>
    <w:p w:rsidR="000E1A6E" w:rsidRPr="00107212" w:rsidRDefault="000E1A6E" w:rsidP="000E1A6E">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 xml:space="preserve">      countsize(M,i+1,j+1);</w:t>
      </w:r>
    </w:p>
    <w:p w:rsidR="000E1A6E" w:rsidRPr="00107212" w:rsidRDefault="000E1A6E" w:rsidP="000E1A6E">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 xml:space="preserve">      countsize(M,i+1,j-1);</w:t>
      </w:r>
    </w:p>
    <w:p w:rsidR="000E1A6E" w:rsidRPr="00107212" w:rsidRDefault="000E1A6E" w:rsidP="000E1A6E">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 xml:space="preserve">      countsize(M,i-1,j+1);</w:t>
      </w:r>
    </w:p>
    <w:p w:rsidR="000E1A6E" w:rsidRPr="00107212" w:rsidRDefault="000E1A6E" w:rsidP="000E1A6E">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 xml:space="preserve">      countsize(M,i-1,j-1);</w:t>
      </w:r>
    </w:p>
    <w:p w:rsidR="000E1A6E" w:rsidRPr="00107212" w:rsidRDefault="000E1A6E" w:rsidP="000E1A6E">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 xml:space="preserve">  end</w:t>
      </w:r>
    </w:p>
    <w:p w:rsidR="000E1A6E" w:rsidRPr="00107212" w:rsidRDefault="000E1A6E" w:rsidP="000E1A6E">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end</w:t>
      </w:r>
    </w:p>
    <w:p w:rsidR="000E1A6E" w:rsidRPr="00107212" w:rsidRDefault="000E1A6E" w:rsidP="000E1A6E">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end</w:t>
      </w:r>
    </w:p>
    <w:p w:rsidR="000E1A6E" w:rsidRDefault="000E1A6E" w:rsidP="00E20CCD">
      <w:pPr>
        <w:rPr>
          <w:rFonts w:cstheme="minorHAnsi"/>
          <w:szCs w:val="21"/>
        </w:rPr>
      </w:pPr>
      <w:r w:rsidRPr="000E1A6E">
        <w:rPr>
          <w:rFonts w:cstheme="minorHAnsi" w:hint="eastAsia"/>
          <w:i/>
          <w:szCs w:val="21"/>
        </w:rPr>
        <w:t>'M'</w:t>
      </w:r>
      <w:r>
        <w:rPr>
          <w:rFonts w:cstheme="minorHAnsi" w:hint="eastAsia"/>
          <w:szCs w:val="21"/>
        </w:rPr>
        <w:t xml:space="preserve"> is the sparse matrix. If it is the first time for element (i, j) to be counted </w:t>
      </w:r>
      <w:r w:rsidR="0081767D">
        <w:rPr>
          <w:rFonts w:cstheme="minorHAnsi" w:hint="eastAsia"/>
          <w:szCs w:val="21"/>
        </w:rPr>
        <w:t>(</w:t>
      </w:r>
      <w:r w:rsidR="0081767D" w:rsidRPr="0081767D">
        <w:rPr>
          <w:rFonts w:cstheme="minorHAnsi" w:hint="eastAsia"/>
          <w:i/>
          <w:szCs w:val="21"/>
        </w:rPr>
        <w:t>'marker==1'</w:t>
      </w:r>
      <w:r w:rsidR="0081767D">
        <w:rPr>
          <w:rFonts w:cstheme="minorHAnsi" w:hint="eastAsia"/>
          <w:szCs w:val="21"/>
        </w:rPr>
        <w:t xml:space="preserve">) </w:t>
      </w:r>
      <w:r>
        <w:rPr>
          <w:rFonts w:cstheme="minorHAnsi" w:hint="eastAsia"/>
          <w:szCs w:val="21"/>
        </w:rPr>
        <w:t xml:space="preserve">and its value is </w:t>
      </w:r>
      <w:r w:rsidRPr="000E1A6E">
        <w:rPr>
          <w:rFonts w:cstheme="minorHAnsi" w:hint="eastAsia"/>
          <w:i/>
          <w:szCs w:val="21"/>
        </w:rPr>
        <w:t>'1'</w:t>
      </w:r>
      <w:r w:rsidR="0081767D">
        <w:rPr>
          <w:rFonts w:cstheme="minorHAnsi" w:hint="eastAsia"/>
          <w:szCs w:val="21"/>
        </w:rPr>
        <w:t xml:space="preserve">, the function will continue to search in its neighboring cells. </w:t>
      </w:r>
    </w:p>
    <w:p w:rsidR="0081767D" w:rsidRDefault="0081767D" w:rsidP="00E20CCD">
      <w:pPr>
        <w:rPr>
          <w:rFonts w:cstheme="minorHAnsi"/>
          <w:szCs w:val="21"/>
        </w:rPr>
      </w:pPr>
      <w:r>
        <w:rPr>
          <w:rFonts w:cstheme="minorHAnsi" w:hint="eastAsia"/>
          <w:szCs w:val="21"/>
        </w:rPr>
        <w:t xml:space="preserve">With the two functions above, it is available for us to do the statistics. The code is following </w:t>
      </w:r>
      <w:r w:rsidRPr="000E1A6E">
        <w:rPr>
          <w:rFonts w:cstheme="minorHAnsi" w:hint="eastAsia"/>
          <w:szCs w:val="21"/>
        </w:rPr>
        <w:t xml:space="preserve">(saved in file </w:t>
      </w:r>
      <w:r w:rsidRPr="000E1A6E">
        <w:rPr>
          <w:rFonts w:cstheme="minorHAnsi" w:hint="eastAsia"/>
          <w:b/>
          <w:i/>
          <w:szCs w:val="21"/>
        </w:rPr>
        <w:t>'</w:t>
      </w:r>
      <w:r>
        <w:rPr>
          <w:rFonts w:cstheme="minorHAnsi" w:hint="eastAsia"/>
          <w:b/>
          <w:i/>
          <w:szCs w:val="21"/>
        </w:rPr>
        <w:t>sizedistribution_calculater</w:t>
      </w:r>
      <w:r w:rsidRPr="000E1A6E">
        <w:rPr>
          <w:rFonts w:cstheme="minorHAnsi" w:hint="eastAsia"/>
          <w:b/>
          <w:i/>
          <w:szCs w:val="21"/>
        </w:rPr>
        <w:t>.m'</w:t>
      </w:r>
      <w:r w:rsidRPr="000E1A6E">
        <w:rPr>
          <w:rFonts w:cstheme="minorHAnsi" w:hint="eastAsia"/>
          <w:szCs w:val="21"/>
        </w:rPr>
        <w:t>)</w:t>
      </w:r>
      <w:r>
        <w:rPr>
          <w:rFonts w:cstheme="minorHAnsi" w:hint="eastAsia"/>
          <w:szCs w:val="21"/>
        </w:rPr>
        <w:t xml:space="preserve">: </w:t>
      </w:r>
    </w:p>
    <w:p w:rsidR="0081767D" w:rsidRPr="00107212" w:rsidRDefault="0081767D" w:rsidP="0081767D">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global r;</w:t>
      </w:r>
    </w:p>
    <w:p w:rsidR="0081767D" w:rsidRPr="00107212" w:rsidRDefault="0081767D" w:rsidP="0081767D">
      <w:pPr>
        <w:autoSpaceDE w:val="0"/>
        <w:autoSpaceDN w:val="0"/>
        <w:adjustRightInd w:val="0"/>
        <w:jc w:val="left"/>
        <w:rPr>
          <w:rFonts w:ascii="Courier New" w:hAnsi="Courier New" w:cs="Courier New"/>
          <w:color w:val="002060"/>
          <w:kern w:val="0"/>
          <w:sz w:val="20"/>
          <w:szCs w:val="20"/>
        </w:rPr>
      </w:pPr>
      <w:r w:rsidRPr="00107212">
        <w:rPr>
          <w:rFonts w:ascii="Courier New" w:hAnsi="Courier New" w:cs="Courier New"/>
          <w:color w:val="002060"/>
          <w:kern w:val="0"/>
          <w:sz w:val="20"/>
          <w:szCs w:val="20"/>
        </w:rPr>
        <w:t>global c;</w:t>
      </w:r>
    </w:p>
    <w:p w:rsidR="0081767D" w:rsidRPr="00107212" w:rsidRDefault="0081767D" w:rsidP="0081767D">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set(0,'RecursionLimit',2000);</w:t>
      </w:r>
    </w:p>
    <w:p w:rsidR="0081767D" w:rsidRPr="00107212" w:rsidRDefault="0081767D" w:rsidP="0081767D">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r=zeros(500^2,1);</w:t>
      </w:r>
    </w:p>
    <w:p w:rsidR="0081767D" w:rsidRPr="00107212" w:rsidRDefault="0081767D" w:rsidP="0081767D">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c=zeros(500^2,1);</w:t>
      </w:r>
    </w:p>
    <w:p w:rsidR="0081767D" w:rsidRPr="00107212" w:rsidRDefault="0081767D" w:rsidP="0081767D">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[r,c,v]=find(M);</w:t>
      </w:r>
    </w:p>
    <w:p w:rsidR="0081767D" w:rsidRPr="00107212" w:rsidRDefault="0081767D" w:rsidP="0081767D">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SIZE=zeros(length(M));</w:t>
      </w:r>
    </w:p>
    <w:p w:rsidR="0081767D" w:rsidRPr="00107212" w:rsidRDefault="0081767D" w:rsidP="0081767D">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Length_max=length(r);</w:t>
      </w:r>
    </w:p>
    <w:p w:rsidR="0081767D" w:rsidRPr="00107212" w:rsidRDefault="0081767D" w:rsidP="0081767D">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lastRenderedPageBreak/>
        <w:t>for i=1:length(M)</w:t>
      </w:r>
    </w:p>
    <w:p w:rsidR="0081767D" w:rsidRPr="00107212" w:rsidRDefault="0081767D" w:rsidP="0081767D">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 xml:space="preserve">    for j=1:length(M)</w:t>
      </w:r>
    </w:p>
    <w:p w:rsidR="0081767D" w:rsidRPr="00107212" w:rsidRDefault="0081767D" w:rsidP="0081767D">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 xml:space="preserve">        countsize(M,i,j);</w:t>
      </w:r>
    </w:p>
    <w:p w:rsidR="0081767D" w:rsidRPr="00107212" w:rsidRDefault="0081767D" w:rsidP="0081767D">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 xml:space="preserve">        SIZE(i,j)=Length_max-nnz(r);</w:t>
      </w:r>
    </w:p>
    <w:p w:rsidR="0081767D" w:rsidRPr="00107212" w:rsidRDefault="0081767D" w:rsidP="0081767D">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 xml:space="preserve">        Length_max=nnz(r);</w:t>
      </w:r>
    </w:p>
    <w:p w:rsidR="0081767D" w:rsidRPr="00107212" w:rsidRDefault="0081767D" w:rsidP="0081767D">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 xml:space="preserve">    end</w:t>
      </w:r>
    </w:p>
    <w:p w:rsidR="0081767D" w:rsidRPr="00107212" w:rsidRDefault="0081767D" w:rsidP="0081767D">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end</w:t>
      </w:r>
    </w:p>
    <w:p w:rsidR="0081767D" w:rsidRPr="00107212" w:rsidRDefault="0081767D" w:rsidP="0081767D">
      <w:pPr>
        <w:autoSpaceDE w:val="0"/>
        <w:autoSpaceDN w:val="0"/>
        <w:adjustRightInd w:val="0"/>
        <w:jc w:val="left"/>
        <w:rPr>
          <w:rFonts w:ascii="Courier New" w:hAnsi="Courier New" w:cs="Courier New"/>
          <w:color w:val="002060"/>
          <w:kern w:val="0"/>
          <w:sz w:val="24"/>
          <w:szCs w:val="24"/>
        </w:rPr>
      </w:pPr>
      <w:r w:rsidRPr="00107212">
        <w:rPr>
          <w:rFonts w:ascii="Courier New" w:hAnsi="Courier New" w:cs="Courier New"/>
          <w:color w:val="002060"/>
          <w:kern w:val="0"/>
          <w:sz w:val="20"/>
          <w:szCs w:val="20"/>
        </w:rPr>
        <w:t>[r1,c1,v1]=find(SIZE);</w:t>
      </w:r>
    </w:p>
    <w:p w:rsidR="0081767D" w:rsidRDefault="0081767D" w:rsidP="00E20CCD">
      <w:pPr>
        <w:rPr>
          <w:rFonts w:cstheme="minorHAnsi"/>
          <w:szCs w:val="21"/>
        </w:rPr>
      </w:pPr>
      <w:r>
        <w:rPr>
          <w:rFonts w:cstheme="minorHAnsi" w:hint="eastAsia"/>
          <w:szCs w:val="21"/>
        </w:rPr>
        <w:t xml:space="preserve">By using the function </w:t>
      </w:r>
      <w:r w:rsidRPr="0081767D">
        <w:rPr>
          <w:rFonts w:cstheme="minorHAnsi" w:hint="eastAsia"/>
          <w:i/>
          <w:szCs w:val="21"/>
        </w:rPr>
        <w:t>'find'</w:t>
      </w:r>
      <w:r>
        <w:rPr>
          <w:rFonts w:cstheme="minorHAnsi" w:hint="eastAsia"/>
          <w:szCs w:val="21"/>
        </w:rPr>
        <w:t xml:space="preserve">, it is convenient to build the lists </w:t>
      </w:r>
      <w:r w:rsidRPr="00924A36">
        <w:rPr>
          <w:rFonts w:cstheme="minorHAnsi" w:hint="eastAsia"/>
          <w:i/>
          <w:szCs w:val="21"/>
        </w:rPr>
        <w:t>'r'</w:t>
      </w:r>
      <w:r>
        <w:rPr>
          <w:rFonts w:cstheme="minorHAnsi" w:hint="eastAsia"/>
          <w:szCs w:val="21"/>
        </w:rPr>
        <w:t xml:space="preserve"> and </w:t>
      </w:r>
      <w:r w:rsidRPr="0081767D">
        <w:rPr>
          <w:rFonts w:cstheme="minorHAnsi" w:hint="eastAsia"/>
          <w:i/>
          <w:szCs w:val="21"/>
        </w:rPr>
        <w:t>'c'</w:t>
      </w:r>
      <w:r>
        <w:rPr>
          <w:rFonts w:cstheme="minorHAnsi" w:hint="eastAsia"/>
          <w:szCs w:val="21"/>
        </w:rPr>
        <w:t xml:space="preserve">. </w:t>
      </w:r>
      <w:r w:rsidR="00924A36">
        <w:rPr>
          <w:rFonts w:cstheme="minorHAnsi" w:hint="eastAsia"/>
          <w:szCs w:val="21"/>
        </w:rPr>
        <w:t xml:space="preserve">The </w:t>
      </w:r>
      <w:r w:rsidR="00924A36" w:rsidRPr="00924A36">
        <w:rPr>
          <w:rFonts w:cstheme="minorHAnsi" w:hint="eastAsia"/>
          <w:i/>
          <w:szCs w:val="21"/>
        </w:rPr>
        <w:t>'for'</w:t>
      </w:r>
      <w:r w:rsidR="00924A36">
        <w:rPr>
          <w:rFonts w:cstheme="minorHAnsi" w:hint="eastAsia"/>
          <w:szCs w:val="21"/>
        </w:rPr>
        <w:t xml:space="preserve"> loops start to travel all the elements in </w:t>
      </w:r>
      <w:r w:rsidR="00924A36" w:rsidRPr="00924A36">
        <w:rPr>
          <w:rFonts w:cstheme="minorHAnsi" w:hint="eastAsia"/>
          <w:i/>
          <w:szCs w:val="21"/>
        </w:rPr>
        <w:t>'M'</w:t>
      </w:r>
      <w:r w:rsidR="00924A36">
        <w:rPr>
          <w:rFonts w:cstheme="minorHAnsi" w:hint="eastAsia"/>
          <w:szCs w:val="21"/>
        </w:rPr>
        <w:t xml:space="preserve">. For the element (i, j), the </w:t>
      </w:r>
      <w:r w:rsidR="00924A36" w:rsidRPr="00924A36">
        <w:rPr>
          <w:rFonts w:cstheme="minorHAnsi" w:hint="eastAsia"/>
          <w:i/>
          <w:szCs w:val="21"/>
        </w:rPr>
        <w:t>'for'</w:t>
      </w:r>
      <w:r w:rsidR="00924A36">
        <w:rPr>
          <w:rFonts w:cstheme="minorHAnsi" w:hint="eastAsia"/>
          <w:szCs w:val="21"/>
        </w:rPr>
        <w:t xml:space="preserve"> loops will </w:t>
      </w:r>
      <w:r w:rsidR="00F901B6">
        <w:rPr>
          <w:rFonts w:cstheme="minorHAnsi" w:hint="eastAsia"/>
          <w:szCs w:val="21"/>
        </w:rPr>
        <w:t>travel all the</w:t>
      </w:r>
      <w:r w:rsidR="00924A36">
        <w:rPr>
          <w:rFonts w:cstheme="minorHAnsi" w:hint="eastAsia"/>
          <w:szCs w:val="21"/>
        </w:rPr>
        <w:t xml:space="preserve"> </w:t>
      </w:r>
      <w:r w:rsidR="00924A36" w:rsidRPr="00924A36">
        <w:rPr>
          <w:rFonts w:cstheme="minorHAnsi" w:hint="eastAsia"/>
          <w:i/>
          <w:szCs w:val="21"/>
        </w:rPr>
        <w:t>'1'</w:t>
      </w:r>
      <w:r w:rsidR="00924A36">
        <w:rPr>
          <w:rFonts w:cstheme="minorHAnsi" w:hint="eastAsia"/>
          <w:i/>
          <w:szCs w:val="21"/>
        </w:rPr>
        <w:t xml:space="preserve"> </w:t>
      </w:r>
      <w:r w:rsidR="00924A36">
        <w:rPr>
          <w:rFonts w:cstheme="minorHAnsi" w:hint="eastAsia"/>
          <w:szCs w:val="21"/>
        </w:rPr>
        <w:t xml:space="preserve">connecting to it. </w:t>
      </w:r>
      <w:r w:rsidR="00F901B6">
        <w:rPr>
          <w:rFonts w:cstheme="minorHAnsi" w:hint="eastAsia"/>
          <w:szCs w:val="21"/>
        </w:rPr>
        <w:t xml:space="preserve">They will become </w:t>
      </w:r>
      <w:r w:rsidR="00F901B6" w:rsidRPr="00F901B6">
        <w:rPr>
          <w:rFonts w:cstheme="minorHAnsi" w:hint="eastAsia"/>
          <w:i/>
          <w:szCs w:val="21"/>
        </w:rPr>
        <w:t>0</w:t>
      </w:r>
      <w:r w:rsidR="00924A36">
        <w:rPr>
          <w:rFonts w:cstheme="minorHAnsi" w:hint="eastAsia"/>
          <w:szCs w:val="21"/>
        </w:rPr>
        <w:t xml:space="preserve"> in the list</w:t>
      </w:r>
      <w:r w:rsidR="00F901B6">
        <w:rPr>
          <w:rFonts w:cstheme="minorHAnsi" w:hint="eastAsia"/>
          <w:szCs w:val="21"/>
        </w:rPr>
        <w:t xml:space="preserve">. By calculating the number of </w:t>
      </w:r>
      <w:r w:rsidR="00F901B6" w:rsidRPr="00F901B6">
        <w:rPr>
          <w:rFonts w:cstheme="minorHAnsi" w:hint="eastAsia"/>
          <w:i/>
          <w:szCs w:val="21"/>
        </w:rPr>
        <w:t>0</w:t>
      </w:r>
      <w:r w:rsidR="00F901B6">
        <w:rPr>
          <w:rFonts w:cstheme="minorHAnsi" w:hint="eastAsia"/>
          <w:szCs w:val="21"/>
        </w:rPr>
        <w:t xml:space="preserve">, we can know how many </w:t>
      </w:r>
      <w:r w:rsidR="00F901B6" w:rsidRPr="00F901B6">
        <w:rPr>
          <w:rFonts w:cstheme="minorHAnsi" w:hint="eastAsia"/>
          <w:i/>
          <w:szCs w:val="21"/>
        </w:rPr>
        <w:t>'1'</w:t>
      </w:r>
      <w:r w:rsidR="00F901B6">
        <w:rPr>
          <w:rFonts w:cstheme="minorHAnsi" w:hint="eastAsia"/>
          <w:szCs w:val="21"/>
        </w:rPr>
        <w:t xml:space="preserve"> connect to (i, j). The size of the cluster (i, j) is saved in the matrix </w:t>
      </w:r>
      <w:r w:rsidR="00F901B6" w:rsidRPr="00F901B6">
        <w:rPr>
          <w:rFonts w:cstheme="minorHAnsi" w:hint="eastAsia"/>
          <w:i/>
          <w:szCs w:val="21"/>
        </w:rPr>
        <w:t>'SIZE'</w:t>
      </w:r>
      <w:r w:rsidR="00F901B6">
        <w:rPr>
          <w:rFonts w:cstheme="minorHAnsi" w:hint="eastAsia"/>
          <w:szCs w:val="21"/>
        </w:rPr>
        <w:t xml:space="preserve">. Finally, the vector </w:t>
      </w:r>
      <w:r w:rsidR="00F901B6" w:rsidRPr="00F901B6">
        <w:rPr>
          <w:rFonts w:cstheme="minorHAnsi" w:hint="eastAsia"/>
          <w:i/>
          <w:szCs w:val="21"/>
        </w:rPr>
        <w:t>'</w:t>
      </w:r>
      <w:r w:rsidR="00F901B6">
        <w:rPr>
          <w:rFonts w:cstheme="minorHAnsi" w:hint="eastAsia"/>
          <w:i/>
          <w:szCs w:val="21"/>
        </w:rPr>
        <w:t>v1</w:t>
      </w:r>
      <w:r w:rsidR="00F901B6" w:rsidRPr="00F901B6">
        <w:rPr>
          <w:rFonts w:cstheme="minorHAnsi" w:hint="eastAsia"/>
          <w:i/>
          <w:szCs w:val="21"/>
        </w:rPr>
        <w:t>'</w:t>
      </w:r>
      <w:r w:rsidR="00F901B6">
        <w:rPr>
          <w:rFonts w:cstheme="minorHAnsi" w:hint="eastAsia"/>
          <w:i/>
          <w:szCs w:val="21"/>
        </w:rPr>
        <w:t xml:space="preserve"> </w:t>
      </w:r>
      <w:r w:rsidR="00F901B6">
        <w:rPr>
          <w:rFonts w:cstheme="minorHAnsi" w:hint="eastAsia"/>
          <w:szCs w:val="21"/>
        </w:rPr>
        <w:t xml:space="preserve">collects all the sizes of clusters. </w:t>
      </w:r>
    </w:p>
    <w:p w:rsidR="00B14CFD" w:rsidRDefault="00B14CFD" w:rsidP="00E20CCD">
      <w:pPr>
        <w:rPr>
          <w:rFonts w:cstheme="minorHAnsi"/>
          <w:szCs w:val="21"/>
        </w:rPr>
      </w:pPr>
    </w:p>
    <w:p w:rsidR="00B14CFD" w:rsidRPr="00107212" w:rsidRDefault="00B14CFD" w:rsidP="00107212">
      <w:pPr>
        <w:jc w:val="left"/>
        <w:rPr>
          <w:rFonts w:ascii="Arial" w:hAnsi="Arial" w:cs="Arial"/>
          <w:b/>
          <w:sz w:val="32"/>
          <w:szCs w:val="32"/>
        </w:rPr>
      </w:pPr>
      <w:r w:rsidRPr="00107212">
        <w:rPr>
          <w:rFonts w:ascii="Arial" w:hAnsi="Arial" w:cs="Arial"/>
          <w:b/>
          <w:sz w:val="32"/>
          <w:szCs w:val="32"/>
        </w:rPr>
        <w:t xml:space="preserve">6. Simulation </w:t>
      </w:r>
      <w:r w:rsidR="00106F50">
        <w:rPr>
          <w:rFonts w:ascii="Arial" w:hAnsi="Arial" w:cs="Arial" w:hint="eastAsia"/>
          <w:b/>
          <w:sz w:val="32"/>
          <w:szCs w:val="32"/>
        </w:rPr>
        <w:t>R</w:t>
      </w:r>
      <w:r w:rsidRPr="00107212">
        <w:rPr>
          <w:rFonts w:ascii="Arial" w:hAnsi="Arial" w:cs="Arial"/>
          <w:b/>
          <w:sz w:val="32"/>
          <w:szCs w:val="32"/>
        </w:rPr>
        <w:t xml:space="preserve">esults &amp; </w:t>
      </w:r>
      <w:r w:rsidR="00F75B07">
        <w:rPr>
          <w:rFonts w:ascii="Arial" w:hAnsi="Arial" w:cs="Arial" w:hint="eastAsia"/>
          <w:b/>
          <w:sz w:val="32"/>
          <w:szCs w:val="32"/>
        </w:rPr>
        <w:t>D</w:t>
      </w:r>
      <w:r w:rsidRPr="00107212">
        <w:rPr>
          <w:rFonts w:ascii="Arial" w:hAnsi="Arial" w:cs="Arial"/>
          <w:b/>
          <w:sz w:val="32"/>
          <w:szCs w:val="32"/>
        </w:rPr>
        <w:t>iscussion</w:t>
      </w:r>
    </w:p>
    <w:p w:rsidR="00B14CFD" w:rsidRPr="00076249" w:rsidRDefault="00B14CFD" w:rsidP="00E20CCD">
      <w:pPr>
        <w:rPr>
          <w:rFonts w:cstheme="minorHAnsi"/>
          <w:szCs w:val="21"/>
        </w:rPr>
      </w:pPr>
    </w:p>
    <w:p w:rsidR="00D237A0" w:rsidRDefault="00D237A0" w:rsidP="00E20CCD">
      <w:pPr>
        <w:rPr>
          <w:rFonts w:ascii="Arial" w:hAnsi="Arial" w:cs="Arial"/>
          <w:b/>
          <w:sz w:val="28"/>
          <w:szCs w:val="28"/>
        </w:rPr>
      </w:pPr>
      <w:r w:rsidRPr="0018399B">
        <w:rPr>
          <w:rFonts w:ascii="Arial" w:hAnsi="Arial" w:cs="Arial"/>
          <w:b/>
          <w:sz w:val="28"/>
          <w:szCs w:val="28"/>
        </w:rPr>
        <w:t xml:space="preserve">6.1 The </w:t>
      </w:r>
      <w:r w:rsidR="00106F50">
        <w:rPr>
          <w:rFonts w:ascii="Arial" w:hAnsi="Arial" w:cs="Arial" w:hint="eastAsia"/>
          <w:b/>
          <w:sz w:val="28"/>
          <w:szCs w:val="28"/>
        </w:rPr>
        <w:t>R</w:t>
      </w:r>
      <w:r w:rsidRPr="0018399B">
        <w:rPr>
          <w:rFonts w:ascii="Arial" w:hAnsi="Arial" w:cs="Arial"/>
          <w:b/>
          <w:sz w:val="28"/>
          <w:szCs w:val="28"/>
        </w:rPr>
        <w:t>egime of Self-Organized Critical</w:t>
      </w:r>
      <w:r w:rsidR="0018399B">
        <w:rPr>
          <w:rFonts w:ascii="Arial" w:hAnsi="Arial" w:cs="Arial" w:hint="eastAsia"/>
          <w:b/>
          <w:sz w:val="28"/>
          <w:szCs w:val="28"/>
        </w:rPr>
        <w:t>ity</w:t>
      </w:r>
    </w:p>
    <w:p w:rsidR="00B966F5" w:rsidRPr="00076249" w:rsidRDefault="00B966F5" w:rsidP="00E20CCD">
      <w:pPr>
        <w:rPr>
          <w:rFonts w:cstheme="minorHAnsi"/>
          <w:szCs w:val="21"/>
        </w:rPr>
      </w:pPr>
    </w:p>
    <w:p w:rsidR="007C5265" w:rsidRDefault="00FB3C56" w:rsidP="00E20CCD">
      <w:pPr>
        <w:rPr>
          <w:rFonts w:cstheme="minorHAnsi"/>
          <w:szCs w:val="21"/>
        </w:rPr>
      </w:pPr>
      <w:r>
        <w:rPr>
          <w:rFonts w:cstheme="minorHAnsi" w:hint="eastAsia"/>
          <w:szCs w:val="21"/>
        </w:rPr>
        <w:t>T</w:t>
      </w:r>
      <w:r w:rsidR="00B31B84">
        <w:rPr>
          <w:rFonts w:cstheme="minorHAnsi" w:hint="eastAsia"/>
          <w:szCs w:val="21"/>
        </w:rPr>
        <w:t xml:space="preserve">he controlling of the rate between </w:t>
      </w:r>
      <w:r w:rsidR="00B31B84" w:rsidRPr="007C5265">
        <w:rPr>
          <w:rFonts w:cstheme="minorHAnsi" w:hint="eastAsia"/>
          <w:i/>
          <w:szCs w:val="21"/>
        </w:rPr>
        <w:t>p</w:t>
      </w:r>
      <w:r w:rsidR="00B31B84">
        <w:rPr>
          <w:rFonts w:cstheme="minorHAnsi" w:hint="eastAsia"/>
          <w:szCs w:val="21"/>
        </w:rPr>
        <w:t xml:space="preserve"> ('</w:t>
      </w:r>
      <w:r w:rsidR="00B31B84" w:rsidRPr="00B31B84">
        <w:rPr>
          <w:rFonts w:cstheme="minorHAnsi" w:hint="eastAsia"/>
          <w:i/>
          <w:szCs w:val="21"/>
        </w:rPr>
        <w:t>probGrow</w:t>
      </w:r>
      <w:r w:rsidR="00B31B84">
        <w:rPr>
          <w:rFonts w:cstheme="minorHAnsi" w:hint="eastAsia"/>
          <w:i/>
          <w:szCs w:val="21"/>
        </w:rPr>
        <w:t>'</w:t>
      </w:r>
      <w:r w:rsidR="00B31B84">
        <w:rPr>
          <w:rFonts w:cstheme="minorHAnsi" w:hint="eastAsia"/>
          <w:szCs w:val="21"/>
        </w:rPr>
        <w:t>) and</w:t>
      </w:r>
      <w:r w:rsidR="00B31B84" w:rsidRPr="007C5265">
        <w:rPr>
          <w:rFonts w:cstheme="minorHAnsi" w:hint="eastAsia"/>
          <w:i/>
          <w:szCs w:val="21"/>
        </w:rPr>
        <w:t xml:space="preserve"> f</w:t>
      </w:r>
      <w:r w:rsidR="00B31B84">
        <w:rPr>
          <w:rFonts w:cstheme="minorHAnsi" w:hint="eastAsia"/>
          <w:szCs w:val="21"/>
        </w:rPr>
        <w:t xml:space="preserve"> ('</w:t>
      </w:r>
      <w:r w:rsidR="00B31B84" w:rsidRPr="00B31B84">
        <w:rPr>
          <w:rFonts w:cstheme="minorHAnsi" w:hint="eastAsia"/>
          <w:i/>
          <w:szCs w:val="21"/>
        </w:rPr>
        <w:t>prob</w:t>
      </w:r>
      <w:r w:rsidR="00B31B84">
        <w:rPr>
          <w:rFonts w:cstheme="minorHAnsi" w:hint="eastAsia"/>
          <w:i/>
          <w:szCs w:val="21"/>
        </w:rPr>
        <w:t>Lightening'</w:t>
      </w:r>
      <w:r w:rsidR="00B31B84">
        <w:rPr>
          <w:rFonts w:cstheme="minorHAnsi" w:hint="eastAsia"/>
          <w:szCs w:val="21"/>
        </w:rPr>
        <w:t xml:space="preserve">) </w:t>
      </w:r>
      <w:r w:rsidR="007C5265">
        <w:rPr>
          <w:rFonts w:cstheme="minorHAnsi" w:hint="eastAsia"/>
          <w:szCs w:val="21"/>
        </w:rPr>
        <w:t xml:space="preserve">which gives the average number of trees planted between two lightening strikes allows us to </w:t>
      </w:r>
      <w:r w:rsidR="00584010">
        <w:rPr>
          <w:rFonts w:cstheme="minorHAnsi" w:hint="eastAsia"/>
          <w:szCs w:val="21"/>
        </w:rPr>
        <w:t>drive</w:t>
      </w:r>
      <w:r w:rsidR="007C5265">
        <w:rPr>
          <w:rFonts w:cstheme="minorHAnsi" w:hint="eastAsia"/>
          <w:szCs w:val="21"/>
        </w:rPr>
        <w:t xml:space="preserve"> the system into SOC state. SOC state will appear when </w:t>
      </w:r>
      <w:r w:rsidR="007C5265" w:rsidRPr="007C5265">
        <w:rPr>
          <w:rFonts w:cstheme="minorHAnsi" w:hint="eastAsia"/>
          <w:i/>
          <w:szCs w:val="21"/>
        </w:rPr>
        <w:t>p</w:t>
      </w:r>
      <w:r w:rsidR="007C5265" w:rsidRPr="00154CB2">
        <w:rPr>
          <w:rFonts w:cstheme="minorHAnsi" w:hint="eastAsia"/>
          <w:szCs w:val="21"/>
        </w:rPr>
        <w:t>&gt;&gt;</w:t>
      </w:r>
      <w:r w:rsidR="007C5265" w:rsidRPr="007C5265">
        <w:rPr>
          <w:rFonts w:cstheme="minorHAnsi" w:hint="eastAsia"/>
          <w:i/>
          <w:szCs w:val="21"/>
        </w:rPr>
        <w:t>f</w:t>
      </w:r>
      <w:r>
        <w:rPr>
          <w:rFonts w:cstheme="minorHAnsi" w:hint="eastAsia"/>
          <w:szCs w:val="21"/>
          <w:vertAlign w:val="superscript"/>
        </w:rPr>
        <w:t>[8]</w:t>
      </w:r>
      <w:r w:rsidR="007C5265">
        <w:rPr>
          <w:rFonts w:cstheme="minorHAnsi" w:hint="eastAsia"/>
          <w:szCs w:val="21"/>
        </w:rPr>
        <w:t xml:space="preserve">. </w:t>
      </w:r>
    </w:p>
    <w:p w:rsidR="0011332D" w:rsidRDefault="007C5265" w:rsidP="00E20CCD">
      <w:pPr>
        <w:rPr>
          <w:rFonts w:cstheme="minorHAnsi" w:hint="eastAsia"/>
          <w:szCs w:val="21"/>
        </w:rPr>
      </w:pPr>
      <w:r>
        <w:rPr>
          <w:rFonts w:cstheme="minorHAnsi" w:hint="eastAsia"/>
          <w:szCs w:val="21"/>
        </w:rPr>
        <w:t xml:space="preserve">We keep </w:t>
      </w:r>
      <w:r w:rsidRPr="007C5265">
        <w:rPr>
          <w:rFonts w:cstheme="minorHAnsi" w:hint="eastAsia"/>
          <w:i/>
          <w:szCs w:val="21"/>
        </w:rPr>
        <w:t>p/f</w:t>
      </w:r>
      <w:r w:rsidRPr="00783533">
        <w:rPr>
          <w:rFonts w:cstheme="minorHAnsi" w:hint="eastAsia"/>
          <w:szCs w:val="21"/>
        </w:rPr>
        <w:t>=10</w:t>
      </w:r>
      <w:r w:rsidRPr="00783533">
        <w:rPr>
          <w:rFonts w:cstheme="minorHAnsi" w:hint="eastAsia"/>
          <w:szCs w:val="21"/>
          <w:vertAlign w:val="superscript"/>
        </w:rPr>
        <w:t>3</w:t>
      </w:r>
      <w:r w:rsidR="005B408D">
        <w:rPr>
          <w:rFonts w:cstheme="minorHAnsi" w:hint="eastAsia"/>
          <w:szCs w:val="21"/>
        </w:rPr>
        <w:t xml:space="preserve">, </w:t>
      </w:r>
      <w:r w:rsidR="005B408D" w:rsidRPr="00975196">
        <w:rPr>
          <w:rFonts w:cstheme="minorHAnsi" w:hint="eastAsia"/>
          <w:i/>
          <w:szCs w:val="21"/>
        </w:rPr>
        <w:t>g</w:t>
      </w:r>
      <w:r w:rsidR="005B408D">
        <w:rPr>
          <w:rFonts w:cstheme="minorHAnsi" w:hint="eastAsia"/>
          <w:i/>
          <w:szCs w:val="21"/>
        </w:rPr>
        <w:t xml:space="preserve"> </w:t>
      </w:r>
      <w:r w:rsidR="005B408D">
        <w:rPr>
          <w:rFonts w:cstheme="minorHAnsi" w:hint="eastAsia"/>
          <w:szCs w:val="21"/>
        </w:rPr>
        <w:t>(</w:t>
      </w:r>
      <w:r w:rsidR="005B408D" w:rsidRPr="00975196">
        <w:rPr>
          <w:rFonts w:cstheme="minorHAnsi" w:hint="eastAsia"/>
          <w:i/>
          <w:szCs w:val="21"/>
        </w:rPr>
        <w:t>'probIgnite'</w:t>
      </w:r>
      <w:r w:rsidR="00E06198">
        <w:rPr>
          <w:rFonts w:cstheme="minorHAnsi" w:hint="eastAsia"/>
          <w:szCs w:val="21"/>
        </w:rPr>
        <w:t xml:space="preserve">)=1, </w:t>
      </w:r>
      <w:r w:rsidR="00E06198" w:rsidRPr="003C0C64">
        <w:rPr>
          <w:rFonts w:cstheme="minorHAnsi" w:hint="eastAsia"/>
          <w:i/>
          <w:szCs w:val="21"/>
        </w:rPr>
        <w:t>d</w:t>
      </w:r>
      <w:r w:rsidR="00E06198">
        <w:rPr>
          <w:rFonts w:cstheme="minorHAnsi" w:hint="eastAsia"/>
          <w:i/>
          <w:szCs w:val="21"/>
        </w:rPr>
        <w:t xml:space="preserve"> </w:t>
      </w:r>
      <w:r w:rsidR="00E06198" w:rsidRPr="00E06198">
        <w:rPr>
          <w:rFonts w:cstheme="minorHAnsi" w:hint="eastAsia"/>
          <w:szCs w:val="21"/>
        </w:rPr>
        <w:t>(</w:t>
      </w:r>
      <w:r w:rsidR="00E06198">
        <w:rPr>
          <w:rFonts w:cstheme="minorHAnsi" w:hint="eastAsia"/>
          <w:i/>
          <w:szCs w:val="21"/>
        </w:rPr>
        <w:t>'probTree'</w:t>
      </w:r>
      <w:r w:rsidR="00E06198" w:rsidRPr="00E06198">
        <w:rPr>
          <w:rFonts w:cstheme="minorHAnsi" w:hint="eastAsia"/>
          <w:szCs w:val="21"/>
        </w:rPr>
        <w:t>)</w:t>
      </w:r>
      <w:r w:rsidR="00E06198">
        <w:rPr>
          <w:rFonts w:cstheme="minorHAnsi" w:hint="eastAsia"/>
          <w:szCs w:val="21"/>
        </w:rPr>
        <w:t>=0.5</w:t>
      </w:r>
      <w:r w:rsidR="004E5D3D">
        <w:rPr>
          <w:rFonts w:cstheme="minorHAnsi" w:hint="eastAsia"/>
          <w:szCs w:val="21"/>
        </w:rPr>
        <w:t xml:space="preserve"> </w:t>
      </w:r>
      <w:r>
        <w:rPr>
          <w:rFonts w:cstheme="minorHAnsi" w:hint="eastAsia"/>
          <w:szCs w:val="21"/>
        </w:rPr>
        <w:t xml:space="preserve">and change the growth probability of tree </w:t>
      </w:r>
      <w:r w:rsidRPr="007C5265">
        <w:rPr>
          <w:rFonts w:cstheme="minorHAnsi" w:hint="eastAsia"/>
          <w:i/>
          <w:szCs w:val="21"/>
        </w:rPr>
        <w:t>p</w:t>
      </w:r>
      <w:r>
        <w:rPr>
          <w:rFonts w:cstheme="minorHAnsi" w:hint="eastAsia"/>
          <w:i/>
          <w:szCs w:val="21"/>
        </w:rPr>
        <w:t xml:space="preserve">. </w:t>
      </w:r>
      <w:r>
        <w:rPr>
          <w:rFonts w:cstheme="minorHAnsi" w:hint="eastAsia"/>
          <w:szCs w:val="21"/>
        </w:rPr>
        <w:t xml:space="preserve">Fig </w:t>
      </w:r>
      <w:r w:rsidR="00192842">
        <w:rPr>
          <w:rFonts w:cstheme="minorHAnsi" w:hint="eastAsia"/>
          <w:szCs w:val="21"/>
        </w:rPr>
        <w:t>3</w:t>
      </w:r>
      <w:r>
        <w:rPr>
          <w:rFonts w:cstheme="minorHAnsi" w:hint="eastAsia"/>
          <w:szCs w:val="21"/>
        </w:rPr>
        <w:t xml:space="preserve">(a)-(c) show the change of cell states with </w:t>
      </w:r>
      <w:r w:rsidR="00192842" w:rsidRPr="00192842">
        <w:rPr>
          <w:rFonts w:cstheme="minorHAnsi" w:hint="eastAsia"/>
          <w:i/>
          <w:szCs w:val="21"/>
        </w:rPr>
        <w:t>p</w:t>
      </w:r>
      <w:r w:rsidR="00192842" w:rsidRPr="00783533">
        <w:rPr>
          <w:rFonts w:cstheme="minorHAnsi" w:hint="eastAsia"/>
          <w:szCs w:val="21"/>
        </w:rPr>
        <w:t>=0.05</w:t>
      </w:r>
      <w:r w:rsidR="00192842">
        <w:rPr>
          <w:rFonts w:cstheme="minorHAnsi" w:hint="eastAsia"/>
          <w:szCs w:val="21"/>
        </w:rPr>
        <w:t xml:space="preserve">, </w:t>
      </w:r>
      <w:r w:rsidR="00192842" w:rsidRPr="00192842">
        <w:rPr>
          <w:rFonts w:cstheme="minorHAnsi" w:hint="eastAsia"/>
          <w:i/>
          <w:szCs w:val="21"/>
        </w:rPr>
        <w:t>p</w:t>
      </w:r>
      <w:r w:rsidR="00192842" w:rsidRPr="00783533">
        <w:rPr>
          <w:rFonts w:cstheme="minorHAnsi" w:hint="eastAsia"/>
          <w:szCs w:val="21"/>
        </w:rPr>
        <w:t>=</w:t>
      </w:r>
      <w:r w:rsidR="00FF41A9">
        <w:rPr>
          <w:rFonts w:cstheme="minorHAnsi" w:hint="eastAsia"/>
          <w:szCs w:val="21"/>
        </w:rPr>
        <w:t>10</w:t>
      </w:r>
      <w:r w:rsidR="00FF41A9">
        <w:rPr>
          <w:rFonts w:cstheme="minorHAnsi" w:hint="eastAsia"/>
          <w:szCs w:val="21"/>
          <w:vertAlign w:val="superscript"/>
        </w:rPr>
        <w:t>-2</w:t>
      </w:r>
      <w:r w:rsidR="00192842">
        <w:rPr>
          <w:rFonts w:cstheme="minorHAnsi" w:hint="eastAsia"/>
          <w:szCs w:val="21"/>
        </w:rPr>
        <w:t xml:space="preserve"> and </w:t>
      </w:r>
      <w:r w:rsidR="00192842">
        <w:rPr>
          <w:rFonts w:cstheme="minorHAnsi" w:hint="eastAsia"/>
          <w:i/>
          <w:szCs w:val="21"/>
        </w:rPr>
        <w:t>p</w:t>
      </w:r>
      <w:r w:rsidR="00192842" w:rsidRPr="00783533">
        <w:rPr>
          <w:rFonts w:cstheme="minorHAnsi" w:hint="eastAsia"/>
          <w:szCs w:val="21"/>
        </w:rPr>
        <w:t>=</w:t>
      </w:r>
      <w:r w:rsidR="00FF41A9">
        <w:rPr>
          <w:rFonts w:cstheme="minorHAnsi" w:hint="eastAsia"/>
          <w:szCs w:val="21"/>
        </w:rPr>
        <w:t>10</w:t>
      </w:r>
      <w:r w:rsidR="00FF41A9">
        <w:rPr>
          <w:rFonts w:cstheme="minorHAnsi" w:hint="eastAsia"/>
          <w:szCs w:val="21"/>
          <w:vertAlign w:val="superscript"/>
        </w:rPr>
        <w:t>-3</w:t>
      </w:r>
      <w:r w:rsidR="00192842">
        <w:rPr>
          <w:rFonts w:cstheme="minorHAnsi" w:hint="eastAsia"/>
          <w:i/>
          <w:szCs w:val="21"/>
        </w:rPr>
        <w:t xml:space="preserve"> </w:t>
      </w:r>
      <w:r w:rsidR="00192842">
        <w:rPr>
          <w:rFonts w:cstheme="minorHAnsi" w:hint="eastAsia"/>
          <w:szCs w:val="21"/>
        </w:rPr>
        <w:t xml:space="preserve">respectively. </w:t>
      </w:r>
      <w:r w:rsidR="000779E1">
        <w:rPr>
          <w:rFonts w:cstheme="minorHAnsi" w:hint="eastAsia"/>
          <w:szCs w:val="21"/>
        </w:rPr>
        <w:t xml:space="preserve">All the data is taken from a forest with size </w:t>
      </w:r>
      <w:r w:rsidR="00BF1901" w:rsidRPr="00BF1901">
        <w:rPr>
          <w:rFonts w:cstheme="minorHAnsi" w:hint="eastAsia"/>
          <w:i/>
          <w:szCs w:val="21"/>
        </w:rPr>
        <w:t>n</w:t>
      </w:r>
      <w:r w:rsidR="00BF1901">
        <w:rPr>
          <w:rFonts w:cstheme="minorHAnsi" w:hint="eastAsia"/>
          <w:szCs w:val="21"/>
        </w:rPr>
        <w:t>=</w:t>
      </w:r>
      <w:r w:rsidR="000779E1">
        <w:rPr>
          <w:rFonts w:cstheme="minorHAnsi" w:hint="eastAsia"/>
          <w:szCs w:val="21"/>
        </w:rPr>
        <w:t>500</w:t>
      </w:r>
      <w:r w:rsidR="00B87590">
        <w:rPr>
          <w:rFonts w:cstheme="minorHAnsi" w:hint="eastAsia"/>
          <w:szCs w:val="21"/>
        </w:rPr>
        <w:t xml:space="preserve"> without considering wind and rain</w:t>
      </w:r>
      <w:r w:rsidR="000779E1">
        <w:rPr>
          <w:rFonts w:cstheme="minorHAnsi" w:hint="eastAsia"/>
          <w:szCs w:val="21"/>
        </w:rPr>
        <w:t xml:space="preserve">. </w:t>
      </w:r>
    </w:p>
    <w:p w:rsidR="00B31B84" w:rsidRDefault="00192842" w:rsidP="00E20CCD">
      <w:pPr>
        <w:rPr>
          <w:rFonts w:cstheme="minorHAnsi"/>
          <w:szCs w:val="21"/>
        </w:rPr>
      </w:pPr>
      <w:r>
        <w:rPr>
          <w:rFonts w:cstheme="minorHAnsi" w:hint="eastAsia"/>
          <w:szCs w:val="21"/>
        </w:rPr>
        <w:t xml:space="preserve">In Fig 3(a), we cannot observe the oscillation when </w:t>
      </w:r>
      <w:r w:rsidRPr="00192842">
        <w:rPr>
          <w:rFonts w:cstheme="minorHAnsi" w:hint="eastAsia"/>
          <w:i/>
          <w:szCs w:val="21"/>
        </w:rPr>
        <w:t>p</w:t>
      </w:r>
      <w:r>
        <w:rPr>
          <w:rFonts w:cstheme="minorHAnsi" w:hint="eastAsia"/>
          <w:szCs w:val="21"/>
        </w:rPr>
        <w:t xml:space="preserve"> is large. In Fig 3(b), we see a fast damped oscillation which means it is not a long-time correlation. However, In Fig</w:t>
      </w:r>
      <w:r w:rsidR="000779E1">
        <w:rPr>
          <w:rFonts w:cstheme="minorHAnsi" w:hint="eastAsia"/>
          <w:szCs w:val="21"/>
        </w:rPr>
        <w:t xml:space="preserve"> </w:t>
      </w:r>
      <w:r>
        <w:rPr>
          <w:rFonts w:cstheme="minorHAnsi" w:hint="eastAsia"/>
          <w:szCs w:val="21"/>
        </w:rPr>
        <w:t>3(c), we don't observe a clear damp</w:t>
      </w:r>
      <w:r w:rsidR="0011332D">
        <w:rPr>
          <w:rFonts w:cstheme="minorHAnsi" w:hint="eastAsia"/>
          <w:szCs w:val="21"/>
        </w:rPr>
        <w:t>ing</w:t>
      </w:r>
      <w:r>
        <w:rPr>
          <w:rFonts w:cstheme="minorHAnsi" w:hint="eastAsia"/>
          <w:szCs w:val="21"/>
        </w:rPr>
        <w:t xml:space="preserve"> in this time scale and the curves ten</w:t>
      </w:r>
      <w:r w:rsidR="00163D48">
        <w:rPr>
          <w:rFonts w:cstheme="minorHAnsi" w:hint="eastAsia"/>
          <w:szCs w:val="21"/>
        </w:rPr>
        <w:t>d to show periodic fluctuation</w:t>
      </w:r>
      <w:r w:rsidR="00E323A2">
        <w:rPr>
          <w:rFonts w:cstheme="minorHAnsi" w:hint="eastAsia"/>
          <w:szCs w:val="21"/>
        </w:rPr>
        <w:t xml:space="preserve"> which is the result of the competition between the fire and the growth of trees</w:t>
      </w:r>
      <w:r w:rsidR="00163D48">
        <w:rPr>
          <w:rFonts w:cstheme="minorHAnsi" w:hint="eastAsia"/>
          <w:szCs w:val="21"/>
        </w:rPr>
        <w:t xml:space="preserve">. These two features indicate that the system is in SOC state. </w:t>
      </w:r>
    </w:p>
    <w:p w:rsidR="00163D48" w:rsidRDefault="00163D48" w:rsidP="00E20CCD">
      <w:pPr>
        <w:rPr>
          <w:rFonts w:cstheme="minorHAnsi"/>
          <w:szCs w:val="21"/>
        </w:rPr>
      </w:pPr>
      <w:r>
        <w:rPr>
          <w:rFonts w:cstheme="minorHAnsi" w:hint="eastAsia"/>
          <w:szCs w:val="21"/>
        </w:rPr>
        <w:t xml:space="preserve">The red line in Fig 3(a) shows how the number of fire changes in the forest with time. This indicates the large fires tend to happen within a relatively short time. The behavior of the red curve is an important feature of SOC. We will use it </w:t>
      </w:r>
      <w:r w:rsidR="00D42C3A">
        <w:rPr>
          <w:rFonts w:cstheme="minorHAnsi" w:hint="eastAsia"/>
          <w:szCs w:val="21"/>
        </w:rPr>
        <w:t>in the following analysis</w:t>
      </w:r>
      <w:r>
        <w:rPr>
          <w:rFonts w:cstheme="minorHAnsi" w:hint="eastAsia"/>
          <w:szCs w:val="21"/>
        </w:rPr>
        <w:t xml:space="preserve">. </w:t>
      </w:r>
    </w:p>
    <w:p w:rsidR="000779E1" w:rsidRDefault="00C426A8" w:rsidP="00E20CCD">
      <w:pPr>
        <w:rPr>
          <w:rFonts w:cstheme="minorHAnsi"/>
          <w:szCs w:val="21"/>
        </w:rPr>
      </w:pPr>
      <w:r>
        <w:rPr>
          <w:rFonts w:cstheme="minorHAnsi" w:hint="eastAsia"/>
          <w:szCs w:val="21"/>
        </w:rPr>
        <w:t xml:space="preserve">To understand the relation between SOC and the growth probability of tree, we fix the </w:t>
      </w:r>
      <w:r w:rsidR="005B408D">
        <w:rPr>
          <w:rFonts w:cstheme="minorHAnsi" w:hint="eastAsia"/>
          <w:szCs w:val="21"/>
        </w:rPr>
        <w:t>value</w:t>
      </w:r>
      <w:r>
        <w:rPr>
          <w:rFonts w:cstheme="minorHAnsi" w:hint="eastAsia"/>
          <w:szCs w:val="21"/>
        </w:rPr>
        <w:t xml:space="preserve"> </w:t>
      </w:r>
      <w:r w:rsidRPr="007C5265">
        <w:rPr>
          <w:rFonts w:cstheme="minorHAnsi" w:hint="eastAsia"/>
          <w:i/>
          <w:szCs w:val="21"/>
        </w:rPr>
        <w:t>p/f</w:t>
      </w:r>
      <w:r w:rsidRPr="004111EC">
        <w:rPr>
          <w:rFonts w:cstheme="minorHAnsi" w:hint="eastAsia"/>
          <w:szCs w:val="21"/>
        </w:rPr>
        <w:t>=10</w:t>
      </w:r>
      <w:r w:rsidRPr="004111EC">
        <w:rPr>
          <w:rFonts w:cstheme="minorHAnsi" w:hint="eastAsia"/>
          <w:szCs w:val="21"/>
          <w:vertAlign w:val="superscript"/>
        </w:rPr>
        <w:t>3</w:t>
      </w:r>
      <w:r w:rsidR="005B408D">
        <w:rPr>
          <w:rFonts w:cstheme="minorHAnsi" w:hint="eastAsia"/>
          <w:szCs w:val="21"/>
        </w:rPr>
        <w:t xml:space="preserve">, </w:t>
      </w:r>
      <w:r w:rsidR="005B408D" w:rsidRPr="00975196">
        <w:rPr>
          <w:rFonts w:cstheme="minorHAnsi" w:hint="eastAsia"/>
          <w:i/>
          <w:szCs w:val="21"/>
        </w:rPr>
        <w:t>g</w:t>
      </w:r>
      <w:r w:rsidR="005B408D">
        <w:rPr>
          <w:rFonts w:cstheme="minorHAnsi" w:hint="eastAsia"/>
          <w:szCs w:val="21"/>
        </w:rPr>
        <w:t>=1</w:t>
      </w:r>
      <w:r>
        <w:rPr>
          <w:rFonts w:cstheme="minorHAnsi" w:hint="eastAsia"/>
          <w:szCs w:val="21"/>
        </w:rPr>
        <w:t xml:space="preserve"> and scan the number of fire ( red curve</w:t>
      </w:r>
      <w:r w:rsidR="002A0BFF">
        <w:rPr>
          <w:rFonts w:cstheme="minorHAnsi" w:hint="eastAsia"/>
          <w:szCs w:val="21"/>
        </w:rPr>
        <w:t>s</w:t>
      </w:r>
      <w:r>
        <w:rPr>
          <w:rFonts w:cstheme="minorHAnsi" w:hint="eastAsia"/>
          <w:szCs w:val="21"/>
        </w:rPr>
        <w:t xml:space="preserve"> in Fig</w:t>
      </w:r>
      <w:r w:rsidR="000779E1">
        <w:rPr>
          <w:rFonts w:cstheme="minorHAnsi" w:hint="eastAsia"/>
          <w:szCs w:val="21"/>
        </w:rPr>
        <w:t xml:space="preserve"> </w:t>
      </w:r>
      <w:r>
        <w:rPr>
          <w:rFonts w:cstheme="minorHAnsi" w:hint="eastAsia"/>
          <w:szCs w:val="21"/>
        </w:rPr>
        <w:t xml:space="preserve">3(a)-(c) )with different </w:t>
      </w:r>
      <w:r w:rsidRPr="00192842">
        <w:rPr>
          <w:rFonts w:cstheme="minorHAnsi" w:hint="eastAsia"/>
          <w:i/>
          <w:szCs w:val="21"/>
        </w:rPr>
        <w:t>p</w:t>
      </w:r>
      <w:r>
        <w:rPr>
          <w:rFonts w:cstheme="minorHAnsi" w:hint="eastAsia"/>
          <w:i/>
          <w:szCs w:val="21"/>
        </w:rPr>
        <w:t xml:space="preserve"> </w:t>
      </w:r>
      <w:r>
        <w:rPr>
          <w:rFonts w:cstheme="minorHAnsi" w:hint="eastAsia"/>
          <w:szCs w:val="21"/>
        </w:rPr>
        <w:t xml:space="preserve">from </w:t>
      </w:r>
      <w:r w:rsidR="00FF41A9">
        <w:rPr>
          <w:rFonts w:cstheme="minorHAnsi" w:hint="eastAsia"/>
          <w:szCs w:val="21"/>
        </w:rPr>
        <w:t>10</w:t>
      </w:r>
      <w:r w:rsidR="00FF41A9">
        <w:rPr>
          <w:rFonts w:cstheme="minorHAnsi" w:hint="eastAsia"/>
          <w:szCs w:val="21"/>
          <w:vertAlign w:val="superscript"/>
        </w:rPr>
        <w:t>-3</w:t>
      </w:r>
      <w:r>
        <w:rPr>
          <w:rFonts w:cstheme="minorHAnsi" w:hint="eastAsia"/>
          <w:szCs w:val="21"/>
        </w:rPr>
        <w:t xml:space="preserve"> to 0.6. The result is shown in Fig</w:t>
      </w:r>
      <w:r w:rsidR="000779E1">
        <w:rPr>
          <w:rFonts w:cstheme="minorHAnsi" w:hint="eastAsia"/>
          <w:szCs w:val="21"/>
        </w:rPr>
        <w:t xml:space="preserve"> </w:t>
      </w:r>
      <w:r>
        <w:rPr>
          <w:rFonts w:cstheme="minorHAnsi" w:hint="eastAsia"/>
          <w:szCs w:val="21"/>
        </w:rPr>
        <w:t xml:space="preserve">3(d). To make it clear, we take the logarithm of the number of fire which can be seen in the color bar. </w:t>
      </w:r>
      <w:r w:rsidR="000779E1">
        <w:rPr>
          <w:rFonts w:cstheme="minorHAnsi" w:hint="eastAsia"/>
          <w:szCs w:val="21"/>
        </w:rPr>
        <w:t xml:space="preserve">All the data is taken from a forest with size </w:t>
      </w:r>
      <w:r w:rsidR="00BF1901" w:rsidRPr="00BF1901">
        <w:rPr>
          <w:rFonts w:cstheme="minorHAnsi" w:hint="eastAsia"/>
          <w:i/>
          <w:szCs w:val="21"/>
        </w:rPr>
        <w:t>n</w:t>
      </w:r>
      <w:r w:rsidR="00BF1901">
        <w:rPr>
          <w:rFonts w:cstheme="minorHAnsi" w:hint="eastAsia"/>
          <w:szCs w:val="21"/>
        </w:rPr>
        <w:t>=</w:t>
      </w:r>
      <w:r w:rsidR="00A04D62">
        <w:rPr>
          <w:rFonts w:cstheme="minorHAnsi" w:hint="eastAsia"/>
          <w:szCs w:val="21"/>
        </w:rPr>
        <w:t>3</w:t>
      </w:r>
      <w:r w:rsidR="000779E1">
        <w:rPr>
          <w:rFonts w:cstheme="minorHAnsi" w:hint="eastAsia"/>
          <w:szCs w:val="21"/>
        </w:rPr>
        <w:t>00</w:t>
      </w:r>
      <w:r w:rsidR="00B87590" w:rsidRPr="00B87590">
        <w:rPr>
          <w:rFonts w:cstheme="minorHAnsi" w:hint="eastAsia"/>
          <w:szCs w:val="21"/>
        </w:rPr>
        <w:t xml:space="preserve"> </w:t>
      </w:r>
      <w:r w:rsidR="00B87590">
        <w:rPr>
          <w:rFonts w:cstheme="minorHAnsi" w:hint="eastAsia"/>
          <w:szCs w:val="21"/>
        </w:rPr>
        <w:t>without considering wind and rain</w:t>
      </w:r>
      <w:r w:rsidR="000779E1">
        <w:rPr>
          <w:rFonts w:cstheme="minorHAnsi" w:hint="eastAsia"/>
          <w:szCs w:val="21"/>
        </w:rPr>
        <w:t xml:space="preserve">. </w:t>
      </w:r>
    </w:p>
    <w:p w:rsidR="004111EC" w:rsidRDefault="000779E1" w:rsidP="00E20CCD">
      <w:pPr>
        <w:rPr>
          <w:rFonts w:cstheme="minorHAnsi"/>
          <w:szCs w:val="21"/>
        </w:rPr>
      </w:pPr>
      <w:r>
        <w:rPr>
          <w:rFonts w:cstheme="minorHAnsi" w:hint="eastAsia"/>
          <w:szCs w:val="21"/>
        </w:rPr>
        <w:t xml:space="preserve">When </w:t>
      </w:r>
      <w:r w:rsidRPr="000779E1">
        <w:rPr>
          <w:rFonts w:cstheme="minorHAnsi" w:hint="eastAsia"/>
          <w:i/>
          <w:szCs w:val="21"/>
        </w:rPr>
        <w:t>p</w:t>
      </w:r>
      <w:r w:rsidRPr="000779E1">
        <w:rPr>
          <w:rFonts w:cstheme="minorHAnsi" w:hint="eastAsia"/>
          <w:szCs w:val="21"/>
        </w:rPr>
        <w:t xml:space="preserve"> </w:t>
      </w:r>
      <w:r>
        <w:rPr>
          <w:rFonts w:cstheme="minorHAnsi" w:hint="eastAsia"/>
          <w:szCs w:val="21"/>
        </w:rPr>
        <w:t xml:space="preserve">is small, we can see the alternate conversion between blue color and yellow color which means the fluctuation. The yellow regions tend to become broader with the increasing step. </w:t>
      </w:r>
      <w:r w:rsidR="004111EC">
        <w:rPr>
          <w:rFonts w:cstheme="minorHAnsi" w:hint="eastAsia"/>
          <w:szCs w:val="21"/>
        </w:rPr>
        <w:t xml:space="preserve">This </w:t>
      </w:r>
      <w:r w:rsidR="00A51AA2">
        <w:rPr>
          <w:rFonts w:cstheme="minorHAnsi" w:hint="eastAsia"/>
          <w:szCs w:val="21"/>
        </w:rPr>
        <w:t>indicate</w:t>
      </w:r>
      <w:r w:rsidR="004111EC">
        <w:rPr>
          <w:rFonts w:cstheme="minorHAnsi" w:hint="eastAsia"/>
          <w:szCs w:val="21"/>
        </w:rPr>
        <w:t>s the decay of the peak</w:t>
      </w:r>
      <w:r w:rsidR="002A0BFF">
        <w:rPr>
          <w:rFonts w:cstheme="minorHAnsi" w:hint="eastAsia"/>
          <w:szCs w:val="21"/>
        </w:rPr>
        <w:t>s</w:t>
      </w:r>
      <w:r w:rsidR="004111EC">
        <w:rPr>
          <w:rFonts w:cstheme="minorHAnsi" w:hint="eastAsia"/>
          <w:szCs w:val="21"/>
        </w:rPr>
        <w:t xml:space="preserve"> in the red line</w:t>
      </w:r>
      <w:r w:rsidR="002A0BFF">
        <w:rPr>
          <w:rFonts w:cstheme="minorHAnsi" w:hint="eastAsia"/>
          <w:szCs w:val="21"/>
        </w:rPr>
        <w:t>s</w:t>
      </w:r>
      <w:r w:rsidR="004111EC">
        <w:rPr>
          <w:rFonts w:cstheme="minorHAnsi" w:hint="eastAsia"/>
          <w:szCs w:val="21"/>
        </w:rPr>
        <w:t xml:space="preserve"> in Fig</w:t>
      </w:r>
      <w:r w:rsidR="000E5123">
        <w:rPr>
          <w:rFonts w:cstheme="minorHAnsi" w:hint="eastAsia"/>
          <w:szCs w:val="21"/>
        </w:rPr>
        <w:t xml:space="preserve"> 3</w:t>
      </w:r>
      <w:r w:rsidR="004111EC">
        <w:rPr>
          <w:rFonts w:cstheme="minorHAnsi" w:hint="eastAsia"/>
          <w:szCs w:val="21"/>
        </w:rPr>
        <w:t>(a)-(c).</w:t>
      </w:r>
    </w:p>
    <w:p w:rsidR="00163D48" w:rsidRPr="00960C4E" w:rsidRDefault="004111EC" w:rsidP="00E20CCD">
      <w:pPr>
        <w:rPr>
          <w:rFonts w:cstheme="minorHAnsi"/>
          <w:szCs w:val="21"/>
        </w:rPr>
      </w:pPr>
      <w:r>
        <w:rPr>
          <w:rFonts w:cstheme="minorHAnsi" w:hint="eastAsia"/>
          <w:szCs w:val="21"/>
        </w:rPr>
        <w:t>In Fig</w:t>
      </w:r>
      <w:r w:rsidR="000E5123">
        <w:rPr>
          <w:rFonts w:cstheme="minorHAnsi" w:hint="eastAsia"/>
          <w:szCs w:val="21"/>
        </w:rPr>
        <w:t xml:space="preserve"> 3</w:t>
      </w:r>
      <w:r>
        <w:rPr>
          <w:rFonts w:cstheme="minorHAnsi" w:hint="eastAsia"/>
          <w:szCs w:val="21"/>
        </w:rPr>
        <w:t xml:space="preserve">(e), we keep the </w:t>
      </w:r>
      <w:r w:rsidRPr="004111EC">
        <w:rPr>
          <w:rFonts w:cstheme="minorHAnsi" w:hint="eastAsia"/>
          <w:i/>
          <w:szCs w:val="21"/>
        </w:rPr>
        <w:t>p</w:t>
      </w:r>
      <w:r w:rsidRPr="004111EC">
        <w:rPr>
          <w:rFonts w:cstheme="minorHAnsi" w:hint="eastAsia"/>
          <w:szCs w:val="21"/>
        </w:rPr>
        <w:t>=</w:t>
      </w:r>
      <w:r w:rsidR="00AA177F">
        <w:rPr>
          <w:rFonts w:cstheme="minorHAnsi" w:hint="eastAsia"/>
          <w:szCs w:val="21"/>
        </w:rPr>
        <w:t>10</w:t>
      </w:r>
      <w:r w:rsidR="00AA177F">
        <w:rPr>
          <w:rFonts w:cstheme="minorHAnsi" w:hint="eastAsia"/>
          <w:szCs w:val="21"/>
          <w:vertAlign w:val="superscript"/>
        </w:rPr>
        <w:t>-3</w:t>
      </w:r>
      <w:r>
        <w:rPr>
          <w:rFonts w:cstheme="minorHAnsi" w:hint="eastAsia"/>
          <w:szCs w:val="21"/>
        </w:rPr>
        <w:t xml:space="preserve">, tune </w:t>
      </w:r>
      <w:r w:rsidRPr="004111EC">
        <w:rPr>
          <w:rFonts w:cstheme="minorHAnsi" w:hint="eastAsia"/>
          <w:i/>
          <w:szCs w:val="21"/>
        </w:rPr>
        <w:t>f</w:t>
      </w:r>
      <w:r>
        <w:rPr>
          <w:rFonts w:cstheme="minorHAnsi" w:hint="eastAsia"/>
          <w:szCs w:val="21"/>
        </w:rPr>
        <w:t xml:space="preserve"> from 10</w:t>
      </w:r>
      <w:r>
        <w:rPr>
          <w:rFonts w:cstheme="minorHAnsi" w:hint="eastAsia"/>
          <w:szCs w:val="21"/>
          <w:vertAlign w:val="superscript"/>
        </w:rPr>
        <w:t>-5</w:t>
      </w:r>
      <w:r>
        <w:rPr>
          <w:rFonts w:cstheme="minorHAnsi" w:hint="eastAsia"/>
          <w:szCs w:val="21"/>
        </w:rPr>
        <w:t xml:space="preserve"> to 10</w:t>
      </w:r>
      <w:r>
        <w:rPr>
          <w:rFonts w:cstheme="minorHAnsi" w:hint="eastAsia"/>
          <w:szCs w:val="21"/>
          <w:vertAlign w:val="superscript"/>
        </w:rPr>
        <w:t>-7</w:t>
      </w:r>
      <w:r>
        <w:rPr>
          <w:rFonts w:cstheme="minorHAnsi" w:hint="eastAsia"/>
          <w:szCs w:val="21"/>
        </w:rPr>
        <w:t xml:space="preserve"> ( </w:t>
      </w:r>
      <w:r w:rsidRPr="004111EC">
        <w:rPr>
          <w:rFonts w:cstheme="minorHAnsi" w:hint="eastAsia"/>
          <w:i/>
          <w:szCs w:val="21"/>
        </w:rPr>
        <w:t>p/f</w:t>
      </w:r>
      <w:r w:rsidRPr="004111EC">
        <w:rPr>
          <w:rFonts w:cstheme="minorHAnsi" w:hint="eastAsia"/>
          <w:szCs w:val="21"/>
        </w:rPr>
        <w:t>=10</w:t>
      </w:r>
      <w:r w:rsidRPr="004111EC">
        <w:rPr>
          <w:rFonts w:cstheme="minorHAnsi" w:hint="eastAsia"/>
          <w:szCs w:val="21"/>
          <w:vertAlign w:val="superscript"/>
        </w:rPr>
        <w:t>2</w:t>
      </w:r>
      <w:r w:rsidRPr="004111EC">
        <w:rPr>
          <w:rFonts w:cstheme="minorHAnsi" w:hint="eastAsia"/>
          <w:szCs w:val="21"/>
        </w:rPr>
        <w:t>~10</w:t>
      </w:r>
      <w:r w:rsidRPr="004111EC">
        <w:rPr>
          <w:rFonts w:cstheme="minorHAnsi" w:hint="eastAsia"/>
          <w:szCs w:val="21"/>
          <w:vertAlign w:val="superscript"/>
        </w:rPr>
        <w:t>4</w:t>
      </w:r>
      <w:r>
        <w:rPr>
          <w:rFonts w:cstheme="minorHAnsi" w:hint="eastAsia"/>
          <w:i/>
          <w:szCs w:val="21"/>
          <w:vertAlign w:val="superscript"/>
        </w:rPr>
        <w:t xml:space="preserve"> </w:t>
      </w:r>
      <w:r>
        <w:rPr>
          <w:rFonts w:cstheme="minorHAnsi" w:hint="eastAsia"/>
          <w:szCs w:val="21"/>
        </w:rPr>
        <w:t xml:space="preserve">) and sweep the number of fire. </w:t>
      </w:r>
      <w:r w:rsidR="00960C4E">
        <w:rPr>
          <w:rFonts w:cstheme="minorHAnsi" w:hint="eastAsia"/>
          <w:szCs w:val="21"/>
        </w:rPr>
        <w:t xml:space="preserve">We can see if </w:t>
      </w:r>
      <w:r w:rsidR="00960C4E" w:rsidRPr="007C5265">
        <w:rPr>
          <w:rFonts w:cstheme="minorHAnsi" w:hint="eastAsia"/>
          <w:i/>
          <w:szCs w:val="21"/>
        </w:rPr>
        <w:t>p/f</w:t>
      </w:r>
      <w:r w:rsidR="00960C4E">
        <w:rPr>
          <w:rFonts w:cstheme="minorHAnsi" w:hint="eastAsia"/>
          <w:szCs w:val="21"/>
        </w:rPr>
        <w:t>&gt;10</w:t>
      </w:r>
      <w:r w:rsidR="00960C4E">
        <w:rPr>
          <w:rFonts w:cstheme="minorHAnsi" w:hint="eastAsia"/>
          <w:szCs w:val="21"/>
          <w:vertAlign w:val="superscript"/>
        </w:rPr>
        <w:t>3</w:t>
      </w:r>
      <w:r w:rsidR="00960C4E">
        <w:rPr>
          <w:rFonts w:cstheme="minorHAnsi" w:hint="eastAsia"/>
          <w:szCs w:val="21"/>
        </w:rPr>
        <w:t xml:space="preserve"> </w:t>
      </w:r>
      <w:r w:rsidR="002A0BFF">
        <w:rPr>
          <w:rFonts w:cstheme="minorHAnsi" w:hint="eastAsia"/>
          <w:szCs w:val="21"/>
        </w:rPr>
        <w:t>or</w:t>
      </w:r>
      <w:r w:rsidR="00960C4E">
        <w:rPr>
          <w:rFonts w:cstheme="minorHAnsi" w:hint="eastAsia"/>
          <w:szCs w:val="21"/>
        </w:rPr>
        <w:t xml:space="preserve"> </w:t>
      </w:r>
      <w:r w:rsidR="00960C4E" w:rsidRPr="004111EC">
        <w:rPr>
          <w:rFonts w:cstheme="minorHAnsi" w:hint="eastAsia"/>
          <w:i/>
          <w:szCs w:val="21"/>
        </w:rPr>
        <w:t>f</w:t>
      </w:r>
      <w:r w:rsidR="00960C4E" w:rsidRPr="00960C4E">
        <w:rPr>
          <w:rFonts w:cstheme="minorHAnsi" w:hint="eastAsia"/>
          <w:szCs w:val="21"/>
        </w:rPr>
        <w:t>&lt;</w:t>
      </w:r>
      <w:r w:rsidR="00960C4E">
        <w:rPr>
          <w:rFonts w:cstheme="minorHAnsi" w:hint="eastAsia"/>
          <w:szCs w:val="21"/>
        </w:rPr>
        <w:t>10</w:t>
      </w:r>
      <w:r w:rsidR="00960C4E">
        <w:rPr>
          <w:rFonts w:cstheme="minorHAnsi" w:hint="eastAsia"/>
          <w:szCs w:val="21"/>
          <w:vertAlign w:val="superscript"/>
        </w:rPr>
        <w:t>-6</w:t>
      </w:r>
      <w:r w:rsidR="00960C4E">
        <w:rPr>
          <w:rFonts w:cstheme="minorHAnsi" w:hint="eastAsia"/>
          <w:szCs w:val="21"/>
        </w:rPr>
        <w:t xml:space="preserve"> the </w:t>
      </w:r>
      <w:r w:rsidR="002A0BFF">
        <w:rPr>
          <w:rFonts w:cstheme="minorHAnsi" w:hint="eastAsia"/>
          <w:szCs w:val="21"/>
        </w:rPr>
        <w:t xml:space="preserve">peaks shows a long temporal fluctuation and the system is in SOC </w:t>
      </w:r>
      <w:r w:rsidR="002A0BFF">
        <w:rPr>
          <w:rFonts w:cstheme="minorHAnsi" w:hint="eastAsia"/>
          <w:szCs w:val="21"/>
        </w:rPr>
        <w:lastRenderedPageBreak/>
        <w:t xml:space="preserve">state as suggested in the reference. </w:t>
      </w:r>
    </w:p>
    <w:p w:rsidR="00B966F5" w:rsidRDefault="000779E1" w:rsidP="00E20CCD">
      <w:pPr>
        <w:rPr>
          <w:rFonts w:ascii="Arial" w:hAnsi="Arial" w:cs="Arial"/>
          <w:b/>
          <w:sz w:val="28"/>
          <w:szCs w:val="28"/>
        </w:rPr>
      </w:pPr>
      <w:r w:rsidRPr="000779E1">
        <w:rPr>
          <w:rFonts w:ascii="Arial" w:hAnsi="Arial" w:cs="Arial"/>
          <w:b/>
          <w:noProof/>
          <w:sz w:val="28"/>
          <w:szCs w:val="28"/>
        </w:rPr>
        <w:drawing>
          <wp:inline distT="0" distB="0" distL="0" distR="0">
            <wp:extent cx="5472430" cy="4019449"/>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53487" cy="6429397"/>
                      <a:chOff x="0" y="0"/>
                      <a:chExt cx="8753487" cy="6429397"/>
                    </a:xfrm>
                  </a:grpSpPr>
                  <a:grpSp>
                    <a:nvGrpSpPr>
                      <a:cNvPr id="20" name="Group 19"/>
                      <a:cNvGrpSpPr/>
                    </a:nvGrpSpPr>
                    <a:grpSpPr>
                      <a:xfrm>
                        <a:off x="0" y="0"/>
                        <a:ext cx="8753487" cy="6429397"/>
                        <a:chOff x="0" y="0"/>
                        <a:chExt cx="8753487" cy="6429397"/>
                      </a:xfrm>
                    </a:grpSpPr>
                    <a:pic>
                      <a:nvPicPr>
                        <a:cNvPr id="1026" name="Picture 2" descr="E:\matlab project\figs\scan7.png"/>
                        <a:cNvPicPr>
                          <a:picLocks noChangeAspect="1" noChangeArrowheads="1"/>
                        </a:cNvPicPr>
                      </a:nvPicPr>
                      <a:blipFill>
                        <a:blip r:embed="rId12"/>
                        <a:srcRect/>
                        <a:stretch>
                          <a:fillRect/>
                        </a:stretch>
                      </a:blipFill>
                      <a:spPr bwMode="auto">
                        <a:xfrm>
                          <a:off x="214282" y="2928934"/>
                          <a:ext cx="4143404" cy="3500463"/>
                        </a:xfrm>
                        <a:prstGeom prst="rect">
                          <a:avLst/>
                        </a:prstGeom>
                        <a:noFill/>
                      </a:spPr>
                    </a:pic>
                    <a:pic>
                      <a:nvPicPr>
                        <a:cNvPr id="1027" name="Picture 3" descr="E:\matlab project\figs\1_1fig.PNG"/>
                        <a:cNvPicPr>
                          <a:picLocks noChangeAspect="1" noChangeArrowheads="1"/>
                        </a:cNvPicPr>
                      </a:nvPicPr>
                      <a:blipFill>
                        <a:blip r:embed="rId13"/>
                        <a:srcRect/>
                        <a:stretch>
                          <a:fillRect/>
                        </a:stretch>
                      </a:blipFill>
                      <a:spPr bwMode="auto">
                        <a:xfrm>
                          <a:off x="0" y="214290"/>
                          <a:ext cx="2857488" cy="2571768"/>
                        </a:xfrm>
                        <a:prstGeom prst="rect">
                          <a:avLst/>
                        </a:prstGeom>
                        <a:noFill/>
                      </a:spPr>
                    </a:pic>
                    <a:pic>
                      <a:nvPicPr>
                        <a:cNvPr id="1028" name="Picture 4" descr="E:\matlab project\figs\1_2fig.PNG"/>
                        <a:cNvPicPr>
                          <a:picLocks noChangeAspect="1" noChangeArrowheads="1"/>
                        </a:cNvPicPr>
                      </a:nvPicPr>
                      <a:blipFill>
                        <a:blip r:embed="rId14"/>
                        <a:srcRect/>
                        <a:stretch>
                          <a:fillRect/>
                        </a:stretch>
                      </a:blipFill>
                      <a:spPr bwMode="auto">
                        <a:xfrm>
                          <a:off x="2857488" y="214290"/>
                          <a:ext cx="2857488" cy="2571768"/>
                        </a:xfrm>
                        <a:prstGeom prst="rect">
                          <a:avLst/>
                        </a:prstGeom>
                        <a:noFill/>
                      </a:spPr>
                    </a:pic>
                    <a:pic>
                      <a:nvPicPr>
                        <a:cNvPr id="1029" name="Picture 5" descr="E:\matlab project\figs\1_3fig.PNG"/>
                        <a:cNvPicPr>
                          <a:picLocks noChangeAspect="1" noChangeArrowheads="1"/>
                        </a:cNvPicPr>
                      </a:nvPicPr>
                      <a:blipFill>
                        <a:blip r:embed="rId15"/>
                        <a:srcRect/>
                        <a:stretch>
                          <a:fillRect/>
                        </a:stretch>
                      </a:blipFill>
                      <a:spPr bwMode="auto">
                        <a:xfrm>
                          <a:off x="5786446" y="214290"/>
                          <a:ext cx="2857488" cy="2571768"/>
                        </a:xfrm>
                        <a:prstGeom prst="rect">
                          <a:avLst/>
                        </a:prstGeom>
                        <a:noFill/>
                      </a:spPr>
                    </a:pic>
                    <a:sp>
                      <a:nvSpPr>
                        <a:cNvPr id="8" name="TextBox 7"/>
                        <a:cNvSpPr txBox="1"/>
                      </a:nvSpPr>
                      <a:spPr>
                        <a:xfrm>
                          <a:off x="0" y="0"/>
                          <a:ext cx="356188"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b="1" dirty="0" smtClean="0"/>
                              <a:t>(a)</a:t>
                            </a:r>
                            <a:endParaRPr lang="zh-CN" altLang="en-US" sz="1200" b="1" dirty="0"/>
                          </a:p>
                        </a:txBody>
                        <a:useSpRect/>
                      </a:txSp>
                    </a:sp>
                    <a:sp>
                      <a:nvSpPr>
                        <a:cNvPr id="9" name="TextBox 8"/>
                        <a:cNvSpPr txBox="1"/>
                      </a:nvSpPr>
                      <a:spPr>
                        <a:xfrm>
                          <a:off x="2786050" y="0"/>
                          <a:ext cx="364202"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b="1" dirty="0" smtClean="0"/>
                              <a:t>(b)</a:t>
                            </a:r>
                            <a:endParaRPr lang="zh-CN" altLang="en-US" sz="1200" b="1" dirty="0"/>
                          </a:p>
                        </a:txBody>
                        <a:useSpRect/>
                      </a:txSp>
                    </a:sp>
                    <a:sp>
                      <a:nvSpPr>
                        <a:cNvPr id="10" name="TextBox 9"/>
                        <a:cNvSpPr txBox="1"/>
                      </a:nvSpPr>
                      <a:spPr>
                        <a:xfrm>
                          <a:off x="5715008" y="0"/>
                          <a:ext cx="344966"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b="1" dirty="0" smtClean="0"/>
                              <a:t>(c)</a:t>
                            </a:r>
                            <a:endParaRPr lang="zh-CN" altLang="en-US" sz="1200" b="1" dirty="0"/>
                          </a:p>
                        </a:txBody>
                        <a:useSpRect/>
                      </a:txSp>
                    </a:sp>
                    <a:sp>
                      <a:nvSpPr>
                        <a:cNvPr id="12" name="TextBox 11"/>
                        <a:cNvSpPr txBox="1"/>
                      </a:nvSpPr>
                      <a:spPr>
                        <a:xfrm>
                          <a:off x="0" y="2714620"/>
                          <a:ext cx="364202"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b="1" dirty="0" smtClean="0"/>
                              <a:t>(d)</a:t>
                            </a:r>
                            <a:endParaRPr lang="zh-CN" altLang="en-US" sz="1200" b="1" dirty="0"/>
                          </a:p>
                        </a:txBody>
                        <a:useSpRect/>
                      </a:txSp>
                    </a:sp>
                    <a:pic>
                      <a:nvPicPr>
                        <a:cNvPr id="1030" name="Picture 6" descr="E:\matlab project\figs\scan6.png"/>
                        <a:cNvPicPr>
                          <a:picLocks noChangeAspect="1" noChangeArrowheads="1"/>
                        </a:cNvPicPr>
                      </a:nvPicPr>
                      <a:blipFill>
                        <a:blip r:embed="rId16"/>
                        <a:srcRect/>
                        <a:stretch>
                          <a:fillRect/>
                        </a:stretch>
                      </a:blipFill>
                      <a:spPr bwMode="auto">
                        <a:xfrm>
                          <a:off x="4286248" y="2714620"/>
                          <a:ext cx="4467239" cy="3714752"/>
                        </a:xfrm>
                        <a:prstGeom prst="rect">
                          <a:avLst/>
                        </a:prstGeom>
                        <a:noFill/>
                      </a:spPr>
                    </a:pic>
                    <a:sp>
                      <a:nvSpPr>
                        <a:cNvPr id="14" name="TextBox 13"/>
                        <a:cNvSpPr txBox="1"/>
                      </a:nvSpPr>
                      <a:spPr>
                        <a:xfrm>
                          <a:off x="4286248" y="2714620"/>
                          <a:ext cx="364202"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b="1" dirty="0" smtClean="0"/>
                              <a:t>(e)</a:t>
                            </a:r>
                            <a:endParaRPr lang="zh-CN" altLang="en-US" sz="1200" b="1" dirty="0"/>
                          </a:p>
                        </a:txBody>
                        <a:useSpRect/>
                      </a:txSp>
                    </a:sp>
                  </a:grpSp>
                </lc:lockedCanvas>
              </a:graphicData>
            </a:graphic>
          </wp:inline>
        </w:drawing>
      </w:r>
    </w:p>
    <w:p w:rsidR="007C5265" w:rsidRPr="00CF2C13" w:rsidRDefault="007C5265" w:rsidP="007C5265">
      <w:pPr>
        <w:jc w:val="center"/>
        <w:rPr>
          <w:b/>
          <w:i/>
        </w:rPr>
      </w:pPr>
      <w:r w:rsidRPr="00CF2C13">
        <w:rPr>
          <w:rFonts w:hint="eastAsia"/>
          <w:b/>
          <w:i/>
        </w:rPr>
        <w:t>Fig 3</w:t>
      </w:r>
      <w:r w:rsidR="00202A9C" w:rsidRPr="00CF2C13">
        <w:rPr>
          <w:rFonts w:hint="eastAsia"/>
          <w:b/>
          <w:i/>
        </w:rPr>
        <w:t xml:space="preserve">  (a)-(c):Evolution of cell states with </w:t>
      </w:r>
      <w:r w:rsidR="00CF2C13" w:rsidRPr="00CF2C13">
        <w:rPr>
          <w:rFonts w:hint="eastAsia"/>
          <w:b/>
          <w:i/>
        </w:rPr>
        <w:t>different p</w:t>
      </w:r>
      <w:r w:rsidR="00202A9C" w:rsidRPr="00CF2C13">
        <w:rPr>
          <w:rFonts w:hint="eastAsia"/>
          <w:b/>
          <w:i/>
        </w:rPr>
        <w:t>; (d): Scan of the number of fire with varied p; (e) Scan of the number of fire with varied f.</w:t>
      </w:r>
    </w:p>
    <w:p w:rsidR="00B966F5" w:rsidRPr="0047714F" w:rsidRDefault="00B966F5" w:rsidP="00E20CCD">
      <w:pPr>
        <w:rPr>
          <w:rFonts w:ascii="Arial" w:hAnsi="Arial" w:cs="Arial"/>
          <w:szCs w:val="21"/>
        </w:rPr>
      </w:pPr>
    </w:p>
    <w:p w:rsidR="00B966F5" w:rsidRDefault="00B966F5" w:rsidP="00B966F5">
      <w:pPr>
        <w:rPr>
          <w:rFonts w:ascii="Arial" w:hAnsi="Arial" w:cs="Arial"/>
          <w:b/>
          <w:sz w:val="28"/>
          <w:szCs w:val="28"/>
        </w:rPr>
      </w:pPr>
      <w:r w:rsidRPr="0018399B">
        <w:rPr>
          <w:rFonts w:ascii="Arial" w:hAnsi="Arial" w:cs="Arial"/>
          <w:b/>
          <w:sz w:val="28"/>
          <w:szCs w:val="28"/>
        </w:rPr>
        <w:t>6.</w:t>
      </w:r>
      <w:r>
        <w:rPr>
          <w:rFonts w:ascii="Arial" w:hAnsi="Arial" w:cs="Arial" w:hint="eastAsia"/>
          <w:b/>
          <w:sz w:val="28"/>
          <w:szCs w:val="28"/>
        </w:rPr>
        <w:t>2</w:t>
      </w:r>
      <w:r w:rsidRPr="0018399B">
        <w:rPr>
          <w:rFonts w:ascii="Arial" w:hAnsi="Arial" w:cs="Arial"/>
          <w:b/>
          <w:sz w:val="28"/>
          <w:szCs w:val="28"/>
        </w:rPr>
        <w:t xml:space="preserve"> </w:t>
      </w:r>
      <w:r>
        <w:rPr>
          <w:rFonts w:ascii="Arial" w:hAnsi="Arial" w:cs="Arial" w:hint="eastAsia"/>
          <w:b/>
          <w:sz w:val="28"/>
          <w:szCs w:val="28"/>
        </w:rPr>
        <w:t xml:space="preserve">Effect of the </w:t>
      </w:r>
      <w:r w:rsidR="00106F50">
        <w:rPr>
          <w:rFonts w:ascii="Arial" w:hAnsi="Arial" w:cs="Arial" w:hint="eastAsia"/>
          <w:b/>
          <w:sz w:val="28"/>
          <w:szCs w:val="28"/>
        </w:rPr>
        <w:t>F</w:t>
      </w:r>
      <w:r>
        <w:rPr>
          <w:rFonts w:ascii="Arial" w:hAnsi="Arial" w:cs="Arial" w:hint="eastAsia"/>
          <w:b/>
          <w:sz w:val="28"/>
          <w:szCs w:val="28"/>
        </w:rPr>
        <w:t xml:space="preserve">orest </w:t>
      </w:r>
      <w:r w:rsidR="00106F50">
        <w:rPr>
          <w:rFonts w:ascii="Arial" w:hAnsi="Arial" w:cs="Arial" w:hint="eastAsia"/>
          <w:b/>
          <w:sz w:val="28"/>
          <w:szCs w:val="28"/>
        </w:rPr>
        <w:t>S</w:t>
      </w:r>
      <w:r>
        <w:rPr>
          <w:rFonts w:ascii="Arial" w:hAnsi="Arial" w:cs="Arial" w:hint="eastAsia"/>
          <w:b/>
          <w:sz w:val="28"/>
          <w:szCs w:val="28"/>
        </w:rPr>
        <w:t>ize</w:t>
      </w:r>
    </w:p>
    <w:p w:rsidR="00B966F5" w:rsidRDefault="00B966F5" w:rsidP="00E20CCD">
      <w:pPr>
        <w:rPr>
          <w:rFonts w:ascii="Arial" w:hAnsi="Arial" w:cs="Arial"/>
          <w:szCs w:val="21"/>
        </w:rPr>
      </w:pPr>
    </w:p>
    <w:p w:rsidR="00975196" w:rsidRDefault="00D95DA3" w:rsidP="00E20CCD">
      <w:pPr>
        <w:rPr>
          <w:rFonts w:cstheme="minorHAnsi"/>
          <w:szCs w:val="21"/>
        </w:rPr>
      </w:pPr>
      <w:r>
        <w:rPr>
          <w:rFonts w:cstheme="minorHAnsi" w:hint="eastAsia"/>
          <w:szCs w:val="21"/>
        </w:rPr>
        <w:t xml:space="preserve">The effect of the forest size on SOC state is also interesting for us. Fig 4(a)-(c) show the change of cell states with </w:t>
      </w:r>
      <w:r>
        <w:rPr>
          <w:rFonts w:cstheme="minorHAnsi" w:hint="eastAsia"/>
          <w:i/>
          <w:szCs w:val="21"/>
        </w:rPr>
        <w:t>n</w:t>
      </w:r>
      <w:r w:rsidRPr="00D95DA3">
        <w:rPr>
          <w:rFonts w:cstheme="minorHAnsi" w:hint="eastAsia"/>
          <w:szCs w:val="21"/>
        </w:rPr>
        <w:t>=100</w:t>
      </w:r>
      <w:r>
        <w:rPr>
          <w:rFonts w:cstheme="minorHAnsi" w:hint="eastAsia"/>
          <w:szCs w:val="21"/>
        </w:rPr>
        <w:t xml:space="preserve">, </w:t>
      </w:r>
      <w:r>
        <w:rPr>
          <w:rFonts w:cstheme="minorHAnsi" w:hint="eastAsia"/>
          <w:i/>
          <w:szCs w:val="21"/>
        </w:rPr>
        <w:t>n</w:t>
      </w:r>
      <w:r w:rsidRPr="00D95DA3">
        <w:rPr>
          <w:rFonts w:cstheme="minorHAnsi" w:hint="eastAsia"/>
          <w:szCs w:val="21"/>
        </w:rPr>
        <w:t>=200</w:t>
      </w:r>
      <w:r>
        <w:rPr>
          <w:rFonts w:cstheme="minorHAnsi" w:hint="eastAsia"/>
          <w:szCs w:val="21"/>
        </w:rPr>
        <w:t xml:space="preserve"> and </w:t>
      </w:r>
      <w:r>
        <w:rPr>
          <w:rFonts w:cstheme="minorHAnsi" w:hint="eastAsia"/>
          <w:i/>
          <w:szCs w:val="21"/>
        </w:rPr>
        <w:t>n</w:t>
      </w:r>
      <w:r w:rsidRPr="00D95DA3">
        <w:rPr>
          <w:rFonts w:cstheme="minorHAnsi" w:hint="eastAsia"/>
          <w:szCs w:val="21"/>
        </w:rPr>
        <w:t>=</w:t>
      </w:r>
      <w:r>
        <w:rPr>
          <w:rFonts w:cstheme="minorHAnsi" w:hint="eastAsia"/>
          <w:szCs w:val="21"/>
        </w:rPr>
        <w:t>300</w:t>
      </w:r>
      <w:r>
        <w:rPr>
          <w:rFonts w:cstheme="minorHAnsi" w:hint="eastAsia"/>
          <w:i/>
          <w:szCs w:val="21"/>
        </w:rPr>
        <w:t xml:space="preserve"> </w:t>
      </w:r>
      <w:r>
        <w:rPr>
          <w:rFonts w:cstheme="minorHAnsi" w:hint="eastAsia"/>
          <w:szCs w:val="21"/>
        </w:rPr>
        <w:t>respectively.</w:t>
      </w:r>
      <w:r w:rsidR="00783533">
        <w:rPr>
          <w:rFonts w:cstheme="minorHAnsi" w:hint="eastAsia"/>
          <w:szCs w:val="21"/>
        </w:rPr>
        <w:t xml:space="preserve"> </w:t>
      </w:r>
      <w:r w:rsidR="00FF41A9">
        <w:rPr>
          <w:rFonts w:cstheme="minorHAnsi" w:hint="eastAsia"/>
          <w:szCs w:val="21"/>
        </w:rPr>
        <w:t xml:space="preserve">In this simulation, we keep </w:t>
      </w:r>
      <w:r w:rsidR="00FF41A9" w:rsidRPr="00FF41A9">
        <w:rPr>
          <w:rFonts w:cstheme="minorHAnsi" w:hint="eastAsia"/>
          <w:i/>
          <w:szCs w:val="21"/>
        </w:rPr>
        <w:t>p</w:t>
      </w:r>
      <w:r w:rsidR="00FF41A9">
        <w:rPr>
          <w:rFonts w:cstheme="minorHAnsi" w:hint="eastAsia"/>
          <w:szCs w:val="21"/>
        </w:rPr>
        <w:t>=10</w:t>
      </w:r>
      <w:r w:rsidR="00FF41A9">
        <w:rPr>
          <w:rFonts w:cstheme="minorHAnsi" w:hint="eastAsia"/>
          <w:szCs w:val="21"/>
          <w:vertAlign w:val="superscript"/>
        </w:rPr>
        <w:t>-3</w:t>
      </w:r>
      <w:r w:rsidR="00975196">
        <w:rPr>
          <w:rFonts w:cstheme="minorHAnsi" w:hint="eastAsia"/>
          <w:szCs w:val="21"/>
        </w:rPr>
        <w:t xml:space="preserve">, </w:t>
      </w:r>
      <w:r w:rsidR="00FF41A9" w:rsidRPr="00FF41A9">
        <w:rPr>
          <w:rFonts w:cstheme="minorHAnsi" w:hint="eastAsia"/>
          <w:i/>
          <w:szCs w:val="21"/>
        </w:rPr>
        <w:t>f</w:t>
      </w:r>
      <w:r w:rsidR="00FF41A9">
        <w:rPr>
          <w:rFonts w:cstheme="minorHAnsi" w:hint="eastAsia"/>
          <w:szCs w:val="21"/>
        </w:rPr>
        <w:t>=10</w:t>
      </w:r>
      <w:r w:rsidR="00FF41A9">
        <w:rPr>
          <w:rFonts w:cstheme="minorHAnsi" w:hint="eastAsia"/>
          <w:szCs w:val="21"/>
          <w:vertAlign w:val="superscript"/>
        </w:rPr>
        <w:t>-6</w:t>
      </w:r>
      <w:r w:rsidR="00975196">
        <w:rPr>
          <w:rFonts w:cstheme="minorHAnsi" w:hint="eastAsia"/>
          <w:szCs w:val="21"/>
          <w:vertAlign w:val="superscript"/>
        </w:rPr>
        <w:t xml:space="preserve"> </w:t>
      </w:r>
      <w:r w:rsidR="00B87590">
        <w:rPr>
          <w:rFonts w:cstheme="minorHAnsi" w:hint="eastAsia"/>
          <w:szCs w:val="21"/>
        </w:rPr>
        <w:t xml:space="preserve">, </w:t>
      </w:r>
      <w:r w:rsidR="00975196" w:rsidRPr="00975196">
        <w:rPr>
          <w:rFonts w:cstheme="minorHAnsi" w:hint="eastAsia"/>
          <w:i/>
          <w:szCs w:val="21"/>
        </w:rPr>
        <w:t>g</w:t>
      </w:r>
      <w:r w:rsidR="00975196">
        <w:rPr>
          <w:rFonts w:cstheme="minorHAnsi" w:hint="eastAsia"/>
          <w:szCs w:val="21"/>
        </w:rPr>
        <w:t>=1</w:t>
      </w:r>
      <w:r w:rsidR="00E06198">
        <w:rPr>
          <w:rFonts w:cstheme="minorHAnsi" w:hint="eastAsia"/>
          <w:szCs w:val="21"/>
        </w:rPr>
        <w:t>,</w:t>
      </w:r>
      <w:r w:rsidR="00E06198" w:rsidRPr="00E06198">
        <w:rPr>
          <w:rFonts w:cstheme="minorHAnsi" w:hint="eastAsia"/>
          <w:i/>
          <w:szCs w:val="21"/>
        </w:rPr>
        <w:t xml:space="preserve"> </w:t>
      </w:r>
      <w:r w:rsidR="00E06198" w:rsidRPr="003C0C64">
        <w:rPr>
          <w:rFonts w:cstheme="minorHAnsi" w:hint="eastAsia"/>
          <w:i/>
          <w:szCs w:val="21"/>
        </w:rPr>
        <w:t>d</w:t>
      </w:r>
      <w:r w:rsidR="00E06198">
        <w:rPr>
          <w:rFonts w:cstheme="minorHAnsi" w:hint="eastAsia"/>
          <w:szCs w:val="21"/>
        </w:rPr>
        <w:t xml:space="preserve">=0.5 </w:t>
      </w:r>
      <w:r w:rsidR="00B87590">
        <w:rPr>
          <w:rFonts w:cstheme="minorHAnsi" w:hint="eastAsia"/>
          <w:szCs w:val="21"/>
        </w:rPr>
        <w:t>and don't consider wind and rain</w:t>
      </w:r>
      <w:r w:rsidR="00975196">
        <w:rPr>
          <w:rFonts w:cstheme="minorHAnsi" w:hint="eastAsia"/>
          <w:szCs w:val="21"/>
        </w:rPr>
        <w:t>. The peaks in red curves show a broadening with the increasing size. That is due to the finite-size</w:t>
      </w:r>
      <w:r w:rsidR="005B408D">
        <w:rPr>
          <w:rFonts w:cstheme="minorHAnsi" w:hint="eastAsia"/>
          <w:szCs w:val="21"/>
        </w:rPr>
        <w:t xml:space="preserve"> effect. The number of fire is easier to saturated with a smaller size. </w:t>
      </w:r>
    </w:p>
    <w:p w:rsidR="00975196" w:rsidRPr="00B748CC" w:rsidRDefault="00975196" w:rsidP="00E20CCD">
      <w:pPr>
        <w:rPr>
          <w:rFonts w:cstheme="minorHAnsi"/>
          <w:szCs w:val="21"/>
        </w:rPr>
      </w:pPr>
      <w:r>
        <w:rPr>
          <w:rFonts w:cstheme="minorHAnsi" w:hint="eastAsia"/>
          <w:szCs w:val="21"/>
        </w:rPr>
        <w:t xml:space="preserve">In the Fig 4(d), the three green arrows point out the cases in Fig 4(a)-(c). </w:t>
      </w:r>
      <w:r w:rsidR="005B408D">
        <w:rPr>
          <w:rFonts w:cstheme="minorHAnsi" w:hint="eastAsia"/>
          <w:szCs w:val="21"/>
        </w:rPr>
        <w:t>When the size of forest is larger than 300, the lines become more or less straight which indicates SOC states become stable and the time of large fire doesn't vary so much with different size. While if the size of forest is small, the fluctuation caused by the finite-size effect become remarkable</w:t>
      </w:r>
      <w:r w:rsidR="00A91D97">
        <w:rPr>
          <w:rFonts w:cstheme="minorHAnsi" w:hint="eastAsia"/>
          <w:szCs w:val="21"/>
          <w:vertAlign w:val="superscript"/>
        </w:rPr>
        <w:t>[9]</w:t>
      </w:r>
      <w:r w:rsidR="005B408D">
        <w:rPr>
          <w:rFonts w:cstheme="minorHAnsi" w:hint="eastAsia"/>
          <w:szCs w:val="21"/>
        </w:rPr>
        <w:t xml:space="preserve">. The broadening effect can also be seen from Fig 4(d). </w:t>
      </w:r>
    </w:p>
    <w:p w:rsidR="00B966F5" w:rsidRDefault="001E2D3C" w:rsidP="001E2D3C">
      <w:pPr>
        <w:jc w:val="center"/>
        <w:rPr>
          <w:rFonts w:ascii="Arial" w:hAnsi="Arial" w:cs="Arial"/>
          <w:sz w:val="28"/>
          <w:szCs w:val="28"/>
        </w:rPr>
      </w:pPr>
      <w:r w:rsidRPr="001E2D3C">
        <w:rPr>
          <w:rFonts w:ascii="Arial" w:hAnsi="Arial" w:cs="Arial"/>
          <w:noProof/>
          <w:sz w:val="28"/>
          <w:szCs w:val="28"/>
        </w:rPr>
        <w:lastRenderedPageBreak/>
        <w:drawing>
          <wp:inline distT="0" distB="0" distL="0" distR="0">
            <wp:extent cx="5472430" cy="4289270"/>
            <wp:effectExtent l="19050" t="0" r="0" b="0"/>
            <wp:docPr id="5"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43834" cy="5992015"/>
                      <a:chOff x="0" y="0"/>
                      <a:chExt cx="7643834" cy="5992015"/>
                    </a:xfrm>
                  </a:grpSpPr>
                  <a:grpSp>
                    <a:nvGrpSpPr>
                      <a:cNvPr id="25" name="Group 24"/>
                      <a:cNvGrpSpPr/>
                    </a:nvGrpSpPr>
                    <a:grpSpPr>
                      <a:xfrm>
                        <a:off x="0" y="0"/>
                        <a:ext cx="7643834" cy="5992015"/>
                        <a:chOff x="0" y="0"/>
                        <a:chExt cx="7643834" cy="5992015"/>
                      </a:xfrm>
                    </a:grpSpPr>
                    <a:grpSp>
                      <a:nvGrpSpPr>
                        <a:cNvPr id="3" name="Group 15"/>
                        <a:cNvGrpSpPr/>
                      </a:nvGrpSpPr>
                      <a:grpSpPr>
                        <a:xfrm>
                          <a:off x="0" y="0"/>
                          <a:ext cx="7643834" cy="5992015"/>
                          <a:chOff x="0" y="0"/>
                          <a:chExt cx="7643834" cy="5992015"/>
                        </a:xfrm>
                      </a:grpSpPr>
                      <a:pic>
                        <a:nvPicPr>
                          <a:cNvPr id="2050" name="Picture 2" descr="E:\matlab project\figs\scan4.png"/>
                          <a:cNvPicPr>
                            <a:picLocks noChangeAspect="1" noChangeArrowheads="1"/>
                          </a:cNvPicPr>
                        </a:nvPicPr>
                        <a:blipFill>
                          <a:blip r:embed="rId17"/>
                          <a:srcRect/>
                          <a:stretch>
                            <a:fillRect/>
                          </a:stretch>
                        </a:blipFill>
                        <a:spPr bwMode="auto">
                          <a:xfrm>
                            <a:off x="3714744" y="2928934"/>
                            <a:ext cx="3929090" cy="2928958"/>
                          </a:xfrm>
                          <a:prstGeom prst="rect">
                            <a:avLst/>
                          </a:prstGeom>
                          <a:noFill/>
                        </a:spPr>
                      </a:pic>
                      <a:pic>
                        <a:nvPicPr>
                          <a:cNvPr id="2051" name="Picture 3" descr="E:\matlab project\figs\3_1.png"/>
                          <a:cNvPicPr>
                            <a:picLocks noChangeAspect="1" noChangeArrowheads="1"/>
                          </a:cNvPicPr>
                        </a:nvPicPr>
                        <a:blipFill>
                          <a:blip r:embed="rId18"/>
                          <a:srcRect/>
                          <a:stretch>
                            <a:fillRect/>
                          </a:stretch>
                        </a:blipFill>
                        <a:spPr bwMode="auto">
                          <a:xfrm>
                            <a:off x="3500430" y="214290"/>
                            <a:ext cx="3818923" cy="2859087"/>
                          </a:xfrm>
                          <a:prstGeom prst="rect">
                            <a:avLst/>
                          </a:prstGeom>
                          <a:noFill/>
                        </a:spPr>
                      </a:pic>
                      <a:pic>
                        <a:nvPicPr>
                          <a:cNvPr id="2052" name="Picture 4" descr="E:\matlab project\figs\3_2.png"/>
                          <a:cNvPicPr>
                            <a:picLocks noChangeAspect="1" noChangeArrowheads="1"/>
                          </a:cNvPicPr>
                        </a:nvPicPr>
                        <a:blipFill>
                          <a:blip r:embed="rId19"/>
                          <a:srcRect/>
                          <a:stretch>
                            <a:fillRect/>
                          </a:stretch>
                        </a:blipFill>
                        <a:spPr bwMode="auto">
                          <a:xfrm>
                            <a:off x="0" y="214290"/>
                            <a:ext cx="3825291" cy="2863854"/>
                          </a:xfrm>
                          <a:prstGeom prst="rect">
                            <a:avLst/>
                          </a:prstGeom>
                          <a:noFill/>
                        </a:spPr>
                      </a:pic>
                      <a:pic>
                        <a:nvPicPr>
                          <a:cNvPr id="2053" name="Picture 5" descr="E:\matlab project\figs\3_3.png"/>
                          <a:cNvPicPr>
                            <a:picLocks noChangeAspect="1" noChangeArrowheads="1"/>
                          </a:cNvPicPr>
                        </a:nvPicPr>
                        <a:blipFill>
                          <a:blip r:embed="rId20"/>
                          <a:srcRect/>
                          <a:stretch>
                            <a:fillRect/>
                          </a:stretch>
                        </a:blipFill>
                        <a:spPr bwMode="auto">
                          <a:xfrm>
                            <a:off x="0" y="3071810"/>
                            <a:ext cx="3816830" cy="2857520"/>
                          </a:xfrm>
                          <a:prstGeom prst="rect">
                            <a:avLst/>
                          </a:prstGeom>
                          <a:noFill/>
                        </a:spPr>
                      </a:pic>
                      <a:sp>
                        <a:nvSpPr>
                          <a:cNvPr id="8" name="TextBox 7"/>
                          <a:cNvSpPr txBox="1"/>
                        </a:nvSpPr>
                        <a:spPr>
                          <a:xfrm>
                            <a:off x="0" y="0"/>
                            <a:ext cx="356188"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b="1" dirty="0" smtClean="0"/>
                                <a:t>(a)</a:t>
                              </a:r>
                              <a:endParaRPr lang="zh-CN" altLang="en-US" sz="1200" b="1" dirty="0"/>
                            </a:p>
                          </a:txBody>
                          <a:useSpRect/>
                        </a:txSp>
                      </a:sp>
                      <a:sp>
                        <a:nvSpPr>
                          <a:cNvPr id="9" name="TextBox 8"/>
                          <a:cNvSpPr txBox="1"/>
                        </a:nvSpPr>
                        <a:spPr>
                          <a:xfrm>
                            <a:off x="3500430" y="0"/>
                            <a:ext cx="364202"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b="1" dirty="0" smtClean="0"/>
                                <a:t>(b)</a:t>
                              </a:r>
                              <a:endParaRPr lang="zh-CN" altLang="en-US" sz="1200" b="1" dirty="0"/>
                            </a:p>
                          </a:txBody>
                          <a:useSpRect/>
                        </a:txSp>
                      </a:sp>
                      <a:sp>
                        <a:nvSpPr>
                          <a:cNvPr id="10" name="TextBox 9"/>
                          <a:cNvSpPr txBox="1"/>
                        </a:nvSpPr>
                        <a:spPr>
                          <a:xfrm>
                            <a:off x="0" y="2928934"/>
                            <a:ext cx="356188"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b="1" dirty="0" smtClean="0"/>
                                <a:t>(c)</a:t>
                              </a:r>
                              <a:endParaRPr lang="zh-CN" altLang="en-US" sz="1200" b="1" dirty="0"/>
                            </a:p>
                          </a:txBody>
                          <a:useSpRect/>
                        </a:txSp>
                      </a:sp>
                      <a:sp>
                        <a:nvSpPr>
                          <a:cNvPr id="11" name="TextBox 10"/>
                          <a:cNvSpPr txBox="1"/>
                        </a:nvSpPr>
                        <a:spPr>
                          <a:xfrm>
                            <a:off x="3500430" y="3000372"/>
                            <a:ext cx="364202"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b="1" dirty="0" smtClean="0"/>
                                <a:t>(d)</a:t>
                              </a:r>
                              <a:endParaRPr lang="zh-CN" altLang="en-US" sz="1200" b="1" dirty="0"/>
                            </a:p>
                          </a:txBody>
                          <a:useSpRect/>
                        </a:txSp>
                      </a:sp>
                      <a:sp>
                        <a:nvSpPr>
                          <a:cNvPr id="12" name="TextBox 11"/>
                          <a:cNvSpPr txBox="1"/>
                        </a:nvSpPr>
                        <a:spPr>
                          <a:xfrm>
                            <a:off x="5072066" y="5715016"/>
                            <a:ext cx="258404"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b="1" dirty="0" smtClean="0"/>
                                <a:t>a</a:t>
                              </a:r>
                              <a:endParaRPr lang="zh-CN" altLang="en-US" sz="1200" b="1" dirty="0"/>
                            </a:p>
                          </a:txBody>
                          <a:useSpRect/>
                        </a:txSp>
                      </a:sp>
                      <a:sp>
                        <a:nvSpPr>
                          <a:cNvPr id="13" name="TextBox 12"/>
                          <a:cNvSpPr txBox="1"/>
                        </a:nvSpPr>
                        <a:spPr>
                          <a:xfrm>
                            <a:off x="4500562" y="5214950"/>
                            <a:ext cx="268022"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b="1" dirty="0" smtClean="0"/>
                                <a:t>b</a:t>
                              </a:r>
                              <a:endParaRPr lang="zh-CN" altLang="en-US" sz="1200" b="1" dirty="0"/>
                            </a:p>
                          </a:txBody>
                          <a:useSpRect/>
                        </a:txSp>
                      </a:sp>
                      <a:sp>
                        <a:nvSpPr>
                          <a:cNvPr id="14" name="TextBox 13"/>
                          <a:cNvSpPr txBox="1"/>
                        </a:nvSpPr>
                        <a:spPr>
                          <a:xfrm>
                            <a:off x="3929058" y="4786322"/>
                            <a:ext cx="258404"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b="1" dirty="0" smtClean="0"/>
                                <a:t>c</a:t>
                              </a:r>
                              <a:endParaRPr lang="zh-CN" altLang="en-US" sz="1200" b="1" dirty="0"/>
                            </a:p>
                          </a:txBody>
                          <a:useSpRect/>
                        </a:txSp>
                      </a:sp>
                      <a:cxnSp>
                        <a:nvCxnSpPr>
                          <a:cNvPr id="15" name="Straight Arrow Connector 14"/>
                          <a:cNvCxnSpPr/>
                        </a:nvCxnSpPr>
                        <a:spPr>
                          <a:xfrm flipV="1">
                            <a:off x="4143372" y="4643446"/>
                            <a:ext cx="285752" cy="214314"/>
                          </a:xfrm>
                          <a:prstGeom prst="straightConnector1">
                            <a:avLst/>
                          </a:prstGeom>
                          <a:ln w="15875">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nvCxnSpPr>
                        <a:spPr>
                          <a:xfrm flipV="1">
                            <a:off x="4714876" y="5072074"/>
                            <a:ext cx="285752" cy="214314"/>
                          </a:xfrm>
                          <a:prstGeom prst="straightConnector1">
                            <a:avLst/>
                          </a:prstGeom>
                          <a:ln w="15875">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nvCxnSpPr>
                        <a:spPr>
                          <a:xfrm flipV="1">
                            <a:off x="5286380" y="5572140"/>
                            <a:ext cx="285752" cy="214314"/>
                          </a:xfrm>
                          <a:prstGeom prst="straightConnector1">
                            <a:avLst/>
                          </a:prstGeom>
                          <a:ln w="15875">
                            <a:solidFill>
                              <a:srgbClr val="00B050"/>
                            </a:solidFill>
                            <a:tailEnd type="arrow"/>
                          </a:ln>
                        </a:spPr>
                        <a:style>
                          <a:lnRef idx="1">
                            <a:schemeClr val="accent1"/>
                          </a:lnRef>
                          <a:fillRef idx="0">
                            <a:schemeClr val="accent1"/>
                          </a:fillRef>
                          <a:effectRef idx="0">
                            <a:schemeClr val="accent1"/>
                          </a:effectRef>
                          <a:fontRef idx="minor">
                            <a:schemeClr val="tx1"/>
                          </a:fontRef>
                        </a:style>
                      </a:cxnSp>
                    </a:grpSp>
                    <a:sp>
                      <a:nvSpPr>
                        <a:cNvPr id="17" name="TextBox 16"/>
                        <a:cNvSpPr txBox="1"/>
                      </a:nvSpPr>
                      <a:spPr>
                        <a:xfrm>
                          <a:off x="1857356" y="2857496"/>
                          <a:ext cx="441146"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dirty="0" smtClean="0">
                                <a:latin typeface="+mn-ea"/>
                              </a:rPr>
                              <a:t>Step</a:t>
                            </a:r>
                            <a:endParaRPr lang="zh-CN" altLang="en-US" sz="1000" dirty="0">
                              <a:latin typeface="+mn-ea"/>
                            </a:endParaRPr>
                          </a:p>
                        </a:txBody>
                        <a:useSpRect/>
                      </a:txSp>
                    </a:sp>
                    <a:sp>
                      <a:nvSpPr>
                        <a:cNvPr id="18" name="TextBox 17"/>
                        <a:cNvSpPr txBox="1"/>
                      </a:nvSpPr>
                      <a:spPr>
                        <a:xfrm>
                          <a:off x="5357818" y="2857496"/>
                          <a:ext cx="441146" cy="255745"/>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dirty="0" smtClean="0">
                                <a:latin typeface="+mn-ea"/>
                              </a:rPr>
                              <a:t>Step</a:t>
                            </a:r>
                            <a:endParaRPr lang="zh-CN" altLang="en-US" sz="1000" dirty="0">
                              <a:latin typeface="+mn-ea"/>
                            </a:endParaRPr>
                          </a:p>
                        </a:txBody>
                        <a:useSpRect/>
                      </a:txSp>
                    </a:sp>
                    <a:sp>
                      <a:nvSpPr>
                        <a:cNvPr id="21" name="TextBox 20"/>
                        <a:cNvSpPr txBox="1"/>
                      </a:nvSpPr>
                      <a:spPr>
                        <a:xfrm>
                          <a:off x="1857356" y="5715016"/>
                          <a:ext cx="441146"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dirty="0" smtClean="0">
                                <a:latin typeface="+mn-ea"/>
                              </a:rPr>
                              <a:t>Step</a:t>
                            </a:r>
                            <a:endParaRPr lang="zh-CN" altLang="en-US" sz="1000" dirty="0">
                              <a:latin typeface="+mn-ea"/>
                            </a:endParaRPr>
                          </a:p>
                        </a:txBody>
                        <a:useSpRect/>
                      </a:txSp>
                    </a:sp>
                    <a:sp>
                      <a:nvSpPr>
                        <a:cNvPr id="22" name="TextBox 21"/>
                        <a:cNvSpPr txBox="1"/>
                      </a:nvSpPr>
                      <a:spPr>
                        <a:xfrm flipV="1">
                          <a:off x="0" y="857232"/>
                          <a:ext cx="338554" cy="1000132"/>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dirty="0" smtClean="0">
                                <a:latin typeface="+mn-ea"/>
                              </a:rPr>
                              <a:t>Amplitude</a:t>
                            </a:r>
                            <a:endParaRPr lang="zh-CN" altLang="en-US" sz="1000" dirty="0">
                              <a:latin typeface="+mn-ea"/>
                            </a:endParaRPr>
                          </a:p>
                        </a:txBody>
                        <a:useSpRect/>
                      </a:txSp>
                    </a:sp>
                    <a:sp>
                      <a:nvSpPr>
                        <a:cNvPr id="23" name="TextBox 22"/>
                        <a:cNvSpPr txBox="1"/>
                      </a:nvSpPr>
                      <a:spPr>
                        <a:xfrm flipV="1">
                          <a:off x="3500430" y="857232"/>
                          <a:ext cx="338554" cy="1000132"/>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dirty="0" smtClean="0">
                                <a:latin typeface="+mn-ea"/>
                              </a:rPr>
                              <a:t>Amplitude</a:t>
                            </a:r>
                            <a:endParaRPr lang="zh-CN" altLang="en-US" sz="1000" dirty="0">
                              <a:latin typeface="+mn-ea"/>
                            </a:endParaRPr>
                          </a:p>
                        </a:txBody>
                        <a:useSpRect/>
                      </a:txSp>
                    </a:sp>
                    <a:sp>
                      <a:nvSpPr>
                        <a:cNvPr id="24" name="TextBox 23"/>
                        <a:cNvSpPr txBox="1"/>
                      </a:nvSpPr>
                      <a:spPr>
                        <a:xfrm flipV="1">
                          <a:off x="0" y="3714752"/>
                          <a:ext cx="338554" cy="1000132"/>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dirty="0" smtClean="0">
                                <a:latin typeface="+mn-ea"/>
                              </a:rPr>
                              <a:t>Amplitude</a:t>
                            </a:r>
                            <a:endParaRPr lang="zh-CN" altLang="en-US" sz="1000" dirty="0">
                              <a:latin typeface="+mn-ea"/>
                            </a:endParaRPr>
                          </a:p>
                        </a:txBody>
                        <a:useSpRect/>
                      </a:txSp>
                    </a:sp>
                  </a:grpSp>
                </lc:lockedCanvas>
              </a:graphicData>
            </a:graphic>
          </wp:inline>
        </w:drawing>
      </w:r>
    </w:p>
    <w:p w:rsidR="007C5265" w:rsidRPr="00CF2C13" w:rsidRDefault="007C5265" w:rsidP="007C5265">
      <w:pPr>
        <w:jc w:val="center"/>
        <w:rPr>
          <w:b/>
          <w:i/>
        </w:rPr>
      </w:pPr>
      <w:r w:rsidRPr="00CF2C13">
        <w:rPr>
          <w:rFonts w:hint="eastAsia"/>
          <w:b/>
          <w:i/>
        </w:rPr>
        <w:t>Fig 4</w:t>
      </w:r>
      <w:r w:rsidR="00CF2C13" w:rsidRPr="00CF2C13">
        <w:rPr>
          <w:rFonts w:hint="eastAsia"/>
          <w:b/>
          <w:i/>
        </w:rPr>
        <w:t xml:space="preserve">  (a)-(c): Evolution of cell states with different n; (d): Scan of the number of fire with varied n.</w:t>
      </w:r>
    </w:p>
    <w:p w:rsidR="00B966F5" w:rsidRPr="0047714F" w:rsidRDefault="00B966F5" w:rsidP="00E20CCD">
      <w:pPr>
        <w:rPr>
          <w:rFonts w:ascii="Arial" w:hAnsi="Arial" w:cs="Arial"/>
          <w:szCs w:val="21"/>
        </w:rPr>
      </w:pPr>
    </w:p>
    <w:p w:rsidR="00B966F5" w:rsidRDefault="00B966F5" w:rsidP="00B966F5">
      <w:pPr>
        <w:rPr>
          <w:rFonts w:ascii="Arial" w:hAnsi="Arial" w:cs="Arial"/>
          <w:b/>
          <w:sz w:val="28"/>
          <w:szCs w:val="28"/>
        </w:rPr>
      </w:pPr>
      <w:r w:rsidRPr="0018399B">
        <w:rPr>
          <w:rFonts w:ascii="Arial" w:hAnsi="Arial" w:cs="Arial"/>
          <w:b/>
          <w:sz w:val="28"/>
          <w:szCs w:val="28"/>
        </w:rPr>
        <w:t>6.</w:t>
      </w:r>
      <w:r>
        <w:rPr>
          <w:rFonts w:ascii="Arial" w:hAnsi="Arial" w:cs="Arial" w:hint="eastAsia"/>
          <w:b/>
          <w:sz w:val="28"/>
          <w:szCs w:val="28"/>
        </w:rPr>
        <w:t>3</w:t>
      </w:r>
      <w:r w:rsidRPr="0018399B">
        <w:rPr>
          <w:rFonts w:ascii="Arial" w:hAnsi="Arial" w:cs="Arial"/>
          <w:b/>
          <w:sz w:val="28"/>
          <w:szCs w:val="28"/>
        </w:rPr>
        <w:t xml:space="preserve"> </w:t>
      </w:r>
      <w:r w:rsidR="002406F3">
        <w:rPr>
          <w:rFonts w:ascii="Arial" w:hAnsi="Arial" w:cs="Arial" w:hint="eastAsia"/>
          <w:b/>
          <w:sz w:val="28"/>
          <w:szCs w:val="28"/>
        </w:rPr>
        <w:t xml:space="preserve">Scan </w:t>
      </w:r>
      <w:r w:rsidR="00106F50">
        <w:rPr>
          <w:rFonts w:ascii="Arial" w:hAnsi="Arial" w:cs="Arial" w:hint="eastAsia"/>
          <w:b/>
          <w:sz w:val="28"/>
          <w:szCs w:val="28"/>
        </w:rPr>
        <w:t>O</w:t>
      </w:r>
      <w:r w:rsidR="002406F3">
        <w:rPr>
          <w:rFonts w:ascii="Arial" w:hAnsi="Arial" w:cs="Arial" w:hint="eastAsia"/>
          <w:b/>
          <w:sz w:val="28"/>
          <w:szCs w:val="28"/>
        </w:rPr>
        <w:t xml:space="preserve">ther </w:t>
      </w:r>
      <w:r w:rsidR="00106F50">
        <w:rPr>
          <w:rFonts w:ascii="Arial" w:hAnsi="Arial" w:cs="Arial" w:hint="eastAsia"/>
          <w:b/>
          <w:sz w:val="28"/>
          <w:szCs w:val="28"/>
        </w:rPr>
        <w:t>P</w:t>
      </w:r>
      <w:r w:rsidR="002406F3">
        <w:rPr>
          <w:rFonts w:ascii="Arial" w:hAnsi="Arial" w:cs="Arial" w:hint="eastAsia"/>
          <w:b/>
          <w:sz w:val="28"/>
          <w:szCs w:val="28"/>
        </w:rPr>
        <w:t>arameters</w:t>
      </w:r>
    </w:p>
    <w:p w:rsidR="00B966F5" w:rsidRPr="00FA1061" w:rsidRDefault="00B966F5" w:rsidP="00E20CCD">
      <w:pPr>
        <w:rPr>
          <w:rFonts w:cstheme="minorHAnsi"/>
          <w:szCs w:val="21"/>
        </w:rPr>
      </w:pPr>
    </w:p>
    <w:p w:rsidR="00A04D62" w:rsidRDefault="00B87590" w:rsidP="00E20CCD">
      <w:pPr>
        <w:rPr>
          <w:rFonts w:cstheme="minorHAnsi"/>
          <w:szCs w:val="21"/>
        </w:rPr>
      </w:pPr>
      <w:r>
        <w:rPr>
          <w:rFonts w:cstheme="minorHAnsi" w:hint="eastAsia"/>
          <w:szCs w:val="21"/>
        </w:rPr>
        <w:t xml:space="preserve">To understand how other parameters work in FFM, </w:t>
      </w:r>
      <w:r w:rsidR="00DC13E9">
        <w:rPr>
          <w:rFonts w:cstheme="minorHAnsi" w:hint="eastAsia"/>
          <w:szCs w:val="21"/>
        </w:rPr>
        <w:t xml:space="preserve">we would like to </w:t>
      </w:r>
      <w:r w:rsidR="00BE34BC">
        <w:rPr>
          <w:rFonts w:cstheme="minorHAnsi" w:hint="eastAsia"/>
          <w:szCs w:val="21"/>
        </w:rPr>
        <w:t xml:space="preserve">do </w:t>
      </w:r>
      <w:r w:rsidR="00DC13E9">
        <w:rPr>
          <w:rFonts w:cstheme="minorHAnsi" w:hint="eastAsia"/>
          <w:szCs w:val="21"/>
        </w:rPr>
        <w:t>more scans</w:t>
      </w:r>
      <w:r w:rsidR="00BA551B">
        <w:rPr>
          <w:rFonts w:cstheme="minorHAnsi" w:hint="eastAsia"/>
          <w:szCs w:val="21"/>
        </w:rPr>
        <w:t>. In</w:t>
      </w:r>
      <w:r w:rsidR="00A04D62">
        <w:rPr>
          <w:rFonts w:cstheme="minorHAnsi" w:hint="eastAsia"/>
          <w:szCs w:val="21"/>
        </w:rPr>
        <w:t xml:space="preserve"> the following scans, we keep </w:t>
      </w:r>
      <w:r w:rsidR="00A04D62" w:rsidRPr="00FF41A9">
        <w:rPr>
          <w:rFonts w:cstheme="minorHAnsi" w:hint="eastAsia"/>
          <w:i/>
          <w:szCs w:val="21"/>
        </w:rPr>
        <w:t>p</w:t>
      </w:r>
      <w:r w:rsidR="00A04D62">
        <w:rPr>
          <w:rFonts w:cstheme="minorHAnsi" w:hint="eastAsia"/>
          <w:szCs w:val="21"/>
        </w:rPr>
        <w:t>=10</w:t>
      </w:r>
      <w:r w:rsidR="00A04D62">
        <w:rPr>
          <w:rFonts w:cstheme="minorHAnsi" w:hint="eastAsia"/>
          <w:szCs w:val="21"/>
          <w:vertAlign w:val="superscript"/>
        </w:rPr>
        <w:t>-3</w:t>
      </w:r>
      <w:r w:rsidR="00A04D62">
        <w:rPr>
          <w:rFonts w:cstheme="minorHAnsi" w:hint="eastAsia"/>
          <w:szCs w:val="21"/>
        </w:rPr>
        <w:t xml:space="preserve">, </w:t>
      </w:r>
      <w:r w:rsidR="00A04D62" w:rsidRPr="00FF41A9">
        <w:rPr>
          <w:rFonts w:cstheme="minorHAnsi" w:hint="eastAsia"/>
          <w:i/>
          <w:szCs w:val="21"/>
        </w:rPr>
        <w:t>f</w:t>
      </w:r>
      <w:r w:rsidR="00A04D62">
        <w:rPr>
          <w:rFonts w:cstheme="minorHAnsi" w:hint="eastAsia"/>
          <w:szCs w:val="21"/>
        </w:rPr>
        <w:t>=10</w:t>
      </w:r>
      <w:r w:rsidR="00A04D62">
        <w:rPr>
          <w:rFonts w:cstheme="minorHAnsi" w:hint="eastAsia"/>
          <w:szCs w:val="21"/>
          <w:vertAlign w:val="superscript"/>
        </w:rPr>
        <w:t xml:space="preserve">-6 </w:t>
      </w:r>
      <w:r w:rsidR="00A04D62">
        <w:rPr>
          <w:rFonts w:cstheme="minorHAnsi" w:hint="eastAsia"/>
          <w:szCs w:val="21"/>
        </w:rPr>
        <w:t>,</w:t>
      </w:r>
      <w:r w:rsidR="00E06198">
        <w:rPr>
          <w:rFonts w:cstheme="minorHAnsi" w:hint="eastAsia"/>
          <w:szCs w:val="21"/>
        </w:rPr>
        <w:t xml:space="preserve"> </w:t>
      </w:r>
      <w:r w:rsidR="00E06198" w:rsidRPr="003C0C64">
        <w:rPr>
          <w:rFonts w:cstheme="minorHAnsi" w:hint="eastAsia"/>
          <w:i/>
          <w:szCs w:val="21"/>
        </w:rPr>
        <w:t>d</w:t>
      </w:r>
      <w:r w:rsidR="00E06198">
        <w:rPr>
          <w:rFonts w:cstheme="minorHAnsi" w:hint="eastAsia"/>
          <w:szCs w:val="21"/>
        </w:rPr>
        <w:t xml:space="preserve">=0.5 </w:t>
      </w:r>
      <w:r w:rsidR="00A04D62">
        <w:rPr>
          <w:rFonts w:cstheme="minorHAnsi" w:hint="eastAsia"/>
          <w:szCs w:val="21"/>
        </w:rPr>
        <w:t xml:space="preserve">and </w:t>
      </w:r>
      <w:r w:rsidR="00A04D62" w:rsidRPr="00A04D62">
        <w:rPr>
          <w:rFonts w:cstheme="minorHAnsi" w:hint="eastAsia"/>
          <w:i/>
          <w:szCs w:val="21"/>
        </w:rPr>
        <w:t>n</w:t>
      </w:r>
      <w:r w:rsidR="00A04D62">
        <w:rPr>
          <w:rFonts w:cstheme="minorHAnsi" w:hint="eastAsia"/>
          <w:szCs w:val="21"/>
        </w:rPr>
        <w:t xml:space="preserve">=300. </w:t>
      </w:r>
      <w:r w:rsidR="00D94B83">
        <w:rPr>
          <w:rFonts w:cstheme="minorHAnsi" w:hint="eastAsia"/>
          <w:szCs w:val="21"/>
        </w:rPr>
        <w:t xml:space="preserve">So the system is in SOC state. </w:t>
      </w:r>
    </w:p>
    <w:p w:rsidR="00FA1061" w:rsidRDefault="00B93E25" w:rsidP="00E20CCD">
      <w:pPr>
        <w:rPr>
          <w:rFonts w:cstheme="minorHAnsi"/>
          <w:szCs w:val="21"/>
        </w:rPr>
      </w:pPr>
      <w:r>
        <w:rPr>
          <w:rFonts w:cstheme="minorHAnsi" w:hint="eastAsia"/>
          <w:szCs w:val="21"/>
        </w:rPr>
        <w:t>Fig 5</w:t>
      </w:r>
      <w:r w:rsidR="00DC13E9">
        <w:rPr>
          <w:rFonts w:cstheme="minorHAnsi" w:hint="eastAsia"/>
          <w:szCs w:val="21"/>
        </w:rPr>
        <w:t>(a) shows the scan for the ignition probability</w:t>
      </w:r>
      <w:r w:rsidR="00334BC7">
        <w:rPr>
          <w:rFonts w:cstheme="minorHAnsi" w:hint="eastAsia"/>
          <w:szCs w:val="21"/>
        </w:rPr>
        <w:t xml:space="preserve"> without considering the weather effect. A common sense that h</w:t>
      </w:r>
      <w:r w:rsidR="00DC13E9">
        <w:rPr>
          <w:rFonts w:cstheme="minorHAnsi" w:hint="eastAsia"/>
          <w:szCs w:val="21"/>
        </w:rPr>
        <w:t xml:space="preserve">igher ignition probability induces more frequent </w:t>
      </w:r>
      <w:r w:rsidR="00334BC7">
        <w:rPr>
          <w:rFonts w:cstheme="minorHAnsi" w:hint="eastAsia"/>
          <w:szCs w:val="21"/>
        </w:rPr>
        <w:t>occurrence</w:t>
      </w:r>
      <w:r w:rsidR="00DC13E9">
        <w:rPr>
          <w:rFonts w:cstheme="minorHAnsi" w:hint="eastAsia"/>
          <w:szCs w:val="21"/>
        </w:rPr>
        <w:t xml:space="preserve"> of fire</w:t>
      </w:r>
      <w:r w:rsidR="00334BC7">
        <w:rPr>
          <w:rFonts w:cstheme="minorHAnsi" w:hint="eastAsia"/>
          <w:szCs w:val="21"/>
        </w:rPr>
        <w:t xml:space="preserve"> and more serious fire can be proved by this simulation. </w:t>
      </w:r>
    </w:p>
    <w:p w:rsidR="00334BC7" w:rsidRDefault="00B93E25" w:rsidP="00E20CCD">
      <w:pPr>
        <w:rPr>
          <w:rFonts w:cstheme="minorHAnsi"/>
          <w:szCs w:val="21"/>
        </w:rPr>
      </w:pPr>
      <w:r>
        <w:rPr>
          <w:rFonts w:cstheme="minorHAnsi" w:hint="eastAsia"/>
          <w:szCs w:val="21"/>
        </w:rPr>
        <w:t>Fig 5</w:t>
      </w:r>
      <w:r w:rsidR="00334BC7">
        <w:rPr>
          <w:rFonts w:cstheme="minorHAnsi" w:hint="eastAsia"/>
          <w:szCs w:val="21"/>
        </w:rPr>
        <w:t xml:space="preserve">(b) shows the effect of wind. In our model, the role of wind are in two aspects: one is to break the isotropy in the system; the other is to suppress the fire (exponential decay). </w:t>
      </w:r>
      <w:r>
        <w:rPr>
          <w:rFonts w:cstheme="minorHAnsi" w:hint="eastAsia"/>
          <w:szCs w:val="21"/>
        </w:rPr>
        <w:t xml:space="preserve">The first aspect </w:t>
      </w:r>
      <w:r w:rsidR="00BE34BC">
        <w:rPr>
          <w:rFonts w:cstheme="minorHAnsi" w:hint="eastAsia"/>
          <w:szCs w:val="21"/>
        </w:rPr>
        <w:t>is not presented in</w:t>
      </w:r>
      <w:r>
        <w:rPr>
          <w:rFonts w:cstheme="minorHAnsi" w:hint="eastAsia"/>
          <w:szCs w:val="21"/>
        </w:rPr>
        <w:t xml:space="preserve"> this simulation. But the other role can be observed. </w:t>
      </w:r>
    </w:p>
    <w:p w:rsidR="00B93E25" w:rsidRPr="00FA1061" w:rsidRDefault="00B93E25" w:rsidP="00E20CCD">
      <w:pPr>
        <w:rPr>
          <w:rFonts w:cstheme="minorHAnsi"/>
          <w:szCs w:val="21"/>
        </w:rPr>
      </w:pPr>
      <w:r>
        <w:rPr>
          <w:rFonts w:cstheme="minorHAnsi" w:hint="eastAsia"/>
          <w:szCs w:val="21"/>
        </w:rPr>
        <w:t>Fig 5(c)</w:t>
      </w:r>
      <w:r w:rsidR="00102623">
        <w:rPr>
          <w:rFonts w:cstheme="minorHAnsi" w:hint="eastAsia"/>
          <w:szCs w:val="21"/>
        </w:rPr>
        <w:t xml:space="preserve"> shows the effect of rain. As we discussed in 4.2, the effect of rain is simply suppression of the fire. So the trend of the peaks should be same as the trend of peaks in Fig 5(a). The result in Fig 5(c) agrees with what we would expect from code in 5.</w:t>
      </w:r>
      <w:r w:rsidR="00D97FF8">
        <w:rPr>
          <w:rFonts w:cstheme="minorHAnsi" w:hint="eastAsia"/>
          <w:szCs w:val="21"/>
        </w:rPr>
        <w:t>1</w:t>
      </w:r>
      <w:r w:rsidR="00102623">
        <w:rPr>
          <w:rFonts w:cstheme="minorHAnsi" w:hint="eastAsia"/>
          <w:szCs w:val="21"/>
        </w:rPr>
        <w:t xml:space="preserve">. </w:t>
      </w:r>
    </w:p>
    <w:p w:rsidR="000B18D4" w:rsidRDefault="00DC13E9" w:rsidP="00FA1061">
      <w:pPr>
        <w:jc w:val="center"/>
        <w:rPr>
          <w:rFonts w:ascii="Arial" w:hAnsi="Arial" w:cs="Arial"/>
          <w:sz w:val="28"/>
          <w:szCs w:val="28"/>
        </w:rPr>
      </w:pPr>
      <w:r w:rsidRPr="00DC13E9">
        <w:rPr>
          <w:rFonts w:ascii="Arial" w:hAnsi="Arial" w:cs="Arial"/>
          <w:noProof/>
          <w:sz w:val="28"/>
          <w:szCs w:val="28"/>
        </w:rPr>
        <w:lastRenderedPageBreak/>
        <w:drawing>
          <wp:inline distT="0" distB="0" distL="0" distR="0">
            <wp:extent cx="4416196" cy="2896819"/>
            <wp:effectExtent l="19050" t="0" r="3404" b="0"/>
            <wp:docPr id="13"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42" cy="6181714"/>
                      <a:chOff x="357158" y="0"/>
                      <a:chExt cx="8786842" cy="6181714"/>
                    </a:xfrm>
                  </a:grpSpPr>
                  <a:grpSp>
                    <a:nvGrpSpPr>
                      <a:cNvPr id="20" name="Group 19"/>
                      <a:cNvGrpSpPr/>
                    </a:nvGrpSpPr>
                    <a:grpSpPr>
                      <a:xfrm>
                        <a:off x="357158" y="0"/>
                        <a:ext cx="8786842" cy="6181714"/>
                        <a:chOff x="357158" y="0"/>
                        <a:chExt cx="8786842" cy="6181714"/>
                      </a:xfrm>
                    </a:grpSpPr>
                    <a:pic>
                      <a:nvPicPr>
                        <a:cNvPr id="3074" name="Picture 2" descr="E:\matlab project\figs\scan2.png"/>
                        <a:cNvPicPr>
                          <a:picLocks noChangeAspect="1" noChangeArrowheads="1"/>
                        </a:cNvPicPr>
                      </a:nvPicPr>
                      <a:blipFill>
                        <a:blip r:embed="rId21"/>
                        <a:srcRect/>
                        <a:stretch>
                          <a:fillRect/>
                        </a:stretch>
                      </a:blipFill>
                      <a:spPr bwMode="auto">
                        <a:xfrm>
                          <a:off x="357158" y="2857496"/>
                          <a:ext cx="4429124" cy="3324218"/>
                        </a:xfrm>
                        <a:prstGeom prst="rect">
                          <a:avLst/>
                        </a:prstGeom>
                        <a:noFill/>
                      </a:spPr>
                    </a:pic>
                    <a:pic>
                      <a:nvPicPr>
                        <a:cNvPr id="3075" name="Picture 3" descr="E:\matlab project\figs\scan3.png"/>
                        <a:cNvPicPr>
                          <a:picLocks noChangeAspect="1" noChangeArrowheads="1"/>
                        </a:cNvPicPr>
                      </a:nvPicPr>
                      <a:blipFill>
                        <a:blip r:embed="rId22"/>
                        <a:srcRect/>
                        <a:stretch>
                          <a:fillRect/>
                        </a:stretch>
                      </a:blipFill>
                      <a:spPr bwMode="auto">
                        <a:xfrm>
                          <a:off x="4714875" y="2857496"/>
                          <a:ext cx="4429125" cy="3286120"/>
                        </a:xfrm>
                        <a:prstGeom prst="rect">
                          <a:avLst/>
                        </a:prstGeom>
                        <a:noFill/>
                      </a:spPr>
                    </a:pic>
                    <a:sp>
                      <a:nvSpPr>
                        <a:cNvPr id="8" name="TextBox 7"/>
                        <a:cNvSpPr txBox="1"/>
                      </a:nvSpPr>
                      <a:spPr>
                        <a:xfrm>
                          <a:off x="5286380" y="3143248"/>
                          <a:ext cx="356188" cy="276999"/>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b="1" dirty="0" smtClean="0"/>
                              <a:t>(c)</a:t>
                            </a:r>
                            <a:endParaRPr lang="zh-CN" altLang="en-US" sz="1200" b="1" dirty="0"/>
                          </a:p>
                        </a:txBody>
                        <a:useSpRect/>
                      </a:txSp>
                    </a:sp>
                    <a:sp>
                      <a:nvSpPr>
                        <a:cNvPr id="9" name="TextBox 8"/>
                        <a:cNvSpPr txBox="1"/>
                      </a:nvSpPr>
                      <a:spPr>
                        <a:xfrm>
                          <a:off x="928662" y="3143248"/>
                          <a:ext cx="364202" cy="276999"/>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b="1" dirty="0" smtClean="0"/>
                              <a:t>(b)</a:t>
                            </a:r>
                            <a:endParaRPr lang="zh-CN" altLang="en-US" sz="1200" b="1" dirty="0"/>
                          </a:p>
                        </a:txBody>
                        <a:useSpRect/>
                      </a:txSp>
                    </a:sp>
                    <a:pic>
                      <a:nvPicPr>
                        <a:cNvPr id="1026" name="Picture 2" descr="E:\matlab project\figs\scan1.png"/>
                        <a:cNvPicPr>
                          <a:picLocks noChangeAspect="1" noChangeArrowheads="1"/>
                        </a:cNvPicPr>
                      </a:nvPicPr>
                      <a:blipFill>
                        <a:blip r:embed="rId23"/>
                        <a:srcRect/>
                        <a:stretch>
                          <a:fillRect/>
                        </a:stretch>
                      </a:blipFill>
                      <a:spPr bwMode="auto">
                        <a:xfrm>
                          <a:off x="2571736" y="0"/>
                          <a:ext cx="4501072" cy="3369787"/>
                        </a:xfrm>
                        <a:prstGeom prst="rect">
                          <a:avLst/>
                        </a:prstGeom>
                        <a:noFill/>
                      </a:spPr>
                    </a:pic>
                    <a:sp>
                      <a:nvSpPr>
                        <a:cNvPr id="10" name="TextBox 9"/>
                        <a:cNvSpPr txBox="1"/>
                      </a:nvSpPr>
                      <a:spPr>
                        <a:xfrm>
                          <a:off x="3143240" y="285728"/>
                          <a:ext cx="364202" cy="276999"/>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b="1" dirty="0" smtClean="0"/>
                              <a:t>(a)</a:t>
                            </a:r>
                            <a:endParaRPr lang="zh-CN" altLang="en-US" sz="1200" b="1" dirty="0"/>
                          </a:p>
                        </a:txBody>
                        <a:useSpRect/>
                      </a:txSp>
                    </a:sp>
                    <a:sp>
                      <a:nvSpPr>
                        <a:cNvPr id="11" name="TextBox 10"/>
                        <a:cNvSpPr txBox="1"/>
                      </a:nvSpPr>
                      <a:spPr>
                        <a:xfrm>
                          <a:off x="5357818" y="3214686"/>
                          <a:ext cx="364202" cy="276999"/>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b="1" dirty="0" smtClean="0"/>
                              <a:t>(c)</a:t>
                            </a:r>
                            <a:endParaRPr lang="zh-CN" altLang="en-US" sz="1200" b="1" dirty="0"/>
                          </a:p>
                        </a:txBody>
                        <a:useSpRect/>
                      </a:txSp>
                    </a:sp>
                    <a:sp>
                      <a:nvSpPr>
                        <a:cNvPr id="14" name="TextBox 13"/>
                        <a:cNvSpPr txBox="1"/>
                      </a:nvSpPr>
                      <a:spPr>
                        <a:xfrm>
                          <a:off x="4500562" y="3000372"/>
                          <a:ext cx="250390"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b="1" dirty="0" smtClean="0"/>
                              <a:t>1</a:t>
                            </a:r>
                            <a:endParaRPr lang="zh-CN" altLang="en-US" sz="1000" b="1" dirty="0"/>
                          </a:p>
                        </a:txBody>
                        <a:useSpRect/>
                      </a:txSp>
                    </a:sp>
                    <a:sp>
                      <a:nvSpPr>
                        <a:cNvPr id="15" name="TextBox 14"/>
                        <a:cNvSpPr txBox="1"/>
                      </a:nvSpPr>
                      <a:spPr>
                        <a:xfrm>
                          <a:off x="2928926" y="1643050"/>
                          <a:ext cx="348172"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b="1" dirty="0" smtClean="0"/>
                              <a:t>0.2</a:t>
                            </a:r>
                            <a:endParaRPr lang="zh-CN" altLang="en-US" sz="1000" b="1" dirty="0"/>
                          </a:p>
                        </a:txBody>
                        <a:useSpRect/>
                      </a:txSp>
                    </a:sp>
                    <a:sp>
                      <a:nvSpPr>
                        <a:cNvPr id="16" name="TextBox 15"/>
                        <a:cNvSpPr txBox="1"/>
                      </a:nvSpPr>
                      <a:spPr>
                        <a:xfrm>
                          <a:off x="3214678" y="2000240"/>
                          <a:ext cx="348172"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b="1" dirty="0" smtClean="0"/>
                              <a:t>0.4</a:t>
                            </a:r>
                            <a:endParaRPr lang="zh-CN" altLang="en-US" sz="1000" b="1" dirty="0"/>
                          </a:p>
                        </a:txBody>
                        <a:useSpRect/>
                      </a:txSp>
                    </a:sp>
                    <a:sp>
                      <a:nvSpPr>
                        <a:cNvPr id="17" name="TextBox 16"/>
                        <a:cNvSpPr txBox="1"/>
                      </a:nvSpPr>
                      <a:spPr>
                        <a:xfrm>
                          <a:off x="4000496" y="2714620"/>
                          <a:ext cx="348172"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b="1" dirty="0" smtClean="0"/>
                              <a:t>0.8</a:t>
                            </a:r>
                            <a:endParaRPr lang="zh-CN" altLang="en-US" sz="1000" b="1" dirty="0"/>
                          </a:p>
                        </a:txBody>
                        <a:useSpRect/>
                      </a:txSp>
                    </a:sp>
                    <a:sp>
                      <a:nvSpPr>
                        <a:cNvPr id="18" name="TextBox 17"/>
                        <a:cNvSpPr txBox="1"/>
                      </a:nvSpPr>
                      <a:spPr>
                        <a:xfrm>
                          <a:off x="3643306" y="2357430"/>
                          <a:ext cx="348172"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b="1" dirty="0" smtClean="0"/>
                              <a:t>0.6</a:t>
                            </a:r>
                            <a:endParaRPr lang="zh-CN" altLang="en-US" sz="1000" b="1" dirty="0"/>
                          </a:p>
                        </a:txBody>
                        <a:useSpRect/>
                      </a:txSp>
                    </a:sp>
                  </a:grpSp>
                </lc:lockedCanvas>
              </a:graphicData>
            </a:graphic>
          </wp:inline>
        </w:drawing>
      </w:r>
    </w:p>
    <w:p w:rsidR="007C5265" w:rsidRPr="00CF2C13" w:rsidRDefault="007C5265" w:rsidP="007C5265">
      <w:pPr>
        <w:jc w:val="center"/>
        <w:rPr>
          <w:b/>
          <w:i/>
        </w:rPr>
      </w:pPr>
      <w:r w:rsidRPr="00CF2C13">
        <w:rPr>
          <w:rFonts w:hint="eastAsia"/>
          <w:b/>
          <w:i/>
        </w:rPr>
        <w:t>Fig 5</w:t>
      </w:r>
      <w:r w:rsidR="00CF2C13" w:rsidRPr="00CF2C13">
        <w:rPr>
          <w:rFonts w:hint="eastAsia"/>
          <w:b/>
          <w:i/>
        </w:rPr>
        <w:t xml:space="preserve">  (a): Scan of the number of fire with varied g; (b): Scan of the number of fire with varied beta; (c): Scan of the number of fire with varied r.</w:t>
      </w:r>
    </w:p>
    <w:p w:rsidR="000B18D4" w:rsidRPr="006223CE" w:rsidRDefault="000B18D4" w:rsidP="00E20CCD">
      <w:pPr>
        <w:rPr>
          <w:rFonts w:cstheme="minorHAnsi"/>
          <w:szCs w:val="21"/>
        </w:rPr>
      </w:pPr>
    </w:p>
    <w:p w:rsidR="000B18D4" w:rsidRDefault="000B18D4" w:rsidP="000B18D4">
      <w:pPr>
        <w:rPr>
          <w:rFonts w:ascii="Arial" w:hAnsi="Arial" w:cs="Arial"/>
          <w:b/>
          <w:sz w:val="28"/>
          <w:szCs w:val="28"/>
        </w:rPr>
      </w:pPr>
      <w:r w:rsidRPr="0018399B">
        <w:rPr>
          <w:rFonts w:ascii="Arial" w:hAnsi="Arial" w:cs="Arial"/>
          <w:b/>
          <w:sz w:val="28"/>
          <w:szCs w:val="28"/>
        </w:rPr>
        <w:t>6.</w:t>
      </w:r>
      <w:r>
        <w:rPr>
          <w:rFonts w:ascii="Arial" w:hAnsi="Arial" w:cs="Arial" w:hint="eastAsia"/>
          <w:b/>
          <w:sz w:val="28"/>
          <w:szCs w:val="28"/>
        </w:rPr>
        <w:t>4</w:t>
      </w:r>
      <w:r w:rsidRPr="0018399B">
        <w:rPr>
          <w:rFonts w:ascii="Arial" w:hAnsi="Arial" w:cs="Arial"/>
          <w:b/>
          <w:sz w:val="28"/>
          <w:szCs w:val="28"/>
        </w:rPr>
        <w:t xml:space="preserve"> </w:t>
      </w:r>
      <w:r>
        <w:rPr>
          <w:rFonts w:ascii="Arial" w:hAnsi="Arial" w:cs="Arial" w:hint="eastAsia"/>
          <w:b/>
          <w:sz w:val="28"/>
          <w:szCs w:val="28"/>
        </w:rPr>
        <w:t xml:space="preserve">Flicker </w:t>
      </w:r>
      <w:r w:rsidR="00106F50">
        <w:rPr>
          <w:rFonts w:ascii="Arial" w:hAnsi="Arial" w:cs="Arial" w:hint="eastAsia"/>
          <w:b/>
          <w:sz w:val="28"/>
          <w:szCs w:val="28"/>
        </w:rPr>
        <w:t>N</w:t>
      </w:r>
      <w:r>
        <w:rPr>
          <w:rFonts w:ascii="Arial" w:hAnsi="Arial" w:cs="Arial" w:hint="eastAsia"/>
          <w:b/>
          <w:sz w:val="28"/>
          <w:szCs w:val="28"/>
        </w:rPr>
        <w:t>oise</w:t>
      </w:r>
    </w:p>
    <w:p w:rsidR="000B18D4" w:rsidRDefault="000B18D4" w:rsidP="00E20CCD">
      <w:pPr>
        <w:rPr>
          <w:rFonts w:cstheme="minorHAnsi"/>
          <w:szCs w:val="21"/>
        </w:rPr>
      </w:pPr>
    </w:p>
    <w:p w:rsidR="00E51758" w:rsidRDefault="00396024" w:rsidP="00E20CCD">
      <w:pPr>
        <w:rPr>
          <w:rFonts w:cstheme="minorHAnsi"/>
          <w:szCs w:val="21"/>
        </w:rPr>
      </w:pPr>
      <w:r>
        <w:rPr>
          <w:rFonts w:cstheme="minorHAnsi" w:hint="eastAsia"/>
          <w:szCs w:val="21"/>
        </w:rPr>
        <w:t>In analogy with the description in 3.1 about sand pile, we can analysis the power spectrum of the number of fire versus</w:t>
      </w:r>
      <w:r w:rsidR="005F41E8">
        <w:rPr>
          <w:rFonts w:cstheme="minorHAnsi" w:hint="eastAsia"/>
          <w:szCs w:val="21"/>
        </w:rPr>
        <w:t xml:space="preserve"> step (time). </w:t>
      </w:r>
      <w:r w:rsidR="00B3701C">
        <w:rPr>
          <w:rFonts w:cstheme="minorHAnsi" w:hint="eastAsia"/>
          <w:szCs w:val="21"/>
        </w:rPr>
        <w:t xml:space="preserve">This can be done by the Fast Fourier Transform (FFT). </w:t>
      </w:r>
    </w:p>
    <w:p w:rsidR="00E51758" w:rsidRDefault="00E51758" w:rsidP="00E51758">
      <w:pPr>
        <w:jc w:val="center"/>
        <w:rPr>
          <w:rFonts w:ascii="Arial" w:hAnsi="Arial" w:cs="Arial"/>
          <w:sz w:val="28"/>
          <w:szCs w:val="28"/>
        </w:rPr>
      </w:pPr>
      <w:r w:rsidRPr="000B18D4">
        <w:rPr>
          <w:rFonts w:ascii="Arial" w:hAnsi="Arial" w:cs="Arial"/>
          <w:noProof/>
          <w:sz w:val="28"/>
          <w:szCs w:val="28"/>
        </w:rPr>
        <w:drawing>
          <wp:inline distT="0" distB="0" distL="0" distR="0">
            <wp:extent cx="5113325" cy="2494483"/>
            <wp:effectExtent l="19050" t="0" r="0" b="0"/>
            <wp:docPr id="11"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4071967"/>
                      <a:chOff x="500034" y="714356"/>
                      <a:chExt cx="7858180" cy="4071967"/>
                    </a:xfrm>
                  </a:grpSpPr>
                  <a:grpSp>
                    <a:nvGrpSpPr>
                      <a:cNvPr id="8" name="Group 7"/>
                      <a:cNvGrpSpPr/>
                    </a:nvGrpSpPr>
                    <a:grpSpPr>
                      <a:xfrm>
                        <a:off x="500034" y="714356"/>
                        <a:ext cx="7858180" cy="4071967"/>
                        <a:chOff x="500034" y="714356"/>
                        <a:chExt cx="7858180" cy="4071967"/>
                      </a:xfrm>
                    </a:grpSpPr>
                    <a:pic>
                      <a:nvPicPr>
                        <a:cNvPr id="5122" name="Picture 2" descr="E:\matlab project\figs\1_3fourier.png"/>
                        <a:cNvPicPr>
                          <a:picLocks noChangeAspect="1" noChangeArrowheads="1"/>
                        </a:cNvPicPr>
                      </a:nvPicPr>
                      <a:blipFill>
                        <a:blip r:embed="rId24"/>
                        <a:srcRect/>
                        <a:stretch>
                          <a:fillRect/>
                        </a:stretch>
                      </a:blipFill>
                      <a:spPr bwMode="auto">
                        <a:xfrm>
                          <a:off x="500034" y="857232"/>
                          <a:ext cx="3786214" cy="3929090"/>
                        </a:xfrm>
                        <a:prstGeom prst="rect">
                          <a:avLst/>
                        </a:prstGeom>
                        <a:noFill/>
                      </a:spPr>
                    </a:pic>
                    <a:pic>
                      <a:nvPicPr>
                        <a:cNvPr id="5123" name="Picture 3" descr="E:\matlab project\figs\1_3noisespec.PNG"/>
                        <a:cNvPicPr>
                          <a:picLocks noChangeAspect="1" noChangeArrowheads="1"/>
                        </a:cNvPicPr>
                      </a:nvPicPr>
                      <a:blipFill>
                        <a:blip r:embed="rId25"/>
                        <a:srcRect/>
                        <a:stretch>
                          <a:fillRect/>
                        </a:stretch>
                      </a:blipFill>
                      <a:spPr bwMode="auto">
                        <a:xfrm>
                          <a:off x="4357686" y="928671"/>
                          <a:ext cx="4000528" cy="3857652"/>
                        </a:xfrm>
                        <a:prstGeom prst="rect">
                          <a:avLst/>
                        </a:prstGeom>
                        <a:noFill/>
                      </a:spPr>
                    </a:pic>
                    <a:sp>
                      <a:nvSpPr>
                        <a:cNvPr id="6" name="TextBox 5"/>
                        <a:cNvSpPr txBox="1"/>
                      </a:nvSpPr>
                      <a:spPr>
                        <a:xfrm>
                          <a:off x="500034" y="714356"/>
                          <a:ext cx="356188"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b="1" dirty="0" smtClean="0"/>
                              <a:t>(a)</a:t>
                            </a:r>
                            <a:endParaRPr lang="zh-CN" altLang="en-US" sz="1200" b="1" dirty="0"/>
                          </a:p>
                        </a:txBody>
                        <a:useSpRect/>
                      </a:txSp>
                    </a:sp>
                    <a:sp>
                      <a:nvSpPr>
                        <a:cNvPr id="7" name="TextBox 6"/>
                        <a:cNvSpPr txBox="1"/>
                      </a:nvSpPr>
                      <a:spPr>
                        <a:xfrm>
                          <a:off x="4429124" y="785794"/>
                          <a:ext cx="364202"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b="1" dirty="0" smtClean="0"/>
                              <a:t>(b)</a:t>
                            </a:r>
                            <a:endParaRPr lang="zh-CN" altLang="en-US" sz="1200" b="1" dirty="0"/>
                          </a:p>
                        </a:txBody>
                        <a:useSpRect/>
                      </a:txSp>
                    </a:sp>
                  </a:grpSp>
                </lc:lockedCanvas>
              </a:graphicData>
            </a:graphic>
          </wp:inline>
        </w:drawing>
      </w:r>
    </w:p>
    <w:p w:rsidR="00E51758" w:rsidRPr="00CF2C13" w:rsidRDefault="00E51758" w:rsidP="00E51758">
      <w:pPr>
        <w:jc w:val="center"/>
        <w:rPr>
          <w:b/>
          <w:i/>
        </w:rPr>
      </w:pPr>
      <w:r w:rsidRPr="00CF2C13">
        <w:rPr>
          <w:rFonts w:hint="eastAsia"/>
          <w:b/>
          <w:i/>
        </w:rPr>
        <w:t>Fig 6</w:t>
      </w:r>
      <w:r w:rsidR="00CF2C13" w:rsidRPr="00CF2C13">
        <w:rPr>
          <w:rFonts w:hint="eastAsia"/>
          <w:b/>
          <w:i/>
        </w:rPr>
        <w:t xml:space="preserve">  (a): Power spectrum of the number of fire; (b): Fitting of the power spectrum</w:t>
      </w:r>
    </w:p>
    <w:p w:rsidR="00CF2C13" w:rsidRPr="00E51758" w:rsidRDefault="00CF2C13" w:rsidP="00E51758">
      <w:pPr>
        <w:jc w:val="center"/>
        <w:rPr>
          <w:i/>
        </w:rPr>
      </w:pPr>
    </w:p>
    <w:p w:rsidR="00396024" w:rsidRPr="000E5123" w:rsidRDefault="00B3701C" w:rsidP="00E20CCD">
      <w:pPr>
        <w:rPr>
          <w:rFonts w:cstheme="minorHAnsi"/>
          <w:szCs w:val="21"/>
        </w:rPr>
      </w:pPr>
      <w:r>
        <w:rPr>
          <w:rFonts w:cstheme="minorHAnsi" w:hint="eastAsia"/>
          <w:szCs w:val="21"/>
        </w:rPr>
        <w:t>In Fig 6(a), a high peak can be seen in the power spectrum. This peak corresponds to the frequency of the occurrence of large fire in the time domain (the insert picture in Fig</w:t>
      </w:r>
      <w:r w:rsidR="000E5123">
        <w:rPr>
          <w:rFonts w:cstheme="minorHAnsi" w:hint="eastAsia"/>
          <w:szCs w:val="21"/>
        </w:rPr>
        <w:t xml:space="preserve"> 6</w:t>
      </w:r>
      <w:r>
        <w:rPr>
          <w:rFonts w:cstheme="minorHAnsi" w:hint="eastAsia"/>
          <w:szCs w:val="21"/>
        </w:rPr>
        <w:t xml:space="preserve">(a)). We assume other peaks are induced by system noise. </w:t>
      </w:r>
      <w:r w:rsidR="000E5123">
        <w:rPr>
          <w:rFonts w:cstheme="minorHAnsi" w:hint="eastAsia"/>
          <w:szCs w:val="21"/>
        </w:rPr>
        <w:t xml:space="preserve">By using the formula </w:t>
      </w:r>
      <w:r w:rsidR="000E5123" w:rsidRPr="000E5123">
        <w:rPr>
          <w:rFonts w:cstheme="minorHAnsi" w:hint="eastAsia"/>
          <w:i/>
          <w:szCs w:val="21"/>
        </w:rPr>
        <w:t>y=ax</w:t>
      </w:r>
      <w:r w:rsidR="000E5123" w:rsidRPr="000E5123">
        <w:rPr>
          <w:rFonts w:cstheme="minorHAnsi" w:hint="eastAsia"/>
          <w:i/>
          <w:szCs w:val="21"/>
          <w:vertAlign w:val="superscript"/>
        </w:rPr>
        <w:t>b</w:t>
      </w:r>
      <w:r w:rsidR="000E5123" w:rsidRPr="000E5123">
        <w:rPr>
          <w:rFonts w:cstheme="minorHAnsi" w:hint="eastAsia"/>
          <w:szCs w:val="21"/>
        </w:rPr>
        <w:t>,</w:t>
      </w:r>
      <w:r w:rsidR="000E5123">
        <w:rPr>
          <w:rFonts w:cstheme="minorHAnsi" w:hint="eastAsia"/>
          <w:szCs w:val="21"/>
          <w:vertAlign w:val="superscript"/>
        </w:rPr>
        <w:t xml:space="preserve"> </w:t>
      </w:r>
      <w:r w:rsidR="000E5123">
        <w:rPr>
          <w:rFonts w:cstheme="minorHAnsi" w:hint="eastAsia"/>
          <w:szCs w:val="21"/>
        </w:rPr>
        <w:t xml:space="preserve">we can fit the noise power spectrum. The fitting results are shown in Fig 6(b). The insert picture is the fitting in </w:t>
      </w:r>
      <w:r w:rsidR="000E5123" w:rsidRPr="000E5123">
        <w:rPr>
          <w:rFonts w:cstheme="minorHAnsi" w:hint="eastAsia"/>
          <w:i/>
          <w:szCs w:val="21"/>
        </w:rPr>
        <w:t>log-log</w:t>
      </w:r>
      <w:r w:rsidR="000E5123">
        <w:rPr>
          <w:rFonts w:cstheme="minorHAnsi" w:hint="eastAsia"/>
          <w:szCs w:val="21"/>
        </w:rPr>
        <w:t xml:space="preserve"> coordinates. The fitting is done by </w:t>
      </w:r>
      <w:r w:rsidR="000E5123" w:rsidRPr="006A7F89">
        <w:rPr>
          <w:rFonts w:cstheme="minorHAnsi" w:hint="eastAsia"/>
          <w:i/>
          <w:szCs w:val="21"/>
        </w:rPr>
        <w:t>OriginPro 8.5</w:t>
      </w:r>
      <w:r w:rsidR="000E5123">
        <w:rPr>
          <w:rFonts w:cstheme="minorHAnsi" w:hint="eastAsia"/>
          <w:szCs w:val="21"/>
        </w:rPr>
        <w:t xml:space="preserve">. The coefficient of determination, denoted </w:t>
      </w:r>
      <w:r w:rsidR="000E5123" w:rsidRPr="000E5123">
        <w:rPr>
          <w:rFonts w:cstheme="minorHAnsi" w:hint="eastAsia"/>
          <w:i/>
          <w:szCs w:val="21"/>
        </w:rPr>
        <w:t>R</w:t>
      </w:r>
      <w:r w:rsidR="000E5123" w:rsidRPr="000E5123">
        <w:rPr>
          <w:rFonts w:cstheme="minorHAnsi" w:hint="eastAsia"/>
          <w:i/>
          <w:szCs w:val="21"/>
          <w:vertAlign w:val="superscript"/>
        </w:rPr>
        <w:t>2</w:t>
      </w:r>
      <w:r w:rsidR="000E5123">
        <w:rPr>
          <w:rFonts w:cstheme="minorHAnsi" w:hint="eastAsia"/>
          <w:szCs w:val="21"/>
        </w:rPr>
        <w:t xml:space="preserve">, indicates how well data points fit a curve. In </w:t>
      </w:r>
      <w:r w:rsidR="00B61AE5">
        <w:rPr>
          <w:rFonts w:cstheme="minorHAnsi" w:hint="eastAsia"/>
          <w:szCs w:val="21"/>
        </w:rPr>
        <w:t>our</w:t>
      </w:r>
      <w:r w:rsidR="000E5123">
        <w:rPr>
          <w:rFonts w:cstheme="minorHAnsi" w:hint="eastAsia"/>
          <w:szCs w:val="21"/>
        </w:rPr>
        <w:t xml:space="preserve"> case, </w:t>
      </w:r>
      <w:r w:rsidR="000E5123" w:rsidRPr="000E5123">
        <w:rPr>
          <w:rFonts w:cstheme="minorHAnsi" w:hint="eastAsia"/>
          <w:i/>
          <w:szCs w:val="21"/>
        </w:rPr>
        <w:t>R</w:t>
      </w:r>
      <w:r w:rsidR="000E5123" w:rsidRPr="000E5123">
        <w:rPr>
          <w:rFonts w:cstheme="minorHAnsi" w:hint="eastAsia"/>
          <w:i/>
          <w:szCs w:val="21"/>
          <w:vertAlign w:val="superscript"/>
        </w:rPr>
        <w:t>2</w:t>
      </w:r>
      <w:r w:rsidR="000E5123">
        <w:rPr>
          <w:rFonts w:cstheme="minorHAnsi" w:hint="eastAsia"/>
          <w:szCs w:val="21"/>
        </w:rPr>
        <w:t xml:space="preserve"> is about 0.9 which means the fitting is quite good. </w:t>
      </w:r>
      <w:r w:rsidR="00325B7C">
        <w:rPr>
          <w:rFonts w:cstheme="minorHAnsi" w:hint="eastAsia"/>
          <w:szCs w:val="21"/>
        </w:rPr>
        <w:t xml:space="preserve">All the </w:t>
      </w:r>
      <w:r w:rsidR="00325B7C">
        <w:rPr>
          <w:rFonts w:cstheme="minorHAnsi" w:hint="eastAsia"/>
          <w:szCs w:val="21"/>
        </w:rPr>
        <w:lastRenderedPageBreak/>
        <w:t xml:space="preserve">parameters in this analysis are same with the data of Fig 3(c). </w:t>
      </w:r>
      <w:r w:rsidR="003F0B2B">
        <w:rPr>
          <w:rFonts w:hint="eastAsia"/>
        </w:rPr>
        <w:t>The power spectrum scales as f</w:t>
      </w:r>
      <w:r w:rsidR="003F0B2B">
        <w:rPr>
          <w:rFonts w:hint="eastAsia"/>
          <w:vertAlign w:val="superscript"/>
        </w:rPr>
        <w:t>-2</w:t>
      </w:r>
      <w:r w:rsidR="003F0B2B">
        <w:rPr>
          <w:rFonts w:hint="eastAsia"/>
        </w:rPr>
        <w:t xml:space="preserve"> at low frequencies. </w:t>
      </w:r>
    </w:p>
    <w:p w:rsidR="000B18D4" w:rsidRPr="0047714F" w:rsidRDefault="000B18D4" w:rsidP="00E20CCD">
      <w:pPr>
        <w:rPr>
          <w:rFonts w:cstheme="minorHAnsi"/>
          <w:szCs w:val="21"/>
        </w:rPr>
      </w:pPr>
    </w:p>
    <w:p w:rsidR="000B18D4" w:rsidRDefault="000B18D4" w:rsidP="000B18D4">
      <w:pPr>
        <w:rPr>
          <w:rFonts w:ascii="Arial" w:hAnsi="Arial" w:cs="Arial"/>
          <w:b/>
          <w:sz w:val="28"/>
          <w:szCs w:val="28"/>
        </w:rPr>
      </w:pPr>
      <w:r w:rsidRPr="0018399B">
        <w:rPr>
          <w:rFonts w:ascii="Arial" w:hAnsi="Arial" w:cs="Arial"/>
          <w:b/>
          <w:sz w:val="28"/>
          <w:szCs w:val="28"/>
        </w:rPr>
        <w:t>6.</w:t>
      </w:r>
      <w:r w:rsidR="003F69E9">
        <w:rPr>
          <w:rFonts w:ascii="Arial" w:hAnsi="Arial" w:cs="Arial" w:hint="eastAsia"/>
          <w:b/>
          <w:sz w:val="28"/>
          <w:szCs w:val="28"/>
        </w:rPr>
        <w:t>5</w:t>
      </w:r>
      <w:r w:rsidRPr="0018399B">
        <w:rPr>
          <w:rFonts w:ascii="Arial" w:hAnsi="Arial" w:cs="Arial"/>
          <w:b/>
          <w:sz w:val="28"/>
          <w:szCs w:val="28"/>
        </w:rPr>
        <w:t xml:space="preserve"> </w:t>
      </w:r>
      <w:r>
        <w:rPr>
          <w:rFonts w:ascii="Arial" w:hAnsi="Arial" w:cs="Arial" w:hint="eastAsia"/>
          <w:b/>
          <w:sz w:val="28"/>
          <w:szCs w:val="28"/>
        </w:rPr>
        <w:t>Size-</w:t>
      </w:r>
      <w:r w:rsidR="00106F50">
        <w:rPr>
          <w:rFonts w:ascii="Arial" w:hAnsi="Arial" w:cs="Arial" w:hint="eastAsia"/>
          <w:b/>
          <w:sz w:val="28"/>
          <w:szCs w:val="28"/>
        </w:rPr>
        <w:t>F</w:t>
      </w:r>
      <w:r>
        <w:rPr>
          <w:rFonts w:ascii="Arial" w:hAnsi="Arial" w:cs="Arial" w:hint="eastAsia"/>
          <w:b/>
          <w:sz w:val="28"/>
          <w:szCs w:val="28"/>
        </w:rPr>
        <w:t xml:space="preserve">requency </w:t>
      </w:r>
      <w:r w:rsidR="00106F50">
        <w:rPr>
          <w:rFonts w:ascii="Arial" w:hAnsi="Arial" w:cs="Arial" w:hint="eastAsia"/>
          <w:b/>
          <w:sz w:val="28"/>
          <w:szCs w:val="28"/>
        </w:rPr>
        <w:t>D</w:t>
      </w:r>
      <w:r>
        <w:rPr>
          <w:rFonts w:ascii="Arial" w:hAnsi="Arial" w:cs="Arial" w:hint="eastAsia"/>
          <w:b/>
          <w:sz w:val="28"/>
          <w:szCs w:val="28"/>
        </w:rPr>
        <w:t xml:space="preserve">istribution </w:t>
      </w:r>
    </w:p>
    <w:p w:rsidR="00524132" w:rsidRDefault="00524132" w:rsidP="000B18D4">
      <w:pPr>
        <w:rPr>
          <w:rFonts w:cstheme="minorHAnsi"/>
          <w:szCs w:val="21"/>
        </w:rPr>
      </w:pPr>
    </w:p>
    <w:p w:rsidR="00E323A2" w:rsidRDefault="0086485A" w:rsidP="000B18D4">
      <w:pPr>
        <w:rPr>
          <w:rFonts w:cstheme="minorHAnsi"/>
          <w:szCs w:val="21"/>
        </w:rPr>
      </w:pPr>
      <w:r>
        <w:rPr>
          <w:rFonts w:cstheme="minorHAnsi" w:hint="eastAsia"/>
          <w:szCs w:val="21"/>
        </w:rPr>
        <w:t xml:space="preserve">Power law in size-frequency distribution is regarded as a fingerprint of SOC state. </w:t>
      </w:r>
      <w:r w:rsidR="005A54C5">
        <w:rPr>
          <w:rFonts w:cstheme="minorHAnsi" w:hint="eastAsia"/>
          <w:szCs w:val="21"/>
        </w:rPr>
        <w:t xml:space="preserve">The values of parameters in the following simulation are n=500, </w:t>
      </w:r>
      <w:r w:rsidR="005A54C5" w:rsidRPr="00FF41A9">
        <w:rPr>
          <w:rFonts w:cstheme="minorHAnsi" w:hint="eastAsia"/>
          <w:i/>
          <w:szCs w:val="21"/>
        </w:rPr>
        <w:t>p</w:t>
      </w:r>
      <w:r w:rsidR="005A54C5">
        <w:rPr>
          <w:rFonts w:cstheme="minorHAnsi" w:hint="eastAsia"/>
          <w:szCs w:val="21"/>
        </w:rPr>
        <w:t>=10</w:t>
      </w:r>
      <w:r w:rsidR="005A54C5">
        <w:rPr>
          <w:rFonts w:cstheme="minorHAnsi" w:hint="eastAsia"/>
          <w:szCs w:val="21"/>
          <w:vertAlign w:val="superscript"/>
        </w:rPr>
        <w:t>-3</w:t>
      </w:r>
      <w:r w:rsidR="005A54C5">
        <w:rPr>
          <w:rFonts w:cstheme="minorHAnsi" w:hint="eastAsia"/>
          <w:szCs w:val="21"/>
        </w:rPr>
        <w:t xml:space="preserve">, </w:t>
      </w:r>
      <w:r w:rsidR="005A54C5" w:rsidRPr="00FF41A9">
        <w:rPr>
          <w:rFonts w:cstheme="minorHAnsi" w:hint="eastAsia"/>
          <w:i/>
          <w:szCs w:val="21"/>
        </w:rPr>
        <w:t>f</w:t>
      </w:r>
      <w:r w:rsidR="005A54C5">
        <w:rPr>
          <w:rFonts w:cstheme="minorHAnsi" w:hint="eastAsia"/>
          <w:szCs w:val="21"/>
        </w:rPr>
        <w:t>=10</w:t>
      </w:r>
      <w:r w:rsidR="005A54C5">
        <w:rPr>
          <w:rFonts w:cstheme="minorHAnsi" w:hint="eastAsia"/>
          <w:szCs w:val="21"/>
          <w:vertAlign w:val="superscript"/>
        </w:rPr>
        <w:t xml:space="preserve">-6 </w:t>
      </w:r>
      <w:r w:rsidR="005A54C5">
        <w:rPr>
          <w:rFonts w:cstheme="minorHAnsi" w:hint="eastAsia"/>
          <w:szCs w:val="21"/>
        </w:rPr>
        <w:t xml:space="preserve">, </w:t>
      </w:r>
      <w:r w:rsidR="005A54C5" w:rsidRPr="00975196">
        <w:rPr>
          <w:rFonts w:cstheme="minorHAnsi" w:hint="eastAsia"/>
          <w:i/>
          <w:szCs w:val="21"/>
        </w:rPr>
        <w:t>g</w:t>
      </w:r>
      <w:r w:rsidR="005A54C5">
        <w:rPr>
          <w:rFonts w:cstheme="minorHAnsi" w:hint="eastAsia"/>
          <w:szCs w:val="21"/>
        </w:rPr>
        <w:t>=1,</w:t>
      </w:r>
      <w:r w:rsidR="00D72B03" w:rsidRPr="00D72B03">
        <w:rPr>
          <w:rFonts w:cstheme="minorHAnsi" w:hint="eastAsia"/>
          <w:i/>
          <w:szCs w:val="21"/>
        </w:rPr>
        <w:t xml:space="preserve"> </w:t>
      </w:r>
      <w:r w:rsidR="00D72B03" w:rsidRPr="003C0C64">
        <w:rPr>
          <w:rFonts w:cstheme="minorHAnsi" w:hint="eastAsia"/>
          <w:i/>
          <w:szCs w:val="21"/>
        </w:rPr>
        <w:t>d</w:t>
      </w:r>
      <w:r w:rsidR="00D72B03">
        <w:rPr>
          <w:rFonts w:cstheme="minorHAnsi" w:hint="eastAsia"/>
          <w:szCs w:val="21"/>
        </w:rPr>
        <w:t>=0.5,</w:t>
      </w:r>
      <w:r w:rsidR="005A54C5">
        <w:rPr>
          <w:rFonts w:cstheme="minorHAnsi" w:hint="eastAsia"/>
          <w:szCs w:val="21"/>
        </w:rPr>
        <w:t xml:space="preserve"> </w:t>
      </w:r>
      <w:r w:rsidR="00E06198" w:rsidRPr="00E06198">
        <w:rPr>
          <w:rFonts w:cstheme="minorHAnsi"/>
          <w:shd w:val="clear" w:color="auto" w:fill="FFFFFF"/>
        </w:rPr>
        <w:t>β</w:t>
      </w:r>
      <w:r w:rsidR="00A677E3">
        <w:rPr>
          <w:rFonts w:cstheme="minorHAnsi" w:hint="eastAsia"/>
          <w:szCs w:val="21"/>
        </w:rPr>
        <w:t>=0,</w:t>
      </w:r>
      <w:r w:rsidR="003C0C64">
        <w:rPr>
          <w:rFonts w:cstheme="minorHAnsi" w:hint="eastAsia"/>
          <w:szCs w:val="21"/>
        </w:rPr>
        <w:t xml:space="preserve"> </w:t>
      </w:r>
      <w:r w:rsidR="003C0C64">
        <w:rPr>
          <w:rFonts w:cstheme="minorHAnsi" w:hint="eastAsia"/>
          <w:i/>
          <w:szCs w:val="21"/>
        </w:rPr>
        <w:t>r</w:t>
      </w:r>
      <w:r w:rsidR="003C0C64">
        <w:rPr>
          <w:rFonts w:cstheme="minorHAnsi" w:hint="eastAsia"/>
          <w:szCs w:val="21"/>
        </w:rPr>
        <w:t xml:space="preserve">=0, </w:t>
      </w:r>
      <w:r w:rsidR="003C0C64" w:rsidRPr="003C0C64">
        <w:rPr>
          <w:rFonts w:cstheme="minorHAnsi" w:hint="eastAsia"/>
          <w:i/>
          <w:szCs w:val="21"/>
        </w:rPr>
        <w:t>N=</w:t>
      </w:r>
      <w:r w:rsidR="00294A57">
        <w:rPr>
          <w:rFonts w:cstheme="minorHAnsi" w:hint="eastAsia"/>
          <w:i/>
          <w:szCs w:val="21"/>
        </w:rPr>
        <w:t>1000</w:t>
      </w:r>
      <w:r w:rsidR="003C0C64">
        <w:rPr>
          <w:rFonts w:cstheme="minorHAnsi" w:hint="eastAsia"/>
          <w:szCs w:val="21"/>
        </w:rPr>
        <w:t>.</w:t>
      </w:r>
      <w:r w:rsidR="00D72B03">
        <w:rPr>
          <w:rFonts w:cstheme="minorHAnsi" w:hint="eastAsia"/>
          <w:szCs w:val="21"/>
        </w:rPr>
        <w:t xml:space="preserve"> </w:t>
      </w:r>
      <w:r w:rsidR="00D97FF8">
        <w:rPr>
          <w:rFonts w:cstheme="minorHAnsi" w:hint="eastAsia"/>
          <w:szCs w:val="21"/>
        </w:rPr>
        <w:t xml:space="preserve">To get the size-frequency distribution in a periodic dynamic system is quite tricky. </w:t>
      </w:r>
    </w:p>
    <w:p w:rsidR="00A52CD8" w:rsidRDefault="001E2D3C" w:rsidP="00A52CD8">
      <w:pPr>
        <w:rPr>
          <w:rFonts w:ascii="Arial" w:hAnsi="Arial" w:cs="Arial"/>
          <w:sz w:val="28"/>
          <w:szCs w:val="28"/>
        </w:rPr>
      </w:pPr>
      <w:r w:rsidRPr="001E2D3C">
        <w:rPr>
          <w:rFonts w:ascii="Arial" w:hAnsi="Arial" w:cs="Arial"/>
          <w:noProof/>
          <w:sz w:val="28"/>
          <w:szCs w:val="28"/>
        </w:rPr>
        <w:drawing>
          <wp:inline distT="0" distB="0" distL="0" distR="0">
            <wp:extent cx="5472430" cy="4104323"/>
            <wp:effectExtent l="19050" t="0" r="0" b="0"/>
            <wp:docPr id="7"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6858000"/>
                      <a:chOff x="0" y="0"/>
                      <a:chExt cx="9144000" cy="6858000"/>
                    </a:xfrm>
                  </a:grpSpPr>
                  <a:grpSp>
                    <a:nvGrpSpPr>
                      <a:cNvPr id="59" name="Group 58"/>
                      <a:cNvGrpSpPr/>
                    </a:nvGrpSpPr>
                    <a:grpSpPr>
                      <a:xfrm>
                        <a:off x="0" y="0"/>
                        <a:ext cx="9144000" cy="6858000"/>
                        <a:chOff x="0" y="0"/>
                        <a:chExt cx="9144000" cy="6858000"/>
                      </a:xfrm>
                    </a:grpSpPr>
                    <a:grpSp>
                      <a:nvGrpSpPr>
                        <a:cNvPr id="3" name="Group 67"/>
                        <a:cNvGrpSpPr/>
                      </a:nvGrpSpPr>
                      <a:grpSpPr>
                        <a:xfrm>
                          <a:off x="0" y="0"/>
                          <a:ext cx="9144000" cy="6858000"/>
                          <a:chOff x="0" y="0"/>
                          <a:chExt cx="9144000" cy="6858000"/>
                        </a:xfrm>
                      </a:grpSpPr>
                      <a:pic>
                        <a:nvPicPr>
                          <a:cNvPr id="1026" name="Picture 2" descr="C:\Users\Sony\Desktop\count.png"/>
                          <a:cNvPicPr>
                            <a:picLocks noChangeAspect="1" noChangeArrowheads="1"/>
                          </a:cNvPicPr>
                        </a:nvPicPr>
                        <a:blipFill>
                          <a:blip r:embed="rId26"/>
                          <a:srcRect/>
                          <a:stretch>
                            <a:fillRect/>
                          </a:stretch>
                        </a:blipFill>
                        <a:spPr bwMode="auto">
                          <a:xfrm>
                            <a:off x="2143108" y="0"/>
                            <a:ext cx="4929222" cy="3000372"/>
                          </a:xfrm>
                          <a:prstGeom prst="rect">
                            <a:avLst/>
                          </a:prstGeom>
                          <a:noFill/>
                        </a:spPr>
                      </a:pic>
                      <a:pic>
                        <a:nvPicPr>
                          <a:cNvPr id="1027" name="Picture 3" descr="C:\Users\Sony\Desktop\60.png"/>
                          <a:cNvPicPr>
                            <a:picLocks noChangeAspect="1" noChangeArrowheads="1"/>
                          </a:cNvPicPr>
                        </a:nvPicPr>
                        <a:blipFill>
                          <a:blip r:embed="rId27"/>
                          <a:srcRect/>
                          <a:stretch>
                            <a:fillRect/>
                          </a:stretch>
                        </a:blipFill>
                        <a:spPr bwMode="auto">
                          <a:xfrm>
                            <a:off x="1" y="0"/>
                            <a:ext cx="2285984" cy="2071678"/>
                          </a:xfrm>
                          <a:prstGeom prst="rect">
                            <a:avLst/>
                          </a:prstGeom>
                          <a:noFill/>
                        </a:spPr>
                      </a:pic>
                      <a:pic>
                        <a:nvPicPr>
                          <a:cNvPr id="1028" name="Picture 4" descr="C:\Users\Sony\Desktop\100.png"/>
                          <a:cNvPicPr>
                            <a:picLocks noChangeAspect="1" noChangeArrowheads="1"/>
                          </a:cNvPicPr>
                        </a:nvPicPr>
                        <a:blipFill>
                          <a:blip r:embed="rId28"/>
                          <a:srcRect/>
                          <a:stretch>
                            <a:fillRect/>
                          </a:stretch>
                        </a:blipFill>
                        <a:spPr bwMode="auto">
                          <a:xfrm>
                            <a:off x="0" y="2071678"/>
                            <a:ext cx="2285983" cy="2071702"/>
                          </a:xfrm>
                          <a:prstGeom prst="rect">
                            <a:avLst/>
                          </a:prstGeom>
                          <a:noFill/>
                        </a:spPr>
                      </a:pic>
                      <a:pic>
                        <a:nvPicPr>
                          <a:cNvPr id="1030" name="Picture 6" descr="C:\Users\Sony\Desktop\180.png"/>
                          <a:cNvPicPr>
                            <a:picLocks noChangeAspect="1" noChangeArrowheads="1"/>
                          </a:cNvPicPr>
                        </a:nvPicPr>
                        <a:blipFill>
                          <a:blip r:embed="rId29"/>
                          <a:srcRect/>
                          <a:stretch>
                            <a:fillRect/>
                          </a:stretch>
                        </a:blipFill>
                        <a:spPr bwMode="auto">
                          <a:xfrm>
                            <a:off x="0" y="4143380"/>
                            <a:ext cx="2285984" cy="2071678"/>
                          </a:xfrm>
                          <a:prstGeom prst="rect">
                            <a:avLst/>
                          </a:prstGeom>
                          <a:noFill/>
                        </a:spPr>
                      </a:pic>
                      <a:pic>
                        <a:nvPicPr>
                          <a:cNvPr id="1031" name="Picture 7" descr="C:\Users\Sony\Desktop\550.png"/>
                          <a:cNvPicPr>
                            <a:picLocks noChangeAspect="1" noChangeArrowheads="1"/>
                          </a:cNvPicPr>
                        </a:nvPicPr>
                        <a:blipFill>
                          <a:blip r:embed="rId30"/>
                          <a:srcRect/>
                          <a:stretch>
                            <a:fillRect/>
                          </a:stretch>
                        </a:blipFill>
                        <a:spPr bwMode="auto">
                          <a:xfrm>
                            <a:off x="6857984" y="0"/>
                            <a:ext cx="2286016" cy="2071702"/>
                          </a:xfrm>
                          <a:prstGeom prst="rect">
                            <a:avLst/>
                          </a:prstGeom>
                          <a:noFill/>
                        </a:spPr>
                      </a:pic>
                      <a:pic>
                        <a:nvPicPr>
                          <a:cNvPr id="1032" name="Picture 8" descr="C:\Users\Sony\Desktop\700.png"/>
                          <a:cNvPicPr>
                            <a:picLocks noChangeAspect="1" noChangeArrowheads="1"/>
                          </a:cNvPicPr>
                        </a:nvPicPr>
                        <a:blipFill>
                          <a:blip r:embed="rId31"/>
                          <a:srcRect/>
                          <a:stretch>
                            <a:fillRect/>
                          </a:stretch>
                        </a:blipFill>
                        <a:spPr bwMode="auto">
                          <a:xfrm>
                            <a:off x="6858016" y="2071678"/>
                            <a:ext cx="2285984" cy="2143140"/>
                          </a:xfrm>
                          <a:prstGeom prst="rect">
                            <a:avLst/>
                          </a:prstGeom>
                          <a:noFill/>
                        </a:spPr>
                      </a:pic>
                      <a:pic>
                        <a:nvPicPr>
                          <a:cNvPr id="1033" name="Picture 9" descr="C:\Users\Sony\Desktop\770.png"/>
                          <a:cNvPicPr>
                            <a:picLocks noChangeAspect="1" noChangeArrowheads="1"/>
                          </a:cNvPicPr>
                        </a:nvPicPr>
                        <a:blipFill>
                          <a:blip r:embed="rId32"/>
                          <a:srcRect/>
                          <a:stretch>
                            <a:fillRect/>
                          </a:stretch>
                        </a:blipFill>
                        <a:spPr bwMode="auto">
                          <a:xfrm>
                            <a:off x="6846904" y="4214818"/>
                            <a:ext cx="2297096" cy="2071702"/>
                          </a:xfrm>
                          <a:prstGeom prst="rect">
                            <a:avLst/>
                          </a:prstGeom>
                          <a:noFill/>
                        </a:spPr>
                      </a:pic>
                      <a:sp>
                        <a:nvSpPr>
                          <a:cNvPr id="12" name="TextBox 11"/>
                          <a:cNvSpPr txBox="1"/>
                        </a:nvSpPr>
                        <a:spPr>
                          <a:xfrm>
                            <a:off x="857224" y="1928802"/>
                            <a:ext cx="614271"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dirty="0" smtClean="0"/>
                                <a:t>Step=60</a:t>
                              </a:r>
                              <a:endParaRPr lang="zh-CN" altLang="en-US" sz="1000" dirty="0"/>
                            </a:p>
                          </a:txBody>
                          <a:useSpRect/>
                        </a:txSp>
                      </a:sp>
                      <a:sp>
                        <a:nvSpPr>
                          <a:cNvPr id="13" name="TextBox 12"/>
                          <a:cNvSpPr txBox="1"/>
                        </a:nvSpPr>
                        <a:spPr>
                          <a:xfrm>
                            <a:off x="857224" y="4000504"/>
                            <a:ext cx="679994"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dirty="0" smtClean="0"/>
                                <a:t>Step=100</a:t>
                              </a:r>
                              <a:endParaRPr lang="zh-CN" altLang="en-US" sz="1000" dirty="0"/>
                            </a:p>
                          </a:txBody>
                          <a:useSpRect/>
                        </a:txSp>
                      </a:sp>
                      <a:sp>
                        <a:nvSpPr>
                          <a:cNvPr id="14" name="TextBox 13"/>
                          <a:cNvSpPr txBox="1"/>
                        </a:nvSpPr>
                        <a:spPr>
                          <a:xfrm>
                            <a:off x="857224" y="6072206"/>
                            <a:ext cx="679994"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dirty="0" smtClean="0"/>
                                <a:t>Step=180</a:t>
                              </a:r>
                              <a:endParaRPr lang="zh-CN" altLang="en-US" sz="1000" dirty="0"/>
                            </a:p>
                          </a:txBody>
                          <a:useSpRect/>
                        </a:txSp>
                      </a:sp>
                      <a:sp>
                        <a:nvSpPr>
                          <a:cNvPr id="15" name="TextBox 14"/>
                          <a:cNvSpPr txBox="1"/>
                        </a:nvSpPr>
                        <a:spPr>
                          <a:xfrm>
                            <a:off x="7715272" y="1928802"/>
                            <a:ext cx="679994"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dirty="0" smtClean="0"/>
                                <a:t>Step=550</a:t>
                              </a:r>
                              <a:endParaRPr lang="zh-CN" altLang="en-US" sz="1000" dirty="0"/>
                            </a:p>
                          </a:txBody>
                          <a:useSpRect/>
                        </a:txSp>
                      </a:sp>
                      <a:sp>
                        <a:nvSpPr>
                          <a:cNvPr id="16" name="TextBox 15"/>
                          <a:cNvSpPr txBox="1"/>
                        </a:nvSpPr>
                        <a:spPr>
                          <a:xfrm>
                            <a:off x="7715272" y="4071942"/>
                            <a:ext cx="679994"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dirty="0" smtClean="0"/>
                                <a:t>Step=700</a:t>
                              </a:r>
                              <a:endParaRPr lang="zh-CN" altLang="en-US" sz="1000" dirty="0"/>
                            </a:p>
                          </a:txBody>
                          <a:useSpRect/>
                        </a:txSp>
                      </a:sp>
                      <a:sp>
                        <a:nvSpPr>
                          <a:cNvPr id="17" name="TextBox 16"/>
                          <a:cNvSpPr txBox="1"/>
                        </a:nvSpPr>
                        <a:spPr>
                          <a:xfrm>
                            <a:off x="7715272" y="6143644"/>
                            <a:ext cx="679994"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dirty="0" smtClean="0"/>
                                <a:t>Step=770</a:t>
                              </a:r>
                              <a:endParaRPr lang="zh-CN" altLang="en-US" sz="1000" dirty="0"/>
                            </a:p>
                          </a:txBody>
                          <a:useSpRect/>
                        </a:txSp>
                      </a:sp>
                      <a:sp>
                        <a:nvSpPr>
                          <a:cNvPr id="31" name="Rectangle 30"/>
                          <a:cNvSpPr/>
                        </a:nvSpPr>
                        <a:spPr>
                          <a:xfrm>
                            <a:off x="2786050" y="214290"/>
                            <a:ext cx="214314" cy="2428892"/>
                          </a:xfrm>
                          <a:prstGeom prst="rect">
                            <a:avLst/>
                          </a:prstGeom>
                          <a:noFill/>
                          <a:ln>
                            <a:solidFill>
                              <a:schemeClr val="accent6"/>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Straight Arrow Connector 32"/>
                          <a:cNvCxnSpPr/>
                        </a:nvCxnSpPr>
                        <a:spPr>
                          <a:xfrm rot="5400000">
                            <a:off x="3001158" y="2070884"/>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4" name="TextBox 33"/>
                          <a:cNvSpPr txBox="1"/>
                        </a:nvSpPr>
                        <a:spPr>
                          <a:xfrm>
                            <a:off x="3000364" y="1714488"/>
                            <a:ext cx="381836"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dirty="0" smtClean="0"/>
                                <a:t>100</a:t>
                              </a:r>
                              <a:endParaRPr lang="zh-CN" altLang="en-US" sz="1000" dirty="0"/>
                            </a:p>
                          </a:txBody>
                          <a:useSpRect/>
                        </a:txSp>
                      </a:sp>
                      <a:cxnSp>
                        <a:nvCxnSpPr>
                          <a:cNvPr id="36" name="Straight Arrow Connector 35"/>
                          <a:cNvCxnSpPr/>
                        </a:nvCxnSpPr>
                        <a:spPr>
                          <a:xfrm rot="5400000" flipH="1" flipV="1">
                            <a:off x="2858282" y="2713826"/>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7" name="TextBox 36"/>
                          <a:cNvSpPr txBox="1"/>
                        </a:nvSpPr>
                        <a:spPr>
                          <a:xfrm>
                            <a:off x="2857488" y="2786058"/>
                            <a:ext cx="316112"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dirty="0" smtClean="0"/>
                                <a:t>60</a:t>
                              </a:r>
                              <a:endParaRPr lang="zh-CN" altLang="en-US" sz="1000" dirty="0"/>
                            </a:p>
                          </a:txBody>
                          <a:useSpRect/>
                        </a:txSp>
                      </a:sp>
                      <a:cxnSp>
                        <a:nvCxnSpPr>
                          <a:cNvPr id="38" name="Straight Arrow Connector 37"/>
                          <a:cNvCxnSpPr/>
                        </a:nvCxnSpPr>
                        <a:spPr>
                          <a:xfrm rot="5400000">
                            <a:off x="3358348" y="2285198"/>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9" name="TextBox 38"/>
                          <a:cNvSpPr txBox="1"/>
                        </a:nvSpPr>
                        <a:spPr>
                          <a:xfrm>
                            <a:off x="3357554" y="1928802"/>
                            <a:ext cx="381836"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dirty="0" smtClean="0"/>
                                <a:t>180</a:t>
                              </a:r>
                              <a:endParaRPr lang="zh-CN" altLang="en-US" sz="1000" dirty="0"/>
                            </a:p>
                          </a:txBody>
                          <a:useSpRect/>
                        </a:txSp>
                      </a:sp>
                      <a:sp>
                        <a:nvSpPr>
                          <a:cNvPr id="42" name="TextBox 41"/>
                          <a:cNvSpPr txBox="1"/>
                        </a:nvSpPr>
                        <a:spPr>
                          <a:xfrm>
                            <a:off x="4786314" y="2071678"/>
                            <a:ext cx="381836"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dirty="0" smtClean="0"/>
                                <a:t>550</a:t>
                              </a:r>
                              <a:endParaRPr lang="zh-CN" altLang="en-US" sz="1000" dirty="0"/>
                            </a:p>
                          </a:txBody>
                          <a:useSpRect/>
                        </a:txSp>
                      </a:sp>
                      <a:sp>
                        <a:nvSpPr>
                          <a:cNvPr id="44" name="TextBox 43"/>
                          <a:cNvSpPr txBox="1"/>
                        </a:nvSpPr>
                        <a:spPr>
                          <a:xfrm>
                            <a:off x="5286380" y="2786058"/>
                            <a:ext cx="381836"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dirty="0" smtClean="0"/>
                                <a:t>700</a:t>
                              </a:r>
                              <a:endParaRPr lang="zh-CN" altLang="en-US" sz="1000" dirty="0"/>
                            </a:p>
                          </a:txBody>
                          <a:useSpRect/>
                        </a:txSp>
                      </a:sp>
                      <a:cxnSp>
                        <a:nvCxnSpPr>
                          <a:cNvPr id="45" name="Straight Arrow Connector 44"/>
                          <a:cNvCxnSpPr/>
                        </a:nvCxnSpPr>
                        <a:spPr>
                          <a:xfrm rot="5400000">
                            <a:off x="5572926" y="1999446"/>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6" name="TextBox 45"/>
                          <a:cNvSpPr txBox="1"/>
                        </a:nvSpPr>
                        <a:spPr>
                          <a:xfrm>
                            <a:off x="5429256" y="1643050"/>
                            <a:ext cx="381836"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dirty="0" smtClean="0"/>
                                <a:t>770</a:t>
                              </a:r>
                              <a:endParaRPr lang="zh-CN" altLang="en-US" sz="1000" dirty="0"/>
                            </a:p>
                          </a:txBody>
                          <a:useSpRect/>
                        </a:txSp>
                      </a:sp>
                      <a:sp>
                        <a:nvSpPr>
                          <a:cNvPr id="47" name="Rectangle 46"/>
                          <a:cNvSpPr/>
                        </a:nvSpPr>
                        <a:spPr>
                          <a:xfrm>
                            <a:off x="4857752" y="214290"/>
                            <a:ext cx="571504" cy="2428892"/>
                          </a:xfrm>
                          <a:prstGeom prst="rect">
                            <a:avLst/>
                          </a:prstGeom>
                          <a:noFill/>
                          <a:ln>
                            <a:solidFill>
                              <a:schemeClr val="accent6"/>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8" name="Straight Arrow Connector 47"/>
                          <a:cNvCxnSpPr/>
                        </a:nvCxnSpPr>
                        <a:spPr>
                          <a:xfrm rot="5400000" flipH="1" flipV="1">
                            <a:off x="5287174" y="2642388"/>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0" name="TextBox 49"/>
                          <a:cNvSpPr txBox="1"/>
                        </a:nvSpPr>
                        <a:spPr>
                          <a:xfrm>
                            <a:off x="0" y="0"/>
                            <a:ext cx="351378"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dirty="0" smtClean="0"/>
                                <a:t>(a)</a:t>
                              </a:r>
                              <a:endParaRPr lang="zh-CN" altLang="en-US" sz="1200" dirty="0"/>
                            </a:p>
                          </a:txBody>
                          <a:useSpRect/>
                        </a:txSp>
                      </a:sp>
                      <a:sp>
                        <a:nvSpPr>
                          <a:cNvPr id="51" name="TextBox 50"/>
                          <a:cNvSpPr txBox="1"/>
                        </a:nvSpPr>
                        <a:spPr>
                          <a:xfrm>
                            <a:off x="0" y="2071678"/>
                            <a:ext cx="357790"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dirty="0" smtClean="0"/>
                                <a:t>(b)</a:t>
                              </a:r>
                              <a:endParaRPr lang="zh-CN" altLang="en-US" sz="1200" dirty="0"/>
                            </a:p>
                          </a:txBody>
                          <a:useSpRect/>
                        </a:txSp>
                      </a:sp>
                      <a:sp>
                        <a:nvSpPr>
                          <a:cNvPr id="52" name="TextBox 51"/>
                          <a:cNvSpPr txBox="1"/>
                        </a:nvSpPr>
                        <a:spPr>
                          <a:xfrm>
                            <a:off x="0" y="4143380"/>
                            <a:ext cx="351378"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dirty="0" smtClean="0"/>
                                <a:t>(c)</a:t>
                              </a:r>
                              <a:endParaRPr lang="zh-CN" altLang="en-US" sz="1200" dirty="0"/>
                            </a:p>
                          </a:txBody>
                          <a:useSpRect/>
                        </a:txSp>
                      </a:sp>
                      <a:sp>
                        <a:nvSpPr>
                          <a:cNvPr id="53" name="TextBox 52"/>
                          <a:cNvSpPr txBox="1"/>
                        </a:nvSpPr>
                        <a:spPr>
                          <a:xfrm>
                            <a:off x="6786578" y="0"/>
                            <a:ext cx="357790"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dirty="0" smtClean="0"/>
                                <a:t>(d)</a:t>
                              </a:r>
                              <a:endParaRPr lang="zh-CN" altLang="en-US" sz="1200" dirty="0"/>
                            </a:p>
                          </a:txBody>
                          <a:useSpRect/>
                        </a:txSp>
                      </a:sp>
                      <a:sp>
                        <a:nvSpPr>
                          <a:cNvPr id="54" name="TextBox 53"/>
                          <a:cNvSpPr txBox="1"/>
                        </a:nvSpPr>
                        <a:spPr>
                          <a:xfrm>
                            <a:off x="6786578" y="2071678"/>
                            <a:ext cx="354584"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dirty="0" smtClean="0"/>
                                <a:t>(e)</a:t>
                              </a:r>
                              <a:endParaRPr lang="zh-CN" altLang="en-US" sz="1200" dirty="0"/>
                            </a:p>
                          </a:txBody>
                          <a:useSpRect/>
                        </a:txSp>
                      </a:sp>
                      <a:sp>
                        <a:nvSpPr>
                          <a:cNvPr id="55" name="TextBox 54"/>
                          <a:cNvSpPr txBox="1"/>
                        </a:nvSpPr>
                        <a:spPr>
                          <a:xfrm>
                            <a:off x="6786578" y="4214818"/>
                            <a:ext cx="326371"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dirty="0" smtClean="0"/>
                                <a:t>(f)</a:t>
                              </a:r>
                              <a:endParaRPr lang="zh-CN" altLang="en-US" sz="1200" dirty="0"/>
                            </a:p>
                          </a:txBody>
                          <a:useSpRect/>
                        </a:txSp>
                      </a:sp>
                      <a:sp>
                        <a:nvSpPr>
                          <a:cNvPr id="56" name="TextBox 55"/>
                          <a:cNvSpPr txBox="1"/>
                        </a:nvSpPr>
                        <a:spPr>
                          <a:xfrm>
                            <a:off x="2500298" y="0"/>
                            <a:ext cx="351378"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dirty="0" smtClean="0"/>
                                <a:t>(g)</a:t>
                              </a:r>
                              <a:endParaRPr lang="zh-CN" altLang="en-US" sz="1200" dirty="0"/>
                            </a:p>
                          </a:txBody>
                          <a:useSpRect/>
                        </a:txSp>
                      </a:sp>
                      <a:sp>
                        <a:nvSpPr>
                          <a:cNvPr id="57" name="TextBox 56"/>
                          <a:cNvSpPr txBox="1"/>
                        </a:nvSpPr>
                        <a:spPr>
                          <a:xfrm>
                            <a:off x="4429124" y="2714620"/>
                            <a:ext cx="492443"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dirty="0" smtClean="0">
                                  <a:latin typeface="+mj-ea"/>
                                  <a:ea typeface="+mj-ea"/>
                                </a:rPr>
                                <a:t>Step</a:t>
                              </a:r>
                              <a:endParaRPr lang="zh-CN" altLang="en-US" sz="1200" dirty="0">
                                <a:latin typeface="+mj-ea"/>
                                <a:ea typeface="+mj-ea"/>
                              </a:endParaRPr>
                            </a:p>
                          </a:txBody>
                          <a:useSpRect/>
                        </a:txSp>
                      </a:sp>
                      <a:sp>
                        <a:nvSpPr>
                          <a:cNvPr id="58" name="TextBox 57"/>
                          <a:cNvSpPr txBox="1"/>
                        </a:nvSpPr>
                        <a:spPr>
                          <a:xfrm>
                            <a:off x="1857356" y="1285860"/>
                            <a:ext cx="877163" cy="276999"/>
                          </a:xfrm>
                          <a:prstGeom prst="rect">
                            <a:avLst/>
                          </a:prstGeom>
                          <a:noFill/>
                          <a:scene3d>
                            <a:camera prst="orthographicFront">
                              <a:rot lat="0" lon="0" rev="5400000"/>
                            </a:camera>
                            <a:lightRig rig="threePt" dir="t"/>
                          </a:scene3d>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dirty="0" smtClean="0">
                                  <a:latin typeface="+mj-ea"/>
                                  <a:ea typeface="+mj-ea"/>
                                </a:rPr>
                                <a:t>Amplitude</a:t>
                              </a:r>
                              <a:endParaRPr lang="zh-CN" altLang="en-US" sz="1200" dirty="0">
                                <a:latin typeface="+mj-ea"/>
                                <a:ea typeface="+mj-ea"/>
                              </a:endParaRPr>
                            </a:p>
                          </a:txBody>
                          <a:useSpRect/>
                        </a:txSp>
                      </a:sp>
                      <a:pic>
                        <a:nvPicPr>
                          <a:cNvPr id="1035" name="Picture 11" descr="C:\Users\Sony\Desktop\loglogplot.png"/>
                          <a:cNvPicPr>
                            <a:picLocks noChangeAspect="1" noChangeArrowheads="1"/>
                          </a:cNvPicPr>
                        </a:nvPicPr>
                        <a:blipFill>
                          <a:blip r:embed="rId33"/>
                          <a:srcRect/>
                          <a:stretch>
                            <a:fillRect/>
                          </a:stretch>
                        </a:blipFill>
                        <a:spPr bwMode="auto">
                          <a:xfrm>
                            <a:off x="2357422" y="3103597"/>
                            <a:ext cx="4429156" cy="3754403"/>
                          </a:xfrm>
                          <a:prstGeom prst="rect">
                            <a:avLst/>
                          </a:prstGeom>
                          <a:noFill/>
                        </a:spPr>
                      </a:pic>
                      <a:cxnSp>
                        <a:nvCxnSpPr>
                          <a:cNvPr id="63" name="Straight Arrow Connector 62"/>
                          <a:cNvCxnSpPr/>
                        </a:nvCxnSpPr>
                        <a:spPr>
                          <a:xfrm rot="5400000">
                            <a:off x="4787108" y="2499512"/>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pic>
                        <a:nvPicPr>
                          <a:cNvPr id="0" name="Object 2"/>
                          <a:cNvPicPr>
                            <a:picLocks noChangeAspect="1" noChangeArrowheads="1"/>
                          </a:cNvPicPr>
                        </a:nvPicPr>
                        <a:blipFill>
                          <a:blip r:embed="rId34"/>
                          <a:srcRect/>
                          <a:stretch>
                            <a:fillRect/>
                          </a:stretch>
                        </a:blipFill>
                        <a:spPr bwMode="auto">
                          <a:xfrm>
                            <a:off x="3214688" y="5143500"/>
                            <a:ext cx="863600" cy="914400"/>
                          </a:xfrm>
                          <a:prstGeom prst="rect">
                            <a:avLst/>
                          </a:prstGeom>
                          <a:noFill/>
                          <a:ln w="9525">
                            <a:miter lim="800000"/>
                            <a:headEnd/>
                            <a:tailEnd/>
                          </a:ln>
                          <a:effectLst/>
                        </a:spPr>
                      </a:pic>
                      <a:sp>
                        <a:nvSpPr>
                          <a:cNvPr id="65" name="TextBox 64"/>
                          <a:cNvSpPr txBox="1"/>
                        </a:nvSpPr>
                        <a:spPr>
                          <a:xfrm>
                            <a:off x="2500298" y="3071810"/>
                            <a:ext cx="357790" cy="276999"/>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200" dirty="0" smtClean="0"/>
                                <a:t>(h)</a:t>
                              </a:r>
                              <a:endParaRPr lang="zh-CN" altLang="en-US" sz="1200" dirty="0"/>
                            </a:p>
                          </a:txBody>
                          <a:useSpRect/>
                        </a:txSp>
                      </a:sp>
                      <a:pic>
                        <a:nvPicPr>
                          <a:cNvPr id="1038" name="Picture 14"/>
                          <a:cNvPicPr>
                            <a:picLocks noChangeAspect="1" noChangeArrowheads="1"/>
                          </a:cNvPicPr>
                        </a:nvPicPr>
                        <a:blipFill>
                          <a:blip r:embed="rId35"/>
                          <a:srcRect/>
                          <a:stretch>
                            <a:fillRect/>
                          </a:stretch>
                        </a:blipFill>
                        <a:spPr bwMode="auto">
                          <a:xfrm>
                            <a:off x="4786314" y="3500438"/>
                            <a:ext cx="1461077" cy="1419223"/>
                          </a:xfrm>
                          <a:prstGeom prst="rect">
                            <a:avLst/>
                          </a:prstGeom>
                          <a:noFill/>
                          <a:ln w="9525">
                            <a:noFill/>
                            <a:miter lim="800000"/>
                            <a:headEnd/>
                            <a:tailEnd/>
                          </a:ln>
                          <a:effectLst/>
                        </a:spPr>
                      </a:pic>
                    </a:grpSp>
                    <a:sp>
                      <a:nvSpPr>
                        <a:cNvPr id="43" name="TextBox 42"/>
                        <a:cNvSpPr txBox="1"/>
                      </a:nvSpPr>
                      <a:spPr>
                        <a:xfrm>
                          <a:off x="4500562" y="6500834"/>
                          <a:ext cx="418704" cy="24622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dirty="0" smtClean="0"/>
                              <a:t>Step</a:t>
                            </a:r>
                            <a:endParaRPr lang="zh-CN" altLang="en-US" sz="1000" dirty="0"/>
                          </a:p>
                        </a:txBody>
                        <a:useSpRect/>
                      </a:txSp>
                    </a:sp>
                    <a:sp>
                      <a:nvSpPr>
                        <a:cNvPr id="49" name="TextBox 48"/>
                        <a:cNvSpPr txBox="1"/>
                      </a:nvSpPr>
                      <a:spPr>
                        <a:xfrm flipV="1">
                          <a:off x="2500298" y="4572008"/>
                          <a:ext cx="338554" cy="646927"/>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dirty="0" smtClean="0"/>
                              <a:t>Frequency</a:t>
                            </a:r>
                            <a:endParaRPr lang="zh-CN" altLang="en-US" sz="1000" dirty="0"/>
                          </a:p>
                        </a:txBody>
                        <a:useSpRect/>
                      </a:txSp>
                    </a:sp>
                  </a:grpSp>
                </lc:lockedCanvas>
              </a:graphicData>
            </a:graphic>
          </wp:inline>
        </w:drawing>
      </w:r>
    </w:p>
    <w:p w:rsidR="00A52CD8" w:rsidRPr="00235A32" w:rsidRDefault="00A52CD8" w:rsidP="00A52CD8">
      <w:pPr>
        <w:jc w:val="center"/>
        <w:rPr>
          <w:b/>
          <w:i/>
        </w:rPr>
      </w:pPr>
      <w:r w:rsidRPr="00235A32">
        <w:rPr>
          <w:rFonts w:hint="eastAsia"/>
          <w:b/>
          <w:i/>
        </w:rPr>
        <w:t>Fig 7</w:t>
      </w:r>
      <w:r w:rsidR="00CF2C13" w:rsidRPr="00235A32">
        <w:rPr>
          <w:rFonts w:hint="eastAsia"/>
          <w:b/>
          <w:i/>
        </w:rPr>
        <w:t xml:space="preserve">  (a)-(f): forest states in different steps; (g): The definition of 'window'; (h): Size-frequency distribution</w:t>
      </w:r>
      <w:r w:rsidR="00235A32">
        <w:rPr>
          <w:rFonts w:hint="eastAsia"/>
          <w:b/>
          <w:i/>
        </w:rPr>
        <w:t xml:space="preserve"> of fire clusters and its fitting curve. </w:t>
      </w:r>
    </w:p>
    <w:p w:rsidR="00235A32" w:rsidRPr="00A52CD8" w:rsidRDefault="00235A32" w:rsidP="00A52CD8">
      <w:pPr>
        <w:jc w:val="center"/>
        <w:rPr>
          <w:i/>
        </w:rPr>
      </w:pPr>
    </w:p>
    <w:p w:rsidR="00E323A2" w:rsidRDefault="00D72B03" w:rsidP="000B18D4">
      <w:pPr>
        <w:rPr>
          <w:rFonts w:cstheme="minorHAnsi"/>
          <w:szCs w:val="21"/>
        </w:rPr>
      </w:pPr>
      <w:r>
        <w:rPr>
          <w:rFonts w:cstheme="minorHAnsi" w:hint="eastAsia"/>
          <w:szCs w:val="21"/>
        </w:rPr>
        <w:t>Fig 7(a)-(</w:t>
      </w:r>
      <w:r w:rsidR="00A52CD8">
        <w:rPr>
          <w:rFonts w:cstheme="minorHAnsi" w:hint="eastAsia"/>
          <w:szCs w:val="21"/>
        </w:rPr>
        <w:t>f</w:t>
      </w:r>
      <w:r>
        <w:rPr>
          <w:rFonts w:cstheme="minorHAnsi" w:hint="eastAsia"/>
          <w:szCs w:val="21"/>
        </w:rPr>
        <w:t xml:space="preserve">) are the forest states in step </w:t>
      </w:r>
      <w:r w:rsidR="00A52CD8">
        <w:rPr>
          <w:rFonts w:cstheme="minorHAnsi" w:hint="eastAsia"/>
          <w:szCs w:val="21"/>
        </w:rPr>
        <w:t>60, 100, 18</w:t>
      </w:r>
      <w:r>
        <w:rPr>
          <w:rFonts w:cstheme="minorHAnsi" w:hint="eastAsia"/>
          <w:szCs w:val="21"/>
        </w:rPr>
        <w:t xml:space="preserve">0, </w:t>
      </w:r>
      <w:r w:rsidR="00A52CD8">
        <w:rPr>
          <w:rFonts w:cstheme="minorHAnsi" w:hint="eastAsia"/>
          <w:szCs w:val="21"/>
        </w:rPr>
        <w:t>55</w:t>
      </w:r>
      <w:r>
        <w:rPr>
          <w:rFonts w:cstheme="minorHAnsi" w:hint="eastAsia"/>
          <w:szCs w:val="21"/>
        </w:rPr>
        <w:t>0</w:t>
      </w:r>
      <w:r w:rsidR="00A52CD8">
        <w:rPr>
          <w:rFonts w:cstheme="minorHAnsi" w:hint="eastAsia"/>
          <w:szCs w:val="21"/>
        </w:rPr>
        <w:t>, 700 and 770</w:t>
      </w:r>
      <w:r>
        <w:rPr>
          <w:rFonts w:cstheme="minorHAnsi" w:hint="eastAsia"/>
          <w:szCs w:val="21"/>
        </w:rPr>
        <w:t xml:space="preserve"> respectively. When the forest states are outside the orange </w:t>
      </w:r>
      <w:r w:rsidR="00CF2C13">
        <w:rPr>
          <w:rFonts w:cstheme="minorHAnsi" w:hint="eastAsia"/>
          <w:szCs w:val="21"/>
        </w:rPr>
        <w:t>'</w:t>
      </w:r>
      <w:r>
        <w:rPr>
          <w:rFonts w:cstheme="minorHAnsi" w:hint="eastAsia"/>
          <w:szCs w:val="21"/>
        </w:rPr>
        <w:t>windows</w:t>
      </w:r>
      <w:r w:rsidR="00CF2C13">
        <w:rPr>
          <w:rFonts w:cstheme="minorHAnsi" w:hint="eastAsia"/>
          <w:szCs w:val="21"/>
        </w:rPr>
        <w:t>'</w:t>
      </w:r>
      <w:r>
        <w:rPr>
          <w:rFonts w:cstheme="minorHAnsi" w:hint="eastAsia"/>
          <w:szCs w:val="21"/>
        </w:rPr>
        <w:t xml:space="preserve"> in Fig 7(</w:t>
      </w:r>
      <w:r w:rsidR="00A52CD8">
        <w:rPr>
          <w:rFonts w:cstheme="minorHAnsi" w:hint="eastAsia"/>
          <w:szCs w:val="21"/>
        </w:rPr>
        <w:t>g</w:t>
      </w:r>
      <w:r>
        <w:rPr>
          <w:rFonts w:cstheme="minorHAnsi" w:hint="eastAsia"/>
          <w:szCs w:val="21"/>
        </w:rPr>
        <w:t xml:space="preserve">), large number of the fire clusters start to merge together and the fire become global. In this case, the counting of clusters is meaningless. </w:t>
      </w:r>
    </w:p>
    <w:p w:rsidR="00105CE6" w:rsidRDefault="00E323A2" w:rsidP="000B18D4">
      <w:pPr>
        <w:rPr>
          <w:rFonts w:cstheme="minorHAnsi"/>
          <w:szCs w:val="21"/>
        </w:rPr>
      </w:pPr>
      <w:r>
        <w:rPr>
          <w:rFonts w:cstheme="minorHAnsi" w:hint="eastAsia"/>
          <w:szCs w:val="21"/>
        </w:rPr>
        <w:t>W</w:t>
      </w:r>
      <w:r w:rsidR="00105CE6">
        <w:rPr>
          <w:rFonts w:cstheme="minorHAnsi" w:hint="eastAsia"/>
          <w:szCs w:val="21"/>
        </w:rPr>
        <w:t xml:space="preserve">e choose the range in the window. The left edge is at </w:t>
      </w:r>
      <w:r>
        <w:rPr>
          <w:rFonts w:cstheme="minorHAnsi" w:hint="eastAsia"/>
          <w:szCs w:val="21"/>
        </w:rPr>
        <w:t>the left</w:t>
      </w:r>
      <w:r w:rsidR="00105CE6">
        <w:rPr>
          <w:rFonts w:cstheme="minorHAnsi" w:hint="eastAsia"/>
          <w:szCs w:val="21"/>
        </w:rPr>
        <w:t xml:space="preserve"> tail of a peak </w:t>
      </w:r>
      <w:r>
        <w:rPr>
          <w:rFonts w:cstheme="minorHAnsi" w:hint="eastAsia"/>
          <w:szCs w:val="21"/>
        </w:rPr>
        <w:t xml:space="preserve">(step </w:t>
      </w:r>
      <w:r w:rsidR="00A52CD8">
        <w:rPr>
          <w:rFonts w:cstheme="minorHAnsi" w:hint="eastAsia"/>
          <w:szCs w:val="21"/>
        </w:rPr>
        <w:t>1</w:t>
      </w:r>
      <w:r>
        <w:rPr>
          <w:rFonts w:cstheme="minorHAnsi" w:hint="eastAsia"/>
          <w:szCs w:val="21"/>
        </w:rPr>
        <w:t xml:space="preserve">) </w:t>
      </w:r>
      <w:r w:rsidR="00105CE6">
        <w:rPr>
          <w:rFonts w:cstheme="minorHAnsi" w:hint="eastAsia"/>
          <w:szCs w:val="21"/>
        </w:rPr>
        <w:t xml:space="preserve">and the right edge is at the </w:t>
      </w:r>
      <w:r>
        <w:rPr>
          <w:rFonts w:cstheme="minorHAnsi" w:hint="eastAsia"/>
          <w:szCs w:val="21"/>
        </w:rPr>
        <w:t xml:space="preserve">left </w:t>
      </w:r>
      <w:r w:rsidR="00105CE6">
        <w:rPr>
          <w:rFonts w:cstheme="minorHAnsi" w:hint="eastAsia"/>
          <w:szCs w:val="21"/>
        </w:rPr>
        <w:t>half height position</w:t>
      </w:r>
      <w:r>
        <w:rPr>
          <w:rFonts w:cstheme="minorHAnsi" w:hint="eastAsia"/>
          <w:szCs w:val="21"/>
        </w:rPr>
        <w:t xml:space="preserve"> (step </w:t>
      </w:r>
      <w:r w:rsidR="00A52CD8">
        <w:rPr>
          <w:rFonts w:cstheme="minorHAnsi" w:hint="eastAsia"/>
          <w:szCs w:val="21"/>
        </w:rPr>
        <w:t>60</w:t>
      </w:r>
      <w:r>
        <w:rPr>
          <w:rFonts w:cstheme="minorHAnsi" w:hint="eastAsia"/>
          <w:szCs w:val="21"/>
        </w:rPr>
        <w:t>)</w:t>
      </w:r>
      <w:r w:rsidR="00105CE6">
        <w:rPr>
          <w:rFonts w:cstheme="minorHAnsi" w:hint="eastAsia"/>
          <w:szCs w:val="21"/>
        </w:rPr>
        <w:t>. We notice that inside the window the density</w:t>
      </w:r>
      <w:r w:rsidR="0044305C">
        <w:rPr>
          <w:rFonts w:cstheme="minorHAnsi" w:hint="eastAsia"/>
          <w:szCs w:val="21"/>
        </w:rPr>
        <w:t xml:space="preserve"> of tree doesn't vary so much (see Fig 7(</w:t>
      </w:r>
      <w:r w:rsidR="00A52CD8">
        <w:rPr>
          <w:rFonts w:cstheme="minorHAnsi" w:hint="eastAsia"/>
          <w:szCs w:val="21"/>
        </w:rPr>
        <w:t>g</w:t>
      </w:r>
      <w:r w:rsidR="0044305C">
        <w:rPr>
          <w:rFonts w:cstheme="minorHAnsi" w:hint="eastAsia"/>
          <w:szCs w:val="21"/>
        </w:rPr>
        <w:t>) upper image</w:t>
      </w:r>
      <w:r w:rsidR="00105CE6">
        <w:rPr>
          <w:rFonts w:cstheme="minorHAnsi" w:hint="eastAsia"/>
          <w:szCs w:val="21"/>
        </w:rPr>
        <w:t xml:space="preserve">). </w:t>
      </w:r>
    </w:p>
    <w:p w:rsidR="00E323A2" w:rsidRDefault="0046725E" w:rsidP="000B18D4">
      <w:pPr>
        <w:rPr>
          <w:rFonts w:cstheme="minorHAnsi"/>
          <w:szCs w:val="21"/>
        </w:rPr>
      </w:pPr>
      <w:r>
        <w:rPr>
          <w:rFonts w:cstheme="minorHAnsi" w:hint="eastAsia"/>
          <w:szCs w:val="21"/>
        </w:rPr>
        <w:t>We use the state on the left edge as initial state and the state on the right edge as final state. In this way, the distribution of burnt site (</w:t>
      </w:r>
      <w:r w:rsidR="005D6365">
        <w:rPr>
          <w:rFonts w:cstheme="minorHAnsi" w:hint="eastAsia"/>
          <w:szCs w:val="21"/>
        </w:rPr>
        <w:t>insert picture in</w:t>
      </w:r>
      <w:r>
        <w:rPr>
          <w:rFonts w:cstheme="minorHAnsi" w:hint="eastAsia"/>
          <w:szCs w:val="21"/>
        </w:rPr>
        <w:t xml:space="preserve"> Fig 7(</w:t>
      </w:r>
      <w:r w:rsidR="00A52CD8">
        <w:rPr>
          <w:rFonts w:cstheme="minorHAnsi" w:hint="eastAsia"/>
          <w:szCs w:val="21"/>
        </w:rPr>
        <w:t>h</w:t>
      </w:r>
      <w:r>
        <w:rPr>
          <w:rFonts w:cstheme="minorHAnsi" w:hint="eastAsia"/>
          <w:szCs w:val="21"/>
        </w:rPr>
        <w:t xml:space="preserve">)) in the time window can be calculate by file </w:t>
      </w:r>
      <w:r w:rsidRPr="0046725E">
        <w:rPr>
          <w:rFonts w:cstheme="minorHAnsi" w:hint="eastAsia"/>
          <w:b/>
          <w:i/>
          <w:szCs w:val="21"/>
        </w:rPr>
        <w:t>'sizedistribution_plot.m'</w:t>
      </w:r>
      <w:r>
        <w:rPr>
          <w:rFonts w:cstheme="minorHAnsi" w:hint="eastAsia"/>
          <w:szCs w:val="21"/>
        </w:rPr>
        <w:t xml:space="preserve">. </w:t>
      </w:r>
      <w:r w:rsidR="00D97FF8">
        <w:rPr>
          <w:rFonts w:cstheme="minorHAnsi" w:hint="eastAsia"/>
          <w:szCs w:val="21"/>
        </w:rPr>
        <w:t xml:space="preserve">Then with the code in 5.2, we can acquire the size-frequency distribution of fire clusters. </w:t>
      </w:r>
    </w:p>
    <w:p w:rsidR="0046725E" w:rsidRDefault="00D97FF8" w:rsidP="000B18D4">
      <w:pPr>
        <w:rPr>
          <w:rFonts w:cstheme="minorHAnsi"/>
          <w:szCs w:val="21"/>
        </w:rPr>
      </w:pPr>
      <w:r>
        <w:rPr>
          <w:rFonts w:cstheme="minorHAnsi" w:hint="eastAsia"/>
          <w:szCs w:val="21"/>
        </w:rPr>
        <w:t>One thing need to point out is that t</w:t>
      </w:r>
      <w:r w:rsidR="0046725E">
        <w:rPr>
          <w:rFonts w:cstheme="minorHAnsi" w:hint="eastAsia"/>
          <w:szCs w:val="21"/>
        </w:rPr>
        <w:t xml:space="preserve">o get sufficient numbers of data, </w:t>
      </w:r>
      <w:r>
        <w:rPr>
          <w:rFonts w:cstheme="minorHAnsi" w:hint="eastAsia"/>
          <w:szCs w:val="21"/>
        </w:rPr>
        <w:t xml:space="preserve">in principle we need to run </w:t>
      </w:r>
      <w:r w:rsidRPr="0046725E">
        <w:rPr>
          <w:rFonts w:cstheme="minorHAnsi" w:hint="eastAsia"/>
          <w:b/>
          <w:i/>
          <w:szCs w:val="21"/>
        </w:rPr>
        <w:lastRenderedPageBreak/>
        <w:t>'FFM.m'</w:t>
      </w:r>
      <w:r>
        <w:rPr>
          <w:rFonts w:cstheme="minorHAnsi" w:hint="eastAsia"/>
          <w:szCs w:val="21"/>
        </w:rPr>
        <w:t xml:space="preserve"> for many steps. But our computer cannot provide enough space for such numerous data. To get rid of it, we can use one of properties of SOC state. A stable SOC state shows a periodic fluctuation. We only need the first peak of fire.</w:t>
      </w:r>
      <w:r w:rsidRPr="00D97FF8">
        <w:rPr>
          <w:rFonts w:cstheme="minorHAnsi" w:hint="eastAsia"/>
          <w:szCs w:val="21"/>
        </w:rPr>
        <w:t xml:space="preserve"> </w:t>
      </w:r>
      <w:r>
        <w:rPr>
          <w:rFonts w:cstheme="minorHAnsi" w:hint="eastAsia"/>
          <w:szCs w:val="21"/>
        </w:rPr>
        <w:t xml:space="preserve">That is why we don't need to run the </w:t>
      </w:r>
      <w:r w:rsidRPr="0046725E">
        <w:rPr>
          <w:rFonts w:cstheme="minorHAnsi" w:hint="eastAsia"/>
          <w:b/>
          <w:i/>
          <w:szCs w:val="21"/>
        </w:rPr>
        <w:t>'FFM.m'</w:t>
      </w:r>
      <w:r>
        <w:rPr>
          <w:rFonts w:cstheme="minorHAnsi" w:hint="eastAsia"/>
          <w:szCs w:val="21"/>
        </w:rPr>
        <w:t xml:space="preserve"> for many steps (</w:t>
      </w:r>
      <w:r w:rsidRPr="003C0C64">
        <w:rPr>
          <w:rFonts w:cstheme="minorHAnsi" w:hint="eastAsia"/>
          <w:i/>
          <w:szCs w:val="21"/>
        </w:rPr>
        <w:t>N=</w:t>
      </w:r>
      <w:r w:rsidR="00BC5D37">
        <w:rPr>
          <w:rFonts w:cstheme="minorHAnsi" w:hint="eastAsia"/>
          <w:i/>
          <w:szCs w:val="21"/>
        </w:rPr>
        <w:t>100</w:t>
      </w:r>
      <w:r w:rsidR="00D20BA9">
        <w:rPr>
          <w:rFonts w:cstheme="minorHAnsi" w:hint="eastAsia"/>
          <w:i/>
          <w:szCs w:val="21"/>
        </w:rPr>
        <w:t xml:space="preserve"> is enough</w:t>
      </w:r>
      <w:r>
        <w:rPr>
          <w:rFonts w:cstheme="minorHAnsi" w:hint="eastAsia"/>
          <w:szCs w:val="21"/>
        </w:rPr>
        <w:t xml:space="preserve">). However we need to run it for many times. </w:t>
      </w:r>
    </w:p>
    <w:p w:rsidR="00CE1560" w:rsidRPr="00CE1560" w:rsidRDefault="00CE1560" w:rsidP="000B18D4">
      <w:pPr>
        <w:rPr>
          <w:rFonts w:cstheme="minorHAnsi"/>
          <w:szCs w:val="21"/>
        </w:rPr>
      </w:pPr>
      <w:r>
        <w:rPr>
          <w:rFonts w:cstheme="minorHAnsi" w:hint="eastAsia"/>
          <w:szCs w:val="21"/>
        </w:rPr>
        <w:t xml:space="preserve">Fig </w:t>
      </w:r>
      <w:r w:rsidR="005D6365">
        <w:rPr>
          <w:rFonts w:cstheme="minorHAnsi" w:hint="eastAsia"/>
          <w:szCs w:val="21"/>
        </w:rPr>
        <w:t>7(h)</w:t>
      </w:r>
      <w:r>
        <w:rPr>
          <w:rFonts w:cstheme="minorHAnsi" w:hint="eastAsia"/>
          <w:szCs w:val="21"/>
        </w:rPr>
        <w:t xml:space="preserve"> is the size-frequency distribution and its power-law fitting. </w:t>
      </w:r>
      <w:r w:rsidR="00AC641F">
        <w:rPr>
          <w:rFonts w:cstheme="minorHAnsi" w:hint="eastAsia"/>
          <w:szCs w:val="21"/>
        </w:rPr>
        <w:t xml:space="preserve">The fitting is done by </w:t>
      </w:r>
      <w:r w:rsidR="00AC641F" w:rsidRPr="006A7F89">
        <w:rPr>
          <w:rFonts w:cstheme="minorHAnsi" w:hint="eastAsia"/>
          <w:i/>
          <w:szCs w:val="21"/>
        </w:rPr>
        <w:t>OriginPro 8.5</w:t>
      </w:r>
      <w:r w:rsidR="00AC641F">
        <w:rPr>
          <w:rFonts w:cstheme="minorHAnsi" w:hint="eastAsia"/>
          <w:szCs w:val="21"/>
        </w:rPr>
        <w:t xml:space="preserve">. </w:t>
      </w:r>
      <w:r>
        <w:rPr>
          <w:rFonts w:cstheme="minorHAnsi" w:hint="eastAsia"/>
          <w:szCs w:val="21"/>
        </w:rPr>
        <w:t xml:space="preserve">The good value of </w:t>
      </w:r>
      <w:r w:rsidRPr="000E5123">
        <w:rPr>
          <w:rFonts w:cstheme="minorHAnsi" w:hint="eastAsia"/>
          <w:i/>
          <w:szCs w:val="21"/>
        </w:rPr>
        <w:t>R</w:t>
      </w:r>
      <w:r w:rsidRPr="000E5123">
        <w:rPr>
          <w:rFonts w:cstheme="minorHAnsi" w:hint="eastAsia"/>
          <w:i/>
          <w:szCs w:val="21"/>
          <w:vertAlign w:val="superscript"/>
        </w:rPr>
        <w:t>2</w:t>
      </w:r>
      <w:r>
        <w:rPr>
          <w:rFonts w:cstheme="minorHAnsi" w:hint="eastAsia"/>
          <w:szCs w:val="21"/>
        </w:rPr>
        <w:t xml:space="preserve"> indicate</w:t>
      </w:r>
      <w:r w:rsidR="00AC641F">
        <w:rPr>
          <w:rFonts w:cstheme="minorHAnsi" w:hint="eastAsia"/>
          <w:szCs w:val="21"/>
        </w:rPr>
        <w:t>s</w:t>
      </w:r>
      <w:r>
        <w:rPr>
          <w:rFonts w:cstheme="minorHAnsi" w:hint="eastAsia"/>
          <w:szCs w:val="21"/>
        </w:rPr>
        <w:t xml:space="preserve"> a good fitting. </w:t>
      </w:r>
    </w:p>
    <w:p w:rsidR="00524132" w:rsidRPr="00F15C04" w:rsidRDefault="00524132" w:rsidP="00A52CD8">
      <w:pPr>
        <w:jc w:val="center"/>
        <w:rPr>
          <w:rFonts w:ascii="Arial" w:hAnsi="Arial" w:cs="Arial"/>
          <w:szCs w:val="21"/>
        </w:rPr>
      </w:pPr>
    </w:p>
    <w:p w:rsidR="00524132" w:rsidRDefault="00365ACD" w:rsidP="00E20CCD">
      <w:pPr>
        <w:rPr>
          <w:rFonts w:ascii="Arial" w:hAnsi="Arial" w:cs="Arial"/>
          <w:b/>
          <w:sz w:val="32"/>
          <w:szCs w:val="32"/>
        </w:rPr>
      </w:pPr>
      <w:r w:rsidRPr="00365ACD">
        <w:rPr>
          <w:rFonts w:ascii="Arial" w:hAnsi="Arial" w:cs="Arial"/>
          <w:b/>
          <w:sz w:val="32"/>
          <w:szCs w:val="32"/>
        </w:rPr>
        <w:t xml:space="preserve">7. Open </w:t>
      </w:r>
      <w:r w:rsidR="00106F50">
        <w:rPr>
          <w:rFonts w:ascii="Arial" w:hAnsi="Arial" w:cs="Arial" w:hint="eastAsia"/>
          <w:b/>
          <w:sz w:val="32"/>
          <w:szCs w:val="32"/>
        </w:rPr>
        <w:t>Q</w:t>
      </w:r>
      <w:r w:rsidRPr="00365ACD">
        <w:rPr>
          <w:rFonts w:ascii="Arial" w:hAnsi="Arial" w:cs="Arial"/>
          <w:b/>
          <w:sz w:val="32"/>
          <w:szCs w:val="32"/>
        </w:rPr>
        <w:t xml:space="preserve">uestions &amp; Future </w:t>
      </w:r>
      <w:r w:rsidR="00106F50">
        <w:rPr>
          <w:rFonts w:ascii="Arial" w:hAnsi="Arial" w:cs="Arial" w:hint="eastAsia"/>
          <w:b/>
          <w:sz w:val="32"/>
          <w:szCs w:val="32"/>
        </w:rPr>
        <w:t>S</w:t>
      </w:r>
      <w:r w:rsidRPr="00365ACD">
        <w:rPr>
          <w:rFonts w:ascii="Arial" w:hAnsi="Arial" w:cs="Arial"/>
          <w:b/>
          <w:sz w:val="32"/>
          <w:szCs w:val="32"/>
        </w:rPr>
        <w:t>cope</w:t>
      </w:r>
    </w:p>
    <w:p w:rsidR="00365ACD" w:rsidRPr="0047714F" w:rsidRDefault="00365ACD" w:rsidP="00E20CCD">
      <w:pPr>
        <w:rPr>
          <w:rFonts w:cstheme="minorHAnsi"/>
          <w:b/>
          <w:szCs w:val="21"/>
        </w:rPr>
      </w:pPr>
    </w:p>
    <w:p w:rsidR="00365ACD" w:rsidRDefault="00EA4F85" w:rsidP="00E20CCD">
      <w:pPr>
        <w:rPr>
          <w:rFonts w:cstheme="minorHAnsi"/>
          <w:szCs w:val="21"/>
        </w:rPr>
      </w:pPr>
      <w:r>
        <w:rPr>
          <w:rFonts w:cstheme="minorHAnsi" w:hint="eastAsia"/>
          <w:szCs w:val="21"/>
        </w:rPr>
        <w:t>In the project, we met some questions and d</w:t>
      </w:r>
      <w:r w:rsidR="00A640D9">
        <w:rPr>
          <w:rFonts w:cstheme="minorHAnsi" w:hint="eastAsia"/>
          <w:szCs w:val="21"/>
        </w:rPr>
        <w:t>id</w:t>
      </w:r>
      <w:r>
        <w:rPr>
          <w:rFonts w:cstheme="minorHAnsi" w:hint="eastAsia"/>
          <w:szCs w:val="21"/>
        </w:rPr>
        <w:t xml:space="preserve">n't get answers. </w:t>
      </w:r>
      <w:r w:rsidR="00A640D9">
        <w:rPr>
          <w:rFonts w:cstheme="minorHAnsi" w:hint="eastAsia"/>
          <w:szCs w:val="21"/>
        </w:rPr>
        <w:t>The most important one is in 6.4. T</w:t>
      </w:r>
      <w:r>
        <w:rPr>
          <w:rFonts w:cstheme="minorHAnsi" w:hint="eastAsia"/>
          <w:szCs w:val="21"/>
        </w:rPr>
        <w:t>hree high peaks</w:t>
      </w:r>
      <w:r w:rsidR="00A640D9">
        <w:rPr>
          <w:rFonts w:cstheme="minorHAnsi" w:hint="eastAsia"/>
          <w:szCs w:val="21"/>
        </w:rPr>
        <w:t xml:space="preserve"> can be observed in the power spectrum</w:t>
      </w:r>
      <w:r>
        <w:rPr>
          <w:rFonts w:cstheme="minorHAnsi" w:hint="eastAsia"/>
          <w:szCs w:val="21"/>
        </w:rPr>
        <w:t>. Other peaks are basically one order of magnitude lower than these three peaks. When we change</w:t>
      </w:r>
      <w:r w:rsidR="00BC49DA">
        <w:rPr>
          <w:rFonts w:cstheme="minorHAnsi" w:hint="eastAsia"/>
          <w:szCs w:val="21"/>
        </w:rPr>
        <w:t>d</w:t>
      </w:r>
      <w:r>
        <w:rPr>
          <w:rFonts w:cstheme="minorHAnsi" w:hint="eastAsia"/>
          <w:szCs w:val="21"/>
        </w:rPr>
        <w:t xml:space="preserve"> other parameters and analy</w:t>
      </w:r>
      <w:r w:rsidR="00BC49DA">
        <w:rPr>
          <w:rFonts w:cstheme="minorHAnsi" w:hint="eastAsia"/>
          <w:szCs w:val="21"/>
        </w:rPr>
        <w:t>zed</w:t>
      </w:r>
      <w:r>
        <w:rPr>
          <w:rFonts w:cstheme="minorHAnsi" w:hint="eastAsia"/>
          <w:szCs w:val="21"/>
        </w:rPr>
        <w:t xml:space="preserve"> the power spectrum, we notice</w:t>
      </w:r>
      <w:r w:rsidR="00BC49DA">
        <w:rPr>
          <w:rFonts w:cstheme="minorHAnsi" w:hint="eastAsia"/>
          <w:szCs w:val="21"/>
        </w:rPr>
        <w:t>d</w:t>
      </w:r>
      <w:r>
        <w:rPr>
          <w:rFonts w:cstheme="minorHAnsi" w:hint="eastAsia"/>
          <w:szCs w:val="21"/>
        </w:rPr>
        <w:t xml:space="preserve"> that </w:t>
      </w:r>
      <w:r w:rsidR="00BC49DA">
        <w:rPr>
          <w:rFonts w:cstheme="minorHAnsi" w:hint="eastAsia"/>
          <w:szCs w:val="21"/>
        </w:rPr>
        <w:t>the other two</w:t>
      </w:r>
      <w:r>
        <w:rPr>
          <w:rFonts w:cstheme="minorHAnsi" w:hint="eastAsia"/>
          <w:szCs w:val="21"/>
        </w:rPr>
        <w:t xml:space="preserve"> peaks are still there. So</w:t>
      </w:r>
      <w:r w:rsidR="00A640D9">
        <w:rPr>
          <w:rFonts w:cstheme="minorHAnsi" w:hint="eastAsia"/>
          <w:szCs w:val="21"/>
        </w:rPr>
        <w:t xml:space="preserve"> regarding them as pure system noise is a suspicious claim. </w:t>
      </w:r>
      <w:r w:rsidR="00A91D97">
        <w:rPr>
          <w:rFonts w:cstheme="minorHAnsi" w:hint="eastAsia"/>
          <w:szCs w:val="21"/>
        </w:rPr>
        <w:t xml:space="preserve">We expected the fluctuation is due to the finite-size effect. </w:t>
      </w:r>
      <w:r w:rsidR="00A50AD5">
        <w:rPr>
          <w:rFonts w:cstheme="minorHAnsi" w:hint="eastAsia"/>
          <w:szCs w:val="21"/>
        </w:rPr>
        <w:t xml:space="preserve">By varying the size of forest, these peaks will shift. More quantitative analysis need to be done to give a deterministic result. </w:t>
      </w:r>
    </w:p>
    <w:p w:rsidR="00A50AD5" w:rsidRDefault="00A50AD5" w:rsidP="00E20CCD">
      <w:pPr>
        <w:rPr>
          <w:rFonts w:cstheme="minorHAnsi" w:hint="eastAsia"/>
          <w:szCs w:val="21"/>
        </w:rPr>
      </w:pPr>
      <w:r>
        <w:rPr>
          <w:rFonts w:cstheme="minorHAnsi" w:hint="eastAsia"/>
          <w:szCs w:val="21"/>
        </w:rPr>
        <w:t>What's more, t</w:t>
      </w:r>
      <w:r w:rsidR="00BC49DA">
        <w:rPr>
          <w:rFonts w:cstheme="minorHAnsi" w:hint="eastAsia"/>
          <w:szCs w:val="21"/>
        </w:rPr>
        <w:t xml:space="preserve">he arithmetic capability of our computers </w:t>
      </w:r>
      <w:r>
        <w:rPr>
          <w:rFonts w:cstheme="minorHAnsi" w:hint="eastAsia"/>
          <w:szCs w:val="21"/>
        </w:rPr>
        <w:t xml:space="preserve">also </w:t>
      </w:r>
      <w:r w:rsidR="00BC49DA">
        <w:rPr>
          <w:rFonts w:cstheme="minorHAnsi" w:hint="eastAsia"/>
          <w:szCs w:val="21"/>
        </w:rPr>
        <w:t xml:space="preserve">limits us to study larger forest within longer time scale. </w:t>
      </w:r>
    </w:p>
    <w:p w:rsidR="00BC49DA" w:rsidRPr="00A640D9" w:rsidRDefault="00BC49DA" w:rsidP="00E20CCD">
      <w:pPr>
        <w:rPr>
          <w:rFonts w:cstheme="minorHAnsi"/>
          <w:szCs w:val="21"/>
        </w:rPr>
      </w:pPr>
      <w:r>
        <w:rPr>
          <w:rFonts w:cstheme="minorHAnsi" w:hint="eastAsia"/>
          <w:szCs w:val="21"/>
        </w:rPr>
        <w:t xml:space="preserve">Last but not least, </w:t>
      </w:r>
      <w:r w:rsidR="00D27B77">
        <w:rPr>
          <w:rFonts w:cstheme="minorHAnsi" w:hint="eastAsia"/>
          <w:szCs w:val="21"/>
        </w:rPr>
        <w:t xml:space="preserve">the explanation of power-law and flicker noise are also interesting for us. Why so many dynamic system show those properties? To answer this question, further study is required in the future. </w:t>
      </w:r>
    </w:p>
    <w:p w:rsidR="00365ACD" w:rsidRPr="0047714F" w:rsidRDefault="00365ACD" w:rsidP="00E20CCD">
      <w:pPr>
        <w:rPr>
          <w:rFonts w:cstheme="minorHAnsi"/>
          <w:b/>
          <w:szCs w:val="21"/>
        </w:rPr>
      </w:pPr>
    </w:p>
    <w:p w:rsidR="00365ACD" w:rsidRDefault="00365ACD" w:rsidP="00E20CCD">
      <w:pPr>
        <w:rPr>
          <w:rFonts w:ascii="Arial" w:hAnsi="Arial" w:cs="Arial"/>
          <w:b/>
          <w:sz w:val="32"/>
          <w:szCs w:val="32"/>
        </w:rPr>
      </w:pPr>
      <w:r>
        <w:rPr>
          <w:rFonts w:ascii="Arial" w:hAnsi="Arial" w:cs="Arial" w:hint="eastAsia"/>
          <w:b/>
          <w:sz w:val="32"/>
          <w:szCs w:val="32"/>
        </w:rPr>
        <w:t>8. Summary &amp; Outlook</w:t>
      </w:r>
    </w:p>
    <w:p w:rsidR="00365ACD" w:rsidRPr="0047714F" w:rsidRDefault="00365ACD" w:rsidP="00E20CCD">
      <w:pPr>
        <w:rPr>
          <w:rFonts w:cstheme="minorHAnsi"/>
          <w:b/>
          <w:szCs w:val="21"/>
        </w:rPr>
      </w:pPr>
    </w:p>
    <w:p w:rsidR="00365ACD" w:rsidRDefault="002E29C1" w:rsidP="00E20CCD">
      <w:pPr>
        <w:rPr>
          <w:rFonts w:cstheme="minorHAnsi"/>
          <w:szCs w:val="21"/>
        </w:rPr>
      </w:pPr>
      <w:r w:rsidRPr="002E29C1">
        <w:rPr>
          <w:rFonts w:cstheme="minorHAnsi" w:hint="eastAsia"/>
          <w:szCs w:val="21"/>
        </w:rPr>
        <w:t>In this</w:t>
      </w:r>
      <w:r>
        <w:rPr>
          <w:rFonts w:cstheme="minorHAnsi" w:hint="eastAsia"/>
          <w:szCs w:val="21"/>
        </w:rPr>
        <w:t xml:space="preserve"> project, a FFM based on CA has been built using MATLAB code. </w:t>
      </w:r>
      <w:r w:rsidR="00780749">
        <w:rPr>
          <w:rFonts w:cstheme="minorHAnsi" w:hint="eastAsia"/>
          <w:szCs w:val="21"/>
        </w:rPr>
        <w:t xml:space="preserve">Basic characterization of this model has been done by scanning different parameters. We also present the two fingerprints of the SOC state: flicker noise in power spectrum and power-law correlation of size-frequency distribution. </w:t>
      </w:r>
    </w:p>
    <w:p w:rsidR="00365ACD" w:rsidRDefault="00712336" w:rsidP="00E20CCD">
      <w:r>
        <w:rPr>
          <w:rFonts w:hint="eastAsia"/>
        </w:rPr>
        <w:t xml:space="preserve">To make the model similar to real case, more factors including landscape, species of trees, etc. need to be considered. With a well-designed model, risk assessment and hazard protection will become available for people. </w:t>
      </w:r>
      <w:r w:rsidR="00946736">
        <w:rPr>
          <w:rFonts w:hint="eastAsia"/>
        </w:rPr>
        <w:t>FFM is a promising key to understand the behavior of SOC and its properties. With further study, researchers may find the physical background behind the SOC</w:t>
      </w:r>
      <w:r w:rsidR="008E7833">
        <w:rPr>
          <w:rFonts w:hint="eastAsia"/>
        </w:rPr>
        <w:t xml:space="preserve"> and develop a innovative way to describe dynamic systems. </w:t>
      </w:r>
    </w:p>
    <w:p w:rsidR="008E7833" w:rsidRPr="0047714F" w:rsidRDefault="008E7833" w:rsidP="00E20CCD">
      <w:pPr>
        <w:rPr>
          <w:rFonts w:cstheme="minorHAnsi"/>
          <w:b/>
          <w:szCs w:val="21"/>
        </w:rPr>
      </w:pPr>
    </w:p>
    <w:p w:rsidR="00365ACD" w:rsidRDefault="00365ACD" w:rsidP="00E20CCD">
      <w:pPr>
        <w:rPr>
          <w:rFonts w:ascii="Arial" w:hAnsi="Arial" w:cs="Arial"/>
          <w:b/>
          <w:sz w:val="32"/>
          <w:szCs w:val="32"/>
        </w:rPr>
      </w:pPr>
      <w:r>
        <w:rPr>
          <w:rFonts w:ascii="Arial" w:hAnsi="Arial" w:cs="Arial" w:hint="eastAsia"/>
          <w:b/>
          <w:sz w:val="32"/>
          <w:szCs w:val="32"/>
        </w:rPr>
        <w:t>References</w:t>
      </w:r>
    </w:p>
    <w:p w:rsidR="00A91D97" w:rsidRPr="00A91D97" w:rsidRDefault="00A91D97" w:rsidP="00E20CCD">
      <w:pPr>
        <w:rPr>
          <w:rFonts w:ascii="Arial" w:hAnsi="Arial" w:cs="Arial"/>
          <w:b/>
          <w:szCs w:val="21"/>
        </w:rPr>
      </w:pPr>
    </w:p>
    <w:p w:rsidR="00A91D97" w:rsidRDefault="00A91D97" w:rsidP="002E36BA">
      <w:r>
        <w:rPr>
          <w:rFonts w:hint="eastAsia"/>
        </w:rPr>
        <w:t>[1] B.Drossel et al., Self-organized critical forest-fire model, Physics Review Letters 69 11 (1992)</w:t>
      </w:r>
    </w:p>
    <w:p w:rsidR="00A91D97" w:rsidRDefault="00A91D97" w:rsidP="002E36BA">
      <w:r>
        <w:rPr>
          <w:rFonts w:hint="eastAsia"/>
        </w:rPr>
        <w:t>[2] Per Bak et al., Self-organized criticality: A explanation of 1/f noise, Physical Review Letters 59 4 (1987)</w:t>
      </w:r>
    </w:p>
    <w:p w:rsidR="00A91D97" w:rsidRDefault="00A91D97" w:rsidP="002E36BA">
      <w:r>
        <w:rPr>
          <w:rFonts w:hint="eastAsia"/>
        </w:rPr>
        <w:t>[3] D.Dhar et al., Theoretical studies of self-organized criticality, Physica A 369 29-70 (2006)</w:t>
      </w:r>
    </w:p>
    <w:p w:rsidR="00A91D97" w:rsidRDefault="00A91D97" w:rsidP="002E36BA">
      <w:r>
        <w:rPr>
          <w:rFonts w:hint="eastAsia"/>
        </w:rPr>
        <w:t>[4] W.Song et al., Self-organized criticality of forest fire in China, Ecological Modelling 145 61-68 (2001)</w:t>
      </w:r>
    </w:p>
    <w:p w:rsidR="00A91D97" w:rsidRDefault="00A91D97" w:rsidP="002E36BA">
      <w:r>
        <w:rPr>
          <w:rFonts w:hint="eastAsia"/>
        </w:rPr>
        <w:lastRenderedPageBreak/>
        <w:t>[5] Per Bak et al., Self-organized criticality, Physical Review A 38 1 (1988)</w:t>
      </w:r>
    </w:p>
    <w:p w:rsidR="00A91D97" w:rsidRDefault="00A91D97" w:rsidP="002E36BA">
      <w:r>
        <w:rPr>
          <w:rFonts w:hint="eastAsia"/>
        </w:rPr>
        <w:t>[6] I.Karafyllidis et al., A model for predicting forest fire spreading using cellular automata, Ecological Modelling 99 87-97 (1997)</w:t>
      </w:r>
    </w:p>
    <w:p w:rsidR="00A91D97" w:rsidRDefault="00A91D97" w:rsidP="002E36BA">
      <w:r>
        <w:rPr>
          <w:rFonts w:hint="eastAsia"/>
        </w:rPr>
        <w:t>[7] A.Alexandridis et al., A cellular automata model for forest fire spread prediction, Applied Mathematics and Computation 204 191-201 (2008)</w:t>
      </w:r>
    </w:p>
    <w:p w:rsidR="00A91D97" w:rsidRDefault="00A91D97" w:rsidP="002E36BA">
      <w:r>
        <w:rPr>
          <w:rFonts w:hint="eastAsia"/>
        </w:rPr>
        <w:t>[8] P.Grassberger et al., On a self-organized critical forest-fire model, J. Phys A 26 2081-2089 (1993)</w:t>
      </w:r>
    </w:p>
    <w:p w:rsidR="00A91D97" w:rsidRDefault="00A91D97" w:rsidP="002E36BA">
      <w:r>
        <w:rPr>
          <w:rFonts w:hint="eastAsia"/>
        </w:rPr>
        <w:t>[9]</w:t>
      </w:r>
      <w:r w:rsidR="0095390D">
        <w:rPr>
          <w:rFonts w:hint="eastAsia"/>
        </w:rPr>
        <w:t xml:space="preserve"> </w:t>
      </w:r>
      <w:r>
        <w:rPr>
          <w:rFonts w:hint="eastAsia"/>
        </w:rPr>
        <w:t>K.Schenk et al., Finite-size effects in the self-organized critical forest-fire model, arXiv: cond-mat/9904356v2</w:t>
      </w:r>
    </w:p>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Default="00106F50" w:rsidP="002E36BA"/>
    <w:p w:rsidR="00106F50" w:rsidRPr="004A7B6C" w:rsidRDefault="00106F50" w:rsidP="002E36BA"/>
    <w:sectPr w:rsidR="00106F50" w:rsidRPr="004A7B6C" w:rsidSect="005528E7">
      <w:pgSz w:w="11906" w:h="16838"/>
      <w:pgMar w:top="1440" w:right="1644" w:bottom="1440" w:left="164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4CDE" w:rsidRDefault="009C4CDE" w:rsidP="001252A6">
      <w:r>
        <w:separator/>
      </w:r>
    </w:p>
  </w:endnote>
  <w:endnote w:type="continuationSeparator" w:id="1">
    <w:p w:rsidR="009C4CDE" w:rsidRDefault="009C4CDE" w:rsidP="001252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4CDE" w:rsidRDefault="009C4CDE" w:rsidP="001252A6">
      <w:r>
        <w:separator/>
      </w:r>
    </w:p>
  </w:footnote>
  <w:footnote w:type="continuationSeparator" w:id="1">
    <w:p w:rsidR="009C4CDE" w:rsidRDefault="009C4CDE" w:rsidP="001252A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71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A5852"/>
    <w:rsid w:val="0000177B"/>
    <w:rsid w:val="00001FDA"/>
    <w:rsid w:val="00016404"/>
    <w:rsid w:val="000264BF"/>
    <w:rsid w:val="0003327E"/>
    <w:rsid w:val="00035B9A"/>
    <w:rsid w:val="00052E04"/>
    <w:rsid w:val="000555DA"/>
    <w:rsid w:val="00072699"/>
    <w:rsid w:val="00076249"/>
    <w:rsid w:val="000779E1"/>
    <w:rsid w:val="000B18D4"/>
    <w:rsid w:val="000B201E"/>
    <w:rsid w:val="000C1297"/>
    <w:rsid w:val="000D1B82"/>
    <w:rsid w:val="000E1A6E"/>
    <w:rsid w:val="000E5123"/>
    <w:rsid w:val="000F7888"/>
    <w:rsid w:val="00102623"/>
    <w:rsid w:val="00105CE6"/>
    <w:rsid w:val="00106F50"/>
    <w:rsid w:val="00107212"/>
    <w:rsid w:val="0011332D"/>
    <w:rsid w:val="001252A6"/>
    <w:rsid w:val="001326AD"/>
    <w:rsid w:val="00147C43"/>
    <w:rsid w:val="00154CB2"/>
    <w:rsid w:val="00163D48"/>
    <w:rsid w:val="00174156"/>
    <w:rsid w:val="001808D0"/>
    <w:rsid w:val="0018399B"/>
    <w:rsid w:val="00192842"/>
    <w:rsid w:val="001D1754"/>
    <w:rsid w:val="001E2D3C"/>
    <w:rsid w:val="001F74A1"/>
    <w:rsid w:val="00202A9C"/>
    <w:rsid w:val="00235A32"/>
    <w:rsid w:val="002406F3"/>
    <w:rsid w:val="0024180C"/>
    <w:rsid w:val="00242995"/>
    <w:rsid w:val="00254590"/>
    <w:rsid w:val="00257CB5"/>
    <w:rsid w:val="00281B99"/>
    <w:rsid w:val="0029446B"/>
    <w:rsid w:val="00294A57"/>
    <w:rsid w:val="002A0BFF"/>
    <w:rsid w:val="002A32E7"/>
    <w:rsid w:val="002A5714"/>
    <w:rsid w:val="002B11CA"/>
    <w:rsid w:val="002D532A"/>
    <w:rsid w:val="002E29C1"/>
    <w:rsid w:val="002E36BA"/>
    <w:rsid w:val="002E632E"/>
    <w:rsid w:val="00306AE6"/>
    <w:rsid w:val="00325B7C"/>
    <w:rsid w:val="0033248B"/>
    <w:rsid w:val="00334BC7"/>
    <w:rsid w:val="0035214A"/>
    <w:rsid w:val="00365ACD"/>
    <w:rsid w:val="00386A32"/>
    <w:rsid w:val="00396024"/>
    <w:rsid w:val="003B109E"/>
    <w:rsid w:val="003C0C64"/>
    <w:rsid w:val="003D1344"/>
    <w:rsid w:val="003E71D0"/>
    <w:rsid w:val="003F0B2B"/>
    <w:rsid w:val="003F39F9"/>
    <w:rsid w:val="003F69E9"/>
    <w:rsid w:val="004111EC"/>
    <w:rsid w:val="00432237"/>
    <w:rsid w:val="0043319D"/>
    <w:rsid w:val="0044305C"/>
    <w:rsid w:val="0046725E"/>
    <w:rsid w:val="004741D0"/>
    <w:rsid w:val="0047714F"/>
    <w:rsid w:val="004A411F"/>
    <w:rsid w:val="004A7B6C"/>
    <w:rsid w:val="004B304A"/>
    <w:rsid w:val="004B7116"/>
    <w:rsid w:val="004D0E2E"/>
    <w:rsid w:val="004E5D3D"/>
    <w:rsid w:val="00524132"/>
    <w:rsid w:val="005350FE"/>
    <w:rsid w:val="005425AF"/>
    <w:rsid w:val="005528E7"/>
    <w:rsid w:val="00580E38"/>
    <w:rsid w:val="00584010"/>
    <w:rsid w:val="005A54C5"/>
    <w:rsid w:val="005B408D"/>
    <w:rsid w:val="005C3B27"/>
    <w:rsid w:val="005D6365"/>
    <w:rsid w:val="005F41E8"/>
    <w:rsid w:val="00617285"/>
    <w:rsid w:val="006223CE"/>
    <w:rsid w:val="006335CC"/>
    <w:rsid w:val="006601A9"/>
    <w:rsid w:val="006822F5"/>
    <w:rsid w:val="006A7F89"/>
    <w:rsid w:val="006C7946"/>
    <w:rsid w:val="007019D7"/>
    <w:rsid w:val="00712336"/>
    <w:rsid w:val="00741F65"/>
    <w:rsid w:val="00763396"/>
    <w:rsid w:val="00780749"/>
    <w:rsid w:val="0078185F"/>
    <w:rsid w:val="00783533"/>
    <w:rsid w:val="007A47FE"/>
    <w:rsid w:val="007C3D74"/>
    <w:rsid w:val="007C5265"/>
    <w:rsid w:val="007D1A71"/>
    <w:rsid w:val="00800427"/>
    <w:rsid w:val="0081767D"/>
    <w:rsid w:val="00835286"/>
    <w:rsid w:val="008408B8"/>
    <w:rsid w:val="00852D2B"/>
    <w:rsid w:val="0086485A"/>
    <w:rsid w:val="00884CF7"/>
    <w:rsid w:val="008A1941"/>
    <w:rsid w:val="008E37CB"/>
    <w:rsid w:val="008E7833"/>
    <w:rsid w:val="008F49CF"/>
    <w:rsid w:val="008F4DFB"/>
    <w:rsid w:val="0091047E"/>
    <w:rsid w:val="00924A36"/>
    <w:rsid w:val="00933F79"/>
    <w:rsid w:val="009436A8"/>
    <w:rsid w:val="00946736"/>
    <w:rsid w:val="0095390D"/>
    <w:rsid w:val="00955032"/>
    <w:rsid w:val="0095673F"/>
    <w:rsid w:val="00960C4E"/>
    <w:rsid w:val="00973D7D"/>
    <w:rsid w:val="00975196"/>
    <w:rsid w:val="00980B70"/>
    <w:rsid w:val="00980DA7"/>
    <w:rsid w:val="009A09D7"/>
    <w:rsid w:val="009C19F6"/>
    <w:rsid w:val="009C4CDE"/>
    <w:rsid w:val="009F2D2C"/>
    <w:rsid w:val="00A04D62"/>
    <w:rsid w:val="00A50AD5"/>
    <w:rsid w:val="00A51AA2"/>
    <w:rsid w:val="00A52CD8"/>
    <w:rsid w:val="00A640D9"/>
    <w:rsid w:val="00A677E3"/>
    <w:rsid w:val="00A74BDB"/>
    <w:rsid w:val="00A91D97"/>
    <w:rsid w:val="00AA177F"/>
    <w:rsid w:val="00AA64D8"/>
    <w:rsid w:val="00AC641F"/>
    <w:rsid w:val="00AF11EA"/>
    <w:rsid w:val="00AF1FD9"/>
    <w:rsid w:val="00AF677F"/>
    <w:rsid w:val="00B03D22"/>
    <w:rsid w:val="00B042D8"/>
    <w:rsid w:val="00B14CFD"/>
    <w:rsid w:val="00B31B84"/>
    <w:rsid w:val="00B33099"/>
    <w:rsid w:val="00B3701C"/>
    <w:rsid w:val="00B57BED"/>
    <w:rsid w:val="00B61AE5"/>
    <w:rsid w:val="00B748CC"/>
    <w:rsid w:val="00B84BAA"/>
    <w:rsid w:val="00B87590"/>
    <w:rsid w:val="00B93E25"/>
    <w:rsid w:val="00B966F5"/>
    <w:rsid w:val="00BA3792"/>
    <w:rsid w:val="00BA551B"/>
    <w:rsid w:val="00BB175C"/>
    <w:rsid w:val="00BB627A"/>
    <w:rsid w:val="00BC49DA"/>
    <w:rsid w:val="00BC5D37"/>
    <w:rsid w:val="00BE34BC"/>
    <w:rsid w:val="00BF1901"/>
    <w:rsid w:val="00C2777E"/>
    <w:rsid w:val="00C426A8"/>
    <w:rsid w:val="00C62DF3"/>
    <w:rsid w:val="00C7443B"/>
    <w:rsid w:val="00C83F34"/>
    <w:rsid w:val="00CA564A"/>
    <w:rsid w:val="00CE1560"/>
    <w:rsid w:val="00CF2C13"/>
    <w:rsid w:val="00CF7A67"/>
    <w:rsid w:val="00D20BA9"/>
    <w:rsid w:val="00D237A0"/>
    <w:rsid w:val="00D27B77"/>
    <w:rsid w:val="00D42C3A"/>
    <w:rsid w:val="00D45CAB"/>
    <w:rsid w:val="00D6287D"/>
    <w:rsid w:val="00D72B03"/>
    <w:rsid w:val="00D94B83"/>
    <w:rsid w:val="00D95DA3"/>
    <w:rsid w:val="00D97FF8"/>
    <w:rsid w:val="00DC13E9"/>
    <w:rsid w:val="00DE079C"/>
    <w:rsid w:val="00DE3111"/>
    <w:rsid w:val="00E06198"/>
    <w:rsid w:val="00E142A4"/>
    <w:rsid w:val="00E20CCD"/>
    <w:rsid w:val="00E26D5D"/>
    <w:rsid w:val="00E323A2"/>
    <w:rsid w:val="00E447E7"/>
    <w:rsid w:val="00E47104"/>
    <w:rsid w:val="00E51758"/>
    <w:rsid w:val="00E84BBC"/>
    <w:rsid w:val="00EA4F85"/>
    <w:rsid w:val="00EA5852"/>
    <w:rsid w:val="00EC7182"/>
    <w:rsid w:val="00ED67BB"/>
    <w:rsid w:val="00EF7711"/>
    <w:rsid w:val="00F106D5"/>
    <w:rsid w:val="00F15C04"/>
    <w:rsid w:val="00F32461"/>
    <w:rsid w:val="00F66617"/>
    <w:rsid w:val="00F7170C"/>
    <w:rsid w:val="00F75B07"/>
    <w:rsid w:val="00F84C9A"/>
    <w:rsid w:val="00F901B6"/>
    <w:rsid w:val="00FA1061"/>
    <w:rsid w:val="00FA333B"/>
    <w:rsid w:val="00FB3C56"/>
    <w:rsid w:val="00FF41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8D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5852"/>
    <w:pPr>
      <w:widowControl/>
      <w:spacing w:before="100" w:beforeAutospacing="1" w:after="100" w:afterAutospacing="1"/>
      <w:jc w:val="left"/>
    </w:pPr>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973D7D"/>
    <w:rPr>
      <w:sz w:val="16"/>
      <w:szCs w:val="16"/>
    </w:rPr>
  </w:style>
  <w:style w:type="character" w:customStyle="1" w:styleId="BalloonTextChar">
    <w:name w:val="Balloon Text Char"/>
    <w:basedOn w:val="DefaultParagraphFont"/>
    <w:link w:val="BalloonText"/>
    <w:uiPriority w:val="99"/>
    <w:semiHidden/>
    <w:rsid w:val="00973D7D"/>
    <w:rPr>
      <w:sz w:val="16"/>
      <w:szCs w:val="16"/>
    </w:rPr>
  </w:style>
  <w:style w:type="paragraph" w:styleId="Header">
    <w:name w:val="header"/>
    <w:basedOn w:val="Normal"/>
    <w:link w:val="HeaderChar"/>
    <w:uiPriority w:val="99"/>
    <w:semiHidden/>
    <w:unhideWhenUsed/>
    <w:rsid w:val="001252A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1252A6"/>
    <w:rPr>
      <w:sz w:val="18"/>
      <w:szCs w:val="18"/>
    </w:rPr>
  </w:style>
  <w:style w:type="paragraph" w:styleId="Footer">
    <w:name w:val="footer"/>
    <w:basedOn w:val="Normal"/>
    <w:link w:val="FooterChar"/>
    <w:uiPriority w:val="99"/>
    <w:semiHidden/>
    <w:unhideWhenUsed/>
    <w:rsid w:val="001252A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1252A6"/>
    <w:rPr>
      <w:sz w:val="18"/>
      <w:szCs w:val="18"/>
    </w:rPr>
  </w:style>
</w:styles>
</file>

<file path=word/webSettings.xml><?xml version="1.0" encoding="utf-8"?>
<w:webSettings xmlns:r="http://schemas.openxmlformats.org/officeDocument/2006/relationships" xmlns:w="http://schemas.openxmlformats.org/wordprocessingml/2006/main">
  <w:divs>
    <w:div w:id="210915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wmf"/><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432D5-35DC-4515-97A3-18917556E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16</Pages>
  <Words>3876</Words>
  <Characters>22095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54</cp:revision>
  <cp:lastPrinted>2013-11-28T11:58:00Z</cp:lastPrinted>
  <dcterms:created xsi:type="dcterms:W3CDTF">2013-11-27T15:33:00Z</dcterms:created>
  <dcterms:modified xsi:type="dcterms:W3CDTF">2013-12-08T13:29:00Z</dcterms:modified>
</cp:coreProperties>
</file>