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E4" w:rsidRPr="00553B51" w:rsidRDefault="00C51890" w:rsidP="00C51890">
      <w:pPr>
        <w:pStyle w:val="Title"/>
        <w:jc w:val="center"/>
        <w:rPr>
          <w:b/>
          <w:lang w:val="en-US"/>
        </w:rPr>
      </w:pPr>
      <w:r w:rsidRPr="00553B51">
        <w:rPr>
          <w:b/>
          <w:lang w:val="en-US"/>
        </w:rPr>
        <w:t>Labyrinth Game</w:t>
      </w:r>
    </w:p>
    <w:p w:rsidR="00C51890" w:rsidRPr="00553B51" w:rsidRDefault="00C51890" w:rsidP="00C51890">
      <w:pPr>
        <w:pStyle w:val="Subtitle"/>
        <w:jc w:val="center"/>
        <w:rPr>
          <w:b/>
          <w:lang w:val="en-US"/>
        </w:rPr>
      </w:pPr>
      <w:r w:rsidRPr="00553B51">
        <w:rPr>
          <w:b/>
          <w:lang w:val="en-US"/>
        </w:rPr>
        <w:t>Refactoring Documentation</w:t>
      </w:r>
    </w:p>
    <w:p w:rsidR="00C51890" w:rsidRPr="00553B51" w:rsidRDefault="00C51890" w:rsidP="00C51890">
      <w:pPr>
        <w:jc w:val="center"/>
        <w:rPr>
          <w:rStyle w:val="SubtleEmphasis"/>
          <w:b/>
        </w:rPr>
      </w:pPr>
      <w:r w:rsidRPr="00553B51">
        <w:rPr>
          <w:rStyle w:val="SubtleEmphasis"/>
          <w:b/>
        </w:rPr>
        <w:t xml:space="preserve">By Team </w:t>
      </w:r>
      <w:r w:rsidR="00553B51" w:rsidRPr="00553B51">
        <w:rPr>
          <w:rStyle w:val="SubtleEmphasis"/>
          <w:b/>
        </w:rPr>
        <w:t>“</w:t>
      </w:r>
      <w:r w:rsidRPr="00553B51">
        <w:rPr>
          <w:rStyle w:val="SubtleEmphasis"/>
          <w:b/>
        </w:rPr>
        <w:t>Labyrinth-4</w:t>
      </w:r>
      <w:r w:rsidR="00553B51" w:rsidRPr="00553B51">
        <w:rPr>
          <w:rStyle w:val="SubtleEmphasis"/>
          <w:b/>
        </w:rPr>
        <w:t>”</w:t>
      </w:r>
    </w:p>
    <w:p w:rsidR="00C51890" w:rsidRDefault="00C51890" w:rsidP="00C51890">
      <w:pPr>
        <w:jc w:val="right"/>
        <w:rPr>
          <w:rStyle w:val="SubtleEmphasis"/>
          <w:lang w:val="en-US"/>
        </w:rPr>
      </w:pPr>
    </w:p>
    <w:p w:rsidR="00C51890" w:rsidRDefault="00C51890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Red</w:t>
      </w:r>
      <w:bookmarkStart w:id="0" w:name="_GoBack"/>
      <w:bookmarkEnd w:id="0"/>
      <w:r>
        <w:rPr>
          <w:rStyle w:val="SubtleEmphasis"/>
          <w:lang w:val="en-US"/>
        </w:rPr>
        <w:t>esigned project structure</w:t>
      </w:r>
    </w:p>
    <w:p w:rsidR="00C51890" w:rsidRPr="00553B51" w:rsidRDefault="00C51890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 xml:space="preserve">Renamed project to </w:t>
      </w:r>
      <w:proofErr w:type="spellStart"/>
      <w:r w:rsidRPr="00553B51">
        <w:rPr>
          <w:b/>
          <w:lang w:val="en-US"/>
        </w:rPr>
        <w:t>LabyrinthGame</w:t>
      </w:r>
      <w:proofErr w:type="spellEnd"/>
    </w:p>
    <w:p w:rsidR="00F83FF4" w:rsidRPr="00553B51" w:rsidRDefault="00F83FF4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Extracted all classes into separate files</w:t>
      </w:r>
    </w:p>
    <w:p w:rsidR="00C51890" w:rsidRPr="00553B51" w:rsidRDefault="00C51890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Classes arranged in separate folders</w:t>
      </w:r>
    </w:p>
    <w:p w:rsidR="00C51890" w:rsidRPr="00553B51" w:rsidRDefault="00C51890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Interfaces arranged in separate folders</w:t>
      </w:r>
    </w:p>
    <w:p w:rsidR="00C51890" w:rsidRPr="00553B51" w:rsidRDefault="00C51890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 xml:space="preserve">Extracted main logic as separate assembly </w:t>
      </w:r>
      <w:r w:rsidRPr="00553B51">
        <w:rPr>
          <w:lang w:val="bg-BG"/>
        </w:rPr>
        <w:t>/</w:t>
      </w:r>
      <w:r w:rsidRPr="00553B51">
        <w:rPr>
          <w:lang w:val="en-US"/>
        </w:rPr>
        <w:t>class library/</w:t>
      </w:r>
    </w:p>
    <w:p w:rsidR="00C51890" w:rsidRPr="00553B51" w:rsidRDefault="00C51890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Extracted  game demo into separate console application</w:t>
      </w:r>
    </w:p>
    <w:p w:rsidR="00C51890" w:rsidRPr="00553B51" w:rsidRDefault="00C51890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Unit test project added to the solution</w:t>
      </w:r>
    </w:p>
    <w:p w:rsidR="00553B51" w:rsidRPr="00553B51" w:rsidRDefault="00553B51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New labyrinth functionality added</w:t>
      </w:r>
    </w:p>
    <w:p w:rsidR="00F83FF4" w:rsidRDefault="00F83FF4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Re</w:t>
      </w:r>
      <w:r>
        <w:rPr>
          <w:rStyle w:val="SubtleEmphasis"/>
          <w:lang w:val="en-US"/>
        </w:rPr>
        <w:t>formatted source code</w:t>
      </w:r>
    </w:p>
    <w:p w:rsidR="00F83FF4" w:rsidRPr="00553B51" w:rsidRDefault="00F83FF4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Removed all unneeded empty lines</w:t>
      </w:r>
    </w:p>
    <w:p w:rsidR="00F83FF4" w:rsidRPr="00553B51" w:rsidRDefault="00F83FF4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Separate methods with an empty line</w:t>
      </w:r>
    </w:p>
    <w:p w:rsidR="00F83FF4" w:rsidRPr="00553B51" w:rsidRDefault="00F83FF4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Empty line added after each closing } /curly bracket/ to separate logic</w:t>
      </w:r>
    </w:p>
    <w:p w:rsidR="00F83FF4" w:rsidRPr="00553B51" w:rsidRDefault="00553B51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Split lines containing long statements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Long if conditions splitted into separate bool values in order to debug easily</w:t>
      </w:r>
    </w:p>
    <w:p w:rsidR="00F83FF4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en-US"/>
        </w:rPr>
        <w:t xml:space="preserve">Formatted the curly braces </w:t>
      </w:r>
      <w:proofErr w:type="gramStart"/>
      <w:r w:rsidRPr="00553B51">
        <w:rPr>
          <w:lang w:val="en-US"/>
        </w:rPr>
        <w:t>{ and</w:t>
      </w:r>
      <w:proofErr w:type="gramEnd"/>
      <w:r w:rsidRPr="00553B51">
        <w:rPr>
          <w:lang w:val="en-US"/>
        </w:rPr>
        <w:t xml:space="preserve"> } according to the best practices for the C# language.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bg-BG"/>
        </w:rPr>
        <w:t>Put { and } after all conditionals and loops (when missing).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bg-BG"/>
        </w:rPr>
        <w:t>Character casing: variables and fields made camelCase; types and methods made PascalCase.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bg-BG"/>
        </w:rPr>
        <w:t xml:space="preserve">Formatted all other elements of the source code according to the best practices introduced in the </w:t>
      </w:r>
      <w:r w:rsidRPr="00553B51">
        <w:rPr>
          <w:lang w:val="en-US"/>
        </w:rPr>
        <w:t xml:space="preserve"> </w:t>
      </w:r>
      <w:r w:rsidRPr="00553B51">
        <w:rPr>
          <w:lang w:val="bg-BG"/>
        </w:rPr>
        <w:t>course “</w:t>
      </w:r>
      <w:r>
        <w:rPr>
          <w:lang w:val="bg-BG"/>
        </w:rPr>
        <w:fldChar w:fldCharType="begin"/>
      </w:r>
      <w:r>
        <w:rPr>
          <w:lang w:val="bg-BG"/>
        </w:rPr>
        <w:instrText xml:space="preserve"> HYPERLINK "http://telerikacademy.com/Courses/Courses/Details/174" 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553B51">
        <w:rPr>
          <w:rStyle w:val="Hyperlink"/>
          <w:lang w:val="bg-BG"/>
        </w:rPr>
        <w:t>High-Quality Programming Code</w:t>
      </w:r>
      <w:r>
        <w:rPr>
          <w:lang w:val="bg-BG"/>
        </w:rPr>
        <w:fldChar w:fldCharType="end"/>
      </w:r>
      <w:r w:rsidRPr="00553B51">
        <w:rPr>
          <w:lang w:val="bg-BG"/>
        </w:rPr>
        <w:t>”.</w:t>
      </w:r>
    </w:p>
    <w:p w:rsidR="00553B51" w:rsidRDefault="00553B51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 w:rsidRPr="00553B51">
        <w:rPr>
          <w:rStyle w:val="SubtleEmphasis"/>
          <w:lang w:val="en-US"/>
        </w:rPr>
        <w:t>Re</w:t>
      </w:r>
      <w:r>
        <w:rPr>
          <w:rStyle w:val="SubtleEmphasis"/>
          <w:lang w:val="en-US"/>
        </w:rPr>
        <w:t>named variables and identifiers</w:t>
      </w:r>
    </w:p>
    <w:p w:rsidR="00553B51" w:rsidRDefault="006D49EB" w:rsidP="00553B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Variables with Cyrillic  encoding letters changed into Latin letters</w:t>
      </w:r>
    </w:p>
    <w:p w:rsidR="006D49EB" w:rsidRDefault="006D49EB" w:rsidP="00553B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Variables renamed appropriate to their use</w:t>
      </w:r>
    </w:p>
    <w:p w:rsidR="006D49EB" w:rsidRDefault="006D49EB" w:rsidP="00553B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renamed appropriate to their use</w:t>
      </w:r>
    </w:p>
    <w:p w:rsidR="006D49EB" w:rsidRDefault="006D49EB" w:rsidP="00553B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Classes renamed appropriate to their use</w:t>
      </w:r>
    </w:p>
    <w:p w:rsidR="006D49EB" w:rsidRDefault="006D49EB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Constants</w:t>
      </w:r>
    </w:p>
    <w:p w:rsidR="006D49EB" w:rsidRDefault="006D49EB" w:rsidP="006D49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Every magic number is put at the class beginning as a constant</w:t>
      </w:r>
    </w:p>
    <w:p w:rsidR="006D49EB" w:rsidRDefault="006D49EB" w:rsidP="006D49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Every magic string is put at the class beginning as e constant</w:t>
      </w:r>
    </w:p>
    <w:p w:rsidR="006D49EB" w:rsidRDefault="006D49EB" w:rsidP="006D49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fields that are not changed in properties are made read-only</w:t>
      </w:r>
    </w:p>
    <w:p w:rsidR="006D49EB" w:rsidRDefault="006D49EB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lastRenderedPageBreak/>
        <w:t>Class refactoring</w:t>
      </w:r>
    </w:p>
    <w:p w:rsidR="006D49EB" w:rsidRDefault="006D49EB" w:rsidP="006D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Each class is glued to the Single responsibility principle.</w:t>
      </w:r>
    </w:p>
    <w:p w:rsidR="006D49EB" w:rsidRDefault="006D49EB" w:rsidP="006D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Logic not typical for the current class extracted into new class</w:t>
      </w:r>
    </w:p>
    <w:p w:rsidR="006D49EB" w:rsidRDefault="006D49EB" w:rsidP="006D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Abstract class Labyrinth introduced as </w:t>
      </w:r>
      <w:r w:rsidR="00646DDA">
        <w:rPr>
          <w:lang w:val="en-US"/>
        </w:rPr>
        <w:t>parent of all labyrinths</w:t>
      </w:r>
    </w:p>
    <w:p w:rsidR="00646DDA" w:rsidRPr="00646DDA" w:rsidRDefault="00646DDA" w:rsidP="00646DD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Access modifiers introduced to all </w:t>
      </w:r>
      <w:r>
        <w:rPr>
          <w:lang w:val="en-US"/>
        </w:rPr>
        <w:t>classes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Interfaces introduced</w:t>
      </w:r>
    </w:p>
    <w:p w:rsidR="00646DDA" w:rsidRDefault="00646DDA" w:rsidP="00646DD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Introduced interfaces for every class in order to stay Open/closed</w:t>
      </w:r>
    </w:p>
    <w:p w:rsidR="00646DDA" w:rsidRDefault="00646DDA" w:rsidP="00646DD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Interfaces used with the Strategy Pattern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Methods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  <w:lang w:val="en-US"/>
        </w:rPr>
        <w:t>refactoring</w:t>
      </w:r>
    </w:p>
    <w:p w:rsid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Single responsibility principle</w:t>
      </w:r>
    </w:p>
    <w:p w:rsid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Long methods shortened to e screen scroll</w:t>
      </w:r>
    </w:p>
    <w:p w:rsid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Method logic not appropriate to the method name extracted into separate method</w:t>
      </w:r>
    </w:p>
    <w:p w:rsidR="00646DDA" w:rsidRP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Access modifiers introduced to all methods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Design patterns introduced</w:t>
      </w:r>
    </w:p>
    <w:p w:rsidR="00646DDA" w:rsidRDefault="00646DDA" w:rsidP="00646D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Simple Factory</w:t>
      </w:r>
    </w:p>
    <w:p w:rsidR="00646DDA" w:rsidRDefault="00646DDA" w:rsidP="00646D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Façade</w:t>
      </w:r>
    </w:p>
    <w:p w:rsidR="00646DDA" w:rsidRDefault="00646DDA" w:rsidP="00646D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Bridge Pattern</w:t>
      </w:r>
    </w:p>
    <w:p w:rsidR="00646DDA" w:rsidRDefault="00646DDA" w:rsidP="00646D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Singleton</w:t>
      </w:r>
    </w:p>
    <w:p w:rsidR="00646DDA" w:rsidRDefault="00646DDA" w:rsidP="00646D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Mediator</w:t>
      </w:r>
    </w:p>
    <w:p w:rsidR="00646DDA" w:rsidRDefault="00646DDA" w:rsidP="00646D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Strategy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Other features</w:t>
      </w:r>
    </w:p>
    <w:p w:rsidR="00646DDA" w:rsidRDefault="00646DDA" w:rsidP="00646D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SOLID, DRY, KISS, YAGNI principles</w:t>
      </w:r>
    </w:p>
    <w:p w:rsidR="00646DDA" w:rsidRDefault="00646DDA" w:rsidP="00646DD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used</w:t>
      </w:r>
    </w:p>
    <w:p w:rsidR="00646DDA" w:rsidRDefault="00646DDA" w:rsidP="00646D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Poor man’s DI</w:t>
      </w:r>
    </w:p>
    <w:p w:rsidR="00646DDA" w:rsidRPr="00646DDA" w:rsidRDefault="00646DDA" w:rsidP="00646DDA">
      <w:pPr>
        <w:pStyle w:val="ListParagraph"/>
        <w:numPr>
          <w:ilvl w:val="0"/>
          <w:numId w:val="14"/>
        </w:numPr>
        <w:rPr>
          <w:lang w:val="en-US"/>
        </w:rPr>
      </w:pPr>
      <w:r w:rsidRPr="00646DDA">
        <w:rPr>
          <w:lang w:val="en-US"/>
        </w:rPr>
        <w:t>Mocking used in unit testing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Frameworks used</w:t>
      </w:r>
    </w:p>
    <w:p w:rsidR="00646DDA" w:rsidRDefault="00646DDA" w:rsidP="00646DDA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 – mocking objects</w:t>
      </w:r>
    </w:p>
    <w:p w:rsidR="00646DDA" w:rsidRPr="00646DDA" w:rsidRDefault="00646DDA" w:rsidP="00646DDA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Ninject</w:t>
      </w:r>
      <w:proofErr w:type="spellEnd"/>
      <w:r>
        <w:rPr>
          <w:lang w:val="en-US"/>
        </w:rPr>
        <w:t xml:space="preserve"> – registering dependency</w:t>
      </w:r>
    </w:p>
    <w:p w:rsidR="00646DDA" w:rsidRPr="00646DDA" w:rsidRDefault="00646DDA" w:rsidP="00646DDA">
      <w:pPr>
        <w:pStyle w:val="ListParagraph"/>
        <w:rPr>
          <w:lang w:val="en-US"/>
        </w:rPr>
      </w:pPr>
    </w:p>
    <w:p w:rsidR="00646DDA" w:rsidRPr="00646DDA" w:rsidRDefault="00646DDA" w:rsidP="00646DDA">
      <w:pPr>
        <w:rPr>
          <w:b/>
          <w:lang w:val="en-US"/>
        </w:rPr>
      </w:pPr>
    </w:p>
    <w:p w:rsidR="006D49EB" w:rsidRPr="006D49EB" w:rsidRDefault="006D49EB" w:rsidP="006D49EB">
      <w:pPr>
        <w:pStyle w:val="ListParagraph"/>
        <w:rPr>
          <w:lang w:val="en-US"/>
        </w:rPr>
      </w:pPr>
    </w:p>
    <w:p w:rsidR="006D49EB" w:rsidRPr="006D49EB" w:rsidRDefault="006D49EB" w:rsidP="006D49EB">
      <w:pPr>
        <w:rPr>
          <w:lang w:val="en-US"/>
        </w:rPr>
      </w:pPr>
    </w:p>
    <w:sectPr w:rsidR="006D49EB" w:rsidRPr="006D49E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135" w:rsidRDefault="00991135" w:rsidP="00F83FF4">
      <w:pPr>
        <w:spacing w:after="0" w:line="240" w:lineRule="auto"/>
      </w:pPr>
      <w:r>
        <w:separator/>
      </w:r>
    </w:p>
  </w:endnote>
  <w:endnote w:type="continuationSeparator" w:id="0">
    <w:p w:rsidR="00991135" w:rsidRDefault="00991135" w:rsidP="00F8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553B51">
      <w:tc>
        <w:tcPr>
          <w:tcW w:w="4500" w:type="pct"/>
          <w:tcBorders>
            <w:top w:val="single" w:sz="4" w:space="0" w:color="000000" w:themeColor="text1"/>
          </w:tcBorders>
        </w:tcPr>
        <w:p w:rsidR="00553B51" w:rsidRDefault="00553B51" w:rsidP="00553B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C0A259610764601818B4D5BABC5E20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Telerik</w:t>
              </w:r>
              <w:proofErr w:type="spellEnd"/>
              <w:r>
                <w:t xml:space="preserve"> Academy 2013/2014</w:t>
              </w:r>
            </w:sdtContent>
          </w:sdt>
          <w:r>
            <w:t xml:space="preserve"> | Refactoring Documentation – Team “Labyrinth-4”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53B51" w:rsidRDefault="00553B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77641" w:rsidRPr="00B7764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83FF4" w:rsidRDefault="00F83F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135" w:rsidRDefault="00991135" w:rsidP="00F83FF4">
      <w:pPr>
        <w:spacing w:after="0" w:line="240" w:lineRule="auto"/>
      </w:pPr>
      <w:r>
        <w:separator/>
      </w:r>
    </w:p>
  </w:footnote>
  <w:footnote w:type="continuationSeparator" w:id="0">
    <w:p w:rsidR="00991135" w:rsidRDefault="00991135" w:rsidP="00F8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E0808"/>
    <w:multiLevelType w:val="hybridMultilevel"/>
    <w:tmpl w:val="9864A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24A9A"/>
    <w:multiLevelType w:val="hybridMultilevel"/>
    <w:tmpl w:val="563C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620FE"/>
    <w:multiLevelType w:val="hybridMultilevel"/>
    <w:tmpl w:val="F82EBA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6215E9"/>
    <w:multiLevelType w:val="hybridMultilevel"/>
    <w:tmpl w:val="63169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51F22"/>
    <w:multiLevelType w:val="hybridMultilevel"/>
    <w:tmpl w:val="0ECE2FF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9986D1B"/>
    <w:multiLevelType w:val="hybridMultilevel"/>
    <w:tmpl w:val="CC5EE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00CF7"/>
    <w:multiLevelType w:val="hybridMultilevel"/>
    <w:tmpl w:val="0F24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67994"/>
    <w:multiLevelType w:val="hybridMultilevel"/>
    <w:tmpl w:val="C65C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9634A"/>
    <w:multiLevelType w:val="hybridMultilevel"/>
    <w:tmpl w:val="A212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76D68"/>
    <w:multiLevelType w:val="hybridMultilevel"/>
    <w:tmpl w:val="D6CE4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14F7C"/>
    <w:multiLevelType w:val="hybridMultilevel"/>
    <w:tmpl w:val="19646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32BC7"/>
    <w:multiLevelType w:val="hybridMultilevel"/>
    <w:tmpl w:val="65085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C0F23"/>
    <w:multiLevelType w:val="hybridMultilevel"/>
    <w:tmpl w:val="DD26BAE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638066D"/>
    <w:multiLevelType w:val="hybridMultilevel"/>
    <w:tmpl w:val="47FE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97FCC"/>
    <w:multiLevelType w:val="hybridMultilevel"/>
    <w:tmpl w:val="143E0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0"/>
  </w:num>
  <w:num w:numId="12">
    <w:abstractNumId w:val="9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FA"/>
    <w:rsid w:val="00402DFA"/>
    <w:rsid w:val="00553B51"/>
    <w:rsid w:val="00646DDA"/>
    <w:rsid w:val="006D49EB"/>
    <w:rsid w:val="00991135"/>
    <w:rsid w:val="00B77641"/>
    <w:rsid w:val="00C51890"/>
    <w:rsid w:val="00DC44E4"/>
    <w:rsid w:val="00F8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8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1890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51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F4"/>
  </w:style>
  <w:style w:type="paragraph" w:styleId="Footer">
    <w:name w:val="footer"/>
    <w:basedOn w:val="Normal"/>
    <w:link w:val="FooterChar"/>
    <w:uiPriority w:val="99"/>
    <w:unhideWhenUsed/>
    <w:rsid w:val="00F8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F4"/>
  </w:style>
  <w:style w:type="paragraph" w:styleId="BalloonText">
    <w:name w:val="Balloon Text"/>
    <w:basedOn w:val="Normal"/>
    <w:link w:val="BalloonTextChar"/>
    <w:uiPriority w:val="99"/>
    <w:semiHidden/>
    <w:unhideWhenUsed/>
    <w:rsid w:val="00F8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B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8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1890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51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F4"/>
  </w:style>
  <w:style w:type="paragraph" w:styleId="Footer">
    <w:name w:val="footer"/>
    <w:basedOn w:val="Normal"/>
    <w:link w:val="FooterChar"/>
    <w:uiPriority w:val="99"/>
    <w:unhideWhenUsed/>
    <w:rsid w:val="00F8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F4"/>
  </w:style>
  <w:style w:type="paragraph" w:styleId="BalloonText">
    <w:name w:val="Balloon Text"/>
    <w:basedOn w:val="Normal"/>
    <w:link w:val="BalloonTextChar"/>
    <w:uiPriority w:val="99"/>
    <w:semiHidden/>
    <w:unhideWhenUsed/>
    <w:rsid w:val="00F8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0A259610764601818B4D5BABC5E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1FE4-2211-4260-9A86-87910E717582}"/>
      </w:docPartPr>
      <w:docPartBody>
        <w:p w:rsidR="00000000" w:rsidRDefault="0062393C" w:rsidP="0062393C">
          <w:pPr>
            <w:pStyle w:val="BC0A259610764601818B4D5BABC5E20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3C"/>
    <w:rsid w:val="00120EAC"/>
    <w:rsid w:val="0062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52AB49E755498F91A440F80C05B8AE">
    <w:name w:val="3152AB49E755498F91A440F80C05B8AE"/>
    <w:rsid w:val="0062393C"/>
  </w:style>
  <w:style w:type="paragraph" w:customStyle="1" w:styleId="31ED8A7B86BD4D78BADCADF4DD3B5294">
    <w:name w:val="31ED8A7B86BD4D78BADCADF4DD3B5294"/>
    <w:rsid w:val="0062393C"/>
  </w:style>
  <w:style w:type="paragraph" w:customStyle="1" w:styleId="95457A9874C646098DB177B2532D555B">
    <w:name w:val="95457A9874C646098DB177B2532D555B"/>
    <w:rsid w:val="0062393C"/>
  </w:style>
  <w:style w:type="paragraph" w:customStyle="1" w:styleId="7AFEE2E84414476594357D0C6C390A58">
    <w:name w:val="7AFEE2E84414476594357D0C6C390A58"/>
    <w:rsid w:val="0062393C"/>
  </w:style>
  <w:style w:type="paragraph" w:customStyle="1" w:styleId="BC0A259610764601818B4D5BABC5E205">
    <w:name w:val="BC0A259610764601818B4D5BABC5E205"/>
    <w:rsid w:val="006239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52AB49E755498F91A440F80C05B8AE">
    <w:name w:val="3152AB49E755498F91A440F80C05B8AE"/>
    <w:rsid w:val="0062393C"/>
  </w:style>
  <w:style w:type="paragraph" w:customStyle="1" w:styleId="31ED8A7B86BD4D78BADCADF4DD3B5294">
    <w:name w:val="31ED8A7B86BD4D78BADCADF4DD3B5294"/>
    <w:rsid w:val="0062393C"/>
  </w:style>
  <w:style w:type="paragraph" w:customStyle="1" w:styleId="95457A9874C646098DB177B2532D555B">
    <w:name w:val="95457A9874C646098DB177B2532D555B"/>
    <w:rsid w:val="0062393C"/>
  </w:style>
  <w:style w:type="paragraph" w:customStyle="1" w:styleId="7AFEE2E84414476594357D0C6C390A58">
    <w:name w:val="7AFEE2E84414476594357D0C6C390A58"/>
    <w:rsid w:val="0062393C"/>
  </w:style>
  <w:style w:type="paragraph" w:customStyle="1" w:styleId="BC0A259610764601818B4D5BABC5E205">
    <w:name w:val="BC0A259610764601818B4D5BABC5E205"/>
    <w:rsid w:val="00623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 Academy 2013/2014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2014-07-22T07:09:00Z</dcterms:created>
  <dcterms:modified xsi:type="dcterms:W3CDTF">2014-07-22T08:01:00Z</dcterms:modified>
</cp:coreProperties>
</file>