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7A4D22" w:rsidRPr="002A3CCA" w:rsidTr="00F32ABD">
        <w:trPr>
          <w:trHeight w:val="300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2ABD" w:rsidRPr="002A3CCA" w:rsidRDefault="008C65B8" w:rsidP="00005647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General</w:t>
            </w:r>
            <w:r w:rsidR="002A3CCA" w:rsidRPr="002A3CCA">
              <w:rPr>
                <w:rFonts w:eastAsia="Times New Roman" w:cs="Times New Roman"/>
                <w:b/>
                <w:sz w:val="32"/>
                <w:szCs w:val="32"/>
              </w:rPr>
              <w:t xml:space="preserve"> Report </w:t>
            </w:r>
            <w:r>
              <w:rPr>
                <w:rFonts w:eastAsia="Times New Roman" w:cs="Times New Roman"/>
                <w:b/>
                <w:sz w:val="32"/>
                <w:szCs w:val="32"/>
              </w:rPr>
              <w:t>25</w:t>
            </w:r>
            <w:r w:rsidR="00AA1DD9">
              <w:rPr>
                <w:rFonts w:eastAsia="Times New Roman" w:cs="Times New Roman"/>
                <w:b/>
                <w:sz w:val="32"/>
                <w:szCs w:val="32"/>
              </w:rPr>
              <w:t>/11</w:t>
            </w:r>
            <w:r w:rsidR="002A3CCA" w:rsidRPr="002A3CCA">
              <w:rPr>
                <w:rFonts w:eastAsia="Times New Roman" w:cs="Times New Roman"/>
                <w:b/>
                <w:sz w:val="32"/>
                <w:szCs w:val="32"/>
              </w:rPr>
              <w:t>/2014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Telerik </w:t>
            </w:r>
            <w:r w:rsidR="003C01AD" w:rsidRPr="007A4D22">
              <w:rPr>
                <w:rFonts w:eastAsia="Times New Roman" w:cs="Times New Roman"/>
                <w:sz w:val="32"/>
                <w:szCs w:val="32"/>
              </w:rPr>
              <w:t xml:space="preserve">Academy 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Learning System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Testing Modules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Basic Modules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Certificates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Software Academy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Due date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8C65B8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Nov 25</w:t>
            </w:r>
            <w:r w:rsidR="00F32ABD" w:rsidRPr="007A4D22">
              <w:rPr>
                <w:rFonts w:eastAsia="Times New Roman" w:cs="Times New Roman"/>
                <w:sz w:val="32"/>
                <w:szCs w:val="32"/>
              </w:rPr>
              <w:t xml:space="preserve"> 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Type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16235F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General</w:t>
            </w:r>
            <w:r w:rsidR="002A3CCA">
              <w:rPr>
                <w:rFonts w:eastAsia="Times New Roman" w:cs="Times New Roman"/>
                <w:sz w:val="32"/>
                <w:szCs w:val="32"/>
              </w:rPr>
              <w:t xml:space="preserve"> Report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Responsible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Redcurrant Team: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Hristo</w:t>
            </w:r>
            <w:proofErr w:type="spellEnd"/>
            <w:r w:rsidRPr="007A4D22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Tsekov</w:t>
            </w:r>
            <w:proofErr w:type="spellEnd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Kalin</w:t>
            </w:r>
            <w:proofErr w:type="spellEnd"/>
            <w:r w:rsidRPr="007A4D22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Marinov</w:t>
            </w:r>
            <w:proofErr w:type="spellEnd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Milena Gyulmezova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Violeta</w:t>
            </w:r>
            <w:proofErr w:type="spellEnd"/>
            <w:r w:rsidRPr="007A4D22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R</w:t>
            </w:r>
            <w:r w:rsidR="00C77C16" w:rsidRPr="007A4D22">
              <w:rPr>
                <w:rFonts w:eastAsia="Times New Roman" w:cs="Times New Roman"/>
                <w:sz w:val="32"/>
                <w:szCs w:val="32"/>
              </w:rPr>
              <w:t>o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umenova</w:t>
            </w:r>
            <w:proofErr w:type="spellEnd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Yordan</w:t>
            </w:r>
            <w:proofErr w:type="spellEnd"/>
            <w:r w:rsidRPr="007A4D22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4D22">
              <w:rPr>
                <w:rFonts w:eastAsia="Times New Roman" w:cs="Times New Roman"/>
                <w:sz w:val="32"/>
                <w:szCs w:val="32"/>
              </w:rPr>
              <w:t>Tsenkov</w:t>
            </w:r>
            <w:proofErr w:type="spellEnd"/>
          </w:p>
        </w:tc>
      </w:tr>
      <w:tr w:rsidR="00F32ABD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Project URL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D75B95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hyperlink r:id="rId8" w:history="1">
              <w:r w:rsidR="00F32ABD" w:rsidRPr="007A4D22">
                <w:rPr>
                  <w:rFonts w:eastAsia="Times New Roman" w:cs="Times New Roman"/>
                  <w:b/>
                  <w:sz w:val="32"/>
                  <w:szCs w:val="32"/>
                </w:rPr>
                <w:t>www.test.telerikacademy.com</w:t>
              </w:r>
            </w:hyperlink>
          </w:p>
        </w:tc>
      </w:tr>
    </w:tbl>
    <w:p w:rsidR="00E31AFE" w:rsidRPr="007A4D22" w:rsidRDefault="00E31AFE" w:rsidP="00B80556">
      <w:pPr>
        <w:jc w:val="both"/>
      </w:pPr>
    </w:p>
    <w:p w:rsidR="00F740BA" w:rsidRPr="007A4D22" w:rsidRDefault="00F740BA" w:rsidP="00B80556">
      <w:pPr>
        <w:jc w:val="both"/>
      </w:pPr>
      <w:r w:rsidRPr="007A4D22">
        <w:br w:type="page"/>
      </w:r>
    </w:p>
    <w:p w:rsidR="00AE2691" w:rsidRDefault="006C75D0" w:rsidP="006C75D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Summary for the whole project</w:t>
      </w:r>
    </w:p>
    <w:p w:rsidR="00947541" w:rsidRDefault="00397FF1" w:rsidP="00EE547E">
      <w:pPr>
        <w:pStyle w:val="NoSpacing"/>
        <w:jc w:val="both"/>
      </w:pPr>
      <w:r>
        <w:t>The project cont</w:t>
      </w:r>
      <w:r w:rsidR="00104106">
        <w:t>ains 264</w:t>
      </w:r>
      <w:r w:rsidR="00D03A08">
        <w:t xml:space="preserve"> cases, 3</w:t>
      </w:r>
      <w:r w:rsidR="00104106">
        <w:t>13</w:t>
      </w:r>
      <w:r w:rsidR="00D03A08">
        <w:t xml:space="preserve"> tests and </w:t>
      </w:r>
      <w:r w:rsidR="00A73499" w:rsidRPr="008051A1">
        <w:t>28</w:t>
      </w:r>
      <w:r w:rsidR="00106A87" w:rsidRPr="008051A1">
        <w:t xml:space="preserve"> </w:t>
      </w:r>
      <w:r w:rsidR="00106A87">
        <w:t>active</w:t>
      </w:r>
      <w:r w:rsidR="00947541">
        <w:t xml:space="preserve"> bugs. In the table below it is shown the count and coverage of tests and cases by priority, way of run and by zones – user part or </w:t>
      </w:r>
      <w:r w:rsidR="006F51D9">
        <w:t>administration part</w:t>
      </w:r>
    </w:p>
    <w:p w:rsidR="006F51D9" w:rsidRPr="00BE1494" w:rsidRDefault="00BE1494" w:rsidP="00BE1494">
      <w:pPr>
        <w:pStyle w:val="Heading1"/>
        <w:rPr>
          <w:color w:val="auto"/>
          <w:sz w:val="24"/>
          <w:szCs w:val="24"/>
        </w:rPr>
      </w:pPr>
      <w:r w:rsidRPr="00BE1494">
        <w:rPr>
          <w:color w:val="auto"/>
          <w:sz w:val="24"/>
          <w:szCs w:val="24"/>
        </w:rPr>
        <w:t>Cases and Tests metrics</w:t>
      </w:r>
    </w:p>
    <w:p w:rsidR="00947541" w:rsidRDefault="006F51D9" w:rsidP="00947541">
      <w:pPr>
        <w:pStyle w:val="NoSpacing"/>
      </w:pPr>
      <w:r>
        <w:t xml:space="preserve">The total </w:t>
      </w:r>
      <w:r w:rsidRPr="006F51D9">
        <w:t>distribution</w:t>
      </w:r>
      <w:r>
        <w:t xml:space="preserve"> of cases and test for the while project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520"/>
        <w:gridCol w:w="782"/>
        <w:gridCol w:w="1407"/>
        <w:gridCol w:w="711"/>
        <w:gridCol w:w="1509"/>
        <w:gridCol w:w="1030"/>
        <w:gridCol w:w="534"/>
        <w:gridCol w:w="618"/>
        <w:gridCol w:w="759"/>
      </w:tblGrid>
      <w:tr w:rsidR="00397FF1" w:rsidRPr="00397FF1" w:rsidTr="00397FF1">
        <w:trPr>
          <w:trHeight w:val="315"/>
        </w:trPr>
        <w:tc>
          <w:tcPr>
            <w:tcW w:w="2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6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397FF1" w:rsidRPr="00397FF1" w:rsidTr="00397FF1">
        <w:trPr>
          <w:trHeight w:val="315"/>
        </w:trPr>
        <w:tc>
          <w:tcPr>
            <w:tcW w:w="2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97FF1" w:rsidRPr="00397FF1" w:rsidTr="00397FF1">
        <w:trPr>
          <w:trHeight w:val="315"/>
        </w:trPr>
        <w:tc>
          <w:tcPr>
            <w:tcW w:w="2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97FF1" w:rsidRPr="00397FF1" w:rsidTr="00397FF1">
        <w:trPr>
          <w:trHeight w:val="31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7F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235C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235C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104B1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98520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235C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7D2ACD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</w:tbl>
    <w:p w:rsidR="00947541" w:rsidRPr="00BE1494" w:rsidRDefault="00947541" w:rsidP="00BE1494">
      <w:pPr>
        <w:pStyle w:val="NoSpacing"/>
      </w:pPr>
    </w:p>
    <w:p w:rsidR="00A7323D" w:rsidRDefault="00A7323D" w:rsidP="00A7323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20F5E0" wp14:editId="1A8586E4">
            <wp:extent cx="2000250" cy="1971675"/>
            <wp:effectExtent l="0" t="0" r="38100" b="9525"/>
            <wp:docPr id="2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59E32" wp14:editId="3532E232">
            <wp:extent cx="2038350" cy="1975485"/>
            <wp:effectExtent l="38100" t="0" r="38100" b="571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C5E12">
        <w:rPr>
          <w:noProof/>
        </w:rPr>
        <w:drawing>
          <wp:inline distT="0" distB="0" distL="0" distR="0" wp14:anchorId="558902D9" wp14:editId="043F1993">
            <wp:extent cx="2028825" cy="1971675"/>
            <wp:effectExtent l="38100" t="0" r="47625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323D" w:rsidRDefault="00A7323D" w:rsidP="00A7323D">
      <w:pPr>
        <w:rPr>
          <w:b/>
          <w:sz w:val="28"/>
          <w:szCs w:val="28"/>
        </w:rPr>
      </w:pPr>
    </w:p>
    <w:p w:rsidR="006F51D9" w:rsidRDefault="006F51D9" w:rsidP="006F51D9">
      <w:pPr>
        <w:pStyle w:val="NoSpacing"/>
      </w:pPr>
      <w:r w:rsidRPr="006F51D9">
        <w:t>Statistic of cases’ priorities by user and administration part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260"/>
        <w:gridCol w:w="1335"/>
        <w:gridCol w:w="1170"/>
        <w:gridCol w:w="1260"/>
        <w:gridCol w:w="1350"/>
        <w:gridCol w:w="1170"/>
        <w:gridCol w:w="1350"/>
      </w:tblGrid>
      <w:tr w:rsidR="00BB06E8" w:rsidRPr="00BB06E8" w:rsidTr="009A3A17">
        <w:trPr>
          <w:trHeight w:val="6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Priority Cases </w:t>
            </w: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Statistic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High 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High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Middle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Middle 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Low %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59.51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42.31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39.13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40.49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57.69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60.87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</w:tr>
    </w:tbl>
    <w:p w:rsidR="008B74EA" w:rsidRPr="006F51D9" w:rsidRDefault="008B74EA" w:rsidP="006F51D9">
      <w:pPr>
        <w:pStyle w:val="NoSpacing"/>
      </w:pPr>
    </w:p>
    <w:p w:rsidR="006F51D9" w:rsidRPr="006F51D9" w:rsidRDefault="006F51D9" w:rsidP="006F51D9">
      <w:pPr>
        <w:pStyle w:val="NoSpacing"/>
      </w:pPr>
      <w:r>
        <w:t>Statistic of case</w:t>
      </w:r>
      <w:r w:rsidR="0096005D">
        <w:t>s and tests (automated and manua</w:t>
      </w:r>
      <w:r>
        <w:t xml:space="preserve">l) </w:t>
      </w:r>
      <w:r w:rsidRPr="006F51D9">
        <w:t>by user and administration part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260"/>
        <w:gridCol w:w="1335"/>
        <w:gridCol w:w="1170"/>
        <w:gridCol w:w="1260"/>
        <w:gridCol w:w="1350"/>
        <w:gridCol w:w="1260"/>
        <w:gridCol w:w="1260"/>
      </w:tblGrid>
      <w:tr w:rsidR="00BB06E8" w:rsidRPr="00BB06E8" w:rsidTr="009A3A17">
        <w:trPr>
          <w:trHeight w:val="6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Auto/Manual </w:t>
            </w: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Tests Statistic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Cases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Manual %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52.65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48.48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47.35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46.56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7D2ACD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51.52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7D2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6</w:t>
            </w:r>
            <w:r w:rsidR="007D2AC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</w:tr>
    </w:tbl>
    <w:p w:rsidR="00F70807" w:rsidRDefault="00F70807" w:rsidP="006C75D0">
      <w:pPr>
        <w:jc w:val="center"/>
        <w:rPr>
          <w:b/>
          <w:sz w:val="28"/>
          <w:szCs w:val="28"/>
        </w:rPr>
      </w:pPr>
    </w:p>
    <w:p w:rsidR="00A7323D" w:rsidRPr="00BE1494" w:rsidRDefault="00A7323D" w:rsidP="00BE1494">
      <w:pPr>
        <w:pStyle w:val="NoSpacing"/>
      </w:pPr>
    </w:p>
    <w:p w:rsidR="00876516" w:rsidRDefault="00876516" w:rsidP="00876516">
      <w:pPr>
        <w:pStyle w:val="NoSpacing"/>
      </w:pPr>
      <w:r>
        <w:lastRenderedPageBreak/>
        <w:t>D</w:t>
      </w:r>
      <w:r w:rsidRPr="006F51D9">
        <w:t>istribution</w:t>
      </w:r>
      <w:r>
        <w:t xml:space="preserve"> of cases and test</w:t>
      </w:r>
      <w:r w:rsidR="00A1088F">
        <w:t>s</w:t>
      </w:r>
      <w:r>
        <w:t xml:space="preserve"> </w:t>
      </w:r>
      <w:r w:rsidRPr="006F51D9">
        <w:t xml:space="preserve">by </w:t>
      </w:r>
      <w:r w:rsidRPr="00BE1494">
        <w:rPr>
          <w:b/>
          <w:sz w:val="24"/>
          <w:szCs w:val="24"/>
        </w:rPr>
        <w:t>User</w:t>
      </w:r>
      <w:r w:rsidRPr="006F51D9">
        <w:t xml:space="preserve"> part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260"/>
        <w:gridCol w:w="873"/>
        <w:gridCol w:w="1572"/>
        <w:gridCol w:w="795"/>
        <w:gridCol w:w="1550"/>
        <w:gridCol w:w="1059"/>
        <w:gridCol w:w="534"/>
        <w:gridCol w:w="626"/>
        <w:gridCol w:w="759"/>
      </w:tblGrid>
      <w:tr w:rsidR="00817644" w:rsidRPr="00817644" w:rsidTr="00817644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part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zone coverage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Modules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Academy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Specialty and Certificates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1D1667" w:rsidRPr="00BE1494" w:rsidRDefault="001D1667" w:rsidP="00BE1494">
      <w:pPr>
        <w:pStyle w:val="NoSpacing"/>
      </w:pPr>
    </w:p>
    <w:p w:rsidR="001D1667" w:rsidRDefault="001D1667" w:rsidP="001D166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FEEB68" wp14:editId="0999E002">
            <wp:extent cx="2085975" cy="1946275"/>
            <wp:effectExtent l="0" t="0" r="9525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0F02">
        <w:rPr>
          <w:noProof/>
        </w:rPr>
        <w:drawing>
          <wp:inline distT="0" distB="0" distL="0" distR="0" wp14:anchorId="2E1285FD" wp14:editId="1850A68C">
            <wp:extent cx="2209800" cy="1946275"/>
            <wp:effectExtent l="0" t="0" r="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0F02">
        <w:rPr>
          <w:noProof/>
        </w:rPr>
        <w:drawing>
          <wp:inline distT="0" distB="0" distL="0" distR="0" wp14:anchorId="6D6273A8" wp14:editId="00067CDC">
            <wp:extent cx="2028825" cy="1946275"/>
            <wp:effectExtent l="0" t="0" r="9525" b="158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D1667" w:rsidRDefault="001D1667" w:rsidP="00876516">
      <w:pPr>
        <w:pStyle w:val="NoSpacing"/>
      </w:pPr>
    </w:p>
    <w:p w:rsidR="00876516" w:rsidRDefault="002364EE" w:rsidP="00876516">
      <w:pPr>
        <w:pStyle w:val="NoSpacing"/>
      </w:pPr>
      <w:r>
        <w:t>Di</w:t>
      </w:r>
      <w:r w:rsidR="00876516" w:rsidRPr="006F51D9">
        <w:t>stribution</w:t>
      </w:r>
      <w:r w:rsidR="00876516">
        <w:t xml:space="preserve"> of cases and test</w:t>
      </w:r>
      <w:r w:rsidR="00A1088F">
        <w:t xml:space="preserve">s </w:t>
      </w:r>
      <w:r w:rsidR="00876516" w:rsidRPr="006F51D9">
        <w:t xml:space="preserve">by </w:t>
      </w:r>
      <w:r w:rsidR="00876516" w:rsidRPr="00BE1494">
        <w:rPr>
          <w:b/>
          <w:sz w:val="24"/>
          <w:szCs w:val="24"/>
        </w:rPr>
        <w:t>Administrator</w:t>
      </w:r>
      <w:r w:rsidR="00876516" w:rsidRPr="006F51D9">
        <w:t xml:space="preserve"> part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260"/>
        <w:gridCol w:w="873"/>
        <w:gridCol w:w="1572"/>
        <w:gridCol w:w="795"/>
        <w:gridCol w:w="1550"/>
        <w:gridCol w:w="1059"/>
        <w:gridCol w:w="534"/>
        <w:gridCol w:w="626"/>
        <w:gridCol w:w="759"/>
      </w:tblGrid>
      <w:tr w:rsidR="00817644" w:rsidRPr="00817644" w:rsidTr="00817644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part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zone coverage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Modules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Academy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Specialty and Certificates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E307B2" w:rsidRPr="00BE1494" w:rsidRDefault="00E307B2" w:rsidP="00BE1494">
      <w:pPr>
        <w:pStyle w:val="NoSpacing"/>
      </w:pPr>
    </w:p>
    <w:p w:rsidR="00F8203C" w:rsidRDefault="00E307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31D14E" wp14:editId="123757DC">
            <wp:extent cx="2066925" cy="1946275"/>
            <wp:effectExtent l="0" t="0" r="9525" b="158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F60A1">
        <w:rPr>
          <w:noProof/>
        </w:rPr>
        <w:drawing>
          <wp:inline distT="0" distB="0" distL="0" distR="0" wp14:anchorId="15669C7B" wp14:editId="58C3EC91">
            <wp:extent cx="2152650" cy="19354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0F02">
        <w:rPr>
          <w:noProof/>
        </w:rPr>
        <w:drawing>
          <wp:inline distT="0" distB="0" distL="0" distR="0" wp14:anchorId="0D1F7BEA" wp14:editId="6551541C">
            <wp:extent cx="2047875" cy="1935480"/>
            <wp:effectExtent l="0" t="0" r="9525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F8203C">
        <w:rPr>
          <w:b/>
          <w:sz w:val="28"/>
          <w:szCs w:val="28"/>
        </w:rPr>
        <w:br w:type="page"/>
      </w:r>
    </w:p>
    <w:p w:rsidR="00031E7E" w:rsidRDefault="00876516" w:rsidP="00876516">
      <w:pPr>
        <w:pStyle w:val="NoSpacing"/>
      </w:pPr>
      <w:r>
        <w:lastRenderedPageBreak/>
        <w:t xml:space="preserve">Here is a detail breakdown of the upper information by modules In </w:t>
      </w:r>
      <w:r w:rsidRPr="00876516">
        <w:rPr>
          <w:b/>
        </w:rPr>
        <w:t>User</w:t>
      </w:r>
      <w:r>
        <w:t xml:space="preserve"> part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2515"/>
        <w:gridCol w:w="632"/>
        <w:gridCol w:w="1572"/>
        <w:gridCol w:w="795"/>
        <w:gridCol w:w="1550"/>
        <w:gridCol w:w="1059"/>
        <w:gridCol w:w="534"/>
        <w:gridCol w:w="626"/>
        <w:gridCol w:w="972"/>
      </w:tblGrid>
      <w:tr w:rsidR="00EB3B55" w:rsidRPr="00EB3B55" w:rsidTr="00BE795E">
        <w:trPr>
          <w:trHeight w:val="300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Навигация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Кандидатстване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</w:t>
            </w:r>
            <w:proofErr w:type="spellEnd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Изпит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Настройки</w:t>
            </w:r>
            <w:proofErr w:type="spellEnd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B3B55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Cпециалности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Търсене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B3B55" w:rsidRPr="00EB3B55" w:rsidTr="00BE795E">
        <w:trPr>
          <w:trHeight w:val="33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</w:t>
            </w:r>
            <w:proofErr w:type="spellEnd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получава</w:t>
            </w:r>
            <w:proofErr w:type="spellEnd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</w:t>
            </w:r>
            <w:proofErr w:type="spellEnd"/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7D2ACD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7D2ACD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C6375F" w:rsidRDefault="00C6375F" w:rsidP="00876516">
      <w:pPr>
        <w:pStyle w:val="NoSpacing"/>
      </w:pPr>
    </w:p>
    <w:p w:rsidR="00876516" w:rsidRDefault="00876516" w:rsidP="00876516">
      <w:pPr>
        <w:pStyle w:val="NoSpacing"/>
      </w:pPr>
      <w:r>
        <w:t xml:space="preserve">Here is a detail breakdown of the upper information by modules In </w:t>
      </w:r>
      <w:r>
        <w:rPr>
          <w:b/>
        </w:rPr>
        <w:t>Administrator</w:t>
      </w:r>
      <w:r>
        <w:t xml:space="preserve"> part</w:t>
      </w:r>
    </w:p>
    <w:tbl>
      <w:tblPr>
        <w:tblW w:w="10223" w:type="dxa"/>
        <w:tblLook w:val="04A0" w:firstRow="1" w:lastRow="0" w:firstColumn="1" w:lastColumn="0" w:noHBand="0" w:noVBand="1"/>
      </w:tblPr>
      <w:tblGrid>
        <w:gridCol w:w="2493"/>
        <w:gridCol w:w="869"/>
        <w:gridCol w:w="1562"/>
        <w:gridCol w:w="791"/>
        <w:gridCol w:w="1540"/>
        <w:gridCol w:w="1052"/>
        <w:gridCol w:w="534"/>
        <w:gridCol w:w="623"/>
        <w:gridCol w:w="759"/>
      </w:tblGrid>
      <w:tr w:rsidR="00B21B31" w:rsidRPr="00B21B31" w:rsidTr="00BE795E">
        <w:trPr>
          <w:trHeight w:val="30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3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Настройки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Качени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файлове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Изпит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академията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Динамични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страници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Обратна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връзка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Зали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Професии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>тракове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Сертификати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думи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>Анкети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Всички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Приети</w:t>
            </w:r>
            <w:proofErr w:type="spellEnd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участници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Сезони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7D2ACD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7D2ACD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7D2ACD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31" w:rsidRPr="00B21B31" w:rsidRDefault="007D2ACD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B21B31" w:rsidRDefault="00B21B31" w:rsidP="00876516">
      <w:pPr>
        <w:pStyle w:val="NoSpacing"/>
      </w:pPr>
    </w:p>
    <w:p w:rsidR="00BD5BC7" w:rsidRPr="00195989" w:rsidRDefault="00BD5BC7" w:rsidP="00EE547E">
      <w:pPr>
        <w:spacing w:after="0" w:line="240" w:lineRule="auto"/>
        <w:jc w:val="both"/>
      </w:pPr>
      <w:r w:rsidRPr="00195989">
        <w:t>The follow</w:t>
      </w:r>
      <w:r w:rsidR="00037F53">
        <w:t>ing modules haven’t been tested:</w:t>
      </w:r>
      <w:r w:rsidRPr="00195989">
        <w:t xml:space="preserve"> </w:t>
      </w:r>
      <w:proofErr w:type="spellStart"/>
      <w:r w:rsidRPr="00195989">
        <w:t>Устройства</w:t>
      </w:r>
      <w:proofErr w:type="spellEnd"/>
      <w:r w:rsidRPr="00195989">
        <w:t xml:space="preserve"> </w:t>
      </w:r>
      <w:proofErr w:type="spellStart"/>
      <w:r w:rsidRPr="00195989">
        <w:t>присъствия</w:t>
      </w:r>
      <w:proofErr w:type="spellEnd"/>
      <w:r w:rsidRPr="00195989">
        <w:t>,</w:t>
      </w:r>
      <w:r w:rsidR="0041773D" w:rsidRPr="00195989">
        <w:t xml:space="preserve"> </w:t>
      </w:r>
      <w:proofErr w:type="spellStart"/>
      <w:r w:rsidR="0041773D" w:rsidRPr="00C93894">
        <w:rPr>
          <w:rFonts w:eastAsia="Times New Roman" w:cs="Times New Roman"/>
        </w:rPr>
        <w:t>Списък</w:t>
      </w:r>
      <w:proofErr w:type="spellEnd"/>
      <w:r w:rsidR="0041773D" w:rsidRPr="00C93894">
        <w:rPr>
          <w:rFonts w:eastAsia="Times New Roman" w:cs="Times New Roman"/>
        </w:rPr>
        <w:t xml:space="preserve"> </w:t>
      </w:r>
      <w:proofErr w:type="spellStart"/>
      <w:r w:rsidR="0041773D" w:rsidRPr="00C93894">
        <w:rPr>
          <w:rFonts w:eastAsia="Times New Roman" w:cs="Times New Roman"/>
        </w:rPr>
        <w:t>на</w:t>
      </w:r>
      <w:proofErr w:type="spellEnd"/>
      <w:r w:rsidR="0041773D" w:rsidRPr="00C93894">
        <w:rPr>
          <w:rFonts w:eastAsia="Times New Roman" w:cs="Times New Roman"/>
        </w:rPr>
        <w:t xml:space="preserve"> </w:t>
      </w:r>
      <w:proofErr w:type="spellStart"/>
      <w:r w:rsidR="0041773D" w:rsidRPr="00C93894">
        <w:rPr>
          <w:rFonts w:eastAsia="Times New Roman" w:cs="Times New Roman"/>
        </w:rPr>
        <w:t>грешките</w:t>
      </w:r>
      <w:proofErr w:type="spellEnd"/>
      <w:r w:rsidR="0041773D" w:rsidRPr="00195989">
        <w:t xml:space="preserve">, </w:t>
      </w:r>
      <w:proofErr w:type="spellStart"/>
      <w:r w:rsidRPr="00195989">
        <w:t>Шаблони</w:t>
      </w:r>
      <w:proofErr w:type="spellEnd"/>
      <w:r w:rsidRPr="00195989">
        <w:t xml:space="preserve">, </w:t>
      </w:r>
      <w:proofErr w:type="spellStart"/>
      <w:r w:rsidRPr="00195989">
        <w:t>Кандидатури</w:t>
      </w:r>
      <w:proofErr w:type="spellEnd"/>
      <w:r w:rsidRPr="00195989">
        <w:t xml:space="preserve"> </w:t>
      </w:r>
      <w:proofErr w:type="spellStart"/>
      <w:r w:rsidRPr="00195989">
        <w:t>за</w:t>
      </w:r>
      <w:proofErr w:type="spellEnd"/>
      <w:r w:rsidRPr="00195989">
        <w:t xml:space="preserve"> </w:t>
      </w:r>
      <w:proofErr w:type="spellStart"/>
      <w:r w:rsidRPr="00195989">
        <w:t>сертификати</w:t>
      </w:r>
      <w:proofErr w:type="spellEnd"/>
      <w:r w:rsidRPr="00195989">
        <w:t xml:space="preserve">, </w:t>
      </w:r>
      <w:proofErr w:type="spellStart"/>
      <w:r w:rsidRPr="00195989">
        <w:t>Видове</w:t>
      </w:r>
      <w:proofErr w:type="spellEnd"/>
      <w:r w:rsidRPr="00195989">
        <w:t xml:space="preserve"> </w:t>
      </w:r>
      <w:proofErr w:type="spellStart"/>
      <w:r w:rsidRPr="00195989">
        <w:t>сертификати</w:t>
      </w:r>
      <w:proofErr w:type="spellEnd"/>
      <w:r w:rsidRPr="00195989">
        <w:t xml:space="preserve">, </w:t>
      </w:r>
      <w:proofErr w:type="spellStart"/>
      <w:r w:rsidRPr="00195989">
        <w:t>Допълнителни</w:t>
      </w:r>
      <w:proofErr w:type="spellEnd"/>
      <w:r w:rsidRPr="00195989">
        <w:t xml:space="preserve"> </w:t>
      </w:r>
      <w:proofErr w:type="spellStart"/>
      <w:r w:rsidRPr="00195989">
        <w:t>документи</w:t>
      </w:r>
      <w:proofErr w:type="spellEnd"/>
      <w:r w:rsidRPr="00195989">
        <w:t xml:space="preserve">, </w:t>
      </w:r>
      <w:proofErr w:type="spellStart"/>
      <w:r w:rsidRPr="00195989">
        <w:t>Статистика</w:t>
      </w:r>
      <w:proofErr w:type="spellEnd"/>
      <w:r w:rsidRPr="00195989">
        <w:t xml:space="preserve"> </w:t>
      </w:r>
      <w:proofErr w:type="spellStart"/>
      <w:r w:rsidRPr="00195989">
        <w:t>кандидати</w:t>
      </w:r>
      <w:proofErr w:type="spellEnd"/>
      <w:r w:rsidRPr="00195989">
        <w:t xml:space="preserve">, </w:t>
      </w:r>
      <w:proofErr w:type="spellStart"/>
      <w:r w:rsidRPr="00195989">
        <w:t>Статистика</w:t>
      </w:r>
      <w:proofErr w:type="spellEnd"/>
      <w:r w:rsidRPr="00195989">
        <w:t xml:space="preserve"> </w:t>
      </w:r>
      <w:proofErr w:type="spellStart"/>
      <w:r w:rsidRPr="00195989">
        <w:t>въпроси</w:t>
      </w:r>
      <w:proofErr w:type="spellEnd"/>
      <w:r w:rsidRPr="00195989">
        <w:t xml:space="preserve">, </w:t>
      </w:r>
      <w:proofErr w:type="spellStart"/>
      <w:r w:rsidRPr="00195989">
        <w:t>Корелация</w:t>
      </w:r>
      <w:proofErr w:type="spellEnd"/>
      <w:r w:rsidRPr="00195989">
        <w:t xml:space="preserve"> </w:t>
      </w:r>
      <w:proofErr w:type="spellStart"/>
      <w:r w:rsidRPr="00195989">
        <w:t>входни</w:t>
      </w:r>
      <w:proofErr w:type="spellEnd"/>
      <w:r w:rsidRPr="00195989">
        <w:t xml:space="preserve"> </w:t>
      </w:r>
      <w:proofErr w:type="spellStart"/>
      <w:r w:rsidRPr="00195989">
        <w:t>изпити</w:t>
      </w:r>
      <w:proofErr w:type="spellEnd"/>
      <w:r w:rsidR="009143B8">
        <w:t>.</w:t>
      </w:r>
    </w:p>
    <w:p w:rsidR="00D02BC5" w:rsidRDefault="00D02BC5" w:rsidP="00BD5BC7">
      <w:pPr>
        <w:pStyle w:val="NoSpacing"/>
        <w:rPr>
          <w:lang w:val="bg-BG"/>
        </w:rPr>
      </w:pPr>
    </w:p>
    <w:p w:rsidR="00904DFA" w:rsidRDefault="00904DFA" w:rsidP="00BD5BC7">
      <w:pPr>
        <w:pStyle w:val="NoSpacing"/>
      </w:pPr>
    </w:p>
    <w:p w:rsidR="002244AA" w:rsidRDefault="002244AA" w:rsidP="00BD5BC7">
      <w:pPr>
        <w:pStyle w:val="NoSpacing"/>
      </w:pPr>
    </w:p>
    <w:p w:rsidR="002244AA" w:rsidRDefault="002244AA" w:rsidP="00BD5BC7">
      <w:pPr>
        <w:pStyle w:val="NoSpacing"/>
      </w:pPr>
    </w:p>
    <w:p w:rsidR="002244AA" w:rsidRDefault="002244AA" w:rsidP="00BD5BC7">
      <w:pPr>
        <w:pStyle w:val="NoSpacing"/>
      </w:pPr>
    </w:p>
    <w:p w:rsidR="002244AA" w:rsidRDefault="002244AA" w:rsidP="00BD5BC7">
      <w:pPr>
        <w:pStyle w:val="NoSpacing"/>
      </w:pPr>
    </w:p>
    <w:p w:rsidR="00927C73" w:rsidRDefault="00927C73" w:rsidP="00BD5BC7">
      <w:pPr>
        <w:pStyle w:val="NoSpacing"/>
      </w:pPr>
      <w:r>
        <w:lastRenderedPageBreak/>
        <w:t>Tests that fails after regression testing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4248"/>
        <w:gridCol w:w="1276"/>
        <w:gridCol w:w="1397"/>
        <w:gridCol w:w="1371"/>
        <w:gridCol w:w="1423"/>
      </w:tblGrid>
      <w:tr w:rsidR="00C525D3" w:rsidRPr="00C525D3" w:rsidTr="002244AA">
        <w:trPr>
          <w:trHeight w:val="300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Modules</w:t>
            </w:r>
          </w:p>
        </w:tc>
        <w:tc>
          <w:tcPr>
            <w:tcW w:w="40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All</w:t>
            </w:r>
          </w:p>
        </w:tc>
      </w:tr>
      <w:tr w:rsidR="00C525D3" w:rsidRPr="00C525D3" w:rsidTr="002244AA">
        <w:trPr>
          <w:trHeight w:val="300"/>
        </w:trPr>
        <w:tc>
          <w:tcPr>
            <w:tcW w:w="4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High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525D3" w:rsidRPr="00C525D3" w:rsidTr="002244AA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Входен</w:t>
            </w:r>
            <w:proofErr w:type="spellEnd"/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Изпит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2244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525D3" w:rsidRPr="00C525D3" w:rsidTr="002244AA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Сезони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525D3" w:rsidRPr="00C525D3" w:rsidTr="002244AA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2244AA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A06E19" w:rsidRDefault="00A06E19" w:rsidP="00A06E19">
      <w:pPr>
        <w:pStyle w:val="Heading1"/>
        <w:rPr>
          <w:color w:val="auto"/>
          <w:sz w:val="24"/>
          <w:szCs w:val="24"/>
        </w:rPr>
      </w:pPr>
      <w:r w:rsidRPr="00A06E19">
        <w:rPr>
          <w:color w:val="auto"/>
          <w:sz w:val="24"/>
          <w:szCs w:val="24"/>
        </w:rPr>
        <w:t>Bugs metrics</w:t>
      </w:r>
    </w:p>
    <w:p w:rsidR="00A06E19" w:rsidRDefault="00A06E19" w:rsidP="00EE547E">
      <w:pPr>
        <w:jc w:val="both"/>
      </w:pPr>
      <w:r>
        <w:t>Du</w:t>
      </w:r>
      <w:r w:rsidR="0000404C">
        <w:t>ring testing the team found bug</w:t>
      </w:r>
      <w:r>
        <w:t>s, some of them blocking. The follow tables show the bugs by zones, by sev</w:t>
      </w:r>
      <w:r w:rsidR="0000404C">
        <w:t>e</w:t>
      </w:r>
      <w:r>
        <w:t>rity.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3256"/>
        <w:gridCol w:w="2976"/>
        <w:gridCol w:w="3686"/>
      </w:tblGrid>
      <w:tr w:rsidR="00A06E19" w:rsidRPr="00A06E19" w:rsidTr="005F5B9F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Bugs by status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In Progress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Done</w:t>
            </w:r>
          </w:p>
        </w:tc>
      </w:tr>
      <w:tr w:rsidR="00A06E19" w:rsidRPr="00A06E19" w:rsidTr="005F5B9F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User part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06E19" w:rsidRPr="00A06E19" w:rsidTr="005F5B9F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Administ</w:t>
            </w:r>
            <w:r w:rsidR="00873830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A06E19">
              <w:rPr>
                <w:rFonts w:ascii="Calibri" w:eastAsia="Times New Roman" w:hAnsi="Calibri" w:cs="Times New Roman"/>
                <w:color w:val="000000"/>
              </w:rPr>
              <w:t>ator part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7D2ACD" w:rsidP="00D03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B55E7A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A06E19" w:rsidRDefault="00A06E19" w:rsidP="00A06E19"/>
    <w:tbl>
      <w:tblPr>
        <w:tblW w:w="9918" w:type="dxa"/>
        <w:tblLook w:val="04A0" w:firstRow="1" w:lastRow="0" w:firstColumn="1" w:lastColumn="0" w:noHBand="0" w:noVBand="1"/>
      </w:tblPr>
      <w:tblGrid>
        <w:gridCol w:w="2200"/>
        <w:gridCol w:w="1160"/>
        <w:gridCol w:w="1313"/>
        <w:gridCol w:w="1276"/>
        <w:gridCol w:w="1380"/>
        <w:gridCol w:w="1313"/>
        <w:gridCol w:w="1276"/>
      </w:tblGrid>
      <w:tr w:rsidR="00927C73" w:rsidRPr="00A06E19" w:rsidTr="00927C73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Active bugs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Blocking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Critical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All</w:t>
            </w:r>
          </w:p>
        </w:tc>
      </w:tr>
      <w:tr w:rsidR="00A06E19" w:rsidRPr="00A06E19" w:rsidTr="00927C7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User part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06E19" w:rsidRPr="00A06E19" w:rsidTr="00927C7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Administ</w:t>
            </w:r>
            <w:r w:rsidR="00873830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A06E19">
              <w:rPr>
                <w:rFonts w:ascii="Calibri" w:eastAsia="Times New Roman" w:hAnsi="Calibri" w:cs="Times New Roman"/>
                <w:color w:val="000000"/>
              </w:rPr>
              <w:t>ator part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8051A1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D03A08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B55E7A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06E19" w:rsidRPr="00A06E19" w:rsidTr="00927C7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8051A1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D03A08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B55E7A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</w:tbl>
    <w:p w:rsidR="00A06E19" w:rsidRDefault="00A06E19" w:rsidP="00A06E19"/>
    <w:tbl>
      <w:tblPr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A06E19" w:rsidRPr="00A06E19" w:rsidTr="00927C73">
        <w:trPr>
          <w:trHeight w:val="30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25748D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Active bugs </w:t>
            </w:r>
            <w:r w:rsidR="005F5B9F">
              <w:rPr>
                <w:rFonts w:ascii="Calibri" w:eastAsia="Times New Roman" w:hAnsi="Calibri" w:cs="Times New Roman"/>
                <w:b/>
                <w:bCs/>
                <w:color w:val="000000"/>
              </w:rPr>
              <w:t>by seve</w:t>
            </w:r>
            <w:r w:rsidR="00A06E19"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rity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Blocking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B55E7A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Critical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A06E19" w:rsidRDefault="00A06E19" w:rsidP="00A06E19"/>
    <w:p w:rsidR="00C6375F" w:rsidRDefault="00C6375F" w:rsidP="00A06E19">
      <w:pPr>
        <w:sectPr w:rsidR="00C6375F" w:rsidSect="00A174A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C6375F" w:rsidRDefault="00C6375F" w:rsidP="00A06E19">
      <w:r>
        <w:rPr>
          <w:noProof/>
        </w:rPr>
        <w:lastRenderedPageBreak/>
        <w:drawing>
          <wp:inline distT="0" distB="0" distL="0" distR="0" wp14:anchorId="0FD2C9E0" wp14:editId="29AF47DA">
            <wp:extent cx="2914650" cy="145732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6375F" w:rsidRDefault="00C6375F" w:rsidP="00A06E19">
      <w:r>
        <w:rPr>
          <w:noProof/>
        </w:rPr>
        <w:lastRenderedPageBreak/>
        <w:drawing>
          <wp:inline distT="0" distB="0" distL="0" distR="0" wp14:anchorId="7A55874A" wp14:editId="5558CB23">
            <wp:extent cx="2771775" cy="145732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C6375F" w:rsidRDefault="00C6375F" w:rsidP="00A06E19">
      <w:pPr>
        <w:sectPr w:rsidR="00C6375F" w:rsidSect="00C6375F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8920E7" w:rsidRPr="00A06E19" w:rsidRDefault="005802EB" w:rsidP="00EE547E">
      <w:pPr>
        <w:jc w:val="both"/>
      </w:pPr>
      <w:r>
        <w:lastRenderedPageBreak/>
        <w:t>The bloc</w:t>
      </w:r>
      <w:r w:rsidR="009D09BB">
        <w:t>king bugs are in modules Apply f</w:t>
      </w:r>
      <w:r>
        <w:t>or Academy</w:t>
      </w:r>
      <w:r w:rsidR="00B87D8C">
        <w:t xml:space="preserve"> and</w:t>
      </w:r>
      <w:r>
        <w:t xml:space="preserve"> Settings of User Part. From Administration Part the blocking bugs are in Certificates</w:t>
      </w:r>
      <w:r w:rsidR="009D09BB">
        <w:t xml:space="preserve"> </w:t>
      </w:r>
      <w:r w:rsidR="00C6375F">
        <w:t>(tracks) and</w:t>
      </w:r>
      <w:r>
        <w:t xml:space="preserve"> </w:t>
      </w:r>
      <w:r w:rsidR="009D09BB">
        <w:t>Seasons</w:t>
      </w:r>
      <w:r w:rsidR="00161625">
        <w:t>.</w:t>
      </w:r>
    </w:p>
    <w:sectPr w:rsidR="008920E7" w:rsidRPr="00A06E19" w:rsidSect="00A174A1"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95" w:rsidRDefault="00D75B95" w:rsidP="00503802">
      <w:pPr>
        <w:spacing w:after="0" w:line="240" w:lineRule="auto"/>
      </w:pPr>
      <w:r>
        <w:separator/>
      </w:r>
    </w:p>
  </w:endnote>
  <w:endnote w:type="continuationSeparator" w:id="0">
    <w:p w:rsidR="00D75B95" w:rsidRDefault="00D75B95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ACD" w:rsidRDefault="007D2A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7D2ACD" w:rsidRDefault="007D2A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ACD" w:rsidRPr="00C72CA7" w:rsidRDefault="007D2ACD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315202" w:rsidRPr="00315202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2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7D2ACD" w:rsidRPr="00C72CA7" w:rsidRDefault="007D2ACD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315202" w:rsidRPr="00315202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2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95" w:rsidRDefault="00D75B95" w:rsidP="00503802">
      <w:pPr>
        <w:spacing w:after="0" w:line="240" w:lineRule="auto"/>
      </w:pPr>
      <w:r>
        <w:separator/>
      </w:r>
    </w:p>
  </w:footnote>
  <w:footnote w:type="continuationSeparator" w:id="0">
    <w:p w:rsidR="00D75B95" w:rsidRDefault="00D75B95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Header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11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 xml:space="preserve">Learning System </w:t>
    </w:r>
    <w:r>
      <w:rPr>
        <w:sz w:val="24"/>
        <w:szCs w:val="24"/>
      </w:rPr>
      <w:t>Weekly Report</w:t>
    </w:r>
    <w:r w:rsidRPr="00297CD9">
      <w:rPr>
        <w:noProof/>
      </w:rPr>
      <w:drawing>
        <wp:inline distT="0" distB="0" distL="0" distR="0" wp14:anchorId="3AC335E6" wp14:editId="6DF797F0">
          <wp:extent cx="1714500" cy="502228"/>
          <wp:effectExtent l="19050" t="19050" r="19050" b="12700"/>
          <wp:docPr id="12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729" cy="50376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7D2ACD" w:rsidRDefault="00D75B95" w:rsidP="00E31AFE">
    <w:pPr>
      <w:pStyle w:val="Header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CD" w:rsidRDefault="007D2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1D88"/>
    <w:multiLevelType w:val="hybridMultilevel"/>
    <w:tmpl w:val="8DD2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B87772E"/>
    <w:multiLevelType w:val="multilevel"/>
    <w:tmpl w:val="63A87C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241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102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7"/>
  </w:num>
  <w:num w:numId="7">
    <w:abstractNumId w:val="23"/>
  </w:num>
  <w:num w:numId="8">
    <w:abstractNumId w:val="10"/>
  </w:num>
  <w:num w:numId="9">
    <w:abstractNumId w:val="24"/>
  </w:num>
  <w:num w:numId="10">
    <w:abstractNumId w:val="20"/>
  </w:num>
  <w:num w:numId="11">
    <w:abstractNumId w:val="18"/>
  </w:num>
  <w:num w:numId="12">
    <w:abstractNumId w:val="7"/>
  </w:num>
  <w:num w:numId="13">
    <w:abstractNumId w:val="14"/>
  </w:num>
  <w:num w:numId="14">
    <w:abstractNumId w:val="1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1"/>
  </w:num>
  <w:num w:numId="44">
    <w:abstractNumId w:val="19"/>
  </w:num>
  <w:num w:numId="45">
    <w:abstractNumId w:val="9"/>
  </w:num>
  <w:num w:numId="46">
    <w:abstractNumId w:val="21"/>
  </w:num>
  <w:num w:numId="47">
    <w:abstractNumId w:val="16"/>
  </w:num>
  <w:num w:numId="48">
    <w:abstractNumId w:val="4"/>
  </w:num>
  <w:num w:numId="4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404C"/>
    <w:rsid w:val="00005647"/>
    <w:rsid w:val="00006EA8"/>
    <w:rsid w:val="0001133F"/>
    <w:rsid w:val="000148D4"/>
    <w:rsid w:val="000209EE"/>
    <w:rsid w:val="00031E7E"/>
    <w:rsid w:val="0003276D"/>
    <w:rsid w:val="00036E42"/>
    <w:rsid w:val="00037F53"/>
    <w:rsid w:val="00041459"/>
    <w:rsid w:val="000475D2"/>
    <w:rsid w:val="00052431"/>
    <w:rsid w:val="000579B1"/>
    <w:rsid w:val="00061492"/>
    <w:rsid w:val="00061A21"/>
    <w:rsid w:val="00065AC2"/>
    <w:rsid w:val="00066024"/>
    <w:rsid w:val="00073F1A"/>
    <w:rsid w:val="00074775"/>
    <w:rsid w:val="00074A64"/>
    <w:rsid w:val="0007620A"/>
    <w:rsid w:val="00085C90"/>
    <w:rsid w:val="00096F34"/>
    <w:rsid w:val="000A2775"/>
    <w:rsid w:val="000A58BE"/>
    <w:rsid w:val="000A5A12"/>
    <w:rsid w:val="000A5AB7"/>
    <w:rsid w:val="000B1C2D"/>
    <w:rsid w:val="000B253B"/>
    <w:rsid w:val="000C0BA6"/>
    <w:rsid w:val="000C510C"/>
    <w:rsid w:val="000D44C3"/>
    <w:rsid w:val="000E429D"/>
    <w:rsid w:val="000E7F49"/>
    <w:rsid w:val="00100248"/>
    <w:rsid w:val="00100EDA"/>
    <w:rsid w:val="00104106"/>
    <w:rsid w:val="00106A87"/>
    <w:rsid w:val="0010709D"/>
    <w:rsid w:val="00110E64"/>
    <w:rsid w:val="00113CD6"/>
    <w:rsid w:val="00122C23"/>
    <w:rsid w:val="001237DD"/>
    <w:rsid w:val="00125C35"/>
    <w:rsid w:val="0012649C"/>
    <w:rsid w:val="0013195A"/>
    <w:rsid w:val="0013246C"/>
    <w:rsid w:val="00134BDD"/>
    <w:rsid w:val="00135AAE"/>
    <w:rsid w:val="00137D83"/>
    <w:rsid w:val="001436F7"/>
    <w:rsid w:val="001457A3"/>
    <w:rsid w:val="001519F1"/>
    <w:rsid w:val="00161625"/>
    <w:rsid w:val="0016235F"/>
    <w:rsid w:val="001718EE"/>
    <w:rsid w:val="0018165F"/>
    <w:rsid w:val="00181A63"/>
    <w:rsid w:val="00181F14"/>
    <w:rsid w:val="0018472E"/>
    <w:rsid w:val="001913EE"/>
    <w:rsid w:val="00191775"/>
    <w:rsid w:val="00195989"/>
    <w:rsid w:val="00197341"/>
    <w:rsid w:val="001A0E71"/>
    <w:rsid w:val="001A167A"/>
    <w:rsid w:val="001A1712"/>
    <w:rsid w:val="001A2075"/>
    <w:rsid w:val="001A7395"/>
    <w:rsid w:val="001B63BD"/>
    <w:rsid w:val="001B65C2"/>
    <w:rsid w:val="001B6929"/>
    <w:rsid w:val="001C1114"/>
    <w:rsid w:val="001D1667"/>
    <w:rsid w:val="001D31B4"/>
    <w:rsid w:val="001D36D0"/>
    <w:rsid w:val="001D5CDA"/>
    <w:rsid w:val="001E49DF"/>
    <w:rsid w:val="001E64FA"/>
    <w:rsid w:val="001F398A"/>
    <w:rsid w:val="0020482C"/>
    <w:rsid w:val="00210ABD"/>
    <w:rsid w:val="00214F0C"/>
    <w:rsid w:val="00220A81"/>
    <w:rsid w:val="0022122A"/>
    <w:rsid w:val="00224421"/>
    <w:rsid w:val="002244AA"/>
    <w:rsid w:val="00225E53"/>
    <w:rsid w:val="0023058C"/>
    <w:rsid w:val="002364EE"/>
    <w:rsid w:val="00236773"/>
    <w:rsid w:val="0023689B"/>
    <w:rsid w:val="00236B21"/>
    <w:rsid w:val="0024729F"/>
    <w:rsid w:val="00247EAF"/>
    <w:rsid w:val="0025234E"/>
    <w:rsid w:val="0025748D"/>
    <w:rsid w:val="002665B9"/>
    <w:rsid w:val="00271173"/>
    <w:rsid w:val="00273342"/>
    <w:rsid w:val="00275652"/>
    <w:rsid w:val="00281DC4"/>
    <w:rsid w:val="00283020"/>
    <w:rsid w:val="00287810"/>
    <w:rsid w:val="0029085E"/>
    <w:rsid w:val="00291C7B"/>
    <w:rsid w:val="002947F2"/>
    <w:rsid w:val="002A388F"/>
    <w:rsid w:val="002A3CCA"/>
    <w:rsid w:val="002A52E0"/>
    <w:rsid w:val="002B1627"/>
    <w:rsid w:val="002B534B"/>
    <w:rsid w:val="002B5BF3"/>
    <w:rsid w:val="002C159F"/>
    <w:rsid w:val="002C5E8A"/>
    <w:rsid w:val="002C5F29"/>
    <w:rsid w:val="002E299B"/>
    <w:rsid w:val="002E7BBD"/>
    <w:rsid w:val="002F067A"/>
    <w:rsid w:val="002F21F9"/>
    <w:rsid w:val="002F5CCC"/>
    <w:rsid w:val="002F7236"/>
    <w:rsid w:val="003011D8"/>
    <w:rsid w:val="003060B2"/>
    <w:rsid w:val="003104B1"/>
    <w:rsid w:val="00310B3A"/>
    <w:rsid w:val="00314745"/>
    <w:rsid w:val="00315202"/>
    <w:rsid w:val="0031683E"/>
    <w:rsid w:val="00316B07"/>
    <w:rsid w:val="003235CA"/>
    <w:rsid w:val="00333167"/>
    <w:rsid w:val="0033447E"/>
    <w:rsid w:val="00341440"/>
    <w:rsid w:val="00347814"/>
    <w:rsid w:val="00347C57"/>
    <w:rsid w:val="00347C82"/>
    <w:rsid w:val="00387973"/>
    <w:rsid w:val="00390FBB"/>
    <w:rsid w:val="00394933"/>
    <w:rsid w:val="00395516"/>
    <w:rsid w:val="00397FF1"/>
    <w:rsid w:val="003A0A2D"/>
    <w:rsid w:val="003A4E7B"/>
    <w:rsid w:val="003C01AD"/>
    <w:rsid w:val="003C3F81"/>
    <w:rsid w:val="003C402D"/>
    <w:rsid w:val="003C54AD"/>
    <w:rsid w:val="003C74D7"/>
    <w:rsid w:val="003D0EB0"/>
    <w:rsid w:val="003E0D64"/>
    <w:rsid w:val="003E132D"/>
    <w:rsid w:val="003E621E"/>
    <w:rsid w:val="003E6E9B"/>
    <w:rsid w:val="003E7923"/>
    <w:rsid w:val="003F0E9B"/>
    <w:rsid w:val="003F46E1"/>
    <w:rsid w:val="00400FB1"/>
    <w:rsid w:val="004024B2"/>
    <w:rsid w:val="004111FA"/>
    <w:rsid w:val="0041773D"/>
    <w:rsid w:val="0042282B"/>
    <w:rsid w:val="0043529A"/>
    <w:rsid w:val="004500B3"/>
    <w:rsid w:val="00462B5A"/>
    <w:rsid w:val="004825BA"/>
    <w:rsid w:val="00485D56"/>
    <w:rsid w:val="00486C3E"/>
    <w:rsid w:val="00487D03"/>
    <w:rsid w:val="00491FAE"/>
    <w:rsid w:val="00495401"/>
    <w:rsid w:val="004972B2"/>
    <w:rsid w:val="004979DE"/>
    <w:rsid w:val="004A147A"/>
    <w:rsid w:val="004A7ABF"/>
    <w:rsid w:val="004A7E55"/>
    <w:rsid w:val="004B1454"/>
    <w:rsid w:val="004C0050"/>
    <w:rsid w:val="004C3443"/>
    <w:rsid w:val="004C37AF"/>
    <w:rsid w:val="004D13A1"/>
    <w:rsid w:val="004D314D"/>
    <w:rsid w:val="004D3E64"/>
    <w:rsid w:val="004D3E67"/>
    <w:rsid w:val="004D593E"/>
    <w:rsid w:val="004F66C6"/>
    <w:rsid w:val="004F6ABD"/>
    <w:rsid w:val="00503802"/>
    <w:rsid w:val="0050513C"/>
    <w:rsid w:val="005060A1"/>
    <w:rsid w:val="00506860"/>
    <w:rsid w:val="00523F3B"/>
    <w:rsid w:val="00526527"/>
    <w:rsid w:val="00532A4F"/>
    <w:rsid w:val="00535B9D"/>
    <w:rsid w:val="0053790C"/>
    <w:rsid w:val="005421BC"/>
    <w:rsid w:val="005437B0"/>
    <w:rsid w:val="0054538E"/>
    <w:rsid w:val="0055064C"/>
    <w:rsid w:val="00552210"/>
    <w:rsid w:val="00563C99"/>
    <w:rsid w:val="005724F8"/>
    <w:rsid w:val="005802EB"/>
    <w:rsid w:val="00583042"/>
    <w:rsid w:val="00583CC7"/>
    <w:rsid w:val="005962E5"/>
    <w:rsid w:val="005A2EAF"/>
    <w:rsid w:val="005A3EB5"/>
    <w:rsid w:val="005B0984"/>
    <w:rsid w:val="005B0F02"/>
    <w:rsid w:val="005B46E6"/>
    <w:rsid w:val="005B5824"/>
    <w:rsid w:val="005C1599"/>
    <w:rsid w:val="005D5581"/>
    <w:rsid w:val="005E6395"/>
    <w:rsid w:val="005F249E"/>
    <w:rsid w:val="005F3065"/>
    <w:rsid w:val="005F40B8"/>
    <w:rsid w:val="005F4280"/>
    <w:rsid w:val="005F5B9F"/>
    <w:rsid w:val="005F60A1"/>
    <w:rsid w:val="0061059E"/>
    <w:rsid w:val="0061158B"/>
    <w:rsid w:val="00615EE1"/>
    <w:rsid w:val="00637DDE"/>
    <w:rsid w:val="00640E91"/>
    <w:rsid w:val="00645BF2"/>
    <w:rsid w:val="00651B96"/>
    <w:rsid w:val="00651EC9"/>
    <w:rsid w:val="00652F45"/>
    <w:rsid w:val="0065766E"/>
    <w:rsid w:val="00657AB8"/>
    <w:rsid w:val="006666F0"/>
    <w:rsid w:val="00667FFB"/>
    <w:rsid w:val="00681851"/>
    <w:rsid w:val="006845FA"/>
    <w:rsid w:val="0069502C"/>
    <w:rsid w:val="006A004F"/>
    <w:rsid w:val="006B3E51"/>
    <w:rsid w:val="006B6AE9"/>
    <w:rsid w:val="006B6BE8"/>
    <w:rsid w:val="006C022F"/>
    <w:rsid w:val="006C121A"/>
    <w:rsid w:val="006C5BF3"/>
    <w:rsid w:val="006C5E12"/>
    <w:rsid w:val="006C75D0"/>
    <w:rsid w:val="006D0375"/>
    <w:rsid w:val="006D798D"/>
    <w:rsid w:val="006E413C"/>
    <w:rsid w:val="006E5412"/>
    <w:rsid w:val="006F0CA9"/>
    <w:rsid w:val="006F1630"/>
    <w:rsid w:val="006F4BD9"/>
    <w:rsid w:val="006F51D9"/>
    <w:rsid w:val="007001BC"/>
    <w:rsid w:val="00702E10"/>
    <w:rsid w:val="00713B0F"/>
    <w:rsid w:val="00723571"/>
    <w:rsid w:val="00727293"/>
    <w:rsid w:val="00730BD2"/>
    <w:rsid w:val="00734E03"/>
    <w:rsid w:val="00743D18"/>
    <w:rsid w:val="007539CA"/>
    <w:rsid w:val="00753C25"/>
    <w:rsid w:val="00755511"/>
    <w:rsid w:val="00755FC7"/>
    <w:rsid w:val="00774CF5"/>
    <w:rsid w:val="00774EDC"/>
    <w:rsid w:val="00781629"/>
    <w:rsid w:val="00784340"/>
    <w:rsid w:val="007877C5"/>
    <w:rsid w:val="0079124C"/>
    <w:rsid w:val="007952F8"/>
    <w:rsid w:val="007A203D"/>
    <w:rsid w:val="007A330D"/>
    <w:rsid w:val="007A4364"/>
    <w:rsid w:val="007A4D22"/>
    <w:rsid w:val="007B3C3E"/>
    <w:rsid w:val="007B7558"/>
    <w:rsid w:val="007C3F6C"/>
    <w:rsid w:val="007C52D3"/>
    <w:rsid w:val="007D2ACD"/>
    <w:rsid w:val="007D3980"/>
    <w:rsid w:val="007D5083"/>
    <w:rsid w:val="007E1C5E"/>
    <w:rsid w:val="007E3C60"/>
    <w:rsid w:val="007E6756"/>
    <w:rsid w:val="007F6525"/>
    <w:rsid w:val="007F7745"/>
    <w:rsid w:val="00802F36"/>
    <w:rsid w:val="008051A1"/>
    <w:rsid w:val="008129BE"/>
    <w:rsid w:val="0081303D"/>
    <w:rsid w:val="008144B7"/>
    <w:rsid w:val="0081584A"/>
    <w:rsid w:val="00817644"/>
    <w:rsid w:val="00822097"/>
    <w:rsid w:val="00825096"/>
    <w:rsid w:val="00827075"/>
    <w:rsid w:val="008301DE"/>
    <w:rsid w:val="00836A9F"/>
    <w:rsid w:val="0084616A"/>
    <w:rsid w:val="00847FD9"/>
    <w:rsid w:val="00853C75"/>
    <w:rsid w:val="00866370"/>
    <w:rsid w:val="00873830"/>
    <w:rsid w:val="008742B7"/>
    <w:rsid w:val="00876516"/>
    <w:rsid w:val="00883418"/>
    <w:rsid w:val="00883BEB"/>
    <w:rsid w:val="00884A38"/>
    <w:rsid w:val="0089142C"/>
    <w:rsid w:val="008920E7"/>
    <w:rsid w:val="00894160"/>
    <w:rsid w:val="00895942"/>
    <w:rsid w:val="00896999"/>
    <w:rsid w:val="00897707"/>
    <w:rsid w:val="008A3DD3"/>
    <w:rsid w:val="008A4E83"/>
    <w:rsid w:val="008A4FFC"/>
    <w:rsid w:val="008B1328"/>
    <w:rsid w:val="008B41F4"/>
    <w:rsid w:val="008B74EA"/>
    <w:rsid w:val="008C65B8"/>
    <w:rsid w:val="008D636C"/>
    <w:rsid w:val="008D7FC2"/>
    <w:rsid w:val="008E13DA"/>
    <w:rsid w:val="008E1E40"/>
    <w:rsid w:val="008E2CE8"/>
    <w:rsid w:val="008F0C7C"/>
    <w:rsid w:val="008F268D"/>
    <w:rsid w:val="008F5AD1"/>
    <w:rsid w:val="00904DFA"/>
    <w:rsid w:val="009143B8"/>
    <w:rsid w:val="009146E3"/>
    <w:rsid w:val="00915C8D"/>
    <w:rsid w:val="009246CC"/>
    <w:rsid w:val="009254BF"/>
    <w:rsid w:val="00927C73"/>
    <w:rsid w:val="00927F12"/>
    <w:rsid w:val="0093277A"/>
    <w:rsid w:val="00934771"/>
    <w:rsid w:val="00936449"/>
    <w:rsid w:val="0093735E"/>
    <w:rsid w:val="00937AE2"/>
    <w:rsid w:val="00946E47"/>
    <w:rsid w:val="00947541"/>
    <w:rsid w:val="009508A3"/>
    <w:rsid w:val="0096005D"/>
    <w:rsid w:val="00960063"/>
    <w:rsid w:val="00961672"/>
    <w:rsid w:val="00971E19"/>
    <w:rsid w:val="009724E2"/>
    <w:rsid w:val="00972E67"/>
    <w:rsid w:val="00982818"/>
    <w:rsid w:val="009841B0"/>
    <w:rsid w:val="0098520A"/>
    <w:rsid w:val="009A1106"/>
    <w:rsid w:val="009A27AE"/>
    <w:rsid w:val="009A3A17"/>
    <w:rsid w:val="009A6AD7"/>
    <w:rsid w:val="009B5D23"/>
    <w:rsid w:val="009C06E1"/>
    <w:rsid w:val="009C1FF6"/>
    <w:rsid w:val="009D09BB"/>
    <w:rsid w:val="009D40A5"/>
    <w:rsid w:val="009F1495"/>
    <w:rsid w:val="00A01C79"/>
    <w:rsid w:val="00A06E19"/>
    <w:rsid w:val="00A1088F"/>
    <w:rsid w:val="00A12752"/>
    <w:rsid w:val="00A166CD"/>
    <w:rsid w:val="00A174A1"/>
    <w:rsid w:val="00A218D5"/>
    <w:rsid w:val="00A22B8F"/>
    <w:rsid w:val="00A232A3"/>
    <w:rsid w:val="00A30E9C"/>
    <w:rsid w:val="00A311BD"/>
    <w:rsid w:val="00A341EE"/>
    <w:rsid w:val="00A46783"/>
    <w:rsid w:val="00A520E0"/>
    <w:rsid w:val="00A5476B"/>
    <w:rsid w:val="00A63D54"/>
    <w:rsid w:val="00A71063"/>
    <w:rsid w:val="00A713C7"/>
    <w:rsid w:val="00A723E0"/>
    <w:rsid w:val="00A72E56"/>
    <w:rsid w:val="00A7323D"/>
    <w:rsid w:val="00A73499"/>
    <w:rsid w:val="00A7746B"/>
    <w:rsid w:val="00A80EC5"/>
    <w:rsid w:val="00A8426D"/>
    <w:rsid w:val="00A85AF5"/>
    <w:rsid w:val="00AA1DD9"/>
    <w:rsid w:val="00AB66BE"/>
    <w:rsid w:val="00AD3422"/>
    <w:rsid w:val="00AE15AA"/>
    <w:rsid w:val="00AE2691"/>
    <w:rsid w:val="00AF05F1"/>
    <w:rsid w:val="00AF7FC7"/>
    <w:rsid w:val="00B000EC"/>
    <w:rsid w:val="00B00223"/>
    <w:rsid w:val="00B014CF"/>
    <w:rsid w:val="00B10836"/>
    <w:rsid w:val="00B14273"/>
    <w:rsid w:val="00B14B62"/>
    <w:rsid w:val="00B16AE7"/>
    <w:rsid w:val="00B217A6"/>
    <w:rsid w:val="00B21B31"/>
    <w:rsid w:val="00B23EEA"/>
    <w:rsid w:val="00B240E6"/>
    <w:rsid w:val="00B2465F"/>
    <w:rsid w:val="00B445C3"/>
    <w:rsid w:val="00B52D92"/>
    <w:rsid w:val="00B53F45"/>
    <w:rsid w:val="00B55E7A"/>
    <w:rsid w:val="00B66D85"/>
    <w:rsid w:val="00B70736"/>
    <w:rsid w:val="00B71707"/>
    <w:rsid w:val="00B76D27"/>
    <w:rsid w:val="00B80556"/>
    <w:rsid w:val="00B83781"/>
    <w:rsid w:val="00B8586F"/>
    <w:rsid w:val="00B87D8C"/>
    <w:rsid w:val="00B9503E"/>
    <w:rsid w:val="00B97173"/>
    <w:rsid w:val="00BA4BA3"/>
    <w:rsid w:val="00BB06E8"/>
    <w:rsid w:val="00BB34D4"/>
    <w:rsid w:val="00BB6A01"/>
    <w:rsid w:val="00BC5E46"/>
    <w:rsid w:val="00BC651C"/>
    <w:rsid w:val="00BC6749"/>
    <w:rsid w:val="00BC7C1B"/>
    <w:rsid w:val="00BC7F52"/>
    <w:rsid w:val="00BD07C5"/>
    <w:rsid w:val="00BD0C29"/>
    <w:rsid w:val="00BD380B"/>
    <w:rsid w:val="00BD5BC7"/>
    <w:rsid w:val="00BD7AAA"/>
    <w:rsid w:val="00BE06DF"/>
    <w:rsid w:val="00BE1494"/>
    <w:rsid w:val="00BE795E"/>
    <w:rsid w:val="00BE7FEB"/>
    <w:rsid w:val="00BF15F0"/>
    <w:rsid w:val="00BF19C2"/>
    <w:rsid w:val="00BF1C16"/>
    <w:rsid w:val="00BF64BC"/>
    <w:rsid w:val="00BF6BAA"/>
    <w:rsid w:val="00BF7608"/>
    <w:rsid w:val="00C02978"/>
    <w:rsid w:val="00C06E62"/>
    <w:rsid w:val="00C07CB7"/>
    <w:rsid w:val="00C122A6"/>
    <w:rsid w:val="00C16A06"/>
    <w:rsid w:val="00C17815"/>
    <w:rsid w:val="00C22B15"/>
    <w:rsid w:val="00C2615C"/>
    <w:rsid w:val="00C323D0"/>
    <w:rsid w:val="00C44BF3"/>
    <w:rsid w:val="00C451BD"/>
    <w:rsid w:val="00C47088"/>
    <w:rsid w:val="00C50F23"/>
    <w:rsid w:val="00C525D3"/>
    <w:rsid w:val="00C52F20"/>
    <w:rsid w:val="00C550BD"/>
    <w:rsid w:val="00C61EC5"/>
    <w:rsid w:val="00C6375F"/>
    <w:rsid w:val="00C72203"/>
    <w:rsid w:val="00C72CA7"/>
    <w:rsid w:val="00C73C43"/>
    <w:rsid w:val="00C77C16"/>
    <w:rsid w:val="00C77E02"/>
    <w:rsid w:val="00C83D18"/>
    <w:rsid w:val="00C84A88"/>
    <w:rsid w:val="00C87A14"/>
    <w:rsid w:val="00C93894"/>
    <w:rsid w:val="00CA59C0"/>
    <w:rsid w:val="00CB27BC"/>
    <w:rsid w:val="00CB4085"/>
    <w:rsid w:val="00CB663C"/>
    <w:rsid w:val="00CC60AA"/>
    <w:rsid w:val="00CD0084"/>
    <w:rsid w:val="00CD24B5"/>
    <w:rsid w:val="00CD71FF"/>
    <w:rsid w:val="00CD7BB2"/>
    <w:rsid w:val="00CE0336"/>
    <w:rsid w:val="00CE12ED"/>
    <w:rsid w:val="00CE18A9"/>
    <w:rsid w:val="00CE5996"/>
    <w:rsid w:val="00CF0A41"/>
    <w:rsid w:val="00CF2A1D"/>
    <w:rsid w:val="00CF5079"/>
    <w:rsid w:val="00CF5B75"/>
    <w:rsid w:val="00CF64AE"/>
    <w:rsid w:val="00D02BC5"/>
    <w:rsid w:val="00D03A08"/>
    <w:rsid w:val="00D0451C"/>
    <w:rsid w:val="00D07CA0"/>
    <w:rsid w:val="00D1247C"/>
    <w:rsid w:val="00D13FD9"/>
    <w:rsid w:val="00D207C5"/>
    <w:rsid w:val="00D25F31"/>
    <w:rsid w:val="00D34364"/>
    <w:rsid w:val="00D36B8E"/>
    <w:rsid w:val="00D401CE"/>
    <w:rsid w:val="00D428E1"/>
    <w:rsid w:val="00D75906"/>
    <w:rsid w:val="00D75B95"/>
    <w:rsid w:val="00D81719"/>
    <w:rsid w:val="00D9179B"/>
    <w:rsid w:val="00DA1110"/>
    <w:rsid w:val="00DA2CC9"/>
    <w:rsid w:val="00DB0D39"/>
    <w:rsid w:val="00DB61C3"/>
    <w:rsid w:val="00DC23E8"/>
    <w:rsid w:val="00DC3985"/>
    <w:rsid w:val="00DC61E3"/>
    <w:rsid w:val="00DC7007"/>
    <w:rsid w:val="00DD00A6"/>
    <w:rsid w:val="00DD032E"/>
    <w:rsid w:val="00DD29B0"/>
    <w:rsid w:val="00DD2EFB"/>
    <w:rsid w:val="00DE22F1"/>
    <w:rsid w:val="00DE2865"/>
    <w:rsid w:val="00DE6BE2"/>
    <w:rsid w:val="00DF60DA"/>
    <w:rsid w:val="00E0553C"/>
    <w:rsid w:val="00E0586A"/>
    <w:rsid w:val="00E05BF7"/>
    <w:rsid w:val="00E06079"/>
    <w:rsid w:val="00E06CCB"/>
    <w:rsid w:val="00E160CB"/>
    <w:rsid w:val="00E235AB"/>
    <w:rsid w:val="00E239FE"/>
    <w:rsid w:val="00E262AE"/>
    <w:rsid w:val="00E307B2"/>
    <w:rsid w:val="00E31AFE"/>
    <w:rsid w:val="00E32300"/>
    <w:rsid w:val="00E344F8"/>
    <w:rsid w:val="00E44494"/>
    <w:rsid w:val="00E46795"/>
    <w:rsid w:val="00E46FCA"/>
    <w:rsid w:val="00E47E21"/>
    <w:rsid w:val="00E55162"/>
    <w:rsid w:val="00E70BAC"/>
    <w:rsid w:val="00E70D58"/>
    <w:rsid w:val="00E71FA0"/>
    <w:rsid w:val="00E72ECB"/>
    <w:rsid w:val="00E761CB"/>
    <w:rsid w:val="00E815CF"/>
    <w:rsid w:val="00E830E6"/>
    <w:rsid w:val="00E83603"/>
    <w:rsid w:val="00E838D3"/>
    <w:rsid w:val="00E95162"/>
    <w:rsid w:val="00E972BC"/>
    <w:rsid w:val="00EA2CC7"/>
    <w:rsid w:val="00EA73BF"/>
    <w:rsid w:val="00EB0DF0"/>
    <w:rsid w:val="00EB1A4C"/>
    <w:rsid w:val="00EB3B55"/>
    <w:rsid w:val="00EB3EC7"/>
    <w:rsid w:val="00EB4C22"/>
    <w:rsid w:val="00EB6E43"/>
    <w:rsid w:val="00EC3850"/>
    <w:rsid w:val="00EC3A8A"/>
    <w:rsid w:val="00ED0A84"/>
    <w:rsid w:val="00EE547E"/>
    <w:rsid w:val="00F0292A"/>
    <w:rsid w:val="00F03D6B"/>
    <w:rsid w:val="00F047B2"/>
    <w:rsid w:val="00F065E6"/>
    <w:rsid w:val="00F0697E"/>
    <w:rsid w:val="00F07B3E"/>
    <w:rsid w:val="00F10C08"/>
    <w:rsid w:val="00F122C5"/>
    <w:rsid w:val="00F15A59"/>
    <w:rsid w:val="00F15F01"/>
    <w:rsid w:val="00F23165"/>
    <w:rsid w:val="00F2343A"/>
    <w:rsid w:val="00F25225"/>
    <w:rsid w:val="00F25767"/>
    <w:rsid w:val="00F30E4F"/>
    <w:rsid w:val="00F31459"/>
    <w:rsid w:val="00F32ABD"/>
    <w:rsid w:val="00F32E3A"/>
    <w:rsid w:val="00F62122"/>
    <w:rsid w:val="00F659A6"/>
    <w:rsid w:val="00F70807"/>
    <w:rsid w:val="00F71B76"/>
    <w:rsid w:val="00F740BA"/>
    <w:rsid w:val="00F8203C"/>
    <w:rsid w:val="00F87CE1"/>
    <w:rsid w:val="00F9011E"/>
    <w:rsid w:val="00F91489"/>
    <w:rsid w:val="00F94890"/>
    <w:rsid w:val="00FA2617"/>
    <w:rsid w:val="00FA590B"/>
    <w:rsid w:val="00FB0F1D"/>
    <w:rsid w:val="00FB6D36"/>
    <w:rsid w:val="00FC02F2"/>
    <w:rsid w:val="00FC3588"/>
    <w:rsid w:val="00FD3307"/>
    <w:rsid w:val="00FE01F7"/>
    <w:rsid w:val="00FE06D3"/>
    <w:rsid w:val="00FE1625"/>
    <w:rsid w:val="00FE370A"/>
    <w:rsid w:val="00FF142A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578D8-1D2C-48C8-A68F-8619997F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02"/>
  </w:style>
  <w:style w:type="paragraph" w:styleId="Footer">
    <w:name w:val="footer"/>
    <w:basedOn w:val="Normal"/>
    <w:link w:val="FooterChar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02"/>
  </w:style>
  <w:style w:type="character" w:styleId="Hyperlink">
    <w:name w:val="Hyperlink"/>
    <w:basedOn w:val="DefaultParagraphFont"/>
    <w:uiPriority w:val="99"/>
    <w:unhideWhenUsed/>
    <w:rsid w:val="00F32ABD"/>
    <w:rPr>
      <w:color w:val="0563C1"/>
      <w:u w:val="single"/>
    </w:rPr>
  </w:style>
  <w:style w:type="character" w:styleId="PageNumber">
    <w:name w:val="page number"/>
    <w:basedOn w:val="DefaultParagraphFont"/>
    <w:uiPriority w:val="99"/>
    <w:unhideWhenUsed/>
    <w:rsid w:val="00F32ABD"/>
  </w:style>
  <w:style w:type="paragraph" w:styleId="ListParagraph">
    <w:name w:val="List Paragraph"/>
    <w:basedOn w:val="Normal"/>
    <w:uiPriority w:val="34"/>
    <w:qFormat/>
    <w:rsid w:val="00F74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E413C"/>
  </w:style>
  <w:style w:type="table" w:styleId="GridTable1Light">
    <w:name w:val="Grid Table 1 Light"/>
    <w:basedOn w:val="TableNormal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1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6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163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C84A88"/>
    <w:rPr>
      <w:i/>
      <w:iCs/>
    </w:rPr>
  </w:style>
  <w:style w:type="paragraph" w:styleId="NoSpacing">
    <w:name w:val="No Spacing"/>
    <w:uiPriority w:val="1"/>
    <w:qFormat/>
    <w:rsid w:val="00947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telerikacademy.com/" TargetMode="External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0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footer" Target="footer3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25044469441319833"/>
                  <c:y val="-0.1164319677431625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6.373453318335208E-2"/>
                  <c:y val="5.004222298299668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476190476190475"/>
                      <c:h val="0.16083735909822866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[REPORT2.xlsx]AllWorkDone!$B$45:$D$45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[REPORT2.xlsx]AllWorkDone!$B$46:$D$46</c:f>
              <c:numCache>
                <c:formatCode>General</c:formatCode>
                <c:ptCount val="3"/>
                <c:pt idx="0">
                  <c:v>160</c:v>
                </c:pt>
                <c:pt idx="1">
                  <c:v>82</c:v>
                </c:pt>
                <c:pt idx="2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User-Admin</a:t>
            </a:r>
          </a:p>
        </c:rich>
      </c:tx>
      <c:layout>
        <c:manualLayout>
          <c:xMode val="edge"/>
          <c:yMode val="edge"/>
          <c:x val="0.18123067949839602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6571412273492645E-2"/>
          <c:y val="0.17820835222822279"/>
          <c:w val="0.9534285877265074"/>
          <c:h val="0.6788248065850406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'14.11.14 AfterRegression'!$B$98:$B$99</c:f>
              <c:strCache>
                <c:ptCount val="2"/>
                <c:pt idx="0">
                  <c:v>User part</c:v>
                </c:pt>
                <c:pt idx="1">
                  <c:v>Administrator part</c:v>
                </c:pt>
              </c:strCache>
            </c:strRef>
          </c:cat>
          <c:val>
            <c:numRef>
              <c:f>'14.11.14 AfterRegression'!$H$98:$H$99</c:f>
              <c:numCache>
                <c:formatCode>General</c:formatCode>
                <c:ptCount val="2"/>
                <c:pt idx="0">
                  <c:v>7</c:v>
                </c:pt>
                <c:pt idx="1">
                  <c:v>22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098433774209596"/>
          <c:y val="0.82679635633781068"/>
          <c:w val="0.63803098142143999"/>
          <c:h val="0.147059852812516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by severity</a:t>
            </a:r>
          </a:p>
        </c:rich>
      </c:tx>
      <c:layout>
        <c:manualLayout>
          <c:xMode val="edge"/>
          <c:yMode val="edge"/>
          <c:x val="0.17427244274878009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24065473633977572"/>
          <c:w val="1"/>
          <c:h val="0.59979384395132429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'14.11.14 AfterRegression'!$B$104:$B$108</c:f>
              <c:strCache>
                <c:ptCount val="5"/>
                <c:pt idx="0">
                  <c:v>Blocking</c:v>
                </c:pt>
                <c:pt idx="1">
                  <c:v>Critical</c:v>
                </c:pt>
                <c:pt idx="2">
                  <c:v>High</c:v>
                </c:pt>
                <c:pt idx="3">
                  <c:v>Medium</c:v>
                </c:pt>
                <c:pt idx="4">
                  <c:v>Low</c:v>
                </c:pt>
              </c:strCache>
            </c:strRef>
          </c:cat>
          <c:val>
            <c:numRef>
              <c:f>'14.11.14 AfterRegression'!$C$104:$C$108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11</c:v>
                </c:pt>
                <c:pt idx="3">
                  <c:v>10</c:v>
                </c:pt>
                <c:pt idx="4">
                  <c:v>2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450443560398779E-2"/>
          <c:y val="0.78141223256183889"/>
          <c:w val="0.90846449915489769"/>
          <c:h val="0.211552437193288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24944342237594133"/>
                  <c:y val="-0.1872557878191938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14205116883754"/>
                      <c:h val="0.16052716168434586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0.23762185100694186"/>
                  <c:y val="0.1038519654667081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405008953320085"/>
                      <c:h val="0.16052716168434586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[REPORT2.xlsx]AllWorkDone!$E$45:$F$45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[REPORT2.xlsx]AllWorkDone!$E$46:$F$46</c:f>
              <c:numCache>
                <c:formatCode>General</c:formatCode>
                <c:ptCount val="2"/>
                <c:pt idx="0">
                  <c:v>246</c:v>
                </c:pt>
                <c:pt idx="1">
                  <c:v>65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[REPORT2.xlsx]AllWorkDone!$G$44:$H$45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[REPORT2.xlsx]AllWorkDone!$G$46:$H$46</c:f>
              <c:numCache>
                <c:formatCode>General</c:formatCode>
                <c:ptCount val="2"/>
                <c:pt idx="0">
                  <c:v>19</c:v>
                </c:pt>
                <c:pt idx="1">
                  <c:v>283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Cases - User part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-9.885962270119826E-2"/>
                  <c:y val="0.11230818552290057"/>
                </c:manualLayout>
              </c:layout>
              <c:tx>
                <c:rich>
                  <a:bodyPr/>
                  <a:lstStyle/>
                  <a:p>
                    <a:r>
                      <a:rPr lang="en-US" baseline="0"/>
                      <a:t>
</a:t>
                    </a:r>
                    <a:fld id="{046D0918-E6C0-4CC1-BBF2-15083DFB5E8E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
</a:t>
                    </a:r>
                    <a:fld id="{9410B27A-26B1-46E1-9030-9B54002C024C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9.6916925945308277E-2"/>
                  <c:y val="0.11381300567402997"/>
                </c:manualLayout>
              </c:layout>
              <c:tx>
                <c:rich>
                  <a:bodyPr/>
                  <a:lstStyle/>
                  <a:p>
                    <a:r>
                      <a:rPr lang="en-US" baseline="0"/>
                      <a:t>
</a:t>
                    </a:r>
                    <a:fld id="{994ABE68-1642-4D7A-A83C-A401B46CE4BF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'[REPORT.xlsx]14.11.14'!$B$32:$B$34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'[REPORT.xlsx]14.11.14'!$C$32:$C$34</c:f>
              <c:numCache>
                <c:formatCode>General</c:formatCode>
                <c:ptCount val="3"/>
                <c:pt idx="0">
                  <c:v>19</c:v>
                </c:pt>
                <c:pt idx="1">
                  <c:v>105</c:v>
                </c:pt>
                <c:pt idx="2">
                  <c:v>15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Tests </a:t>
            </a:r>
            <a:r>
              <a:rPr lang="en-US" sz="1400" b="1" i="0" u="none" strike="noStrike" baseline="0">
                <a:effectLst/>
              </a:rPr>
              <a:t>- User part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 AfterRegression'!$B$32:$B$34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 AfterRegression'!$D$32:$D$34</c:f>
              <c:numCache>
                <c:formatCode>General</c:formatCode>
                <c:ptCount val="3"/>
                <c:pt idx="0">
                  <c:v>27</c:v>
                </c:pt>
                <c:pt idx="1">
                  <c:v>120</c:v>
                </c:pt>
                <c:pt idx="2">
                  <c:v>17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Status Pass </a:t>
            </a:r>
            <a:r>
              <a:rPr lang="en-US" sz="1400" b="1" i="0" u="none" strike="noStrike" baseline="0">
                <a:effectLst/>
              </a:rPr>
              <a:t>- User</a:t>
            </a:r>
            <a:endParaRPr lang="en-US" sz="1400"/>
          </a:p>
        </c:rich>
      </c:tx>
      <c:layout>
        <c:manualLayout>
          <c:xMode val="edge"/>
          <c:yMode val="edge"/>
          <c:x val="0.16482948347009438"/>
          <c:y val="3.2624130965078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 AfterRegression'!$B$32:$B$34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 AfterRegression'!$F$32:$F$34</c:f>
              <c:numCache>
                <c:formatCode>General</c:formatCode>
                <c:ptCount val="3"/>
                <c:pt idx="0">
                  <c:v>21</c:v>
                </c:pt>
                <c:pt idx="1">
                  <c:v>118</c:v>
                </c:pt>
                <c:pt idx="2">
                  <c:v>15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Cases </a:t>
            </a:r>
            <a:r>
              <a:rPr lang="en-US" sz="1400" b="1" i="0" u="none" strike="noStrike" baseline="0">
                <a:effectLst/>
              </a:rPr>
              <a:t>- Admin part</a:t>
            </a:r>
            <a:endParaRPr lang="en-US" sz="1400"/>
          </a:p>
        </c:rich>
      </c:tx>
      <c:layout>
        <c:manualLayout>
          <c:xMode val="edge"/>
          <c:yMode val="edge"/>
          <c:x val="0.14694292245727347"/>
          <c:y val="3.91517128874388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'[REPORT.xlsx]14.11.14'!$B$47:$B$49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'[REPORT.xlsx]14.11.14'!$C$47:$C$49</c:f>
              <c:numCache>
                <c:formatCode>General</c:formatCode>
                <c:ptCount val="3"/>
                <c:pt idx="0">
                  <c:v>75</c:v>
                </c:pt>
                <c:pt idx="1">
                  <c:v>45</c:v>
                </c:pt>
                <c:pt idx="2">
                  <c:v>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Tests </a:t>
            </a:r>
            <a:r>
              <a:rPr lang="en-US" sz="1400" b="1" i="0" u="none" strike="noStrike" baseline="0">
                <a:effectLst/>
              </a:rPr>
              <a:t>- Admin part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'14.11.14 AfterRegression'!$B$47:$B$49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'14.11.14 AfterRegression'!$D$47:$D$49</c:f>
              <c:numCache>
                <c:formatCode>General</c:formatCode>
                <c:ptCount val="3"/>
                <c:pt idx="0">
                  <c:v>101</c:v>
                </c:pt>
                <c:pt idx="1">
                  <c:v>44</c:v>
                </c:pt>
                <c:pt idx="2">
                  <c:v>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Status Pass </a:t>
            </a:r>
            <a:r>
              <a:rPr lang="en-US" sz="1400" b="1" i="0" u="none" strike="noStrike" baseline="0">
                <a:effectLst/>
              </a:rPr>
              <a:t>- Admin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 AfterRegression'!$B$47:$B$49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 AfterRegression'!$F$47:$F$49</c:f>
              <c:numCache>
                <c:formatCode>General</c:formatCode>
                <c:ptCount val="3"/>
                <c:pt idx="0">
                  <c:v>97</c:v>
                </c:pt>
                <c:pt idx="1">
                  <c:v>26</c:v>
                </c:pt>
                <c:pt idx="2">
                  <c:v>3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D5975-346A-4F22-98AC-9D435ABF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milena</cp:lastModifiedBy>
  <cp:revision>5</cp:revision>
  <dcterms:created xsi:type="dcterms:W3CDTF">2014-11-25T13:09:00Z</dcterms:created>
  <dcterms:modified xsi:type="dcterms:W3CDTF">2014-11-25T13:09:00Z</dcterms:modified>
</cp:coreProperties>
</file>