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Pr="00756F15" w:rsidRDefault="00756F15" w:rsidP="00756F15">
      <w:r>
        <w:t xml:space="preserve">Переписать лабораторную по нахождению значения интеграла с использованием </w:t>
      </w:r>
      <w:r>
        <w:rPr>
          <w:lang w:val="en-US"/>
        </w:rPr>
        <w:t xml:space="preserve">SOLID </w:t>
      </w:r>
      <w:r>
        <w:t>принципов.</w:t>
      </w:r>
      <w:bookmarkStart w:id="0" w:name="_GoBack"/>
      <w:bookmarkEnd w:id="0"/>
    </w:p>
    <w:sectPr w:rsidR="00F30D07" w:rsidRPr="0075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A9"/>
    <w:rsid w:val="000F080E"/>
    <w:rsid w:val="001E05C9"/>
    <w:rsid w:val="00756F15"/>
    <w:rsid w:val="00EE50A9"/>
    <w:rsid w:val="00F9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7B0F-6E2C-4EAE-A5F4-B2042BE8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3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3</cp:revision>
  <dcterms:created xsi:type="dcterms:W3CDTF">2016-10-16T21:27:00Z</dcterms:created>
  <dcterms:modified xsi:type="dcterms:W3CDTF">2016-10-30T07:48:00Z</dcterms:modified>
</cp:coreProperties>
</file>