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F3" w:rsidRPr="004324C9" w:rsidRDefault="00312AF3" w:rsidP="00312AF3">
      <w:pPr>
        <w:pStyle w:val="a6"/>
        <w:spacing w:line="240" w:lineRule="auto"/>
        <w:rPr>
          <w:sz w:val="28"/>
        </w:rPr>
      </w:pPr>
      <w:r w:rsidRPr="004324C9">
        <w:rPr>
          <w:sz w:val="28"/>
        </w:rPr>
        <w:t>Министерство образования Республики Беларусь</w:t>
      </w:r>
    </w:p>
    <w:p w:rsidR="00312AF3" w:rsidRPr="004324C9" w:rsidRDefault="00312AF3" w:rsidP="00312AF3">
      <w:pPr>
        <w:pStyle w:val="a6"/>
        <w:spacing w:line="240" w:lineRule="auto"/>
        <w:rPr>
          <w:sz w:val="28"/>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r w:rsidRPr="004324C9">
        <w:rPr>
          <w:sz w:val="28"/>
        </w:rPr>
        <w:t>БЕЛОРУССКИЙ  ГОСУДАРСТВЕННЫЙ  УНИВЕРСИТЕТ</w:t>
      </w:r>
      <w:bookmarkEnd w:id="0"/>
      <w:bookmarkEnd w:id="1"/>
      <w:bookmarkEnd w:id="2"/>
      <w:bookmarkEnd w:id="3"/>
      <w:bookmarkEnd w:id="4"/>
      <w:bookmarkEnd w:id="5"/>
      <w:bookmarkEnd w:id="6"/>
    </w:p>
    <w:p w:rsidR="00312AF3" w:rsidRPr="004324C9" w:rsidRDefault="00312AF3" w:rsidP="00312AF3">
      <w:pPr>
        <w:widowControl w:val="0"/>
        <w:spacing w:line="240" w:lineRule="atLeast"/>
        <w:jc w:val="center"/>
        <w:rPr>
          <w:rFonts w:ascii="Times New Roman" w:hAnsi="Times New Roman" w:cs="Times New Roman"/>
          <w:lang w:val="ru-RU"/>
        </w:rPr>
      </w:pPr>
    </w:p>
    <w:p w:rsidR="00312AF3" w:rsidRPr="004324C9" w:rsidRDefault="00312AF3" w:rsidP="00312AF3">
      <w:pPr>
        <w:widowControl w:val="0"/>
        <w:spacing w:line="240" w:lineRule="atLeast"/>
        <w:jc w:val="center"/>
        <w:rPr>
          <w:rFonts w:ascii="Times New Roman" w:hAnsi="Times New Roman" w:cs="Times New Roman"/>
          <w:b/>
          <w:sz w:val="28"/>
          <w:szCs w:val="28"/>
          <w:lang w:val="ru-RU"/>
        </w:rPr>
      </w:pPr>
      <w:r w:rsidRPr="004324C9">
        <w:rPr>
          <w:rFonts w:ascii="Times New Roman" w:hAnsi="Times New Roman" w:cs="Times New Roman"/>
          <w:b/>
          <w:sz w:val="28"/>
          <w:szCs w:val="28"/>
          <w:lang w:val="ru-RU"/>
        </w:rPr>
        <w:t>Факультет прикладной математики и информатики</w:t>
      </w:r>
    </w:p>
    <w:p w:rsidR="00312AF3" w:rsidRPr="004324C9" w:rsidRDefault="00312AF3" w:rsidP="00312AF3">
      <w:pPr>
        <w:widowControl w:val="0"/>
        <w:spacing w:line="240" w:lineRule="atLeast"/>
        <w:jc w:val="center"/>
        <w:rPr>
          <w:rFonts w:ascii="Times New Roman" w:hAnsi="Times New Roman" w:cs="Times New Roman"/>
          <w:lang w:val="ru-RU"/>
        </w:rPr>
      </w:pPr>
    </w:p>
    <w:p w:rsidR="00312AF3" w:rsidRPr="004324C9" w:rsidRDefault="006405AC" w:rsidP="004D3CCA">
      <w:pPr>
        <w:jc w:val="center"/>
        <w:rPr>
          <w:rFonts w:ascii="Times New Roman" w:hAnsi="Times New Roman" w:cs="Times New Roman"/>
          <w:sz w:val="32"/>
          <w:szCs w:val="32"/>
          <w:lang w:val="ru-RU"/>
        </w:rPr>
      </w:pPr>
      <w:r w:rsidRPr="004324C9">
        <w:rPr>
          <w:rFonts w:ascii="Times New Roman" w:hAnsi="Times New Roman" w:cs="Times New Roman"/>
          <w:sz w:val="32"/>
          <w:szCs w:val="32"/>
          <w:lang w:val="ru-RU"/>
        </w:rPr>
        <w:t>ПАНЬКОВА АННА ВЛАДИМИРОВНА</w:t>
      </w:r>
      <w:bookmarkStart w:id="7" w:name="OLE_LINK5"/>
      <w:bookmarkStart w:id="8" w:name="OLE_LINK6"/>
    </w:p>
    <w:p w:rsidR="006405AC" w:rsidRPr="004324C9" w:rsidRDefault="006405AC" w:rsidP="006405AC">
      <w:pPr>
        <w:ind w:left="1440" w:firstLine="720"/>
        <w:rPr>
          <w:rFonts w:ascii="Times New Roman" w:hAnsi="Times New Roman" w:cs="Times New Roman"/>
          <w:sz w:val="32"/>
          <w:szCs w:val="32"/>
          <w:lang w:val="ru-RU"/>
        </w:rPr>
      </w:pPr>
    </w:p>
    <w:p w:rsidR="00312AF3" w:rsidRPr="004324C9" w:rsidRDefault="006405AC" w:rsidP="006405AC">
      <w:pPr>
        <w:widowControl w:val="0"/>
        <w:spacing w:before="400" w:line="240" w:lineRule="atLeast"/>
        <w:jc w:val="center"/>
        <w:rPr>
          <w:rFonts w:ascii="Times New Roman" w:hAnsi="Times New Roman" w:cs="Times New Roman"/>
          <w:b/>
          <w:sz w:val="28"/>
          <w:szCs w:val="28"/>
          <w:lang w:val="ru-RU"/>
        </w:rPr>
      </w:pPr>
      <w:bookmarkStart w:id="9" w:name="_Toc153740199"/>
      <w:bookmarkStart w:id="10" w:name="_Toc153740235"/>
      <w:bookmarkStart w:id="11" w:name="_Toc153740414"/>
      <w:bookmarkStart w:id="12" w:name="_Toc153741710"/>
      <w:bookmarkStart w:id="13" w:name="_Toc182810368"/>
      <w:bookmarkStart w:id="14" w:name="_Toc183439278"/>
      <w:bookmarkStart w:id="15" w:name="_Toc183584441"/>
      <w:bookmarkEnd w:id="7"/>
      <w:bookmarkEnd w:id="8"/>
      <w:r w:rsidRPr="004324C9">
        <w:rPr>
          <w:rFonts w:ascii="Times New Roman" w:hAnsi="Times New Roman" w:cs="Times New Roman"/>
          <w:b/>
          <w:sz w:val="28"/>
          <w:szCs w:val="28"/>
          <w:lang w:val="ru-RU"/>
        </w:rPr>
        <w:t>Дополнительные возможности языка С++:</w:t>
      </w:r>
    </w:p>
    <w:p w:rsidR="00312AF3" w:rsidRPr="004324C9" w:rsidRDefault="006405AC" w:rsidP="00312AF3">
      <w:pPr>
        <w:widowControl w:val="0"/>
        <w:spacing w:line="240" w:lineRule="atLeast"/>
        <w:jc w:val="center"/>
        <w:rPr>
          <w:rFonts w:ascii="Times New Roman" w:hAnsi="Times New Roman" w:cs="Times New Roman"/>
          <w:sz w:val="28"/>
          <w:szCs w:val="28"/>
          <w:lang w:val="ru-RU"/>
        </w:rPr>
      </w:pPr>
      <w:bookmarkStart w:id="16" w:name="_Toc153740200"/>
      <w:bookmarkStart w:id="17" w:name="_Toc153740236"/>
      <w:bookmarkStart w:id="18" w:name="_Toc153740415"/>
      <w:bookmarkStart w:id="19" w:name="_Toc153741711"/>
      <w:bookmarkStart w:id="20" w:name="_Toc182810369"/>
      <w:bookmarkStart w:id="21" w:name="_Toc183439279"/>
      <w:bookmarkStart w:id="22" w:name="_Toc183584442"/>
      <w:bookmarkEnd w:id="9"/>
      <w:bookmarkEnd w:id="10"/>
      <w:bookmarkEnd w:id="11"/>
      <w:bookmarkEnd w:id="12"/>
      <w:bookmarkEnd w:id="13"/>
      <w:bookmarkEnd w:id="14"/>
      <w:bookmarkEnd w:id="15"/>
      <w:r w:rsidRPr="004324C9">
        <w:rPr>
          <w:rFonts w:ascii="Times New Roman" w:hAnsi="Times New Roman" w:cs="Times New Roman"/>
          <w:sz w:val="28"/>
          <w:szCs w:val="28"/>
          <w:lang w:val="ru-RU"/>
        </w:rPr>
        <w:t>Реферат</w:t>
      </w:r>
      <w:r w:rsidRPr="004324C9">
        <w:rPr>
          <w:rFonts w:ascii="Times New Roman" w:hAnsi="Times New Roman" w:cs="Times New Roman"/>
          <w:sz w:val="28"/>
          <w:szCs w:val="28"/>
          <w:lang w:val="ru-RU"/>
        </w:rPr>
        <w:br/>
        <w:t xml:space="preserve">студента 1 курса 2 </w:t>
      </w:r>
      <w:r w:rsidR="00312AF3" w:rsidRPr="004324C9">
        <w:rPr>
          <w:rFonts w:ascii="Times New Roman" w:hAnsi="Times New Roman" w:cs="Times New Roman"/>
          <w:sz w:val="28"/>
          <w:szCs w:val="28"/>
          <w:lang w:val="ru-RU"/>
        </w:rPr>
        <w:t>группы</w:t>
      </w:r>
      <w:bookmarkEnd w:id="16"/>
      <w:bookmarkEnd w:id="17"/>
      <w:bookmarkEnd w:id="18"/>
      <w:bookmarkEnd w:id="19"/>
      <w:bookmarkEnd w:id="20"/>
      <w:bookmarkEnd w:id="21"/>
      <w:bookmarkEnd w:id="22"/>
    </w:p>
    <w:p w:rsidR="00312AF3" w:rsidRPr="004324C9" w:rsidRDefault="00312AF3" w:rsidP="00312AF3">
      <w:pPr>
        <w:widowControl w:val="0"/>
        <w:spacing w:before="2200" w:line="240" w:lineRule="atLeast"/>
        <w:jc w:val="center"/>
        <w:outlineLvl w:val="0"/>
        <w:rPr>
          <w:rFonts w:ascii="Times New Roman" w:hAnsi="Times New Roman" w:cs="Times New Roman"/>
          <w:sz w:val="28"/>
          <w:szCs w:val="28"/>
          <w:lang w:val="ru-RU"/>
        </w:rPr>
      </w:pPr>
    </w:p>
    <w:tbl>
      <w:tblPr>
        <w:tblW w:w="13140" w:type="dxa"/>
        <w:tblInd w:w="828" w:type="dxa"/>
        <w:tblLook w:val="01E0" w:firstRow="1" w:lastRow="1" w:firstColumn="1" w:lastColumn="1" w:noHBand="0" w:noVBand="0"/>
      </w:tblPr>
      <w:tblGrid>
        <w:gridCol w:w="4500"/>
        <w:gridCol w:w="4320"/>
        <w:gridCol w:w="4320"/>
      </w:tblGrid>
      <w:tr w:rsidR="004324C9" w:rsidRPr="004324C9" w:rsidTr="004324C9">
        <w:trPr>
          <w:trHeight w:val="2614"/>
        </w:trPr>
        <w:tc>
          <w:tcPr>
            <w:tcW w:w="4500" w:type="dxa"/>
          </w:tcPr>
          <w:p w:rsidR="004324C9" w:rsidRPr="004324C9" w:rsidRDefault="004324C9" w:rsidP="00DA3AF3">
            <w:pPr>
              <w:rPr>
                <w:rFonts w:ascii="Times New Roman" w:hAnsi="Times New Roman" w:cs="Times New Roman"/>
                <w:sz w:val="28"/>
                <w:szCs w:val="28"/>
              </w:rPr>
            </w:pPr>
          </w:p>
        </w:tc>
        <w:tc>
          <w:tcPr>
            <w:tcW w:w="4320" w:type="dxa"/>
          </w:tcPr>
          <w:p w:rsidR="004324C9" w:rsidRPr="004324C9" w:rsidRDefault="004324C9" w:rsidP="00DA3AF3">
            <w:pPr>
              <w:widowControl w:val="0"/>
              <w:spacing w:line="240" w:lineRule="atLeast"/>
              <w:rPr>
                <w:rFonts w:ascii="Times New Roman" w:hAnsi="Times New Roman" w:cs="Times New Roman"/>
                <w:sz w:val="28"/>
                <w:szCs w:val="28"/>
              </w:rPr>
            </w:pPr>
          </w:p>
        </w:tc>
        <w:tc>
          <w:tcPr>
            <w:tcW w:w="4320" w:type="dxa"/>
          </w:tcPr>
          <w:p w:rsidR="004324C9" w:rsidRPr="004324C9" w:rsidRDefault="004324C9" w:rsidP="00DA3AF3">
            <w:pPr>
              <w:widowControl w:val="0"/>
              <w:spacing w:line="240" w:lineRule="atLeast"/>
              <w:rPr>
                <w:rFonts w:ascii="Times New Roman" w:hAnsi="Times New Roman" w:cs="Times New Roman"/>
                <w:sz w:val="28"/>
                <w:szCs w:val="28"/>
              </w:rPr>
            </w:pPr>
          </w:p>
        </w:tc>
      </w:tr>
    </w:tbl>
    <w:p w:rsidR="004324C9" w:rsidRPr="004324C9" w:rsidRDefault="004324C9" w:rsidP="00312AF3">
      <w:pPr>
        <w:jc w:val="center"/>
        <w:rPr>
          <w:rFonts w:ascii="Times New Roman" w:hAnsi="Times New Roman" w:cs="Times New Roman"/>
          <w:sz w:val="28"/>
          <w:szCs w:val="28"/>
          <w:lang w:val="ru-RU"/>
        </w:rPr>
      </w:pPr>
    </w:p>
    <w:p w:rsidR="004324C9" w:rsidRPr="004324C9" w:rsidRDefault="004324C9" w:rsidP="00312AF3">
      <w:pPr>
        <w:jc w:val="center"/>
        <w:rPr>
          <w:rFonts w:ascii="Times New Roman" w:hAnsi="Times New Roman" w:cs="Times New Roman"/>
          <w:sz w:val="28"/>
          <w:szCs w:val="28"/>
          <w:lang w:val="ru-RU"/>
        </w:rPr>
      </w:pPr>
    </w:p>
    <w:p w:rsidR="004324C9" w:rsidRPr="004324C9" w:rsidRDefault="004324C9" w:rsidP="00312AF3">
      <w:pPr>
        <w:jc w:val="center"/>
        <w:rPr>
          <w:rFonts w:ascii="Times New Roman" w:hAnsi="Times New Roman" w:cs="Times New Roman"/>
          <w:sz w:val="28"/>
          <w:szCs w:val="28"/>
          <w:lang w:val="ru-RU"/>
        </w:rPr>
      </w:pPr>
    </w:p>
    <w:p w:rsidR="004324C9" w:rsidRPr="004324C9" w:rsidRDefault="004324C9" w:rsidP="00312AF3">
      <w:pPr>
        <w:jc w:val="center"/>
        <w:rPr>
          <w:rFonts w:ascii="Times New Roman" w:hAnsi="Times New Roman" w:cs="Times New Roman"/>
          <w:sz w:val="28"/>
          <w:szCs w:val="28"/>
          <w:lang w:val="ru-RU"/>
        </w:rPr>
      </w:pPr>
    </w:p>
    <w:p w:rsidR="004324C9" w:rsidRPr="004324C9" w:rsidRDefault="004324C9" w:rsidP="00312AF3">
      <w:pPr>
        <w:jc w:val="center"/>
        <w:rPr>
          <w:rFonts w:ascii="Times New Roman" w:hAnsi="Times New Roman" w:cs="Times New Roman"/>
          <w:sz w:val="28"/>
          <w:szCs w:val="28"/>
          <w:lang w:val="ru-RU"/>
        </w:rPr>
      </w:pPr>
    </w:p>
    <w:p w:rsidR="004324C9" w:rsidRPr="004324C9" w:rsidRDefault="004324C9" w:rsidP="00312AF3">
      <w:pPr>
        <w:jc w:val="center"/>
        <w:rPr>
          <w:rFonts w:ascii="Times New Roman" w:hAnsi="Times New Roman" w:cs="Times New Roman"/>
          <w:sz w:val="28"/>
          <w:szCs w:val="28"/>
          <w:lang w:val="ru-RU"/>
        </w:rPr>
      </w:pPr>
    </w:p>
    <w:p w:rsidR="004324C9" w:rsidRPr="004324C9" w:rsidRDefault="004324C9" w:rsidP="00312AF3">
      <w:pPr>
        <w:jc w:val="center"/>
        <w:rPr>
          <w:rFonts w:ascii="Times New Roman" w:hAnsi="Times New Roman" w:cs="Times New Roman"/>
          <w:sz w:val="28"/>
          <w:szCs w:val="28"/>
          <w:lang w:val="ru-RU"/>
        </w:rPr>
      </w:pPr>
    </w:p>
    <w:p w:rsidR="00B0422D" w:rsidRDefault="004324C9" w:rsidP="00B0422D">
      <w:pPr>
        <w:jc w:val="center"/>
        <w:rPr>
          <w:rFonts w:ascii="Times New Roman" w:hAnsi="Times New Roman" w:cs="Times New Roman"/>
          <w:sz w:val="28"/>
          <w:szCs w:val="28"/>
          <w:lang w:val="ru-RU"/>
        </w:rPr>
      </w:pPr>
      <w:r w:rsidRPr="004324C9">
        <w:rPr>
          <w:rFonts w:ascii="Times New Roman" w:hAnsi="Times New Roman" w:cs="Times New Roman"/>
          <w:sz w:val="28"/>
          <w:szCs w:val="28"/>
          <w:lang w:val="ru-RU"/>
        </w:rPr>
        <w:t>Минск  2017</w:t>
      </w:r>
    </w:p>
    <w:p w:rsidR="00B0422D" w:rsidRDefault="00B0422D" w:rsidP="00B0422D">
      <w:pPr>
        <w:jc w:val="center"/>
        <w:rPr>
          <w:rFonts w:ascii="Times New Roman" w:hAnsi="Times New Roman" w:cs="Times New Roman"/>
          <w:b/>
          <w:sz w:val="28"/>
          <w:szCs w:val="28"/>
          <w:lang w:val="ru-RU"/>
        </w:rPr>
      </w:pPr>
      <w:r>
        <w:rPr>
          <w:rFonts w:ascii="Times New Roman" w:hAnsi="Times New Roman" w:cs="Times New Roman"/>
          <w:sz w:val="28"/>
          <w:szCs w:val="28"/>
          <w:lang w:val="ru-RU"/>
        </w:rPr>
        <w:br w:type="page"/>
      </w:r>
      <w:r w:rsidRPr="00B0422D">
        <w:rPr>
          <w:rFonts w:ascii="Times New Roman" w:hAnsi="Times New Roman" w:cs="Times New Roman"/>
          <w:b/>
          <w:sz w:val="28"/>
          <w:szCs w:val="28"/>
          <w:lang w:val="ru-RU"/>
        </w:rPr>
        <w:lastRenderedPageBreak/>
        <w:t>СОДЕРЖАНИЕ</w:t>
      </w:r>
    </w:p>
    <w:sdt>
      <w:sdtPr>
        <w:id w:val="-1325818053"/>
        <w:docPartObj>
          <w:docPartGallery w:val="Table of Contents"/>
          <w:docPartUnique/>
        </w:docPartObj>
      </w:sdtPr>
      <w:sdtEndPr>
        <w:rPr>
          <w:rFonts w:asciiTheme="minorHAnsi" w:eastAsiaTheme="minorHAnsi" w:hAnsiTheme="minorHAnsi" w:cstheme="minorBidi"/>
          <w:bCs/>
          <w:sz w:val="22"/>
          <w:szCs w:val="22"/>
          <w:lang w:val="en-GB" w:eastAsia="en-US"/>
        </w:rPr>
      </w:sdtEndPr>
      <w:sdtContent>
        <w:p w:rsidR="00B0422D" w:rsidRDefault="00B0422D">
          <w:pPr>
            <w:pStyle w:val="ac"/>
          </w:pPr>
        </w:p>
        <w:p w:rsidR="00B0422D" w:rsidRPr="00B0422D" w:rsidRDefault="00B0422D">
          <w:pPr>
            <w:pStyle w:val="11"/>
            <w:tabs>
              <w:tab w:val="right" w:leader="dot" w:pos="9016"/>
            </w:tabs>
            <w:rPr>
              <w:rFonts w:ascii="Times New Roman" w:hAnsi="Times New Roman" w:cs="Times New Roman"/>
              <w:noProof/>
              <w:sz w:val="24"/>
              <w:szCs w:val="24"/>
            </w:rPr>
          </w:pPr>
          <w:r>
            <w:fldChar w:fldCharType="begin"/>
          </w:r>
          <w:r w:rsidRPr="00B0422D">
            <w:rPr>
              <w:lang w:val="ru-RU"/>
            </w:rPr>
            <w:instrText xml:space="preserve"> </w:instrText>
          </w:r>
          <w:r>
            <w:instrText>TOC</w:instrText>
          </w:r>
          <w:r w:rsidRPr="00B0422D">
            <w:rPr>
              <w:lang w:val="ru-RU"/>
            </w:rPr>
            <w:instrText xml:space="preserve"> \</w:instrText>
          </w:r>
          <w:r>
            <w:instrText>o</w:instrText>
          </w:r>
          <w:r w:rsidRPr="00B0422D">
            <w:rPr>
              <w:lang w:val="ru-RU"/>
            </w:rPr>
            <w:instrText xml:space="preserve"> "1-3" \</w:instrText>
          </w:r>
          <w:r>
            <w:instrText>h</w:instrText>
          </w:r>
          <w:r w:rsidRPr="00B0422D">
            <w:rPr>
              <w:lang w:val="ru-RU"/>
            </w:rPr>
            <w:instrText xml:space="preserve"> \</w:instrText>
          </w:r>
          <w:r>
            <w:instrText>z</w:instrText>
          </w:r>
          <w:r w:rsidRPr="00B0422D">
            <w:rPr>
              <w:lang w:val="ru-RU"/>
            </w:rPr>
            <w:instrText xml:space="preserve"> \</w:instrText>
          </w:r>
          <w:r>
            <w:instrText>u</w:instrText>
          </w:r>
          <w:r w:rsidRPr="00B0422D">
            <w:rPr>
              <w:lang w:val="ru-RU"/>
            </w:rPr>
            <w:instrText xml:space="preserve"> </w:instrText>
          </w:r>
          <w:r>
            <w:fldChar w:fldCharType="separate"/>
          </w:r>
          <w:hyperlink w:anchor="_Toc480638337" w:history="1">
            <w:r w:rsidRPr="00B0422D">
              <w:rPr>
                <w:rStyle w:val="ad"/>
                <w:rFonts w:ascii="Times New Roman" w:hAnsi="Times New Roman" w:cs="Times New Roman"/>
                <w:noProof/>
                <w:sz w:val="24"/>
                <w:szCs w:val="24"/>
              </w:rPr>
              <w:t>ВВЕДЕНИЕ</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_Toc480638337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3</w:t>
            </w:r>
            <w:r w:rsidRPr="00B0422D">
              <w:rPr>
                <w:rFonts w:ascii="Times New Roman" w:hAnsi="Times New Roman" w:cs="Times New Roman"/>
                <w:noProof/>
                <w:webHidden/>
                <w:sz w:val="24"/>
                <w:szCs w:val="24"/>
              </w:rPr>
              <w:fldChar w:fldCharType="end"/>
            </w:r>
          </w:hyperlink>
        </w:p>
        <w:p w:rsidR="00B0422D" w:rsidRPr="00B0422D" w:rsidRDefault="00B0422D">
          <w:pPr>
            <w:pStyle w:val="11"/>
            <w:tabs>
              <w:tab w:val="right" w:leader="dot" w:pos="9016"/>
            </w:tabs>
            <w:rPr>
              <w:rFonts w:ascii="Times New Roman" w:hAnsi="Times New Roman" w:cs="Times New Roman"/>
              <w:noProof/>
              <w:sz w:val="24"/>
              <w:szCs w:val="24"/>
            </w:rPr>
          </w:pPr>
          <w:hyperlink w:anchor="_Toc480638338" w:history="1">
            <w:r w:rsidRPr="00B0422D">
              <w:rPr>
                <w:rStyle w:val="ad"/>
                <w:rFonts w:ascii="Times New Roman" w:hAnsi="Times New Roman" w:cs="Times New Roman"/>
                <w:noProof/>
                <w:sz w:val="24"/>
                <w:szCs w:val="24"/>
                <w:lang w:val="ru-RU"/>
              </w:rPr>
              <w:t xml:space="preserve">1 Использование ключевого слова </w:t>
            </w:r>
            <w:r w:rsidRPr="00B0422D">
              <w:rPr>
                <w:rStyle w:val="ad"/>
                <w:rFonts w:ascii="Times New Roman" w:hAnsi="Times New Roman" w:cs="Times New Roman"/>
                <w:noProof/>
                <w:sz w:val="24"/>
                <w:szCs w:val="24"/>
              </w:rPr>
              <w:t>auto</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_Toc480638338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4</w:t>
            </w:r>
            <w:r w:rsidRPr="00B0422D">
              <w:rPr>
                <w:rFonts w:ascii="Times New Roman" w:hAnsi="Times New Roman" w:cs="Times New Roman"/>
                <w:noProof/>
                <w:webHidden/>
                <w:sz w:val="24"/>
                <w:szCs w:val="24"/>
              </w:rPr>
              <w:fldChar w:fldCharType="end"/>
            </w:r>
          </w:hyperlink>
        </w:p>
        <w:p w:rsidR="00B0422D" w:rsidRPr="00B0422D" w:rsidRDefault="00B0422D">
          <w:pPr>
            <w:pStyle w:val="11"/>
            <w:tabs>
              <w:tab w:val="right" w:leader="dot" w:pos="9016"/>
            </w:tabs>
            <w:rPr>
              <w:rFonts w:ascii="Times New Roman" w:hAnsi="Times New Roman" w:cs="Times New Roman"/>
              <w:noProof/>
              <w:sz w:val="24"/>
              <w:szCs w:val="24"/>
            </w:rPr>
          </w:pPr>
          <w:hyperlink w:anchor="_Toc480638339" w:history="1">
            <w:r w:rsidRPr="00B0422D">
              <w:rPr>
                <w:rStyle w:val="ad"/>
                <w:rFonts w:ascii="Times New Roman" w:hAnsi="Times New Roman" w:cs="Times New Roman"/>
                <w:noProof/>
                <w:sz w:val="24"/>
                <w:szCs w:val="24"/>
                <w:shd w:val="clear" w:color="auto" w:fill="FFFFFF"/>
                <w:lang w:val="ru-RU"/>
              </w:rPr>
              <w:t>2 Автоматическое определение типа возвращаемого значения для обычных функций</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_Toc480638339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5</w:t>
            </w:r>
            <w:r w:rsidRPr="00B0422D">
              <w:rPr>
                <w:rFonts w:ascii="Times New Roman" w:hAnsi="Times New Roman" w:cs="Times New Roman"/>
                <w:noProof/>
                <w:webHidden/>
                <w:sz w:val="24"/>
                <w:szCs w:val="24"/>
              </w:rPr>
              <w:fldChar w:fldCharType="end"/>
            </w:r>
          </w:hyperlink>
        </w:p>
        <w:p w:rsidR="00B0422D" w:rsidRPr="00B0422D" w:rsidRDefault="00B0422D">
          <w:pPr>
            <w:pStyle w:val="11"/>
            <w:tabs>
              <w:tab w:val="right" w:leader="dot" w:pos="9016"/>
            </w:tabs>
            <w:rPr>
              <w:rFonts w:ascii="Times New Roman" w:hAnsi="Times New Roman" w:cs="Times New Roman"/>
              <w:noProof/>
              <w:sz w:val="24"/>
              <w:szCs w:val="24"/>
            </w:rPr>
          </w:pPr>
          <w:hyperlink w:anchor="_Toc480638340" w:history="1">
            <w:r w:rsidRPr="00B0422D">
              <w:rPr>
                <w:rStyle w:val="ad"/>
                <w:rFonts w:ascii="Times New Roman" w:eastAsia="Times New Roman" w:hAnsi="Times New Roman" w:cs="Times New Roman"/>
                <w:noProof/>
                <w:sz w:val="24"/>
                <w:szCs w:val="24"/>
                <w:lang w:val="ru-RU" w:eastAsia="ru-RU"/>
              </w:rPr>
              <w:t xml:space="preserve">3 Константа нулевого указателя </w:t>
            </w:r>
            <w:r w:rsidRPr="00B0422D">
              <w:rPr>
                <w:rStyle w:val="ad"/>
                <w:rFonts w:ascii="Times New Roman" w:eastAsia="Times New Roman" w:hAnsi="Times New Roman" w:cs="Times New Roman"/>
                <w:noProof/>
                <w:sz w:val="24"/>
                <w:szCs w:val="24"/>
                <w:lang w:val="en-US" w:eastAsia="ru-RU"/>
              </w:rPr>
              <w:t>nullptr</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_Toc480638340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5</w:t>
            </w:r>
            <w:r w:rsidRPr="00B0422D">
              <w:rPr>
                <w:rFonts w:ascii="Times New Roman" w:hAnsi="Times New Roman" w:cs="Times New Roman"/>
                <w:noProof/>
                <w:webHidden/>
                <w:sz w:val="24"/>
                <w:szCs w:val="24"/>
              </w:rPr>
              <w:fldChar w:fldCharType="end"/>
            </w:r>
          </w:hyperlink>
        </w:p>
        <w:p w:rsidR="00B0422D" w:rsidRPr="00B0422D" w:rsidRDefault="00B0422D">
          <w:pPr>
            <w:pStyle w:val="11"/>
            <w:tabs>
              <w:tab w:val="right" w:leader="dot" w:pos="9016"/>
            </w:tabs>
            <w:rPr>
              <w:rFonts w:ascii="Times New Roman" w:hAnsi="Times New Roman" w:cs="Times New Roman"/>
              <w:noProof/>
              <w:sz w:val="24"/>
              <w:szCs w:val="24"/>
            </w:rPr>
          </w:pPr>
          <w:hyperlink w:anchor="_Toc480638341" w:history="1">
            <w:r w:rsidRPr="00B0422D">
              <w:rPr>
                <w:rStyle w:val="ad"/>
                <w:rFonts w:ascii="Times New Roman" w:hAnsi="Times New Roman" w:cs="Times New Roman"/>
                <w:noProof/>
                <w:sz w:val="24"/>
                <w:szCs w:val="24"/>
                <w:shd w:val="clear" w:color="auto" w:fill="FFFFFF"/>
                <w:lang w:val="ru-RU"/>
              </w:rPr>
              <w:t xml:space="preserve">4 </w:t>
            </w:r>
            <w:r w:rsidRPr="00B0422D">
              <w:rPr>
                <w:rStyle w:val="ad"/>
                <w:rFonts w:ascii="Times New Roman" w:hAnsi="Times New Roman" w:cs="Times New Roman"/>
                <w:noProof/>
                <w:sz w:val="24"/>
                <w:szCs w:val="24"/>
                <w:shd w:val="clear" w:color="auto" w:fill="FFFFFF"/>
                <w:lang w:val="en-US"/>
              </w:rPr>
              <w:t>range</w:t>
            </w:r>
            <w:r w:rsidRPr="00B0422D">
              <w:rPr>
                <w:rStyle w:val="ad"/>
                <w:rFonts w:ascii="Times New Roman" w:hAnsi="Times New Roman" w:cs="Times New Roman"/>
                <w:noProof/>
                <w:sz w:val="24"/>
                <w:szCs w:val="24"/>
                <w:shd w:val="clear" w:color="auto" w:fill="FFFFFF"/>
                <w:lang w:val="ru-RU"/>
              </w:rPr>
              <w:t>-</w:t>
            </w:r>
            <w:r w:rsidRPr="00B0422D">
              <w:rPr>
                <w:rStyle w:val="ad"/>
                <w:rFonts w:ascii="Times New Roman" w:hAnsi="Times New Roman" w:cs="Times New Roman"/>
                <w:noProof/>
                <w:sz w:val="24"/>
                <w:szCs w:val="24"/>
                <w:shd w:val="clear" w:color="auto" w:fill="FFFFFF"/>
                <w:lang w:val="en-US"/>
              </w:rPr>
              <w:t>based</w:t>
            </w:r>
            <w:r w:rsidRPr="00B0422D">
              <w:rPr>
                <w:rStyle w:val="ad"/>
                <w:rFonts w:ascii="Times New Roman" w:hAnsi="Times New Roman" w:cs="Times New Roman"/>
                <w:noProof/>
                <w:sz w:val="24"/>
                <w:szCs w:val="24"/>
                <w:shd w:val="clear" w:color="auto" w:fill="FFFFFF"/>
                <w:lang w:val="ru-RU"/>
              </w:rPr>
              <w:t xml:space="preserve"> циклы</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_Toc480638341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6</w:t>
            </w:r>
            <w:r w:rsidRPr="00B0422D">
              <w:rPr>
                <w:rFonts w:ascii="Times New Roman" w:hAnsi="Times New Roman" w:cs="Times New Roman"/>
                <w:noProof/>
                <w:webHidden/>
                <w:sz w:val="24"/>
                <w:szCs w:val="24"/>
              </w:rPr>
              <w:fldChar w:fldCharType="end"/>
            </w:r>
          </w:hyperlink>
        </w:p>
        <w:p w:rsidR="00B0422D" w:rsidRPr="00B0422D" w:rsidRDefault="00B0422D">
          <w:pPr>
            <w:pStyle w:val="11"/>
            <w:tabs>
              <w:tab w:val="right" w:leader="dot" w:pos="9016"/>
            </w:tabs>
            <w:rPr>
              <w:rFonts w:ascii="Times New Roman" w:hAnsi="Times New Roman" w:cs="Times New Roman"/>
              <w:noProof/>
              <w:sz w:val="24"/>
              <w:szCs w:val="24"/>
            </w:rPr>
          </w:pPr>
          <w:hyperlink w:anchor="_Toc480638342" w:history="1">
            <w:r w:rsidRPr="00B0422D">
              <w:rPr>
                <w:rStyle w:val="ad"/>
                <w:rFonts w:ascii="Times New Roman" w:hAnsi="Times New Roman" w:cs="Times New Roman"/>
                <w:noProof/>
                <w:sz w:val="24"/>
                <w:szCs w:val="24"/>
                <w:shd w:val="clear" w:color="auto" w:fill="FFFFFF"/>
                <w:lang w:val="ru-RU"/>
              </w:rPr>
              <w:t>5 Явное замещение виртуальных функций и финальность</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_Toc480638342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6</w:t>
            </w:r>
            <w:r w:rsidRPr="00B0422D">
              <w:rPr>
                <w:rFonts w:ascii="Times New Roman" w:hAnsi="Times New Roman" w:cs="Times New Roman"/>
                <w:noProof/>
                <w:webHidden/>
                <w:sz w:val="24"/>
                <w:szCs w:val="24"/>
              </w:rPr>
              <w:fldChar w:fldCharType="end"/>
            </w:r>
          </w:hyperlink>
        </w:p>
        <w:p w:rsidR="00B0422D" w:rsidRPr="00B0422D" w:rsidRDefault="00B0422D">
          <w:pPr>
            <w:pStyle w:val="11"/>
            <w:tabs>
              <w:tab w:val="right" w:leader="dot" w:pos="9016"/>
            </w:tabs>
            <w:rPr>
              <w:rFonts w:ascii="Times New Roman" w:hAnsi="Times New Roman" w:cs="Times New Roman"/>
              <w:noProof/>
              <w:sz w:val="24"/>
              <w:szCs w:val="24"/>
            </w:rPr>
          </w:pPr>
          <w:hyperlink w:anchor="_Toc480638343" w:history="1">
            <w:r w:rsidRPr="00B0422D">
              <w:rPr>
                <w:rStyle w:val="ad"/>
                <w:rFonts w:ascii="Times New Roman" w:hAnsi="Times New Roman" w:cs="Times New Roman"/>
                <w:noProof/>
                <w:sz w:val="24"/>
                <w:szCs w:val="24"/>
                <w:lang w:val="ru-RU"/>
              </w:rPr>
              <w:t xml:space="preserve">6 </w:t>
            </w:r>
            <w:r w:rsidRPr="00B0422D">
              <w:rPr>
                <w:rStyle w:val="ad"/>
                <w:rFonts w:ascii="Times New Roman" w:hAnsi="Times New Roman" w:cs="Times New Roman"/>
                <w:noProof/>
                <w:sz w:val="24"/>
                <w:szCs w:val="24"/>
                <w:lang w:val="en-US"/>
              </w:rPr>
              <w:t>Rvalue</w:t>
            </w:r>
            <w:r w:rsidRPr="00B0422D">
              <w:rPr>
                <w:rStyle w:val="ad"/>
                <w:rFonts w:ascii="Times New Roman" w:hAnsi="Times New Roman" w:cs="Times New Roman"/>
                <w:noProof/>
                <w:sz w:val="24"/>
                <w:szCs w:val="24"/>
                <w:lang w:val="ru-RU"/>
              </w:rPr>
              <w:t>-ссылки и семантика перемещения</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_Toc480638343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8</w:t>
            </w:r>
            <w:r w:rsidRPr="00B0422D">
              <w:rPr>
                <w:rFonts w:ascii="Times New Roman" w:hAnsi="Times New Roman" w:cs="Times New Roman"/>
                <w:noProof/>
                <w:webHidden/>
                <w:sz w:val="24"/>
                <w:szCs w:val="24"/>
              </w:rPr>
              <w:fldChar w:fldCharType="end"/>
            </w:r>
          </w:hyperlink>
        </w:p>
        <w:p w:rsidR="00B0422D" w:rsidRPr="00B0422D" w:rsidRDefault="00B0422D">
          <w:pPr>
            <w:pStyle w:val="11"/>
            <w:tabs>
              <w:tab w:val="right" w:leader="dot" w:pos="9016"/>
            </w:tabs>
            <w:rPr>
              <w:rFonts w:ascii="Times New Roman" w:hAnsi="Times New Roman" w:cs="Times New Roman"/>
              <w:noProof/>
              <w:sz w:val="24"/>
              <w:szCs w:val="24"/>
            </w:rPr>
          </w:pPr>
          <w:hyperlink w:anchor="_Toc480638344" w:history="1">
            <w:r w:rsidRPr="00B0422D">
              <w:rPr>
                <w:rStyle w:val="ad"/>
                <w:rFonts w:ascii="Times New Roman" w:hAnsi="Times New Roman" w:cs="Times New Roman"/>
                <w:noProof/>
                <w:sz w:val="24"/>
                <w:szCs w:val="24"/>
                <w:lang w:val="ru-RU"/>
              </w:rPr>
              <w:t>7 Новые строковые литералы</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_Toc480638344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9</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45" w:history="1">
            <w:r w:rsidRPr="00B0422D">
              <w:rPr>
                <w:rStyle w:val="ad"/>
                <w:rFonts w:ascii="Times New Roman" w:hAnsi="Times New Roman" w:cs="Times New Roman"/>
                <w:noProof/>
                <w:sz w:val="24"/>
                <w:szCs w:val="24"/>
                <w:lang w:val="ru-RU"/>
              </w:rPr>
              <w:t>7.1 Новые типы литералов</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_Toc480638345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9</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46" w:history="1">
            <w:r w:rsidRPr="00B0422D">
              <w:rPr>
                <w:rStyle w:val="ad"/>
                <w:rFonts w:ascii="Times New Roman" w:hAnsi="Times New Roman" w:cs="Times New Roman"/>
                <w:noProof/>
                <w:sz w:val="24"/>
                <w:szCs w:val="24"/>
                <w:lang w:val="ru-RU"/>
              </w:rPr>
              <w:t>7.2 Пользовательские литералы</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_Toc480638346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9</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47" w:history="1">
            <w:r w:rsidRPr="00B0422D">
              <w:rPr>
                <w:rStyle w:val="ad"/>
                <w:rFonts w:ascii="Times New Roman" w:hAnsi="Times New Roman" w:cs="Times New Roman"/>
                <w:noProof/>
                <w:sz w:val="24"/>
                <w:szCs w:val="24"/>
                <w:lang w:val="ru-RU"/>
              </w:rPr>
              <w:t>7.3 Обособленные строки</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_Toc480638347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10</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48" w:history="1">
            <w:r w:rsidRPr="00B0422D">
              <w:rPr>
                <w:rStyle w:val="ad"/>
                <w:rFonts w:ascii="Times New Roman" w:hAnsi="Times New Roman" w:cs="Times New Roman"/>
                <w:noProof/>
                <w:sz w:val="24"/>
                <w:szCs w:val="24"/>
                <w:lang w:val="ru-RU"/>
              </w:rPr>
              <w:t>7.4 Пользовательские литералы для типов стандартной библиотеки</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_Toc480638348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10</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49" w:history="1">
            <w:r w:rsidRPr="00B0422D">
              <w:rPr>
                <w:rStyle w:val="ad"/>
                <w:rFonts w:ascii="Times New Roman" w:hAnsi="Times New Roman" w:cs="Times New Roman"/>
                <w:noProof/>
                <w:sz w:val="24"/>
                <w:szCs w:val="24"/>
                <w:lang w:val="ru-RU"/>
              </w:rPr>
              <w:t>7.5 Двоичные литералы</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_Toc480638349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10</w:t>
            </w:r>
            <w:r w:rsidRPr="00B0422D">
              <w:rPr>
                <w:rFonts w:ascii="Times New Roman" w:hAnsi="Times New Roman" w:cs="Times New Roman"/>
                <w:noProof/>
                <w:webHidden/>
                <w:sz w:val="24"/>
                <w:szCs w:val="24"/>
              </w:rPr>
              <w:fldChar w:fldCharType="end"/>
            </w:r>
          </w:hyperlink>
        </w:p>
        <w:p w:rsidR="00B0422D" w:rsidRPr="00B0422D" w:rsidRDefault="00B0422D">
          <w:pPr>
            <w:pStyle w:val="11"/>
            <w:tabs>
              <w:tab w:val="right" w:leader="dot" w:pos="9016"/>
            </w:tabs>
            <w:rPr>
              <w:rFonts w:ascii="Times New Roman" w:hAnsi="Times New Roman" w:cs="Times New Roman"/>
              <w:noProof/>
              <w:sz w:val="24"/>
              <w:szCs w:val="24"/>
            </w:rPr>
          </w:pPr>
          <w:hyperlink w:anchor="_Toc480638350" w:history="1">
            <w:r w:rsidRPr="00B0422D">
              <w:rPr>
                <w:rStyle w:val="ad"/>
                <w:rFonts w:ascii="Times New Roman" w:hAnsi="Times New Roman" w:cs="Times New Roman"/>
                <w:noProof/>
                <w:sz w:val="24"/>
                <w:szCs w:val="24"/>
                <w:lang w:val="ru-RU"/>
              </w:rPr>
              <w:t>8 Новые типы</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_Toc480638350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11</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51" w:history="1">
            <w:r w:rsidRPr="00B0422D">
              <w:rPr>
                <w:rStyle w:val="ad"/>
                <w:rFonts w:ascii="Times New Roman" w:hAnsi="Times New Roman" w:cs="Times New Roman"/>
                <w:noProof/>
                <w:sz w:val="24"/>
                <w:szCs w:val="24"/>
                <w:lang w:val="ru-RU"/>
              </w:rPr>
              <w:t>8.1 Изменения в имеющихся компонентах</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_Toc480638351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11</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52" w:history="1">
            <w:r w:rsidRPr="00B0422D">
              <w:rPr>
                <w:rStyle w:val="ad"/>
                <w:rFonts w:ascii="Times New Roman" w:hAnsi="Times New Roman" w:cs="Times New Roman"/>
                <w:noProof/>
                <w:sz w:val="24"/>
                <w:szCs w:val="24"/>
                <w:lang w:val="ru-RU"/>
              </w:rPr>
              <w:t>8.2 Хеш-таблицы</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_Toc480638352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11</w:t>
            </w:r>
            <w:r w:rsidRPr="00B0422D">
              <w:rPr>
                <w:rFonts w:ascii="Times New Roman" w:hAnsi="Times New Roman" w:cs="Times New Roman"/>
                <w:noProof/>
                <w:webHidden/>
                <w:sz w:val="24"/>
                <w:szCs w:val="24"/>
              </w:rPr>
              <w:fldChar w:fldCharType="end"/>
            </w:r>
          </w:hyperlink>
        </w:p>
        <w:p w:rsidR="00B0422D" w:rsidRPr="00B0422D" w:rsidRDefault="00B0422D">
          <w:pPr>
            <w:pStyle w:val="11"/>
            <w:tabs>
              <w:tab w:val="right" w:leader="dot" w:pos="9016"/>
            </w:tabs>
            <w:rPr>
              <w:rFonts w:ascii="Times New Roman" w:hAnsi="Times New Roman" w:cs="Times New Roman"/>
              <w:noProof/>
              <w:sz w:val="24"/>
              <w:szCs w:val="24"/>
            </w:rPr>
          </w:pPr>
          <w:hyperlink w:anchor="_Toc480638353" w:history="1">
            <w:r w:rsidRPr="00B0422D">
              <w:rPr>
                <w:rStyle w:val="ad"/>
                <w:rFonts w:ascii="Times New Roman" w:hAnsi="Times New Roman" w:cs="Times New Roman"/>
                <w:noProof/>
                <w:sz w:val="24"/>
                <w:szCs w:val="24"/>
                <w:lang w:val="ru-RU"/>
              </w:rPr>
              <w:t>9 Выражения</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_Toc480638353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11</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54" w:history="1">
            <w:r w:rsidRPr="00B0422D">
              <w:rPr>
                <w:rStyle w:val="ad"/>
                <w:rFonts w:ascii="Times New Roman" w:hAnsi="Times New Roman" w:cs="Times New Roman"/>
                <w:noProof/>
                <w:sz w:val="24"/>
                <w:szCs w:val="24"/>
                <w:lang w:val="ru-RU"/>
              </w:rPr>
              <w:t>9.1 Регулярные выражения</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_Toc480638354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11</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55" w:history="1">
            <w:r w:rsidRPr="00B0422D">
              <w:rPr>
                <w:rStyle w:val="ad"/>
                <w:rFonts w:ascii="Times New Roman" w:hAnsi="Times New Roman" w:cs="Times New Roman"/>
                <w:noProof/>
                <w:sz w:val="24"/>
                <w:szCs w:val="24"/>
                <w:lang w:val="ru-RU"/>
              </w:rPr>
              <w:t>9.2 Обобщённые константные выражения</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_Toc480638355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12</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56" w:history="1">
            <w:r w:rsidRPr="00B0422D">
              <w:rPr>
                <w:rStyle w:val="ad"/>
                <w:rFonts w:ascii="Times New Roman" w:hAnsi="Times New Roman" w:cs="Times New Roman"/>
                <w:noProof/>
                <w:sz w:val="24"/>
                <w:szCs w:val="24"/>
                <w:lang w:val="ru-RU"/>
              </w:rPr>
              <w:t>8.3 Лямбда-выражения</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_Toc480638356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13</w:t>
            </w:r>
            <w:r w:rsidRPr="00B0422D">
              <w:rPr>
                <w:rFonts w:ascii="Times New Roman" w:hAnsi="Times New Roman" w:cs="Times New Roman"/>
                <w:noProof/>
                <w:webHidden/>
                <w:sz w:val="24"/>
                <w:szCs w:val="24"/>
              </w:rPr>
              <w:fldChar w:fldCharType="end"/>
            </w:r>
          </w:hyperlink>
        </w:p>
        <w:p w:rsidR="00B0422D" w:rsidRPr="00B0422D" w:rsidRDefault="00B0422D">
          <w:pPr>
            <w:pStyle w:val="11"/>
            <w:tabs>
              <w:tab w:val="right" w:leader="dot" w:pos="9016"/>
            </w:tabs>
            <w:rPr>
              <w:rFonts w:ascii="Times New Roman" w:hAnsi="Times New Roman" w:cs="Times New Roman"/>
              <w:noProof/>
              <w:sz w:val="24"/>
              <w:szCs w:val="24"/>
            </w:rPr>
          </w:pPr>
          <w:hyperlink w:anchor="_Toc480638357" w:history="1">
            <w:r w:rsidRPr="00B0422D">
              <w:rPr>
                <w:rStyle w:val="ad"/>
                <w:rFonts w:ascii="Times New Roman" w:hAnsi="Times New Roman" w:cs="Times New Roman"/>
                <w:noProof/>
                <w:sz w:val="24"/>
                <w:szCs w:val="24"/>
                <w:lang w:val="ru-RU"/>
              </w:rPr>
              <w:t>10. Операторы явного преобразования</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_Toc480638357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15</w:t>
            </w:r>
            <w:r w:rsidRPr="00B0422D">
              <w:rPr>
                <w:rFonts w:ascii="Times New Roman" w:hAnsi="Times New Roman" w:cs="Times New Roman"/>
                <w:noProof/>
                <w:webHidden/>
                <w:sz w:val="24"/>
                <w:szCs w:val="24"/>
              </w:rPr>
              <w:fldChar w:fldCharType="end"/>
            </w:r>
          </w:hyperlink>
        </w:p>
        <w:p w:rsidR="00B0422D" w:rsidRPr="00B0422D" w:rsidRDefault="00B0422D">
          <w:pPr>
            <w:pStyle w:val="21"/>
            <w:tabs>
              <w:tab w:val="right" w:leader="dot" w:pos="9016"/>
            </w:tabs>
            <w:rPr>
              <w:rFonts w:ascii="Times New Roman" w:hAnsi="Times New Roman" w:cs="Times New Roman"/>
              <w:noProof/>
              <w:sz w:val="24"/>
              <w:szCs w:val="24"/>
            </w:rPr>
          </w:pPr>
          <w:hyperlink w:anchor="_Toc480638358" w:history="1">
            <w:r w:rsidRPr="00B0422D">
              <w:rPr>
                <w:rStyle w:val="ad"/>
                <w:rFonts w:ascii="Times New Roman" w:hAnsi="Times New Roman" w:cs="Times New Roman"/>
                <w:noProof/>
                <w:sz w:val="24"/>
                <w:szCs w:val="24"/>
                <w:lang w:val="ru-RU"/>
              </w:rPr>
              <w:t>10.1 Ключевое слово explicit</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_Toc480638358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15</w:t>
            </w:r>
            <w:r w:rsidRPr="00B0422D">
              <w:rPr>
                <w:rFonts w:ascii="Times New Roman" w:hAnsi="Times New Roman" w:cs="Times New Roman"/>
                <w:noProof/>
                <w:webHidden/>
                <w:sz w:val="24"/>
                <w:szCs w:val="24"/>
              </w:rPr>
              <w:fldChar w:fldCharType="end"/>
            </w:r>
          </w:hyperlink>
        </w:p>
        <w:p w:rsidR="00B0422D" w:rsidRDefault="00B0422D">
          <w:pPr>
            <w:pStyle w:val="11"/>
            <w:tabs>
              <w:tab w:val="right" w:leader="dot" w:pos="9016"/>
            </w:tabs>
            <w:rPr>
              <w:noProof/>
            </w:rPr>
          </w:pPr>
          <w:hyperlink w:anchor="_Toc480638359" w:history="1">
            <w:r w:rsidRPr="00B0422D">
              <w:rPr>
                <w:rStyle w:val="ad"/>
                <w:rFonts w:ascii="Times New Roman" w:hAnsi="Times New Roman" w:cs="Times New Roman"/>
                <w:noProof/>
                <w:sz w:val="24"/>
                <w:szCs w:val="24"/>
              </w:rPr>
              <w:t>ЛИТЕРАТУРА</w:t>
            </w:r>
            <w:r w:rsidRPr="00B0422D">
              <w:rPr>
                <w:rFonts w:ascii="Times New Roman" w:hAnsi="Times New Roman" w:cs="Times New Roman"/>
                <w:noProof/>
                <w:webHidden/>
                <w:sz w:val="24"/>
                <w:szCs w:val="24"/>
              </w:rPr>
              <w:tab/>
            </w:r>
            <w:r w:rsidRPr="00B0422D">
              <w:rPr>
                <w:rFonts w:ascii="Times New Roman" w:hAnsi="Times New Roman" w:cs="Times New Roman"/>
                <w:noProof/>
                <w:webHidden/>
                <w:sz w:val="24"/>
                <w:szCs w:val="24"/>
              </w:rPr>
              <w:fldChar w:fldCharType="begin"/>
            </w:r>
            <w:r w:rsidRPr="00B0422D">
              <w:rPr>
                <w:rFonts w:ascii="Times New Roman" w:hAnsi="Times New Roman" w:cs="Times New Roman"/>
                <w:noProof/>
                <w:webHidden/>
                <w:sz w:val="24"/>
                <w:szCs w:val="24"/>
              </w:rPr>
              <w:instrText xml:space="preserve"> PAGEREF _Toc480638359 \h </w:instrText>
            </w:r>
            <w:r w:rsidRPr="00B0422D">
              <w:rPr>
                <w:rFonts w:ascii="Times New Roman" w:hAnsi="Times New Roman" w:cs="Times New Roman"/>
                <w:noProof/>
                <w:webHidden/>
                <w:sz w:val="24"/>
                <w:szCs w:val="24"/>
              </w:rPr>
            </w:r>
            <w:r w:rsidRPr="00B0422D">
              <w:rPr>
                <w:rFonts w:ascii="Times New Roman" w:hAnsi="Times New Roman" w:cs="Times New Roman"/>
                <w:noProof/>
                <w:webHidden/>
                <w:sz w:val="24"/>
                <w:szCs w:val="24"/>
              </w:rPr>
              <w:fldChar w:fldCharType="separate"/>
            </w:r>
            <w:r w:rsidRPr="00B0422D">
              <w:rPr>
                <w:rFonts w:ascii="Times New Roman" w:hAnsi="Times New Roman" w:cs="Times New Roman"/>
                <w:noProof/>
                <w:webHidden/>
                <w:sz w:val="24"/>
                <w:szCs w:val="24"/>
              </w:rPr>
              <w:t>16</w:t>
            </w:r>
            <w:r w:rsidRPr="00B0422D">
              <w:rPr>
                <w:rFonts w:ascii="Times New Roman" w:hAnsi="Times New Roman" w:cs="Times New Roman"/>
                <w:noProof/>
                <w:webHidden/>
                <w:sz w:val="24"/>
                <w:szCs w:val="24"/>
              </w:rPr>
              <w:fldChar w:fldCharType="end"/>
            </w:r>
          </w:hyperlink>
        </w:p>
        <w:p w:rsidR="00B0422D" w:rsidRPr="00B0422D" w:rsidRDefault="00B0422D">
          <w:pPr>
            <w:rPr>
              <w:lang w:val="ru-RU"/>
            </w:rPr>
          </w:pPr>
          <w:r>
            <w:rPr>
              <w:b/>
              <w:bCs/>
            </w:rPr>
            <w:fldChar w:fldCharType="end"/>
          </w:r>
        </w:p>
      </w:sdtContent>
    </w:sdt>
    <w:p w:rsidR="00B0422D" w:rsidRDefault="00B0422D">
      <w:pPr>
        <w:rPr>
          <w:rFonts w:ascii="Times New Roman" w:hAnsi="Times New Roman" w:cs="Times New Roman"/>
          <w:b/>
          <w:bCs/>
          <w:sz w:val="28"/>
          <w:szCs w:val="24"/>
          <w:lang w:val="ru-RU"/>
        </w:rPr>
      </w:pPr>
      <w:r>
        <w:rPr>
          <w:rFonts w:ascii="Times New Roman" w:hAnsi="Times New Roman" w:cs="Times New Roman"/>
          <w:b/>
          <w:bCs/>
          <w:sz w:val="28"/>
          <w:szCs w:val="24"/>
          <w:lang w:val="ru-RU"/>
        </w:rPr>
        <w:br w:type="page"/>
      </w:r>
    </w:p>
    <w:p w:rsidR="00497D9F" w:rsidRPr="004324C9" w:rsidRDefault="00497D9F" w:rsidP="00497D9F">
      <w:pPr>
        <w:jc w:val="center"/>
        <w:rPr>
          <w:rFonts w:ascii="Times New Roman" w:hAnsi="Times New Roman" w:cs="Times New Roman"/>
          <w:b/>
          <w:bCs/>
          <w:sz w:val="28"/>
          <w:szCs w:val="24"/>
          <w:lang w:val="ru-RU"/>
        </w:rPr>
      </w:pPr>
      <w:bookmarkStart w:id="23" w:name="_GoBack"/>
      <w:bookmarkEnd w:id="23"/>
      <w:r w:rsidRPr="004324C9">
        <w:rPr>
          <w:rFonts w:ascii="Times New Roman" w:hAnsi="Times New Roman" w:cs="Times New Roman"/>
          <w:b/>
          <w:bCs/>
          <w:sz w:val="28"/>
          <w:szCs w:val="24"/>
          <w:lang w:val="ru-RU"/>
        </w:rPr>
        <w:lastRenderedPageBreak/>
        <w:t>РЕФЕРАТ</w:t>
      </w:r>
    </w:p>
    <w:p w:rsidR="00497D9F" w:rsidRPr="004324C9" w:rsidRDefault="00497D9F" w:rsidP="00497D9F">
      <w:pPr>
        <w:rPr>
          <w:rFonts w:ascii="Times New Roman" w:hAnsi="Times New Roman" w:cs="Times New Roman"/>
          <w:bCs/>
          <w:sz w:val="24"/>
          <w:szCs w:val="24"/>
          <w:lang w:val="ru-RU"/>
        </w:rPr>
      </w:pPr>
      <w:r w:rsidRPr="004324C9">
        <w:rPr>
          <w:rFonts w:ascii="Times New Roman" w:hAnsi="Times New Roman" w:cs="Times New Roman"/>
          <w:bCs/>
          <w:sz w:val="24"/>
          <w:szCs w:val="24"/>
          <w:lang w:val="ru-RU"/>
        </w:rPr>
        <w:t>Реферат, 14с., источника.</w:t>
      </w:r>
    </w:p>
    <w:p w:rsidR="00497D9F" w:rsidRPr="004324C9" w:rsidRDefault="00497D9F" w:rsidP="00497D9F">
      <w:pPr>
        <w:rPr>
          <w:rFonts w:ascii="Times New Roman" w:hAnsi="Times New Roman" w:cs="Times New Roman"/>
          <w:bCs/>
          <w:sz w:val="24"/>
          <w:szCs w:val="24"/>
          <w:lang w:val="ru-RU"/>
        </w:rPr>
      </w:pPr>
      <w:r w:rsidRPr="004324C9">
        <w:rPr>
          <w:rFonts w:ascii="Times New Roman" w:hAnsi="Times New Roman" w:cs="Times New Roman"/>
          <w:b/>
          <w:bCs/>
          <w:sz w:val="24"/>
          <w:szCs w:val="24"/>
          <w:lang w:val="ru-RU"/>
        </w:rPr>
        <w:t xml:space="preserve">Ключевые слова: </w:t>
      </w:r>
      <w:r w:rsidRPr="004324C9">
        <w:rPr>
          <w:rFonts w:ascii="Times New Roman" w:hAnsi="Times New Roman" w:cs="Times New Roman"/>
          <w:bCs/>
          <w:sz w:val="24"/>
          <w:szCs w:val="24"/>
          <w:lang w:val="ru-RU"/>
        </w:rPr>
        <w:t xml:space="preserve">ТИП, УКАЗАТЕЛЬ, </w:t>
      </w:r>
      <w:r w:rsidR="00791503" w:rsidRPr="004324C9">
        <w:rPr>
          <w:rFonts w:ascii="Times New Roman" w:hAnsi="Times New Roman" w:cs="Times New Roman"/>
          <w:bCs/>
          <w:sz w:val="24"/>
          <w:szCs w:val="24"/>
          <w:lang w:val="ru-RU"/>
        </w:rPr>
        <w:t>ЦИКЛ, ВИРТУАЛЬНАЯ ФУНЦИЯ, СТРУКТУРА, СЕМАНТИКА ПЕРЕМЕЩЕНИЯ, ССЫЛКА, ЛИТЕРАЛ, ВЫРАЖЕНИЯ, ОПЕРАТОРЫ ПРЕОБОРАЗОВАНИЯ.</w:t>
      </w:r>
    </w:p>
    <w:p w:rsidR="00791503" w:rsidRPr="004324C9" w:rsidRDefault="00791503" w:rsidP="00497D9F">
      <w:pPr>
        <w:rPr>
          <w:rFonts w:ascii="Times New Roman" w:hAnsi="Times New Roman" w:cs="Times New Roman"/>
          <w:sz w:val="24"/>
          <w:lang w:val="ru-RU"/>
        </w:rPr>
      </w:pPr>
      <w:r w:rsidRPr="004324C9">
        <w:rPr>
          <w:rFonts w:ascii="Times New Roman" w:hAnsi="Times New Roman" w:cs="Times New Roman"/>
          <w:b/>
          <w:bCs/>
          <w:sz w:val="24"/>
          <w:lang w:val="ru-RU"/>
        </w:rPr>
        <w:t>Объект исследования</w:t>
      </w:r>
      <w:r w:rsidRPr="004324C9">
        <w:rPr>
          <w:rFonts w:ascii="Times New Roman" w:hAnsi="Times New Roman" w:cs="Times New Roman"/>
          <w:sz w:val="24"/>
          <w:lang w:val="ru-RU"/>
        </w:rPr>
        <w:t xml:space="preserve"> </w:t>
      </w:r>
      <w:r w:rsidRPr="004324C9">
        <w:rPr>
          <w:rFonts w:ascii="Times New Roman" w:hAnsi="Times New Roman" w:cs="Times New Roman"/>
          <w:lang w:val="ru-RU"/>
        </w:rPr>
        <w:t xml:space="preserve">- </w:t>
      </w:r>
      <w:r w:rsidRPr="004324C9">
        <w:rPr>
          <w:rFonts w:ascii="Times New Roman" w:hAnsi="Times New Roman" w:cs="Times New Roman"/>
          <w:sz w:val="24"/>
          <w:lang w:val="ru-RU"/>
        </w:rPr>
        <w:t>дополнительные возможности языка С++</w:t>
      </w:r>
      <w:r w:rsidR="001942B4" w:rsidRPr="004324C9">
        <w:rPr>
          <w:rFonts w:ascii="Times New Roman" w:hAnsi="Times New Roman" w:cs="Times New Roman"/>
          <w:sz w:val="24"/>
          <w:lang w:val="ru-RU"/>
        </w:rPr>
        <w:t>.</w:t>
      </w:r>
    </w:p>
    <w:p w:rsidR="001942B4" w:rsidRPr="004324C9" w:rsidRDefault="001942B4" w:rsidP="00497D9F">
      <w:pPr>
        <w:rPr>
          <w:rFonts w:ascii="Times New Roman" w:hAnsi="Times New Roman" w:cs="Times New Roman"/>
          <w:bCs/>
          <w:sz w:val="24"/>
          <w:szCs w:val="24"/>
          <w:lang w:val="ru-RU"/>
        </w:rPr>
      </w:pPr>
      <w:r w:rsidRPr="004324C9">
        <w:rPr>
          <w:rFonts w:ascii="Times New Roman" w:hAnsi="Times New Roman" w:cs="Times New Roman"/>
          <w:b/>
          <w:bCs/>
          <w:sz w:val="24"/>
          <w:szCs w:val="24"/>
          <w:lang w:val="ru-RU"/>
        </w:rPr>
        <w:t>Цель работы</w:t>
      </w:r>
      <w:r w:rsidRPr="004324C9">
        <w:rPr>
          <w:rFonts w:ascii="Times New Roman" w:hAnsi="Times New Roman" w:cs="Times New Roman"/>
          <w:bCs/>
          <w:sz w:val="24"/>
          <w:szCs w:val="24"/>
          <w:lang w:val="ru-RU"/>
        </w:rPr>
        <w:t xml:space="preserve"> – изучить дополнительные возможности языка С++, представленные в виде С++11, С++14.</w:t>
      </w:r>
    </w:p>
    <w:p w:rsidR="00BC6AB1" w:rsidRPr="004324C9" w:rsidRDefault="00BC6AB1" w:rsidP="00497D9F">
      <w:pPr>
        <w:rPr>
          <w:rFonts w:ascii="Times New Roman" w:hAnsi="Times New Roman" w:cs="Times New Roman"/>
          <w:bCs/>
          <w:sz w:val="24"/>
          <w:szCs w:val="24"/>
          <w:lang w:val="ru-RU"/>
        </w:rPr>
      </w:pPr>
      <w:r w:rsidRPr="004324C9">
        <w:rPr>
          <w:rFonts w:ascii="Times New Roman" w:hAnsi="Times New Roman" w:cs="Times New Roman"/>
          <w:b/>
          <w:bCs/>
          <w:sz w:val="24"/>
          <w:szCs w:val="24"/>
          <w:lang w:val="ru-RU"/>
        </w:rPr>
        <w:t>Методы исследования</w:t>
      </w:r>
      <w:r w:rsidRPr="004324C9">
        <w:rPr>
          <w:rFonts w:ascii="Times New Roman" w:hAnsi="Times New Roman" w:cs="Times New Roman"/>
          <w:bCs/>
          <w:sz w:val="24"/>
          <w:szCs w:val="24"/>
          <w:lang w:val="ru-RU"/>
        </w:rPr>
        <w:t xml:space="preserve"> – использование стандартных библиотек языка С++.</w:t>
      </w:r>
    </w:p>
    <w:p w:rsidR="00BC6AB1" w:rsidRPr="004324C9" w:rsidRDefault="00BC6AB1" w:rsidP="00497D9F">
      <w:pPr>
        <w:rPr>
          <w:rFonts w:ascii="Times New Roman" w:hAnsi="Times New Roman" w:cs="Times New Roman"/>
          <w:bCs/>
          <w:sz w:val="24"/>
          <w:szCs w:val="24"/>
          <w:lang w:val="ru-RU"/>
        </w:rPr>
      </w:pPr>
      <w:r w:rsidRPr="004324C9">
        <w:rPr>
          <w:rFonts w:ascii="Times New Roman" w:hAnsi="Times New Roman" w:cs="Times New Roman"/>
          <w:b/>
          <w:bCs/>
          <w:sz w:val="24"/>
          <w:szCs w:val="24"/>
          <w:lang w:val="ru-RU"/>
        </w:rPr>
        <w:t>Область применения</w:t>
      </w:r>
      <w:r w:rsidRPr="004324C9">
        <w:rPr>
          <w:rFonts w:ascii="Times New Roman" w:hAnsi="Times New Roman" w:cs="Times New Roman"/>
          <w:bCs/>
          <w:sz w:val="24"/>
          <w:szCs w:val="24"/>
          <w:lang w:val="ru-RU"/>
        </w:rPr>
        <w:t xml:space="preserve"> – программирование </w:t>
      </w:r>
      <w:r w:rsidR="009A4CA0" w:rsidRPr="004324C9">
        <w:rPr>
          <w:rFonts w:ascii="Times New Roman" w:hAnsi="Times New Roman" w:cs="Times New Roman"/>
          <w:bCs/>
          <w:sz w:val="24"/>
          <w:szCs w:val="24"/>
          <w:lang w:val="ru-RU"/>
        </w:rPr>
        <w:t>на языке С++.</w:t>
      </w:r>
    </w:p>
    <w:p w:rsidR="00593457" w:rsidRDefault="00593457" w:rsidP="00C93356">
      <w:pPr>
        <w:jc w:val="center"/>
        <w:rPr>
          <w:rFonts w:ascii="Times New Roman" w:hAnsi="Times New Roman" w:cs="Times New Roman"/>
          <w:b/>
          <w:bCs/>
          <w:sz w:val="28"/>
          <w:szCs w:val="24"/>
          <w:lang w:val="ru-RU"/>
        </w:rPr>
      </w:pPr>
    </w:p>
    <w:p w:rsidR="00C93356" w:rsidRPr="004324C9" w:rsidRDefault="00C93356" w:rsidP="00B0422D">
      <w:pPr>
        <w:pStyle w:val="1"/>
        <w:jc w:val="center"/>
      </w:pPr>
      <w:bookmarkStart w:id="24" w:name="_Toc480638337"/>
      <w:r w:rsidRPr="004324C9">
        <w:t>ВВЕДЕНИЕ</w:t>
      </w:r>
      <w:bookmarkEnd w:id="24"/>
    </w:p>
    <w:p w:rsidR="00D53914" w:rsidRPr="004324C9" w:rsidRDefault="00C93356" w:rsidP="00C93356">
      <w:pPr>
        <w:rPr>
          <w:rFonts w:ascii="Times New Roman" w:hAnsi="Times New Roman" w:cs="Times New Roman"/>
          <w:bCs/>
          <w:sz w:val="24"/>
          <w:szCs w:val="24"/>
          <w:lang w:val="ru-RU"/>
        </w:rPr>
      </w:pPr>
      <w:r w:rsidRPr="004324C9">
        <w:rPr>
          <w:rFonts w:ascii="Times New Roman" w:hAnsi="Times New Roman" w:cs="Times New Roman"/>
          <w:bCs/>
          <w:sz w:val="24"/>
          <w:szCs w:val="24"/>
          <w:lang w:val="ru-RU"/>
        </w:rPr>
        <w:t>Любой язык программирования постоянное развивается, появляются новые возможности усовершенствования старых принципов. С++ не является исключением. В 2011 году выходит новая версия языка С++. Новый стандарт включает дополнения в ядре языка и расширение его</w:t>
      </w:r>
      <w:r w:rsidR="00D53914" w:rsidRPr="004324C9">
        <w:rPr>
          <w:rFonts w:ascii="Times New Roman" w:hAnsi="Times New Roman" w:cs="Times New Roman"/>
          <w:bCs/>
          <w:sz w:val="24"/>
          <w:szCs w:val="24"/>
          <w:lang w:val="ru-RU"/>
        </w:rPr>
        <w:t xml:space="preserve"> стандартной библиотеки.</w:t>
      </w:r>
    </w:p>
    <w:p w:rsidR="00D53914" w:rsidRPr="004324C9" w:rsidRDefault="00D53914" w:rsidP="00C93356">
      <w:pPr>
        <w:rPr>
          <w:rFonts w:ascii="Times New Roman" w:hAnsi="Times New Roman" w:cs="Times New Roman"/>
          <w:bCs/>
          <w:sz w:val="24"/>
          <w:szCs w:val="24"/>
          <w:lang w:val="ru-RU"/>
        </w:rPr>
      </w:pPr>
      <w:r w:rsidRPr="004324C9">
        <w:rPr>
          <w:rFonts w:ascii="Times New Roman" w:hAnsi="Times New Roman" w:cs="Times New Roman"/>
          <w:bCs/>
          <w:sz w:val="24"/>
          <w:szCs w:val="24"/>
          <w:lang w:val="ru-RU"/>
        </w:rPr>
        <w:t>В изменениях, принятых  в новом стандарте было уделено много внимания “новичкам” в программировании, т.е. людям, которые не стремятся углубить знания языка С++, а лишь используют его в работе над специфичными и узкими задачами.</w:t>
      </w:r>
    </w:p>
    <w:p w:rsidR="003A18DB" w:rsidRPr="004324C9" w:rsidRDefault="003A18DB" w:rsidP="00C93356">
      <w:pPr>
        <w:rPr>
          <w:rFonts w:ascii="Times New Roman" w:hAnsi="Times New Roman" w:cs="Times New Roman"/>
          <w:bCs/>
          <w:sz w:val="24"/>
          <w:szCs w:val="24"/>
          <w:lang w:val="ru-RU"/>
        </w:rPr>
      </w:pPr>
      <w:r w:rsidRPr="004324C9">
        <w:rPr>
          <w:rFonts w:ascii="Times New Roman" w:hAnsi="Times New Roman" w:cs="Times New Roman"/>
          <w:bCs/>
          <w:sz w:val="24"/>
          <w:szCs w:val="24"/>
          <w:lang w:val="ru-RU"/>
        </w:rPr>
        <w:t>В 2014 году выходит следующая версия языка С++, а именно С++14.</w:t>
      </w:r>
      <w:r w:rsidRPr="004324C9">
        <w:rPr>
          <w:rFonts w:ascii="Times New Roman" w:hAnsi="Times New Roman" w:cs="Times New Roman"/>
          <w:lang w:val="ru-RU"/>
        </w:rPr>
        <w:t xml:space="preserve"> </w:t>
      </w:r>
      <w:r w:rsidRPr="004324C9">
        <w:rPr>
          <w:rFonts w:ascii="Times New Roman" w:hAnsi="Times New Roman" w:cs="Times New Roman"/>
          <w:bCs/>
          <w:sz w:val="24"/>
          <w:szCs w:val="24"/>
          <w:lang w:val="ru-RU"/>
        </w:rPr>
        <w:t>Его можно рассматривать как небольшое расширение над уже существующим C++11, которое содержит в основном исправления ошибок и небольшие улучшения.</w:t>
      </w:r>
    </w:p>
    <w:p w:rsidR="00A923EC" w:rsidRDefault="00D53914" w:rsidP="00236FCA">
      <w:pPr>
        <w:rPr>
          <w:rFonts w:ascii="Times New Roman" w:hAnsi="Times New Roman" w:cs="Times New Roman"/>
          <w:bCs/>
          <w:sz w:val="24"/>
          <w:szCs w:val="24"/>
          <w:lang w:val="ru-RU"/>
        </w:rPr>
      </w:pPr>
      <w:r w:rsidRPr="004324C9">
        <w:rPr>
          <w:rFonts w:ascii="Times New Roman" w:hAnsi="Times New Roman" w:cs="Times New Roman"/>
          <w:bCs/>
          <w:sz w:val="24"/>
          <w:szCs w:val="24"/>
          <w:lang w:val="ru-RU"/>
        </w:rPr>
        <w:t>В данном реферате раскрыты основные новые возможности С++, выпущенные в 2011 и 2014 годах и принятые в стандарт.</w:t>
      </w:r>
    </w:p>
    <w:p w:rsidR="00236FCA" w:rsidRPr="00A923EC" w:rsidRDefault="00A923EC" w:rsidP="00B0422D">
      <w:pPr>
        <w:pStyle w:val="1"/>
        <w:rPr>
          <w:sz w:val="24"/>
          <w:lang w:val="ru-RU"/>
        </w:rPr>
      </w:pPr>
      <w:r>
        <w:rPr>
          <w:sz w:val="24"/>
          <w:lang w:val="ru-RU"/>
        </w:rPr>
        <w:br w:type="page"/>
      </w:r>
      <w:bookmarkStart w:id="25" w:name="_Toc480638338"/>
      <w:r w:rsidR="007E74D3">
        <w:rPr>
          <w:lang w:val="ru-RU"/>
        </w:rPr>
        <w:lastRenderedPageBreak/>
        <w:t>1</w:t>
      </w:r>
      <w:r w:rsidR="00236FCA" w:rsidRPr="004324C9">
        <w:rPr>
          <w:lang w:val="ru-RU"/>
        </w:rPr>
        <w:t xml:space="preserve"> Использование ключевого слова </w:t>
      </w:r>
      <w:r w:rsidR="00236FCA" w:rsidRPr="004324C9">
        <w:t>auto</w:t>
      </w:r>
      <w:bookmarkEnd w:id="25"/>
    </w:p>
    <w:p w:rsidR="00236FCA" w:rsidRPr="004324C9" w:rsidRDefault="00236FCA" w:rsidP="00236FCA">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sz w:val="24"/>
          <w:szCs w:val="24"/>
          <w:lang w:val="ru-RU"/>
        </w:rPr>
        <w:t xml:space="preserve">Ключевое слово </w:t>
      </w:r>
      <w:r w:rsidRPr="004324C9">
        <w:rPr>
          <w:rFonts w:ascii="Times New Roman" w:hAnsi="Times New Roman" w:cs="Times New Roman"/>
          <w:sz w:val="24"/>
          <w:szCs w:val="24"/>
          <w:lang w:val="en-US"/>
        </w:rPr>
        <w:t>auto</w:t>
      </w:r>
      <w:r w:rsidRPr="004324C9">
        <w:rPr>
          <w:rFonts w:ascii="Times New Roman" w:hAnsi="Times New Roman" w:cs="Times New Roman"/>
          <w:sz w:val="24"/>
          <w:szCs w:val="24"/>
          <w:lang w:val="ru-RU"/>
        </w:rPr>
        <w:t xml:space="preserve"> не является совершенно новым для языка </w:t>
      </w:r>
      <w:r w:rsidRPr="004324C9">
        <w:rPr>
          <w:rFonts w:ascii="Times New Roman" w:hAnsi="Times New Roman" w:cs="Times New Roman"/>
          <w:sz w:val="24"/>
          <w:szCs w:val="24"/>
          <w:lang w:val="en-US"/>
        </w:rPr>
        <w:t>C</w:t>
      </w:r>
      <w:r w:rsidRPr="004324C9">
        <w:rPr>
          <w:rFonts w:ascii="Times New Roman" w:hAnsi="Times New Roman" w:cs="Times New Roman"/>
          <w:sz w:val="24"/>
          <w:szCs w:val="24"/>
          <w:lang w:val="ru-RU"/>
        </w:rPr>
        <w:t xml:space="preserve">++, оно уже было использовано раньше, однако, в качестве спецификатора хранения переменной (так же, как </w:t>
      </w:r>
      <w:r w:rsidRPr="004324C9">
        <w:rPr>
          <w:rFonts w:ascii="Times New Roman" w:hAnsi="Times New Roman" w:cs="Times New Roman"/>
          <w:color w:val="222222"/>
          <w:sz w:val="24"/>
          <w:szCs w:val="24"/>
          <w:shd w:val="clear" w:color="auto" w:fill="FFFFFF"/>
        </w:rPr>
        <w:t>register</w:t>
      </w:r>
      <w:r w:rsidRPr="004324C9">
        <w:rPr>
          <w:rFonts w:ascii="Times New Roman" w:hAnsi="Times New Roman" w:cs="Times New Roman"/>
          <w:color w:val="222222"/>
          <w:sz w:val="24"/>
          <w:szCs w:val="24"/>
          <w:shd w:val="clear" w:color="auto" w:fill="FFFFFF"/>
          <w:lang w:val="ru-RU"/>
        </w:rPr>
        <w:t xml:space="preserve">, </w:t>
      </w:r>
      <w:r w:rsidRPr="004324C9">
        <w:rPr>
          <w:rFonts w:ascii="Times New Roman" w:hAnsi="Times New Roman" w:cs="Times New Roman"/>
          <w:color w:val="222222"/>
          <w:sz w:val="24"/>
          <w:szCs w:val="24"/>
          <w:shd w:val="clear" w:color="auto" w:fill="FFFFFF"/>
        </w:rPr>
        <w:t>static</w:t>
      </w:r>
      <w:r w:rsidRPr="004324C9">
        <w:rPr>
          <w:rFonts w:ascii="Times New Roman" w:hAnsi="Times New Roman" w:cs="Times New Roman"/>
          <w:color w:val="222222"/>
          <w:sz w:val="24"/>
          <w:szCs w:val="24"/>
          <w:shd w:val="clear" w:color="auto" w:fill="FFFFFF"/>
          <w:lang w:val="ru-RU"/>
        </w:rPr>
        <w:t xml:space="preserve">, </w:t>
      </w:r>
      <w:r w:rsidRPr="004324C9">
        <w:rPr>
          <w:rFonts w:ascii="Times New Roman" w:hAnsi="Times New Roman" w:cs="Times New Roman"/>
          <w:color w:val="222222"/>
          <w:sz w:val="24"/>
          <w:szCs w:val="24"/>
          <w:shd w:val="clear" w:color="auto" w:fill="FFFFFF"/>
        </w:rPr>
        <w:t>extern</w:t>
      </w:r>
      <w:r w:rsidRPr="004324C9">
        <w:rPr>
          <w:rFonts w:ascii="Times New Roman" w:hAnsi="Times New Roman" w:cs="Times New Roman"/>
          <w:color w:val="222222"/>
          <w:sz w:val="24"/>
          <w:szCs w:val="24"/>
          <w:shd w:val="clear" w:color="auto" w:fill="FFFFFF"/>
          <w:lang w:val="ru-RU"/>
        </w:rPr>
        <w:t xml:space="preserve">). Теперь же слово </w:t>
      </w:r>
      <w:r w:rsidRPr="004324C9">
        <w:rPr>
          <w:rFonts w:ascii="Times New Roman" w:hAnsi="Times New Roman" w:cs="Times New Roman"/>
          <w:color w:val="222222"/>
          <w:sz w:val="24"/>
          <w:szCs w:val="24"/>
          <w:shd w:val="clear" w:color="auto" w:fill="FFFFFF"/>
          <w:lang w:val="en-US"/>
        </w:rPr>
        <w:t>auto</w:t>
      </w:r>
      <w:r w:rsidRPr="004324C9">
        <w:rPr>
          <w:rFonts w:ascii="Times New Roman" w:hAnsi="Times New Roman" w:cs="Times New Roman"/>
          <w:color w:val="222222"/>
          <w:sz w:val="24"/>
          <w:szCs w:val="24"/>
          <w:shd w:val="clear" w:color="auto" w:fill="FFFFFF"/>
          <w:lang w:val="ru-RU"/>
        </w:rPr>
        <w:t xml:space="preserve"> </w:t>
      </w:r>
      <w:r w:rsidRPr="004324C9">
        <w:rPr>
          <w:rFonts w:ascii="Times New Roman" w:hAnsi="Times New Roman" w:cs="Times New Roman"/>
          <w:color w:val="000000"/>
          <w:sz w:val="24"/>
          <w:szCs w:val="24"/>
          <w:shd w:val="clear" w:color="auto" w:fill="FFFFFF"/>
          <w:lang w:val="ru-RU"/>
        </w:rPr>
        <w:t>позволяет не указывать тип переменной явно, а сообщает компилятору о том, что он тип объявляемой переменной будет определен на основе типа инициализирующего значения. Это может быть использовано</w:t>
      </w:r>
      <w:r w:rsidR="007F5954" w:rsidRPr="004324C9">
        <w:rPr>
          <w:rFonts w:ascii="Times New Roman" w:hAnsi="Times New Roman" w:cs="Times New Roman"/>
          <w:color w:val="000000"/>
          <w:sz w:val="24"/>
          <w:szCs w:val="24"/>
          <w:shd w:val="clear" w:color="auto" w:fill="FFFFFF"/>
          <w:lang w:val="ru-RU"/>
        </w:rPr>
        <w:t xml:space="preserve"> при объявлении переменных, которые находятся в различный областях видимости. Например, пространства имен, блоки и т.д. </w:t>
      </w:r>
    </w:p>
    <w:p w:rsidR="007F5954" w:rsidRPr="004324C9" w:rsidRDefault="007F5954" w:rsidP="00236FCA">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en-US"/>
        </w:rPr>
        <w:t>auto</w:t>
      </w:r>
      <w:r w:rsidRPr="004324C9">
        <w:rPr>
          <w:rFonts w:ascii="Times New Roman" w:hAnsi="Times New Roman" w:cs="Times New Roman"/>
          <w:color w:val="000000"/>
          <w:sz w:val="24"/>
          <w:szCs w:val="24"/>
          <w:shd w:val="clear" w:color="auto" w:fill="FFFFFF"/>
          <w:lang w:val="ru-RU"/>
        </w:rPr>
        <w:t xml:space="preserve"> </w:t>
      </w:r>
      <w:r w:rsidRPr="004324C9">
        <w:rPr>
          <w:rFonts w:ascii="Times New Roman" w:hAnsi="Times New Roman" w:cs="Times New Roman"/>
          <w:color w:val="000000"/>
          <w:sz w:val="24"/>
          <w:szCs w:val="24"/>
          <w:shd w:val="clear" w:color="auto" w:fill="FFFFFF"/>
          <w:lang w:val="en-US"/>
        </w:rPr>
        <w:t>a</w:t>
      </w:r>
      <w:r w:rsidRPr="004324C9">
        <w:rPr>
          <w:rFonts w:ascii="Times New Roman" w:hAnsi="Times New Roman" w:cs="Times New Roman"/>
          <w:color w:val="000000"/>
          <w:sz w:val="24"/>
          <w:szCs w:val="24"/>
          <w:shd w:val="clear" w:color="auto" w:fill="FFFFFF"/>
          <w:lang w:val="ru-RU"/>
        </w:rPr>
        <w:t xml:space="preserve"> = 5;</w:t>
      </w:r>
    </w:p>
    <w:p w:rsidR="007F5954" w:rsidRPr="004324C9" w:rsidRDefault="007F5954" w:rsidP="00236FCA">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en-US"/>
        </w:rPr>
        <w:t>auto</w:t>
      </w:r>
      <w:r w:rsidRPr="004324C9">
        <w:rPr>
          <w:rFonts w:ascii="Times New Roman" w:hAnsi="Times New Roman" w:cs="Times New Roman"/>
          <w:color w:val="000000"/>
          <w:sz w:val="24"/>
          <w:szCs w:val="24"/>
          <w:shd w:val="clear" w:color="auto" w:fill="FFFFFF"/>
          <w:lang w:val="ru-RU"/>
        </w:rPr>
        <w:t xml:space="preserve"> </w:t>
      </w:r>
      <w:r w:rsidRPr="004324C9">
        <w:rPr>
          <w:rFonts w:ascii="Times New Roman" w:hAnsi="Times New Roman" w:cs="Times New Roman"/>
          <w:color w:val="000000"/>
          <w:sz w:val="24"/>
          <w:szCs w:val="24"/>
          <w:shd w:val="clear" w:color="auto" w:fill="FFFFFF"/>
          <w:lang w:val="en-US"/>
        </w:rPr>
        <w:t>b</w:t>
      </w:r>
      <w:r w:rsidRPr="004324C9">
        <w:rPr>
          <w:rFonts w:ascii="Times New Roman" w:hAnsi="Times New Roman" w:cs="Times New Roman"/>
          <w:color w:val="000000"/>
          <w:sz w:val="24"/>
          <w:szCs w:val="24"/>
          <w:shd w:val="clear" w:color="auto" w:fill="FFFFFF"/>
          <w:lang w:val="ru-RU"/>
        </w:rPr>
        <w:t xml:space="preserve"> = 5</w:t>
      </w:r>
      <w:r w:rsidRPr="004324C9">
        <w:rPr>
          <w:rFonts w:ascii="Times New Roman" w:hAnsi="Times New Roman" w:cs="Times New Roman"/>
          <w:color w:val="000000"/>
          <w:sz w:val="24"/>
          <w:szCs w:val="24"/>
          <w:shd w:val="clear" w:color="auto" w:fill="FFFFFF"/>
          <w:lang w:val="en-US"/>
        </w:rPr>
        <w:t>LL</w:t>
      </w:r>
      <w:r w:rsidRPr="004324C9">
        <w:rPr>
          <w:rFonts w:ascii="Times New Roman" w:hAnsi="Times New Roman" w:cs="Times New Roman"/>
          <w:color w:val="000000"/>
          <w:sz w:val="24"/>
          <w:szCs w:val="24"/>
          <w:shd w:val="clear" w:color="auto" w:fill="FFFFFF"/>
          <w:lang w:val="ru-RU"/>
        </w:rPr>
        <w:t>;</w:t>
      </w:r>
    </w:p>
    <w:p w:rsidR="007F5954" w:rsidRPr="004324C9" w:rsidRDefault="007F5954" w:rsidP="00236FCA">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en-US"/>
        </w:rPr>
        <w:t>auto</w:t>
      </w:r>
      <w:r w:rsidRPr="004324C9">
        <w:rPr>
          <w:rFonts w:ascii="Times New Roman" w:hAnsi="Times New Roman" w:cs="Times New Roman"/>
          <w:color w:val="000000"/>
          <w:sz w:val="24"/>
          <w:szCs w:val="24"/>
          <w:shd w:val="clear" w:color="auto" w:fill="FFFFFF"/>
          <w:lang w:val="ru-RU"/>
        </w:rPr>
        <w:t xml:space="preserve"> </w:t>
      </w:r>
      <w:r w:rsidRPr="004324C9">
        <w:rPr>
          <w:rFonts w:ascii="Times New Roman" w:hAnsi="Times New Roman" w:cs="Times New Roman"/>
          <w:color w:val="000000"/>
          <w:sz w:val="24"/>
          <w:szCs w:val="24"/>
          <w:shd w:val="clear" w:color="auto" w:fill="FFFFFF"/>
          <w:lang w:val="en-US"/>
        </w:rPr>
        <w:t>p</w:t>
      </w:r>
      <w:r w:rsidRPr="004324C9">
        <w:rPr>
          <w:rFonts w:ascii="Times New Roman" w:hAnsi="Times New Roman" w:cs="Times New Roman"/>
          <w:color w:val="000000"/>
          <w:sz w:val="24"/>
          <w:szCs w:val="24"/>
          <w:shd w:val="clear" w:color="auto" w:fill="FFFFFF"/>
          <w:lang w:val="ru-RU"/>
        </w:rPr>
        <w:t xml:space="preserve"> = </w:t>
      </w:r>
      <w:r w:rsidRPr="004324C9">
        <w:rPr>
          <w:rFonts w:ascii="Times New Roman" w:hAnsi="Times New Roman" w:cs="Times New Roman"/>
          <w:color w:val="000000"/>
          <w:sz w:val="24"/>
          <w:szCs w:val="24"/>
          <w:shd w:val="clear" w:color="auto" w:fill="FFFFFF"/>
          <w:lang w:val="en-US"/>
        </w:rPr>
        <w:t>new</w:t>
      </w:r>
      <w:r w:rsidRPr="004324C9">
        <w:rPr>
          <w:rFonts w:ascii="Times New Roman" w:hAnsi="Times New Roman" w:cs="Times New Roman"/>
          <w:color w:val="000000"/>
          <w:sz w:val="24"/>
          <w:szCs w:val="24"/>
          <w:shd w:val="clear" w:color="auto" w:fill="FFFFFF"/>
          <w:lang w:val="ru-RU"/>
        </w:rPr>
        <w:t xml:space="preserve"> </w:t>
      </w:r>
      <w:r w:rsidRPr="004324C9">
        <w:rPr>
          <w:rFonts w:ascii="Times New Roman" w:hAnsi="Times New Roman" w:cs="Times New Roman"/>
          <w:color w:val="000000"/>
          <w:sz w:val="24"/>
          <w:szCs w:val="24"/>
          <w:shd w:val="clear" w:color="auto" w:fill="FFFFFF"/>
          <w:lang w:val="en-US"/>
        </w:rPr>
        <w:t>foo</w:t>
      </w:r>
      <w:r w:rsidRPr="004324C9">
        <w:rPr>
          <w:rFonts w:ascii="Times New Roman" w:hAnsi="Times New Roman" w:cs="Times New Roman"/>
          <w:color w:val="000000"/>
          <w:sz w:val="24"/>
          <w:szCs w:val="24"/>
          <w:shd w:val="clear" w:color="auto" w:fill="FFFFFF"/>
          <w:lang w:val="ru-RU"/>
        </w:rPr>
        <w:t>();</w:t>
      </w:r>
    </w:p>
    <w:p w:rsidR="007F5954" w:rsidRPr="004324C9" w:rsidRDefault="007F5954" w:rsidP="00236FCA">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ru-RU"/>
        </w:rPr>
        <w:t xml:space="preserve">Здесь переменная  «а» имеет тип </w:t>
      </w:r>
      <w:r w:rsidRPr="004324C9">
        <w:rPr>
          <w:rFonts w:ascii="Times New Roman" w:hAnsi="Times New Roman" w:cs="Times New Roman"/>
          <w:color w:val="000000"/>
          <w:sz w:val="24"/>
          <w:szCs w:val="24"/>
          <w:shd w:val="clear" w:color="auto" w:fill="FFFFFF"/>
          <w:lang w:val="en-US"/>
        </w:rPr>
        <w:t>int</w:t>
      </w:r>
      <w:r w:rsidRPr="004324C9">
        <w:rPr>
          <w:rFonts w:ascii="Times New Roman" w:hAnsi="Times New Roman" w:cs="Times New Roman"/>
          <w:color w:val="000000"/>
          <w:sz w:val="24"/>
          <w:szCs w:val="24"/>
          <w:shd w:val="clear" w:color="auto" w:fill="FFFFFF"/>
          <w:lang w:val="ru-RU"/>
        </w:rPr>
        <w:t>, переменная «</w:t>
      </w:r>
      <w:r w:rsidRPr="004324C9">
        <w:rPr>
          <w:rFonts w:ascii="Times New Roman" w:hAnsi="Times New Roman" w:cs="Times New Roman"/>
          <w:color w:val="000000"/>
          <w:sz w:val="24"/>
          <w:szCs w:val="24"/>
          <w:shd w:val="clear" w:color="auto" w:fill="FFFFFF"/>
          <w:lang w:val="en-US"/>
        </w:rPr>
        <w:t>b</w:t>
      </w:r>
      <w:r w:rsidRPr="004324C9">
        <w:rPr>
          <w:rFonts w:ascii="Times New Roman" w:hAnsi="Times New Roman" w:cs="Times New Roman"/>
          <w:color w:val="000000"/>
          <w:sz w:val="24"/>
          <w:szCs w:val="24"/>
          <w:shd w:val="clear" w:color="auto" w:fill="FFFFFF"/>
          <w:lang w:val="ru-RU"/>
        </w:rPr>
        <w:t xml:space="preserve">» именно тип </w:t>
      </w:r>
      <w:r w:rsidRPr="004324C9">
        <w:rPr>
          <w:rFonts w:ascii="Times New Roman" w:hAnsi="Times New Roman" w:cs="Times New Roman"/>
          <w:color w:val="000000"/>
          <w:sz w:val="24"/>
          <w:szCs w:val="24"/>
          <w:shd w:val="clear" w:color="auto" w:fill="FFFFFF"/>
          <w:lang w:val="en-US"/>
        </w:rPr>
        <w:t>long</w:t>
      </w:r>
      <w:r w:rsidRPr="004324C9">
        <w:rPr>
          <w:rFonts w:ascii="Times New Roman" w:hAnsi="Times New Roman" w:cs="Times New Roman"/>
          <w:color w:val="000000"/>
          <w:sz w:val="24"/>
          <w:szCs w:val="24"/>
          <w:shd w:val="clear" w:color="auto" w:fill="FFFFFF"/>
          <w:lang w:val="ru-RU"/>
        </w:rPr>
        <w:t xml:space="preserve"> </w:t>
      </w:r>
      <w:r w:rsidRPr="004324C9">
        <w:rPr>
          <w:rFonts w:ascii="Times New Roman" w:hAnsi="Times New Roman" w:cs="Times New Roman"/>
          <w:color w:val="000000"/>
          <w:sz w:val="24"/>
          <w:szCs w:val="24"/>
          <w:shd w:val="clear" w:color="auto" w:fill="FFFFFF"/>
          <w:lang w:val="en-US"/>
        </w:rPr>
        <w:t>long</w:t>
      </w:r>
      <w:r w:rsidRPr="004324C9">
        <w:rPr>
          <w:rFonts w:ascii="Times New Roman" w:hAnsi="Times New Roman" w:cs="Times New Roman"/>
          <w:color w:val="000000"/>
          <w:sz w:val="24"/>
          <w:szCs w:val="24"/>
          <w:shd w:val="clear" w:color="auto" w:fill="FFFFFF"/>
          <w:lang w:val="ru-RU"/>
        </w:rPr>
        <w:t xml:space="preserve">, переменная «р» имеет тип </w:t>
      </w:r>
      <w:r w:rsidRPr="004324C9">
        <w:rPr>
          <w:rFonts w:ascii="Times New Roman" w:hAnsi="Times New Roman" w:cs="Times New Roman"/>
          <w:color w:val="000000"/>
          <w:sz w:val="24"/>
          <w:szCs w:val="24"/>
          <w:shd w:val="clear" w:color="auto" w:fill="FFFFFF"/>
          <w:lang w:val="en-US"/>
        </w:rPr>
        <w:t>foo</w:t>
      </w:r>
      <w:r w:rsidRPr="004324C9">
        <w:rPr>
          <w:rFonts w:ascii="Times New Roman" w:hAnsi="Times New Roman" w:cs="Times New Roman"/>
          <w:color w:val="000000"/>
          <w:sz w:val="24"/>
          <w:szCs w:val="24"/>
          <w:shd w:val="clear" w:color="auto" w:fill="FFFFFF"/>
          <w:lang w:val="ru-RU"/>
        </w:rPr>
        <w:t>*.</w:t>
      </w:r>
    </w:p>
    <w:p w:rsidR="007F5954" w:rsidRPr="004324C9" w:rsidRDefault="007F5954" w:rsidP="00236FCA">
      <w:pPr>
        <w:rPr>
          <w:rFonts w:ascii="Times New Roman" w:hAnsi="Times New Roman" w:cs="Times New Roman"/>
          <w:color w:val="000000"/>
          <w:sz w:val="24"/>
          <w:szCs w:val="24"/>
          <w:shd w:val="clear" w:color="auto" w:fill="FFFFFF"/>
          <w:lang w:val="en-US"/>
        </w:rPr>
      </w:pPr>
      <w:r w:rsidRPr="004324C9">
        <w:rPr>
          <w:rFonts w:ascii="Times New Roman" w:hAnsi="Times New Roman" w:cs="Times New Roman"/>
          <w:color w:val="000000"/>
          <w:sz w:val="24"/>
          <w:szCs w:val="24"/>
          <w:shd w:val="clear" w:color="auto" w:fill="FFFFFF"/>
          <w:lang w:val="ru-RU"/>
        </w:rPr>
        <w:t xml:space="preserve">Использование </w:t>
      </w:r>
      <w:r w:rsidRPr="004324C9">
        <w:rPr>
          <w:rFonts w:ascii="Times New Roman" w:hAnsi="Times New Roman" w:cs="Times New Roman"/>
          <w:color w:val="000000"/>
          <w:sz w:val="24"/>
          <w:szCs w:val="24"/>
          <w:shd w:val="clear" w:color="auto" w:fill="FFFFFF"/>
          <w:lang w:val="en-US"/>
        </w:rPr>
        <w:t>auto</w:t>
      </w:r>
      <w:r w:rsidRPr="004324C9">
        <w:rPr>
          <w:rFonts w:ascii="Times New Roman" w:hAnsi="Times New Roman" w:cs="Times New Roman"/>
          <w:color w:val="000000"/>
          <w:sz w:val="24"/>
          <w:szCs w:val="24"/>
          <w:shd w:val="clear" w:color="auto" w:fill="FFFFFF"/>
          <w:lang w:val="ru-RU"/>
        </w:rPr>
        <w:t xml:space="preserve"> позволяет сократить объем кода. Это не относится к тем случаем, когда можно написать вместо «</w:t>
      </w:r>
      <w:r w:rsidRPr="004324C9">
        <w:rPr>
          <w:rFonts w:ascii="Times New Roman" w:hAnsi="Times New Roman" w:cs="Times New Roman"/>
          <w:color w:val="000000"/>
          <w:sz w:val="24"/>
          <w:szCs w:val="24"/>
          <w:shd w:val="clear" w:color="auto" w:fill="FFFFFF"/>
          <w:lang w:val="en-US"/>
        </w:rPr>
        <w:t>int</w:t>
      </w:r>
      <w:r w:rsidRPr="004324C9">
        <w:rPr>
          <w:rFonts w:ascii="Times New Roman" w:hAnsi="Times New Roman" w:cs="Times New Roman"/>
          <w:color w:val="000000"/>
          <w:sz w:val="24"/>
          <w:szCs w:val="24"/>
          <w:shd w:val="clear" w:color="auto" w:fill="FFFFFF"/>
          <w:lang w:val="ru-RU"/>
        </w:rPr>
        <w:t xml:space="preserve"> </w:t>
      </w:r>
      <w:r w:rsidRPr="004324C9">
        <w:rPr>
          <w:rFonts w:ascii="Times New Roman" w:hAnsi="Times New Roman" w:cs="Times New Roman"/>
          <w:color w:val="000000"/>
          <w:sz w:val="24"/>
          <w:szCs w:val="24"/>
          <w:shd w:val="clear" w:color="auto" w:fill="FFFFFF"/>
          <w:lang w:val="en-US"/>
        </w:rPr>
        <w:t>a</w:t>
      </w:r>
      <w:r w:rsidRPr="004324C9">
        <w:rPr>
          <w:rFonts w:ascii="Times New Roman" w:hAnsi="Times New Roman" w:cs="Times New Roman"/>
          <w:color w:val="000000"/>
          <w:sz w:val="24"/>
          <w:szCs w:val="24"/>
          <w:shd w:val="clear" w:color="auto" w:fill="FFFFFF"/>
          <w:lang w:val="ru-RU"/>
        </w:rPr>
        <w:t xml:space="preserve"> = 5;» - «</w:t>
      </w:r>
      <w:r w:rsidRPr="004324C9">
        <w:rPr>
          <w:rFonts w:ascii="Times New Roman" w:hAnsi="Times New Roman" w:cs="Times New Roman"/>
          <w:color w:val="000000"/>
          <w:sz w:val="24"/>
          <w:szCs w:val="24"/>
          <w:shd w:val="clear" w:color="auto" w:fill="FFFFFF"/>
          <w:lang w:val="en-US"/>
        </w:rPr>
        <w:t>auto</w:t>
      </w:r>
      <w:r w:rsidRPr="004324C9">
        <w:rPr>
          <w:rFonts w:ascii="Times New Roman" w:hAnsi="Times New Roman" w:cs="Times New Roman"/>
          <w:color w:val="000000"/>
          <w:sz w:val="24"/>
          <w:szCs w:val="24"/>
          <w:shd w:val="clear" w:color="auto" w:fill="FFFFFF"/>
          <w:lang w:val="ru-RU"/>
        </w:rPr>
        <w:t xml:space="preserve"> </w:t>
      </w:r>
      <w:r w:rsidRPr="004324C9">
        <w:rPr>
          <w:rFonts w:ascii="Times New Roman" w:hAnsi="Times New Roman" w:cs="Times New Roman"/>
          <w:color w:val="000000"/>
          <w:sz w:val="24"/>
          <w:szCs w:val="24"/>
          <w:shd w:val="clear" w:color="auto" w:fill="FFFFFF"/>
          <w:lang w:val="en-US"/>
        </w:rPr>
        <w:t>b</w:t>
      </w:r>
      <w:r w:rsidRPr="004324C9">
        <w:rPr>
          <w:rFonts w:ascii="Times New Roman" w:hAnsi="Times New Roman" w:cs="Times New Roman"/>
          <w:color w:val="000000"/>
          <w:sz w:val="24"/>
          <w:szCs w:val="24"/>
          <w:shd w:val="clear" w:color="auto" w:fill="FFFFFF"/>
          <w:lang w:val="ru-RU"/>
        </w:rPr>
        <w:t xml:space="preserve"> = 5;» Однако часто используемо при объявлении итераторов в библиотеке </w:t>
      </w:r>
      <w:r w:rsidRPr="004324C9">
        <w:rPr>
          <w:rFonts w:ascii="Times New Roman" w:hAnsi="Times New Roman" w:cs="Times New Roman"/>
          <w:color w:val="000000"/>
          <w:sz w:val="24"/>
          <w:szCs w:val="24"/>
          <w:shd w:val="clear" w:color="auto" w:fill="FFFFFF"/>
          <w:lang w:val="en-US"/>
        </w:rPr>
        <w:t>STL</w:t>
      </w:r>
      <w:r w:rsidRPr="004324C9">
        <w:rPr>
          <w:rFonts w:ascii="Times New Roman" w:hAnsi="Times New Roman" w:cs="Times New Roman"/>
          <w:color w:val="000000"/>
          <w:sz w:val="24"/>
          <w:szCs w:val="24"/>
          <w:shd w:val="clear" w:color="auto" w:fill="FFFFFF"/>
          <w:lang w:val="ru-RU"/>
        </w:rPr>
        <w:t xml:space="preserve">, которые могут быть использованы, например, для прохода по контейнерам. В этом случае можно использовать </w:t>
      </w:r>
      <w:r w:rsidRPr="004324C9">
        <w:rPr>
          <w:rFonts w:ascii="Times New Roman" w:hAnsi="Times New Roman" w:cs="Times New Roman"/>
          <w:color w:val="000000"/>
          <w:sz w:val="24"/>
          <w:szCs w:val="24"/>
          <w:shd w:val="clear" w:color="auto" w:fill="FFFFFF"/>
          <w:lang w:val="en-US"/>
        </w:rPr>
        <w:t>typedef</w:t>
      </w:r>
      <w:r w:rsidRPr="004324C9">
        <w:rPr>
          <w:rFonts w:ascii="Times New Roman" w:hAnsi="Times New Roman" w:cs="Times New Roman"/>
          <w:color w:val="000000"/>
          <w:sz w:val="24"/>
          <w:szCs w:val="24"/>
          <w:shd w:val="clear" w:color="auto" w:fill="FFFFFF"/>
          <w:lang w:val="ru-RU"/>
        </w:rPr>
        <w:t xml:space="preserve">, но </w:t>
      </w:r>
      <w:r w:rsidRPr="004324C9">
        <w:rPr>
          <w:rFonts w:ascii="Times New Roman" w:hAnsi="Times New Roman" w:cs="Times New Roman"/>
          <w:color w:val="000000"/>
          <w:sz w:val="24"/>
          <w:szCs w:val="24"/>
          <w:shd w:val="clear" w:color="auto" w:fill="FFFFFF"/>
          <w:lang w:val="en-US"/>
        </w:rPr>
        <w:t>auto</w:t>
      </w:r>
      <w:r w:rsidRPr="004324C9">
        <w:rPr>
          <w:rFonts w:ascii="Times New Roman" w:hAnsi="Times New Roman" w:cs="Times New Roman"/>
          <w:color w:val="000000"/>
          <w:sz w:val="24"/>
          <w:szCs w:val="24"/>
          <w:shd w:val="clear" w:color="auto" w:fill="FFFFFF"/>
          <w:lang w:val="ru-RU"/>
        </w:rPr>
        <w:t xml:space="preserve"> вытеснило его использование и</w:t>
      </w:r>
      <w:r w:rsidR="00DF4FEA" w:rsidRPr="004324C9">
        <w:rPr>
          <w:rFonts w:ascii="Times New Roman" w:hAnsi="Times New Roman" w:cs="Times New Roman"/>
          <w:color w:val="000000"/>
          <w:sz w:val="24"/>
          <w:szCs w:val="24"/>
          <w:shd w:val="clear" w:color="auto" w:fill="FFFFFF"/>
          <w:lang w:val="ru-RU"/>
        </w:rPr>
        <w:t>з-за своей простоты. Сравним</w:t>
      </w:r>
      <w:r w:rsidR="00DF4FEA" w:rsidRPr="004324C9">
        <w:rPr>
          <w:rFonts w:ascii="Times New Roman" w:hAnsi="Times New Roman" w:cs="Times New Roman"/>
          <w:color w:val="000000"/>
          <w:sz w:val="24"/>
          <w:szCs w:val="24"/>
          <w:shd w:val="clear" w:color="auto" w:fill="FFFFFF"/>
          <w:lang w:val="en-US"/>
        </w:rPr>
        <w:t xml:space="preserve"> </w:t>
      </w:r>
      <w:r w:rsidR="00DF4FEA" w:rsidRPr="004324C9">
        <w:rPr>
          <w:rFonts w:ascii="Times New Roman" w:hAnsi="Times New Roman" w:cs="Times New Roman"/>
          <w:color w:val="000000"/>
          <w:sz w:val="24"/>
          <w:szCs w:val="24"/>
          <w:shd w:val="clear" w:color="auto" w:fill="FFFFFF"/>
          <w:lang w:val="ru-RU"/>
        </w:rPr>
        <w:t>два</w:t>
      </w:r>
      <w:r w:rsidR="00DF4FEA" w:rsidRPr="004324C9">
        <w:rPr>
          <w:rFonts w:ascii="Times New Roman" w:hAnsi="Times New Roman" w:cs="Times New Roman"/>
          <w:color w:val="000000"/>
          <w:sz w:val="24"/>
          <w:szCs w:val="24"/>
          <w:shd w:val="clear" w:color="auto" w:fill="FFFFFF"/>
          <w:lang w:val="en-US"/>
        </w:rPr>
        <w:t xml:space="preserve"> </w:t>
      </w:r>
      <w:r w:rsidR="00DF4FEA" w:rsidRPr="004324C9">
        <w:rPr>
          <w:rFonts w:ascii="Times New Roman" w:hAnsi="Times New Roman" w:cs="Times New Roman"/>
          <w:color w:val="000000"/>
          <w:sz w:val="24"/>
          <w:szCs w:val="24"/>
          <w:shd w:val="clear" w:color="auto" w:fill="FFFFFF"/>
          <w:lang w:val="ru-RU"/>
        </w:rPr>
        <w:t>ваприанта</w:t>
      </w:r>
      <w:r w:rsidR="00DF4FEA" w:rsidRPr="004324C9">
        <w:rPr>
          <w:rFonts w:ascii="Times New Roman" w:hAnsi="Times New Roman" w:cs="Times New Roman"/>
          <w:color w:val="000000"/>
          <w:sz w:val="24"/>
          <w:szCs w:val="24"/>
          <w:shd w:val="clear" w:color="auto" w:fill="FFFFFF"/>
          <w:lang w:val="en-US"/>
        </w:rPr>
        <w:t>:</w:t>
      </w:r>
    </w:p>
    <w:p w:rsidR="00A923EC" w:rsidRDefault="00A923EC" w:rsidP="00A923EC">
      <w:pPr>
        <w:autoSpaceDE w:val="0"/>
        <w:autoSpaceDN w:val="0"/>
        <w:adjustRightInd w:val="0"/>
        <w:spacing w:after="0" w:line="240" w:lineRule="auto"/>
        <w:rPr>
          <w:rFonts w:ascii="Consolas" w:hAnsi="Consolas" w:cs="Consolas"/>
          <w:color w:val="000000"/>
          <w:sz w:val="19"/>
          <w:szCs w:val="19"/>
          <w:lang w:val="ru-RU"/>
        </w:rPr>
      </w:pPr>
    </w:p>
    <w:p w:rsidR="00A923EC" w:rsidRPr="00A923EC" w:rsidRDefault="00A923EC" w:rsidP="00A923EC">
      <w:pPr>
        <w:autoSpaceDE w:val="0"/>
        <w:autoSpaceDN w:val="0"/>
        <w:adjustRightInd w:val="0"/>
        <w:spacing w:after="0" w:line="240" w:lineRule="auto"/>
        <w:rPr>
          <w:rFonts w:ascii="Consolas" w:hAnsi="Consolas" w:cs="Consolas"/>
          <w:color w:val="000000"/>
          <w:sz w:val="19"/>
          <w:szCs w:val="19"/>
          <w:lang w:val="en-US"/>
        </w:rPr>
      </w:pPr>
      <w:r w:rsidRPr="00A923EC">
        <w:rPr>
          <w:rFonts w:ascii="Consolas" w:hAnsi="Consolas" w:cs="Consolas"/>
          <w:color w:val="0000FF"/>
          <w:sz w:val="19"/>
          <w:szCs w:val="19"/>
          <w:lang w:val="en-US"/>
        </w:rPr>
        <w:t>for</w:t>
      </w:r>
      <w:r w:rsidRPr="00A923EC">
        <w:rPr>
          <w:rFonts w:ascii="Consolas" w:hAnsi="Consolas" w:cs="Consolas"/>
          <w:color w:val="000000"/>
          <w:sz w:val="19"/>
          <w:szCs w:val="19"/>
          <w:lang w:val="en-US"/>
        </w:rPr>
        <w:t xml:space="preserve"> (</w:t>
      </w:r>
      <w:r w:rsidRPr="00A923EC">
        <w:rPr>
          <w:rFonts w:ascii="Consolas" w:hAnsi="Consolas" w:cs="Consolas"/>
          <w:color w:val="0000FF"/>
          <w:sz w:val="19"/>
          <w:szCs w:val="19"/>
          <w:lang w:val="en-US"/>
        </w:rPr>
        <w:t>auto</w:t>
      </w:r>
      <w:r w:rsidRPr="00A923EC">
        <w:rPr>
          <w:rFonts w:ascii="Consolas" w:hAnsi="Consolas" w:cs="Consolas"/>
          <w:color w:val="000000"/>
          <w:sz w:val="19"/>
          <w:szCs w:val="19"/>
          <w:lang w:val="en-US"/>
        </w:rPr>
        <w:t xml:space="preserve"> it = container.begin(); it != container.end(); ++it)</w:t>
      </w:r>
    </w:p>
    <w:p w:rsidR="00A923EC" w:rsidRDefault="00A923EC" w:rsidP="00A923EC">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A923EC" w:rsidRDefault="00A923EC" w:rsidP="00A923EC">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8000"/>
          <w:sz w:val="19"/>
          <w:szCs w:val="19"/>
          <w:lang w:val="ru-RU"/>
        </w:rPr>
        <w:t>// do smth</w:t>
      </w:r>
    </w:p>
    <w:p w:rsidR="00554874" w:rsidRDefault="00A923EC" w:rsidP="00A923EC">
      <w:pPr>
        <w:rPr>
          <w:rFonts w:ascii="Consolas" w:hAnsi="Consolas" w:cs="Consolas"/>
          <w:color w:val="000000"/>
          <w:sz w:val="19"/>
          <w:szCs w:val="19"/>
          <w:lang w:val="ru-RU"/>
        </w:rPr>
      </w:pPr>
      <w:r>
        <w:rPr>
          <w:rFonts w:ascii="Consolas" w:hAnsi="Consolas" w:cs="Consolas"/>
          <w:color w:val="000000"/>
          <w:sz w:val="19"/>
          <w:szCs w:val="19"/>
          <w:lang w:val="ru-RU"/>
        </w:rPr>
        <w:t>}</w:t>
      </w:r>
    </w:p>
    <w:p w:rsidR="00DF4FEA" w:rsidRPr="004324C9" w:rsidRDefault="00DF4FEA" w:rsidP="00A923EC">
      <w:pPr>
        <w:rPr>
          <w:rFonts w:ascii="Times New Roman" w:hAnsi="Times New Roman" w:cs="Times New Roman"/>
          <w:color w:val="000000"/>
          <w:sz w:val="24"/>
          <w:szCs w:val="24"/>
          <w:shd w:val="clear" w:color="auto" w:fill="FFFFFF"/>
          <w:lang w:val="en-US"/>
        </w:rPr>
      </w:pPr>
      <w:r w:rsidRPr="004324C9">
        <w:rPr>
          <w:rFonts w:ascii="Times New Roman" w:hAnsi="Times New Roman" w:cs="Times New Roman"/>
          <w:color w:val="000000"/>
          <w:sz w:val="24"/>
          <w:szCs w:val="24"/>
          <w:shd w:val="clear" w:color="auto" w:fill="FFFFFF"/>
          <w:lang w:val="ru-RU"/>
        </w:rPr>
        <w:t>и</w:t>
      </w:r>
      <w:r w:rsidRPr="004324C9">
        <w:rPr>
          <w:rFonts w:ascii="Times New Roman" w:hAnsi="Times New Roman" w:cs="Times New Roman"/>
          <w:color w:val="000000"/>
          <w:sz w:val="24"/>
          <w:szCs w:val="24"/>
          <w:shd w:val="clear" w:color="auto" w:fill="FFFFFF"/>
          <w:lang w:val="en-US"/>
        </w:rPr>
        <w:t xml:space="preserve"> </w:t>
      </w:r>
    </w:p>
    <w:p w:rsidR="00593457" w:rsidRPr="00593457" w:rsidRDefault="00593457" w:rsidP="00593457">
      <w:pPr>
        <w:autoSpaceDE w:val="0"/>
        <w:autoSpaceDN w:val="0"/>
        <w:adjustRightInd w:val="0"/>
        <w:spacing w:after="0" w:line="240" w:lineRule="auto"/>
        <w:rPr>
          <w:rFonts w:ascii="Consolas" w:hAnsi="Consolas" w:cs="Consolas"/>
          <w:color w:val="000000"/>
          <w:sz w:val="19"/>
          <w:szCs w:val="19"/>
          <w:lang w:val="en-US"/>
        </w:rPr>
      </w:pPr>
      <w:r w:rsidRPr="00593457">
        <w:rPr>
          <w:rFonts w:ascii="Consolas" w:hAnsi="Consolas" w:cs="Consolas"/>
          <w:color w:val="0000FF"/>
          <w:sz w:val="19"/>
          <w:szCs w:val="19"/>
          <w:lang w:val="en-US"/>
        </w:rPr>
        <w:t>for</w:t>
      </w:r>
      <w:r w:rsidRPr="00593457">
        <w:rPr>
          <w:rFonts w:ascii="Consolas" w:hAnsi="Consolas" w:cs="Consolas"/>
          <w:color w:val="000000"/>
          <w:sz w:val="19"/>
          <w:szCs w:val="19"/>
          <w:lang w:val="en-US"/>
        </w:rPr>
        <w:t xml:space="preserve"> (std::vector&lt;std::map&lt;</w:t>
      </w:r>
      <w:r w:rsidRPr="00593457">
        <w:rPr>
          <w:rFonts w:ascii="Consolas" w:hAnsi="Consolas" w:cs="Consolas"/>
          <w:color w:val="0000FF"/>
          <w:sz w:val="19"/>
          <w:szCs w:val="19"/>
          <w:lang w:val="en-US"/>
        </w:rPr>
        <w:t>int</w:t>
      </w:r>
      <w:r w:rsidRPr="00593457">
        <w:rPr>
          <w:rFonts w:ascii="Consolas" w:hAnsi="Consolas" w:cs="Consolas"/>
          <w:color w:val="000000"/>
          <w:sz w:val="19"/>
          <w:szCs w:val="19"/>
          <w:lang w:val="en-US"/>
        </w:rPr>
        <w:t>, std::string&gt;&gt;::const_iterator it = container.begin(); it != container.end(); ++it)</w:t>
      </w:r>
    </w:p>
    <w:p w:rsidR="00593457" w:rsidRDefault="00593457" w:rsidP="0059345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593457" w:rsidRDefault="00593457" w:rsidP="0059345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8000"/>
          <w:sz w:val="19"/>
          <w:szCs w:val="19"/>
          <w:lang w:val="ru-RU"/>
        </w:rPr>
        <w:t>// do smth</w:t>
      </w:r>
    </w:p>
    <w:p w:rsidR="00593457" w:rsidRDefault="00593457" w:rsidP="0059345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593457" w:rsidRDefault="00593457" w:rsidP="00593457">
      <w:pPr>
        <w:autoSpaceDE w:val="0"/>
        <w:autoSpaceDN w:val="0"/>
        <w:adjustRightInd w:val="0"/>
        <w:spacing w:after="0" w:line="240" w:lineRule="auto"/>
        <w:rPr>
          <w:rFonts w:ascii="Consolas" w:hAnsi="Consolas" w:cs="Consolas"/>
          <w:color w:val="000000"/>
          <w:sz w:val="19"/>
          <w:szCs w:val="19"/>
          <w:lang w:val="ru-RU"/>
        </w:rPr>
      </w:pPr>
    </w:p>
    <w:p w:rsidR="004324C9" w:rsidRPr="003167B7" w:rsidRDefault="00DF4FEA" w:rsidP="00DF4FEA">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ru-RU"/>
        </w:rPr>
        <w:t>Нельзя не отметить, что возвращаемое значение не может быть auto. Но можно использовать auto вместо типа возвращаемого значения функции. В этом случае, auto не сообщает компилятору, что он должен определить тип, оно лишь дает ему команду искать возвращаемый тип в конце функции. В примере указанном ниже, возвращаемый тип функции compose — это возвращаемый тип оператора сложения, который суммирует два значения типа А и В. Здесь decltype позволяет определить т</w:t>
      </w:r>
      <w:r w:rsidR="003167B7">
        <w:rPr>
          <w:rFonts w:ascii="Times New Roman" w:hAnsi="Times New Roman" w:cs="Times New Roman"/>
          <w:color w:val="000000"/>
          <w:sz w:val="24"/>
          <w:szCs w:val="24"/>
          <w:shd w:val="clear" w:color="auto" w:fill="FFFFFF"/>
          <w:lang w:val="ru-RU"/>
        </w:rPr>
        <w:t>ип на основе входного параметра</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template</w:t>
      </w:r>
      <w:r w:rsidRPr="003167B7">
        <w:rPr>
          <w:rFonts w:ascii="Consolas" w:hAnsi="Consolas" w:cs="Consolas"/>
          <w:color w:val="000000"/>
          <w:sz w:val="19"/>
          <w:szCs w:val="19"/>
          <w:lang w:val="en-US"/>
        </w:rPr>
        <w:t xml:space="preserve"> &lt;</w:t>
      </w:r>
      <w:r w:rsidRPr="003167B7">
        <w:rPr>
          <w:rFonts w:ascii="Consolas" w:hAnsi="Consolas" w:cs="Consolas"/>
          <w:color w:val="0000FF"/>
          <w:sz w:val="19"/>
          <w:szCs w:val="19"/>
          <w:lang w:val="en-US"/>
        </w:rPr>
        <w:t>typename</w:t>
      </w:r>
      <w:r w:rsidRPr="003167B7">
        <w:rPr>
          <w:rFonts w:ascii="Consolas" w:hAnsi="Consolas" w:cs="Consolas"/>
          <w:color w:val="000000"/>
          <w:sz w:val="19"/>
          <w:szCs w:val="19"/>
          <w:lang w:val="en-US"/>
        </w:rPr>
        <w:t xml:space="preserve"> </w:t>
      </w:r>
      <w:r>
        <w:rPr>
          <w:rFonts w:ascii="Consolas" w:hAnsi="Consolas" w:cs="Consolas"/>
          <w:color w:val="2B91AF"/>
          <w:sz w:val="19"/>
          <w:szCs w:val="19"/>
          <w:lang w:val="ru-RU"/>
        </w:rPr>
        <w:t>А</w:t>
      </w:r>
      <w:r w:rsidRPr="003167B7">
        <w:rPr>
          <w:rFonts w:ascii="Consolas" w:hAnsi="Consolas" w:cs="Consolas"/>
          <w:color w:val="000000"/>
          <w:sz w:val="19"/>
          <w:szCs w:val="19"/>
          <w:lang w:val="en-US"/>
        </w:rPr>
        <w:t xml:space="preserve">, </w:t>
      </w:r>
      <w:r w:rsidRPr="003167B7">
        <w:rPr>
          <w:rFonts w:ascii="Consolas" w:hAnsi="Consolas" w:cs="Consolas"/>
          <w:color w:val="0000FF"/>
          <w:sz w:val="19"/>
          <w:szCs w:val="19"/>
          <w:lang w:val="en-US"/>
        </w:rPr>
        <w:t>typename</w:t>
      </w:r>
      <w:r w:rsidRPr="003167B7">
        <w:rPr>
          <w:rFonts w:ascii="Consolas" w:hAnsi="Consolas" w:cs="Consolas"/>
          <w:color w:val="000000"/>
          <w:sz w:val="19"/>
          <w:szCs w:val="19"/>
          <w:lang w:val="en-US"/>
        </w:rPr>
        <w:t xml:space="preserve"> </w:t>
      </w:r>
      <w:r>
        <w:rPr>
          <w:rFonts w:ascii="Consolas" w:hAnsi="Consolas" w:cs="Consolas"/>
          <w:color w:val="2B91AF"/>
          <w:sz w:val="19"/>
          <w:szCs w:val="19"/>
          <w:lang w:val="ru-RU"/>
        </w:rPr>
        <w:t>В</w:t>
      </w:r>
      <w:r w:rsidRPr="003167B7">
        <w:rPr>
          <w:rFonts w:ascii="Consolas" w:hAnsi="Consolas" w:cs="Consolas"/>
          <w:color w:val="000000"/>
          <w:sz w:val="19"/>
          <w:szCs w:val="19"/>
          <w:lang w:val="en-US"/>
        </w:rPr>
        <w:t>&gt;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auto</w:t>
      </w:r>
      <w:r w:rsidRPr="003167B7">
        <w:rPr>
          <w:rFonts w:ascii="Consolas" w:hAnsi="Consolas" w:cs="Consolas"/>
          <w:color w:val="000000"/>
          <w:sz w:val="19"/>
          <w:szCs w:val="19"/>
          <w:lang w:val="en-US"/>
        </w:rPr>
        <w:t xml:space="preserve"> compose(</w:t>
      </w:r>
      <w:r>
        <w:rPr>
          <w:rFonts w:ascii="Consolas" w:hAnsi="Consolas" w:cs="Consolas"/>
          <w:color w:val="2B91AF"/>
          <w:sz w:val="19"/>
          <w:szCs w:val="19"/>
          <w:lang w:val="ru-RU"/>
        </w:rPr>
        <w:t>А</w:t>
      </w:r>
      <w:r w:rsidRPr="003167B7">
        <w:rPr>
          <w:rFonts w:ascii="Consolas" w:hAnsi="Consolas" w:cs="Consolas"/>
          <w:color w:val="000000"/>
          <w:sz w:val="19"/>
          <w:szCs w:val="19"/>
          <w:lang w:val="en-US"/>
        </w:rPr>
        <w:t xml:space="preserve"> </w:t>
      </w:r>
      <w:r w:rsidRPr="003167B7">
        <w:rPr>
          <w:rFonts w:ascii="Consolas" w:hAnsi="Consolas" w:cs="Consolas"/>
          <w:color w:val="808080"/>
          <w:sz w:val="19"/>
          <w:szCs w:val="19"/>
          <w:lang w:val="en-US"/>
        </w:rPr>
        <w:t>a</w:t>
      </w:r>
      <w:r w:rsidRPr="003167B7">
        <w:rPr>
          <w:rFonts w:ascii="Consolas" w:hAnsi="Consolas" w:cs="Consolas"/>
          <w:color w:val="000000"/>
          <w:sz w:val="19"/>
          <w:szCs w:val="19"/>
          <w:lang w:val="en-US"/>
        </w:rPr>
        <w:t xml:space="preserve">, </w:t>
      </w:r>
      <w:r>
        <w:rPr>
          <w:rFonts w:ascii="Consolas" w:hAnsi="Consolas" w:cs="Consolas"/>
          <w:color w:val="2B91AF"/>
          <w:sz w:val="19"/>
          <w:szCs w:val="19"/>
          <w:lang w:val="ru-RU"/>
        </w:rPr>
        <w:t>В</w:t>
      </w:r>
      <w:r w:rsidRPr="003167B7">
        <w:rPr>
          <w:rFonts w:ascii="Consolas" w:hAnsi="Consolas" w:cs="Consolas"/>
          <w:color w:val="000000"/>
          <w:sz w:val="19"/>
          <w:szCs w:val="19"/>
          <w:lang w:val="en-US"/>
        </w:rPr>
        <w:t xml:space="preserve"> </w:t>
      </w:r>
      <w:r w:rsidRPr="003167B7">
        <w:rPr>
          <w:rFonts w:ascii="Consolas" w:hAnsi="Consolas" w:cs="Consolas"/>
          <w:color w:val="808080"/>
          <w:sz w:val="19"/>
          <w:szCs w:val="19"/>
          <w:lang w:val="en-US"/>
        </w:rPr>
        <w:t>b</w:t>
      </w:r>
      <w:r w:rsidRPr="003167B7">
        <w:rPr>
          <w:rFonts w:ascii="Consolas" w:hAnsi="Consolas" w:cs="Consolas"/>
          <w:color w:val="000000"/>
          <w:sz w:val="19"/>
          <w:szCs w:val="19"/>
          <w:lang w:val="en-US"/>
        </w:rPr>
        <w:t xml:space="preserve">) -&gt; </w:t>
      </w:r>
      <w:r w:rsidRPr="003167B7">
        <w:rPr>
          <w:rFonts w:ascii="Consolas" w:hAnsi="Consolas" w:cs="Consolas"/>
          <w:color w:val="0000FF"/>
          <w:sz w:val="19"/>
          <w:szCs w:val="19"/>
          <w:lang w:val="en-US"/>
        </w:rPr>
        <w:t>decltype</w:t>
      </w:r>
      <w:r w:rsidRPr="003167B7">
        <w:rPr>
          <w:rFonts w:ascii="Consolas" w:hAnsi="Consolas" w:cs="Consolas"/>
          <w:color w:val="000000"/>
          <w:sz w:val="19"/>
          <w:szCs w:val="19"/>
          <w:lang w:val="en-US"/>
        </w:rPr>
        <w:t>(</w:t>
      </w:r>
      <w:r w:rsidRPr="003167B7">
        <w:rPr>
          <w:rFonts w:ascii="Consolas" w:hAnsi="Consolas" w:cs="Consolas"/>
          <w:color w:val="808080"/>
          <w:sz w:val="19"/>
          <w:szCs w:val="19"/>
          <w:lang w:val="en-US"/>
        </w:rPr>
        <w:t>a</w:t>
      </w:r>
      <w:r w:rsidRPr="003167B7">
        <w:rPr>
          <w:rFonts w:ascii="Consolas" w:hAnsi="Consolas" w:cs="Consolas"/>
          <w:color w:val="000000"/>
          <w:sz w:val="19"/>
          <w:szCs w:val="19"/>
          <w:lang w:val="en-US"/>
        </w:rPr>
        <w:t xml:space="preserve"> + </w:t>
      </w:r>
      <w:r w:rsidRPr="003167B7">
        <w:rPr>
          <w:rFonts w:ascii="Consolas" w:hAnsi="Consolas" w:cs="Consolas"/>
          <w:color w:val="808080"/>
          <w:sz w:val="19"/>
          <w:szCs w:val="19"/>
          <w:lang w:val="en-US"/>
        </w:rPr>
        <w:t>b</w:t>
      </w:r>
      <w:r w:rsidRPr="003167B7">
        <w:rPr>
          <w:rFonts w:ascii="Consolas" w:hAnsi="Consolas" w:cs="Consolas"/>
          <w:color w:val="000000"/>
          <w:sz w:val="19"/>
          <w:szCs w:val="19"/>
          <w:lang w:val="en-US"/>
        </w:rPr>
        <w:t>) {</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r>
      <w:r w:rsidRPr="003167B7">
        <w:rPr>
          <w:rFonts w:ascii="Consolas" w:hAnsi="Consolas" w:cs="Consolas"/>
          <w:color w:val="0000FF"/>
          <w:sz w:val="19"/>
          <w:szCs w:val="19"/>
          <w:lang w:val="en-US"/>
        </w:rPr>
        <w:t>return</w:t>
      </w:r>
      <w:r w:rsidRPr="003167B7">
        <w:rPr>
          <w:rFonts w:ascii="Consolas" w:hAnsi="Consolas" w:cs="Consolas"/>
          <w:color w:val="000000"/>
          <w:sz w:val="19"/>
          <w:szCs w:val="19"/>
          <w:lang w:val="en-US"/>
        </w:rPr>
        <w:t xml:space="preserve"> </w:t>
      </w:r>
      <w:r w:rsidRPr="003167B7">
        <w:rPr>
          <w:rFonts w:ascii="Consolas" w:hAnsi="Consolas" w:cs="Consolas"/>
          <w:color w:val="808080"/>
          <w:sz w:val="19"/>
          <w:szCs w:val="19"/>
          <w:lang w:val="en-US"/>
        </w:rPr>
        <w:t>a</w:t>
      </w:r>
      <w:r w:rsidRPr="003167B7">
        <w:rPr>
          <w:rFonts w:ascii="Consolas" w:hAnsi="Consolas" w:cs="Consolas"/>
          <w:color w:val="000000"/>
          <w:sz w:val="19"/>
          <w:szCs w:val="19"/>
          <w:lang w:val="en-US"/>
        </w:rPr>
        <w:t xml:space="preserve"> + </w:t>
      </w:r>
      <w:r w:rsidRPr="003167B7">
        <w:rPr>
          <w:rFonts w:ascii="Consolas" w:hAnsi="Consolas" w:cs="Consolas"/>
          <w:color w:val="808080"/>
          <w:sz w:val="19"/>
          <w:szCs w:val="19"/>
          <w:lang w:val="en-US"/>
        </w:rPr>
        <w:t>b</w:t>
      </w: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w:t>
      </w:r>
    </w:p>
    <w:p w:rsid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auto</w:t>
      </w:r>
      <w:r w:rsidRPr="003167B7">
        <w:rPr>
          <w:rFonts w:ascii="Consolas" w:hAnsi="Consolas" w:cs="Consolas"/>
          <w:color w:val="000000"/>
          <w:sz w:val="19"/>
          <w:szCs w:val="19"/>
          <w:lang w:val="en-US"/>
        </w:rPr>
        <w:t xml:space="preserve"> c = compose(2, 3.14);</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p>
    <w:p w:rsidR="00DF4FEA" w:rsidRPr="00B0422D" w:rsidRDefault="00DF4FEA" w:rsidP="00DF4FEA">
      <w:pPr>
        <w:rPr>
          <w:rFonts w:ascii="Times New Roman" w:hAnsi="Times New Roman" w:cs="Times New Roman"/>
          <w:color w:val="000000"/>
          <w:sz w:val="24"/>
          <w:szCs w:val="24"/>
          <w:shd w:val="clear" w:color="auto" w:fill="FFFFFF"/>
          <w:lang w:val="en-US"/>
        </w:rPr>
      </w:pPr>
      <w:r w:rsidRPr="004324C9">
        <w:rPr>
          <w:rFonts w:ascii="Times New Roman" w:hAnsi="Times New Roman" w:cs="Times New Roman"/>
          <w:color w:val="000000"/>
          <w:sz w:val="24"/>
          <w:szCs w:val="24"/>
          <w:shd w:val="clear" w:color="auto" w:fill="FFFFFF"/>
          <w:lang w:val="ru-RU"/>
        </w:rPr>
        <w:t>В</w:t>
      </w:r>
      <w:r w:rsidRPr="00B0422D">
        <w:rPr>
          <w:rFonts w:ascii="Times New Roman" w:hAnsi="Times New Roman" w:cs="Times New Roman"/>
          <w:color w:val="000000"/>
          <w:sz w:val="24"/>
          <w:szCs w:val="24"/>
          <w:shd w:val="clear" w:color="auto" w:fill="FFFFFF"/>
          <w:lang w:val="en-US"/>
        </w:rPr>
        <w:t xml:space="preserve"> </w:t>
      </w:r>
      <w:r w:rsidRPr="004324C9">
        <w:rPr>
          <w:rFonts w:ascii="Times New Roman" w:hAnsi="Times New Roman" w:cs="Times New Roman"/>
          <w:color w:val="000000"/>
          <w:sz w:val="24"/>
          <w:szCs w:val="24"/>
          <w:shd w:val="clear" w:color="auto" w:fill="FFFFFF"/>
          <w:lang w:val="ru-RU"/>
        </w:rPr>
        <w:t>итоге</w:t>
      </w:r>
      <w:r w:rsidRPr="00B0422D">
        <w:rPr>
          <w:rFonts w:ascii="Times New Roman" w:hAnsi="Times New Roman" w:cs="Times New Roman"/>
          <w:color w:val="000000"/>
          <w:sz w:val="24"/>
          <w:szCs w:val="24"/>
          <w:shd w:val="clear" w:color="auto" w:fill="FFFFFF"/>
          <w:lang w:val="en-US"/>
        </w:rPr>
        <w:t xml:space="preserve"> </w:t>
      </w:r>
      <w:r w:rsidRPr="004324C9">
        <w:rPr>
          <w:rFonts w:ascii="Times New Roman" w:hAnsi="Times New Roman" w:cs="Times New Roman"/>
          <w:color w:val="000000"/>
          <w:sz w:val="24"/>
          <w:szCs w:val="24"/>
          <w:shd w:val="clear" w:color="auto" w:fill="FFFFFF"/>
          <w:lang w:val="en-US"/>
        </w:rPr>
        <w:t>c</w:t>
      </w:r>
      <w:r w:rsidRPr="00B0422D">
        <w:rPr>
          <w:rFonts w:ascii="Times New Roman" w:hAnsi="Times New Roman" w:cs="Times New Roman"/>
          <w:color w:val="000000"/>
          <w:sz w:val="24"/>
          <w:szCs w:val="24"/>
          <w:shd w:val="clear" w:color="auto" w:fill="FFFFFF"/>
          <w:lang w:val="en-US"/>
        </w:rPr>
        <w:t xml:space="preserve"> </w:t>
      </w:r>
      <w:r w:rsidRPr="004324C9">
        <w:rPr>
          <w:rFonts w:ascii="Times New Roman" w:hAnsi="Times New Roman" w:cs="Times New Roman"/>
          <w:color w:val="000000"/>
          <w:sz w:val="24"/>
          <w:szCs w:val="24"/>
          <w:shd w:val="clear" w:color="auto" w:fill="FFFFFF"/>
          <w:lang w:val="ru-RU"/>
        </w:rPr>
        <w:t>будет</w:t>
      </w:r>
      <w:r w:rsidRPr="00B0422D">
        <w:rPr>
          <w:rFonts w:ascii="Times New Roman" w:hAnsi="Times New Roman" w:cs="Times New Roman"/>
          <w:color w:val="000000"/>
          <w:sz w:val="24"/>
          <w:szCs w:val="24"/>
          <w:shd w:val="clear" w:color="auto" w:fill="FFFFFF"/>
          <w:lang w:val="en-US"/>
        </w:rPr>
        <w:t xml:space="preserve"> </w:t>
      </w:r>
      <w:r w:rsidRPr="004324C9">
        <w:rPr>
          <w:rFonts w:ascii="Times New Roman" w:hAnsi="Times New Roman" w:cs="Times New Roman"/>
          <w:color w:val="000000"/>
          <w:sz w:val="24"/>
          <w:szCs w:val="24"/>
          <w:shd w:val="clear" w:color="auto" w:fill="FFFFFF"/>
          <w:lang w:val="ru-RU"/>
        </w:rPr>
        <w:t>иметь</w:t>
      </w:r>
      <w:r w:rsidRPr="00B0422D">
        <w:rPr>
          <w:rFonts w:ascii="Times New Roman" w:hAnsi="Times New Roman" w:cs="Times New Roman"/>
          <w:color w:val="000000"/>
          <w:sz w:val="24"/>
          <w:szCs w:val="24"/>
          <w:shd w:val="clear" w:color="auto" w:fill="FFFFFF"/>
          <w:lang w:val="en-US"/>
        </w:rPr>
        <w:t xml:space="preserve"> </w:t>
      </w:r>
      <w:r w:rsidRPr="004324C9">
        <w:rPr>
          <w:rFonts w:ascii="Times New Roman" w:hAnsi="Times New Roman" w:cs="Times New Roman"/>
          <w:color w:val="000000"/>
          <w:sz w:val="24"/>
          <w:szCs w:val="24"/>
          <w:shd w:val="clear" w:color="auto" w:fill="FFFFFF"/>
          <w:lang w:val="ru-RU"/>
        </w:rPr>
        <w:t>тип</w:t>
      </w:r>
      <w:r w:rsidRPr="00B0422D">
        <w:rPr>
          <w:rFonts w:ascii="Times New Roman" w:hAnsi="Times New Roman" w:cs="Times New Roman"/>
          <w:color w:val="000000"/>
          <w:sz w:val="24"/>
          <w:szCs w:val="24"/>
          <w:shd w:val="clear" w:color="auto" w:fill="FFFFFF"/>
          <w:lang w:val="en-US"/>
        </w:rPr>
        <w:t xml:space="preserve"> </w:t>
      </w:r>
      <w:r w:rsidRPr="004324C9">
        <w:rPr>
          <w:rFonts w:ascii="Times New Roman" w:hAnsi="Times New Roman" w:cs="Times New Roman"/>
          <w:color w:val="000000"/>
          <w:sz w:val="24"/>
          <w:szCs w:val="24"/>
          <w:shd w:val="clear" w:color="auto" w:fill="FFFFFF"/>
          <w:lang w:val="en-US"/>
        </w:rPr>
        <w:t>double</w:t>
      </w:r>
      <w:r w:rsidR="00E87437" w:rsidRPr="00B0422D">
        <w:rPr>
          <w:rFonts w:ascii="Times New Roman" w:hAnsi="Times New Roman" w:cs="Times New Roman"/>
          <w:color w:val="000000"/>
          <w:sz w:val="24"/>
          <w:szCs w:val="24"/>
          <w:shd w:val="clear" w:color="auto" w:fill="FFFFFF"/>
          <w:lang w:val="en-US"/>
        </w:rPr>
        <w:t>.</w:t>
      </w:r>
    </w:p>
    <w:p w:rsidR="004E3672" w:rsidRPr="00B0422D" w:rsidRDefault="004E3672" w:rsidP="00DF4FEA">
      <w:pPr>
        <w:rPr>
          <w:rFonts w:ascii="Times New Roman" w:hAnsi="Times New Roman" w:cs="Times New Roman"/>
          <w:b/>
          <w:color w:val="000000"/>
          <w:sz w:val="24"/>
          <w:szCs w:val="24"/>
          <w:shd w:val="clear" w:color="auto" w:fill="FFFFFF"/>
          <w:lang w:val="en-US"/>
        </w:rPr>
      </w:pPr>
    </w:p>
    <w:p w:rsidR="00E87437" w:rsidRPr="006E1227" w:rsidRDefault="007E74D3" w:rsidP="00B0422D">
      <w:pPr>
        <w:pStyle w:val="1"/>
        <w:rPr>
          <w:shd w:val="clear" w:color="auto" w:fill="FFFFFF"/>
          <w:lang w:val="ru-RU"/>
        </w:rPr>
      </w:pPr>
      <w:bookmarkStart w:id="26" w:name="_Toc480638339"/>
      <w:r>
        <w:rPr>
          <w:shd w:val="clear" w:color="auto" w:fill="FFFFFF"/>
          <w:lang w:val="ru-RU"/>
        </w:rPr>
        <w:lastRenderedPageBreak/>
        <w:t xml:space="preserve">2 </w:t>
      </w:r>
      <w:r w:rsidR="004E3672" w:rsidRPr="006E1227">
        <w:rPr>
          <w:shd w:val="clear" w:color="auto" w:fill="FFFFFF"/>
          <w:lang w:val="ru-RU"/>
        </w:rPr>
        <w:t>Автоматическое определение типа возвращаемого значения для обычных функций</w:t>
      </w:r>
      <w:bookmarkEnd w:id="26"/>
    </w:p>
    <w:p w:rsidR="004E3672" w:rsidRPr="004324C9" w:rsidRDefault="004E3672" w:rsidP="004324C9">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ru-RU"/>
        </w:rPr>
        <w:t>C++11 позволяет выводить тип возвращаемых значений для лямбда-функций из типа возвращаемого выражения. Новый стандарт C++14 расширяет эту возможность на все функции. Для того, чтобы можно было использовать автоматический вывод типа возвращаемого значения, функция обязана быть объявлена с типом auto, указанного в качестве типа возвращаемого функцией значения.</w:t>
      </w:r>
    </w:p>
    <w:p w:rsidR="004E3672" w:rsidRPr="004324C9" w:rsidRDefault="004E3672" w:rsidP="00DF4FEA">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ru-RU"/>
        </w:rPr>
        <w:t xml:space="preserve">auto </w:t>
      </w:r>
      <w:r w:rsidR="00FF70C7" w:rsidRPr="004324C9">
        <w:rPr>
          <w:rFonts w:ascii="Times New Roman" w:hAnsi="Times New Roman" w:cs="Times New Roman"/>
          <w:color w:val="000000"/>
          <w:sz w:val="24"/>
          <w:szCs w:val="24"/>
          <w:shd w:val="clear" w:color="auto" w:fill="FFFFFF"/>
          <w:lang w:val="en-US"/>
        </w:rPr>
        <w:t>MyFunction</w:t>
      </w:r>
      <w:r w:rsidRPr="004324C9">
        <w:rPr>
          <w:rFonts w:ascii="Times New Roman" w:hAnsi="Times New Roman" w:cs="Times New Roman"/>
          <w:color w:val="000000"/>
          <w:sz w:val="24"/>
          <w:szCs w:val="24"/>
          <w:shd w:val="clear" w:color="auto" w:fill="FFFFFF"/>
          <w:lang w:val="ru-RU"/>
        </w:rPr>
        <w:t>();</w:t>
      </w:r>
    </w:p>
    <w:p w:rsidR="007B2057" w:rsidRPr="004324C9" w:rsidRDefault="007B2057" w:rsidP="004324C9">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ru-RU"/>
        </w:rPr>
        <w:t>Но есть несколько требований к таким функциям. Если в теле функции в разных местах происходит возврат нескольких выражений, то все эти выражения должны иметь общий тип. Кроме того, функции, которые используют автоматическое выведение типа возвращаемого значения, могут быть объявлены заранее, но использовать их можно только после определения. В таких функциях даже может быть использована рекурсия, однако рекурсивный вызов должен быть выполнен хотя бы после одного возврата значения в этой функции. Ниже представлены две функции. Одна из них определена верно (“</w:t>
      </w:r>
      <w:r w:rsidRPr="004324C9">
        <w:rPr>
          <w:rFonts w:ascii="Times New Roman" w:hAnsi="Times New Roman" w:cs="Times New Roman"/>
          <w:color w:val="000000"/>
          <w:sz w:val="24"/>
          <w:szCs w:val="24"/>
          <w:shd w:val="clear" w:color="auto" w:fill="FFFFFF"/>
          <w:lang w:val="en-US"/>
        </w:rPr>
        <w:t>Correct</w:t>
      </w:r>
      <w:r w:rsidRPr="004324C9">
        <w:rPr>
          <w:rFonts w:ascii="Times New Roman" w:hAnsi="Times New Roman" w:cs="Times New Roman"/>
          <w:color w:val="000000"/>
          <w:sz w:val="24"/>
          <w:szCs w:val="24"/>
          <w:shd w:val="clear" w:color="auto" w:fill="FFFFFF"/>
          <w:lang w:val="ru-RU"/>
        </w:rPr>
        <w:t>”), другая – неверно (“</w:t>
      </w:r>
      <w:r w:rsidRPr="004324C9">
        <w:rPr>
          <w:rFonts w:ascii="Times New Roman" w:hAnsi="Times New Roman" w:cs="Times New Roman"/>
          <w:color w:val="000000"/>
          <w:sz w:val="24"/>
          <w:szCs w:val="24"/>
          <w:shd w:val="clear" w:color="auto" w:fill="FFFFFF"/>
          <w:lang w:val="en-US"/>
        </w:rPr>
        <w:t>Wrong</w:t>
      </w:r>
      <w:r w:rsidRPr="004324C9">
        <w:rPr>
          <w:rFonts w:ascii="Times New Roman" w:hAnsi="Times New Roman" w:cs="Times New Roman"/>
          <w:color w:val="000000"/>
          <w:sz w:val="24"/>
          <w:szCs w:val="24"/>
          <w:shd w:val="clear" w:color="auto" w:fill="FFFFFF"/>
          <w:lang w:val="ru-RU"/>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auto</w:t>
      </w:r>
      <w:r w:rsidRPr="003167B7">
        <w:rPr>
          <w:rFonts w:ascii="Consolas" w:hAnsi="Consolas" w:cs="Consolas"/>
          <w:color w:val="000000"/>
          <w:sz w:val="19"/>
          <w:szCs w:val="19"/>
          <w:lang w:val="en-US"/>
        </w:rPr>
        <w:t xml:space="preserve"> Correct(</w:t>
      </w:r>
      <w:r w:rsidRPr="003167B7">
        <w:rPr>
          <w:rFonts w:ascii="Consolas" w:hAnsi="Consolas" w:cs="Consolas"/>
          <w:color w:val="0000FF"/>
          <w:sz w:val="19"/>
          <w:szCs w:val="19"/>
          <w:lang w:val="en-US"/>
        </w:rPr>
        <w:t>int</w:t>
      </w:r>
      <w:r w:rsidRPr="003167B7">
        <w:rPr>
          <w:rFonts w:ascii="Consolas" w:hAnsi="Consolas" w:cs="Consolas"/>
          <w:color w:val="000000"/>
          <w:sz w:val="19"/>
          <w:szCs w:val="19"/>
          <w:lang w:val="en-US"/>
        </w:rPr>
        <w:t xml:space="preserve"> </w:t>
      </w:r>
      <w:r w:rsidRPr="003167B7">
        <w:rPr>
          <w:rFonts w:ascii="Consolas" w:hAnsi="Consolas" w:cs="Consolas"/>
          <w:color w:val="808080"/>
          <w:sz w:val="19"/>
          <w:szCs w:val="19"/>
          <w:lang w:val="en-US"/>
        </w:rPr>
        <w:t>i</w:t>
      </w:r>
      <w:r w:rsidRPr="003167B7">
        <w:rPr>
          <w:rFonts w:ascii="Consolas" w:hAnsi="Consolas" w:cs="Consolas"/>
          <w:color w:val="000000"/>
          <w:sz w:val="19"/>
          <w:szCs w:val="19"/>
          <w:lang w:val="en-US"/>
        </w:rPr>
        <w:t>) {</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r>
      <w:r w:rsidRPr="003167B7">
        <w:rPr>
          <w:rFonts w:ascii="Consolas" w:hAnsi="Consolas" w:cs="Consolas"/>
          <w:color w:val="0000FF"/>
          <w:sz w:val="19"/>
          <w:szCs w:val="19"/>
          <w:lang w:val="en-US"/>
        </w:rPr>
        <w:t>if</w:t>
      </w:r>
      <w:r w:rsidRPr="003167B7">
        <w:rPr>
          <w:rFonts w:ascii="Consolas" w:hAnsi="Consolas" w:cs="Consolas"/>
          <w:color w:val="000000"/>
          <w:sz w:val="19"/>
          <w:szCs w:val="19"/>
          <w:lang w:val="en-US"/>
        </w:rPr>
        <w:t xml:space="preserve"> (</w:t>
      </w:r>
      <w:r w:rsidRPr="003167B7">
        <w:rPr>
          <w:rFonts w:ascii="Consolas" w:hAnsi="Consolas" w:cs="Consolas"/>
          <w:color w:val="808080"/>
          <w:sz w:val="19"/>
          <w:szCs w:val="19"/>
          <w:lang w:val="en-US"/>
        </w:rPr>
        <w:t>i</w:t>
      </w:r>
      <w:r w:rsidRPr="003167B7">
        <w:rPr>
          <w:rFonts w:ascii="Consolas" w:hAnsi="Consolas" w:cs="Consolas"/>
          <w:color w:val="000000"/>
          <w:sz w:val="19"/>
          <w:szCs w:val="19"/>
          <w:lang w:val="en-US"/>
        </w:rPr>
        <w:t xml:space="preserve"> == 1)</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sidRPr="003167B7">
        <w:rPr>
          <w:rFonts w:ascii="Consolas" w:hAnsi="Consolas" w:cs="Consolas"/>
          <w:color w:val="000000"/>
          <w:sz w:val="19"/>
          <w:szCs w:val="19"/>
          <w:lang w:val="en-US"/>
        </w:rPr>
        <w:tab/>
      </w:r>
      <w:r w:rsidRPr="003167B7">
        <w:rPr>
          <w:rFonts w:ascii="Consolas" w:hAnsi="Consolas" w:cs="Consolas"/>
          <w:color w:val="000000"/>
          <w:sz w:val="19"/>
          <w:szCs w:val="19"/>
          <w:lang w:val="en-US"/>
        </w:rPr>
        <w:tab/>
      </w:r>
      <w:r>
        <w:rPr>
          <w:rFonts w:ascii="Consolas" w:hAnsi="Consolas" w:cs="Consolas"/>
          <w:color w:val="0000FF"/>
          <w:sz w:val="19"/>
          <w:szCs w:val="19"/>
          <w:lang w:val="ru-RU"/>
        </w:rPr>
        <w:t>return</w:t>
      </w:r>
      <w:r>
        <w:rPr>
          <w:rFonts w:ascii="Consolas" w:hAnsi="Consolas" w:cs="Consolas"/>
          <w:color w:val="000000"/>
          <w:sz w:val="19"/>
          <w:szCs w:val="19"/>
          <w:lang w:val="ru-RU"/>
        </w:rPr>
        <w:t xml:space="preserve"> </w:t>
      </w:r>
      <w:r>
        <w:rPr>
          <w:rFonts w:ascii="Consolas" w:hAnsi="Consolas" w:cs="Consolas"/>
          <w:color w:val="808080"/>
          <w:sz w:val="19"/>
          <w:szCs w:val="19"/>
          <w:lang w:val="ru-RU"/>
        </w:rPr>
        <w:t>i</w:t>
      </w:r>
      <w:r>
        <w:rPr>
          <w:rFonts w:ascii="Consolas" w:hAnsi="Consolas" w:cs="Consolas"/>
          <w:color w:val="000000"/>
          <w:sz w:val="19"/>
          <w:szCs w:val="19"/>
          <w:lang w:val="ru-RU"/>
        </w:rPr>
        <w:t xml:space="preserve">; </w:t>
      </w:r>
      <w:r>
        <w:rPr>
          <w:rFonts w:ascii="Consolas" w:hAnsi="Consolas" w:cs="Consolas"/>
          <w:color w:val="008000"/>
          <w:sz w:val="19"/>
          <w:szCs w:val="19"/>
          <w:lang w:val="ru-RU"/>
        </w:rPr>
        <w:t>// в качестве типа возвращаемого значения выводится int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3167B7">
        <w:rPr>
          <w:rFonts w:ascii="Consolas" w:hAnsi="Consolas" w:cs="Consolas"/>
          <w:color w:val="0000FF"/>
          <w:sz w:val="19"/>
          <w:szCs w:val="19"/>
          <w:lang w:val="en-US"/>
        </w:rPr>
        <w:t>else</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r>
      <w:r w:rsidRPr="003167B7">
        <w:rPr>
          <w:rFonts w:ascii="Consolas" w:hAnsi="Consolas" w:cs="Consolas"/>
          <w:color w:val="000000"/>
          <w:sz w:val="19"/>
          <w:szCs w:val="19"/>
          <w:lang w:val="en-US"/>
        </w:rPr>
        <w:tab/>
      </w:r>
      <w:r w:rsidRPr="003167B7">
        <w:rPr>
          <w:rFonts w:ascii="Consolas" w:hAnsi="Consolas" w:cs="Consolas"/>
          <w:color w:val="0000FF"/>
          <w:sz w:val="19"/>
          <w:szCs w:val="19"/>
          <w:lang w:val="en-US"/>
        </w:rPr>
        <w:t>return</w:t>
      </w:r>
      <w:r w:rsidRPr="003167B7">
        <w:rPr>
          <w:rFonts w:ascii="Consolas" w:hAnsi="Consolas" w:cs="Consolas"/>
          <w:color w:val="000000"/>
          <w:sz w:val="19"/>
          <w:szCs w:val="19"/>
          <w:lang w:val="en-US"/>
        </w:rPr>
        <w:t xml:space="preserve"> Correct(</w:t>
      </w:r>
      <w:r w:rsidRPr="003167B7">
        <w:rPr>
          <w:rFonts w:ascii="Consolas" w:hAnsi="Consolas" w:cs="Consolas"/>
          <w:color w:val="808080"/>
          <w:sz w:val="19"/>
          <w:szCs w:val="19"/>
          <w:lang w:val="en-US"/>
        </w:rPr>
        <w:t>i</w:t>
      </w:r>
      <w:r w:rsidRPr="003167B7">
        <w:rPr>
          <w:rFonts w:ascii="Consolas" w:hAnsi="Consolas" w:cs="Consolas"/>
          <w:color w:val="000000"/>
          <w:sz w:val="19"/>
          <w:szCs w:val="19"/>
          <w:lang w:val="en-US"/>
        </w:rPr>
        <w:t xml:space="preserve"> - 1) + </w:t>
      </w:r>
      <w:r w:rsidRPr="003167B7">
        <w:rPr>
          <w:rFonts w:ascii="Consolas" w:hAnsi="Consolas" w:cs="Consolas"/>
          <w:color w:val="808080"/>
          <w:sz w:val="19"/>
          <w:szCs w:val="19"/>
          <w:lang w:val="en-US"/>
        </w:rPr>
        <w:t>i</w:t>
      </w:r>
      <w:r w:rsidRPr="003167B7">
        <w:rPr>
          <w:rFonts w:ascii="Consolas" w:hAnsi="Consolas" w:cs="Consolas"/>
          <w:color w:val="000000"/>
          <w:sz w:val="19"/>
          <w:szCs w:val="19"/>
          <w:lang w:val="en-US"/>
        </w:rPr>
        <w:t xml:space="preserve">; </w:t>
      </w:r>
      <w:r w:rsidRPr="003167B7">
        <w:rPr>
          <w:rFonts w:ascii="Consolas" w:hAnsi="Consolas" w:cs="Consolas"/>
          <w:color w:val="008000"/>
          <w:sz w:val="19"/>
          <w:szCs w:val="19"/>
          <w:lang w:val="en-US"/>
        </w:rPr>
        <w:t xml:space="preserve">// </w:t>
      </w:r>
      <w:r>
        <w:rPr>
          <w:rFonts w:ascii="Consolas" w:hAnsi="Consolas" w:cs="Consolas"/>
          <w:color w:val="008000"/>
          <w:sz w:val="19"/>
          <w:szCs w:val="19"/>
          <w:lang w:val="ru-RU"/>
        </w:rPr>
        <w:t>теперь</w:t>
      </w:r>
      <w:r w:rsidRPr="003167B7">
        <w:rPr>
          <w:rFonts w:ascii="Consolas" w:hAnsi="Consolas" w:cs="Consolas"/>
          <w:color w:val="008000"/>
          <w:sz w:val="19"/>
          <w:szCs w:val="19"/>
          <w:lang w:val="en-US"/>
        </w:rPr>
        <w:t xml:space="preserve"> </w:t>
      </w:r>
      <w:r>
        <w:rPr>
          <w:rFonts w:ascii="Consolas" w:hAnsi="Consolas" w:cs="Consolas"/>
          <w:color w:val="008000"/>
          <w:sz w:val="19"/>
          <w:szCs w:val="19"/>
          <w:lang w:val="ru-RU"/>
        </w:rPr>
        <w:t>можно</w:t>
      </w:r>
      <w:r w:rsidRPr="003167B7">
        <w:rPr>
          <w:rFonts w:ascii="Consolas" w:hAnsi="Consolas" w:cs="Consolas"/>
          <w:color w:val="008000"/>
          <w:sz w:val="19"/>
          <w:szCs w:val="19"/>
          <w:lang w:val="en-US"/>
        </w:rPr>
        <w:t xml:space="preserve"> </w:t>
      </w:r>
      <w:r>
        <w:rPr>
          <w:rFonts w:ascii="Consolas" w:hAnsi="Consolas" w:cs="Consolas"/>
          <w:color w:val="008000"/>
          <w:sz w:val="19"/>
          <w:szCs w:val="19"/>
          <w:lang w:val="ru-RU"/>
        </w:rPr>
        <w:t>вызывать</w:t>
      </w:r>
      <w:r w:rsidRPr="003167B7">
        <w:rPr>
          <w:rFonts w:ascii="Consolas" w:hAnsi="Consolas" w:cs="Consolas"/>
          <w:color w:val="008000"/>
          <w:sz w:val="19"/>
          <w:szCs w:val="19"/>
          <w:lang w:val="en-US"/>
        </w:rPr>
        <w:t xml:space="preserve"> </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auto</w:t>
      </w:r>
      <w:r w:rsidRPr="003167B7">
        <w:rPr>
          <w:rFonts w:ascii="Consolas" w:hAnsi="Consolas" w:cs="Consolas"/>
          <w:color w:val="000000"/>
          <w:sz w:val="19"/>
          <w:szCs w:val="19"/>
          <w:lang w:val="en-US"/>
        </w:rPr>
        <w:t xml:space="preserve"> Wrong(</w:t>
      </w:r>
      <w:r w:rsidRPr="003167B7">
        <w:rPr>
          <w:rFonts w:ascii="Consolas" w:hAnsi="Consolas" w:cs="Consolas"/>
          <w:color w:val="0000FF"/>
          <w:sz w:val="19"/>
          <w:szCs w:val="19"/>
          <w:lang w:val="en-US"/>
        </w:rPr>
        <w:t>int</w:t>
      </w:r>
      <w:r w:rsidRPr="003167B7">
        <w:rPr>
          <w:rFonts w:ascii="Consolas" w:hAnsi="Consolas" w:cs="Consolas"/>
          <w:color w:val="000000"/>
          <w:sz w:val="19"/>
          <w:szCs w:val="19"/>
          <w:lang w:val="en-US"/>
        </w:rPr>
        <w:t xml:space="preserve"> </w:t>
      </w:r>
      <w:r w:rsidRPr="003167B7">
        <w:rPr>
          <w:rFonts w:ascii="Consolas" w:hAnsi="Consolas" w:cs="Consolas"/>
          <w:color w:val="808080"/>
          <w:sz w:val="19"/>
          <w:szCs w:val="19"/>
          <w:lang w:val="en-US"/>
        </w:rPr>
        <w:t>i</w:t>
      </w:r>
      <w:r w:rsidRPr="003167B7">
        <w:rPr>
          <w:rFonts w:ascii="Consolas" w:hAnsi="Consolas" w:cs="Consolas"/>
          <w:color w:val="000000"/>
          <w:sz w:val="19"/>
          <w:szCs w:val="19"/>
          <w:lang w:val="en-US"/>
        </w:rPr>
        <w:t>) {</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r>
      <w:r w:rsidRPr="003167B7">
        <w:rPr>
          <w:rFonts w:ascii="Consolas" w:hAnsi="Consolas" w:cs="Consolas"/>
          <w:color w:val="0000FF"/>
          <w:sz w:val="19"/>
          <w:szCs w:val="19"/>
          <w:lang w:val="en-US"/>
        </w:rPr>
        <w:t>if</w:t>
      </w:r>
      <w:r w:rsidRPr="003167B7">
        <w:rPr>
          <w:rFonts w:ascii="Consolas" w:hAnsi="Consolas" w:cs="Consolas"/>
          <w:color w:val="000000"/>
          <w:sz w:val="19"/>
          <w:szCs w:val="19"/>
          <w:lang w:val="en-US"/>
        </w:rPr>
        <w:t xml:space="preserve"> (</w:t>
      </w:r>
      <w:r w:rsidRPr="003167B7">
        <w:rPr>
          <w:rFonts w:ascii="Consolas" w:hAnsi="Consolas" w:cs="Consolas"/>
          <w:color w:val="808080"/>
          <w:sz w:val="19"/>
          <w:szCs w:val="19"/>
          <w:lang w:val="en-US"/>
        </w:rPr>
        <w:t>i</w:t>
      </w:r>
      <w:r w:rsidRPr="003167B7">
        <w:rPr>
          <w:rFonts w:ascii="Consolas" w:hAnsi="Consolas" w:cs="Consolas"/>
          <w:color w:val="000000"/>
          <w:sz w:val="19"/>
          <w:szCs w:val="19"/>
          <w:lang w:val="en-US"/>
        </w:rPr>
        <w:t xml:space="preserve"> != 1)</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sidRPr="003167B7">
        <w:rPr>
          <w:rFonts w:ascii="Consolas" w:hAnsi="Consolas" w:cs="Consolas"/>
          <w:color w:val="000000"/>
          <w:sz w:val="19"/>
          <w:szCs w:val="19"/>
          <w:lang w:val="en-US"/>
        </w:rPr>
        <w:tab/>
      </w:r>
      <w:r w:rsidRPr="003167B7">
        <w:rPr>
          <w:rFonts w:ascii="Consolas" w:hAnsi="Consolas" w:cs="Consolas"/>
          <w:color w:val="000000"/>
          <w:sz w:val="19"/>
          <w:szCs w:val="19"/>
          <w:lang w:val="en-US"/>
        </w:rPr>
        <w:tab/>
      </w:r>
      <w:r>
        <w:rPr>
          <w:rFonts w:ascii="Consolas" w:hAnsi="Consolas" w:cs="Consolas"/>
          <w:color w:val="0000FF"/>
          <w:sz w:val="19"/>
          <w:szCs w:val="19"/>
          <w:lang w:val="ru-RU"/>
        </w:rPr>
        <w:t>return</w:t>
      </w:r>
      <w:r>
        <w:rPr>
          <w:rFonts w:ascii="Consolas" w:hAnsi="Consolas" w:cs="Consolas"/>
          <w:color w:val="000000"/>
          <w:sz w:val="19"/>
          <w:szCs w:val="19"/>
          <w:lang w:val="ru-RU"/>
        </w:rPr>
        <w:t xml:space="preserve"> Wrong(</w:t>
      </w:r>
      <w:r>
        <w:rPr>
          <w:rFonts w:ascii="Consolas" w:hAnsi="Consolas" w:cs="Consolas"/>
          <w:color w:val="808080"/>
          <w:sz w:val="19"/>
          <w:szCs w:val="19"/>
          <w:lang w:val="ru-RU"/>
        </w:rPr>
        <w:t>i</w:t>
      </w:r>
      <w:r>
        <w:rPr>
          <w:rFonts w:ascii="Consolas" w:hAnsi="Consolas" w:cs="Consolas"/>
          <w:color w:val="000000"/>
          <w:sz w:val="19"/>
          <w:szCs w:val="19"/>
          <w:lang w:val="ru-RU"/>
        </w:rPr>
        <w:t xml:space="preserve"> - 1) + </w:t>
      </w:r>
      <w:r>
        <w:rPr>
          <w:rFonts w:ascii="Consolas" w:hAnsi="Consolas" w:cs="Consolas"/>
          <w:color w:val="808080"/>
          <w:sz w:val="19"/>
          <w:szCs w:val="19"/>
          <w:lang w:val="ru-RU"/>
        </w:rPr>
        <w:t>i</w:t>
      </w:r>
      <w:r>
        <w:rPr>
          <w:rFonts w:ascii="Consolas" w:hAnsi="Consolas" w:cs="Consolas"/>
          <w:color w:val="000000"/>
          <w:sz w:val="19"/>
          <w:szCs w:val="19"/>
          <w:lang w:val="ru-RU"/>
        </w:rPr>
        <w:t xml:space="preserve">; </w:t>
      </w:r>
      <w:r>
        <w:rPr>
          <w:rFonts w:ascii="Consolas" w:hAnsi="Consolas" w:cs="Consolas"/>
          <w:color w:val="008000"/>
          <w:sz w:val="19"/>
          <w:szCs w:val="19"/>
          <w:lang w:val="ru-RU"/>
        </w:rPr>
        <w:t>// неподходящее место для рекурсии. Нет предшествующего возврата.</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FF"/>
          <w:sz w:val="19"/>
          <w:szCs w:val="19"/>
          <w:lang w:val="ru-RU"/>
        </w:rPr>
        <w:t>else</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FF"/>
          <w:sz w:val="19"/>
          <w:szCs w:val="19"/>
          <w:lang w:val="ru-RU"/>
        </w:rPr>
        <w:t>return</w:t>
      </w:r>
      <w:r>
        <w:rPr>
          <w:rFonts w:ascii="Consolas" w:hAnsi="Consolas" w:cs="Consolas"/>
          <w:color w:val="000000"/>
          <w:sz w:val="19"/>
          <w:szCs w:val="19"/>
          <w:lang w:val="ru-RU"/>
        </w:rPr>
        <w:t xml:space="preserve"> </w:t>
      </w:r>
      <w:r>
        <w:rPr>
          <w:rFonts w:ascii="Consolas" w:hAnsi="Consolas" w:cs="Consolas"/>
          <w:color w:val="808080"/>
          <w:sz w:val="19"/>
          <w:szCs w:val="19"/>
          <w:lang w:val="ru-RU"/>
        </w:rPr>
        <w:t>i</w:t>
      </w:r>
      <w:r>
        <w:rPr>
          <w:rFonts w:ascii="Consolas" w:hAnsi="Consolas" w:cs="Consolas"/>
          <w:color w:val="000000"/>
          <w:sz w:val="19"/>
          <w:szCs w:val="19"/>
          <w:lang w:val="ru-RU"/>
        </w:rPr>
        <w:t xml:space="preserve">; </w:t>
      </w:r>
      <w:r>
        <w:rPr>
          <w:rFonts w:ascii="Consolas" w:hAnsi="Consolas" w:cs="Consolas"/>
          <w:color w:val="008000"/>
          <w:sz w:val="19"/>
          <w:szCs w:val="19"/>
          <w:lang w:val="ru-RU"/>
        </w:rPr>
        <w:t>// в качестве типа возвращаемого значения выводится int</w:t>
      </w:r>
    </w:p>
    <w:p w:rsidR="006E1227" w:rsidRDefault="003167B7" w:rsidP="003167B7">
      <w:pPr>
        <w:shd w:val="clear" w:color="auto" w:fill="FFFFFF"/>
        <w:spacing w:before="72" w:after="0" w:line="240" w:lineRule="auto"/>
        <w:outlineLvl w:val="3"/>
        <w:rPr>
          <w:rFonts w:ascii="Consolas" w:hAnsi="Consolas" w:cs="Consolas"/>
          <w:color w:val="000000"/>
          <w:sz w:val="19"/>
          <w:szCs w:val="19"/>
          <w:lang w:val="ru-RU"/>
        </w:rPr>
      </w:pPr>
      <w:r>
        <w:rPr>
          <w:rFonts w:ascii="Consolas" w:hAnsi="Consolas" w:cs="Consolas"/>
          <w:color w:val="000000"/>
          <w:sz w:val="19"/>
          <w:szCs w:val="19"/>
          <w:lang w:val="ru-RU"/>
        </w:rPr>
        <w:t>}</w:t>
      </w:r>
    </w:p>
    <w:p w:rsidR="003167B7" w:rsidRDefault="003167B7" w:rsidP="003167B7">
      <w:pPr>
        <w:shd w:val="clear" w:color="auto" w:fill="FFFFFF"/>
        <w:spacing w:before="72" w:after="0" w:line="240" w:lineRule="auto"/>
        <w:outlineLvl w:val="3"/>
        <w:rPr>
          <w:rFonts w:ascii="Times New Roman" w:eastAsia="Times New Roman" w:hAnsi="Times New Roman" w:cs="Times New Roman"/>
          <w:b/>
          <w:bCs/>
          <w:color w:val="000000"/>
          <w:sz w:val="28"/>
          <w:szCs w:val="24"/>
          <w:lang w:val="ru-RU" w:eastAsia="ru-RU"/>
        </w:rPr>
      </w:pPr>
    </w:p>
    <w:p w:rsidR="00D074B9" w:rsidRPr="006E1227" w:rsidRDefault="006E1227" w:rsidP="00B0422D">
      <w:pPr>
        <w:pStyle w:val="1"/>
        <w:rPr>
          <w:rFonts w:eastAsia="Times New Roman"/>
          <w:lang w:val="ru-RU" w:eastAsia="ru-RU"/>
        </w:rPr>
      </w:pPr>
      <w:bookmarkStart w:id="27" w:name="_Toc480638340"/>
      <w:r>
        <w:rPr>
          <w:rFonts w:eastAsia="Times New Roman"/>
          <w:lang w:val="ru-RU" w:eastAsia="ru-RU"/>
        </w:rPr>
        <w:t>3</w:t>
      </w:r>
      <w:r w:rsidR="007E74D3">
        <w:rPr>
          <w:rFonts w:eastAsia="Times New Roman"/>
          <w:lang w:val="ru-RU" w:eastAsia="ru-RU"/>
        </w:rPr>
        <w:t xml:space="preserve"> </w:t>
      </w:r>
      <w:r w:rsidR="00D074B9" w:rsidRPr="006E1227">
        <w:rPr>
          <w:rFonts w:eastAsia="Times New Roman"/>
          <w:lang w:val="ru-RU" w:eastAsia="ru-RU"/>
        </w:rPr>
        <w:t xml:space="preserve">Константа нулевого указателя </w:t>
      </w:r>
      <w:r w:rsidR="00D074B9" w:rsidRPr="006E1227">
        <w:rPr>
          <w:rFonts w:eastAsia="Times New Roman"/>
          <w:lang w:val="en-US" w:eastAsia="ru-RU"/>
        </w:rPr>
        <w:t>nullptr</w:t>
      </w:r>
      <w:bookmarkEnd w:id="27"/>
    </w:p>
    <w:p w:rsidR="00D074B9" w:rsidRPr="004324C9" w:rsidRDefault="00D074B9" w:rsidP="00554874">
      <w:pPr>
        <w:shd w:val="clear" w:color="auto" w:fill="FFFFFF"/>
        <w:spacing w:before="72" w:after="0" w:line="240" w:lineRule="auto"/>
        <w:outlineLvl w:val="3"/>
        <w:rPr>
          <w:rFonts w:ascii="Times New Roman" w:hAnsi="Times New Roman" w:cs="Times New Roman"/>
          <w:color w:val="222222"/>
          <w:sz w:val="24"/>
          <w:szCs w:val="24"/>
          <w:shd w:val="clear" w:color="auto" w:fill="FFFFFF"/>
          <w:lang w:val="ru-RU"/>
        </w:rPr>
      </w:pPr>
      <w:r w:rsidRPr="004324C9">
        <w:rPr>
          <w:rFonts w:ascii="Times New Roman" w:eastAsia="Times New Roman" w:hAnsi="Times New Roman" w:cs="Times New Roman"/>
          <w:bCs/>
          <w:color w:val="000000"/>
          <w:sz w:val="24"/>
          <w:szCs w:val="24"/>
          <w:lang w:val="ru-RU" w:eastAsia="ru-RU"/>
        </w:rPr>
        <w:t>Еще со времён появления С 1972, константа «0» играла двойную роль целого числа и нулевого указателя. Эта неопределенность требовала решения. Одним из способов борьбы, свойственному языку Си, служит макрос NULL.</w:t>
      </w:r>
      <w:r w:rsidR="00330765" w:rsidRPr="004324C9">
        <w:rPr>
          <w:rFonts w:ascii="Times New Roman" w:eastAsia="Times New Roman" w:hAnsi="Times New Roman" w:cs="Times New Roman"/>
          <w:bCs/>
          <w:color w:val="000000"/>
          <w:sz w:val="24"/>
          <w:szCs w:val="24"/>
          <w:lang w:val="ru-RU" w:eastAsia="ru-RU"/>
        </w:rPr>
        <w:t xml:space="preserve"> </w:t>
      </w:r>
      <w:r w:rsidR="00330765" w:rsidRPr="004324C9">
        <w:rPr>
          <w:rStyle w:val="apple-converted-space"/>
          <w:rFonts w:ascii="Times New Roman" w:hAnsi="Times New Roman" w:cs="Times New Roman"/>
          <w:color w:val="222222"/>
          <w:sz w:val="24"/>
          <w:szCs w:val="24"/>
          <w:shd w:val="clear" w:color="auto" w:fill="FFFFFF"/>
        </w:rPr>
        <w:t> </w:t>
      </w:r>
      <w:r w:rsidR="00330765" w:rsidRPr="004324C9">
        <w:rPr>
          <w:rFonts w:ascii="Times New Roman" w:hAnsi="Times New Roman" w:cs="Times New Roman"/>
          <w:color w:val="222222"/>
          <w:sz w:val="24"/>
          <w:szCs w:val="24"/>
          <w:shd w:val="clear" w:color="auto" w:fill="FFFFFF"/>
        </w:rPr>
        <w:t>C</w:t>
      </w:r>
      <w:r w:rsidR="00330765" w:rsidRPr="004324C9">
        <w:rPr>
          <w:rFonts w:ascii="Times New Roman" w:hAnsi="Times New Roman" w:cs="Times New Roman"/>
          <w:color w:val="222222"/>
          <w:sz w:val="24"/>
          <w:szCs w:val="24"/>
          <w:shd w:val="clear" w:color="auto" w:fill="FFFFFF"/>
          <w:lang w:val="ru-RU"/>
        </w:rPr>
        <w:t>++ в этом плане отличается от С, он позволяет использовать только</w:t>
      </w:r>
      <w:r w:rsidR="00330765" w:rsidRPr="004324C9">
        <w:rPr>
          <w:rStyle w:val="apple-converted-space"/>
          <w:rFonts w:ascii="Times New Roman" w:hAnsi="Times New Roman" w:cs="Times New Roman"/>
          <w:color w:val="222222"/>
          <w:sz w:val="24"/>
          <w:szCs w:val="24"/>
          <w:shd w:val="clear" w:color="auto" w:fill="FFFFFF"/>
          <w:lang w:val="ru-RU"/>
        </w:rPr>
        <w:t xml:space="preserve"> «0»</w:t>
      </w:r>
      <w:r w:rsidR="00330765" w:rsidRPr="004324C9">
        <w:rPr>
          <w:rStyle w:val="apple-converted-space"/>
          <w:rFonts w:ascii="Times New Roman" w:hAnsi="Times New Roman" w:cs="Times New Roman"/>
          <w:color w:val="222222"/>
          <w:sz w:val="24"/>
          <w:szCs w:val="24"/>
          <w:shd w:val="clear" w:color="auto" w:fill="FFFFFF"/>
        </w:rPr>
        <w:t> </w:t>
      </w:r>
      <w:r w:rsidR="00330765" w:rsidRPr="004324C9">
        <w:rPr>
          <w:rFonts w:ascii="Times New Roman" w:hAnsi="Times New Roman" w:cs="Times New Roman"/>
          <w:color w:val="222222"/>
          <w:sz w:val="24"/>
          <w:szCs w:val="24"/>
          <w:shd w:val="clear" w:color="auto" w:fill="FFFFFF"/>
          <w:lang w:val="ru-RU"/>
        </w:rPr>
        <w:t>в качестве константы нулевого указателя. И это приведет к плохому взаимодействию с перегрузкой следующих функций:</w:t>
      </w:r>
    </w:p>
    <w:p w:rsidR="009621FE" w:rsidRPr="004324C9" w:rsidRDefault="009621FE" w:rsidP="009621FE">
      <w:pPr>
        <w:shd w:val="clear" w:color="auto" w:fill="FFFFFF"/>
        <w:spacing w:before="72" w:after="0" w:line="240" w:lineRule="auto"/>
        <w:outlineLvl w:val="3"/>
        <w:rPr>
          <w:rFonts w:ascii="Times New Roman" w:eastAsia="Times New Roman" w:hAnsi="Times New Roman" w:cs="Times New Roman"/>
          <w:bCs/>
          <w:color w:val="000000"/>
          <w:sz w:val="24"/>
          <w:szCs w:val="24"/>
          <w:lang w:val="en-US" w:eastAsia="ru-RU"/>
        </w:rPr>
      </w:pPr>
      <w:r w:rsidRPr="004324C9">
        <w:rPr>
          <w:rFonts w:ascii="Times New Roman" w:eastAsia="Times New Roman" w:hAnsi="Times New Roman" w:cs="Times New Roman"/>
          <w:bCs/>
          <w:color w:val="000000"/>
          <w:sz w:val="24"/>
          <w:szCs w:val="24"/>
          <w:lang w:val="en-US" w:eastAsia="ru-RU"/>
        </w:rPr>
        <w:t>void foo(char *);</w:t>
      </w:r>
    </w:p>
    <w:p w:rsidR="00144F0F" w:rsidRPr="004324C9" w:rsidRDefault="009621FE" w:rsidP="009621FE">
      <w:pPr>
        <w:shd w:val="clear" w:color="auto" w:fill="FFFFFF"/>
        <w:spacing w:before="72" w:after="0" w:line="240" w:lineRule="auto"/>
        <w:outlineLvl w:val="3"/>
        <w:rPr>
          <w:rFonts w:ascii="Times New Roman" w:eastAsia="Times New Roman" w:hAnsi="Times New Roman" w:cs="Times New Roman"/>
          <w:bCs/>
          <w:color w:val="000000"/>
          <w:sz w:val="24"/>
          <w:szCs w:val="24"/>
          <w:lang w:val="en-US" w:eastAsia="ru-RU"/>
        </w:rPr>
      </w:pPr>
      <w:r w:rsidRPr="004324C9">
        <w:rPr>
          <w:rFonts w:ascii="Times New Roman" w:eastAsia="Times New Roman" w:hAnsi="Times New Roman" w:cs="Times New Roman"/>
          <w:bCs/>
          <w:color w:val="000000"/>
          <w:sz w:val="24"/>
          <w:szCs w:val="24"/>
          <w:lang w:val="en-US" w:eastAsia="ru-RU"/>
        </w:rPr>
        <w:t>void foo(int);</w:t>
      </w:r>
    </w:p>
    <w:p w:rsidR="00144F0F" w:rsidRPr="004324C9" w:rsidRDefault="00144F0F" w:rsidP="00144F0F">
      <w:pPr>
        <w:shd w:val="clear" w:color="auto" w:fill="FFFFFF"/>
        <w:spacing w:before="72" w:after="0" w:line="240" w:lineRule="auto"/>
        <w:outlineLvl w:val="3"/>
        <w:rPr>
          <w:rFonts w:ascii="Times New Roman" w:eastAsia="Times New Roman" w:hAnsi="Times New Roman" w:cs="Times New Roman"/>
          <w:bCs/>
          <w:color w:val="000000"/>
          <w:sz w:val="24"/>
          <w:szCs w:val="24"/>
          <w:lang w:val="ru-RU" w:eastAsia="ru-RU"/>
        </w:rPr>
      </w:pPr>
      <w:r w:rsidRPr="004324C9">
        <w:rPr>
          <w:rFonts w:ascii="Times New Roman" w:eastAsia="Times New Roman" w:hAnsi="Times New Roman" w:cs="Times New Roman"/>
          <w:bCs/>
          <w:color w:val="000000"/>
          <w:sz w:val="24"/>
          <w:szCs w:val="24"/>
          <w:lang w:val="ru-RU" w:eastAsia="ru-RU"/>
        </w:rPr>
        <w:t>Если макрос NULL определён как 0 (а это является нормой для C++), строка foo(NULL); приведёт к вызову функции foo(int), но не функции foo(char *), как можно было предположить. Это почти наверняка не совпадает с планами программиста.</w:t>
      </w:r>
    </w:p>
    <w:p w:rsidR="00144F0F" w:rsidRPr="004324C9" w:rsidRDefault="00144F0F" w:rsidP="00144F0F">
      <w:pPr>
        <w:shd w:val="clear" w:color="auto" w:fill="FFFFFF"/>
        <w:spacing w:before="72" w:after="0" w:line="240" w:lineRule="auto"/>
        <w:ind w:firstLine="720"/>
        <w:outlineLvl w:val="3"/>
        <w:rPr>
          <w:rFonts w:ascii="Times New Roman" w:eastAsia="Times New Roman" w:hAnsi="Times New Roman" w:cs="Times New Roman"/>
          <w:bCs/>
          <w:color w:val="000000"/>
          <w:sz w:val="24"/>
          <w:szCs w:val="24"/>
          <w:lang w:val="ru-RU" w:eastAsia="ru-RU"/>
        </w:rPr>
      </w:pPr>
    </w:p>
    <w:p w:rsidR="00977CFC" w:rsidRPr="004324C9" w:rsidRDefault="00977CFC" w:rsidP="00DF4FEA">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ru-RU"/>
        </w:rPr>
        <w:t xml:space="preserve">Одним из новшеств C++11 является новое ключевое слово для описания константы нулевого указателя — nullptr. Эта константа имеет тип std::nullptr_t, </w:t>
      </w:r>
      <w:r w:rsidR="00144F0F" w:rsidRPr="004324C9">
        <w:rPr>
          <w:rFonts w:ascii="Times New Roman" w:hAnsi="Times New Roman" w:cs="Times New Roman"/>
          <w:color w:val="000000"/>
          <w:sz w:val="24"/>
          <w:szCs w:val="24"/>
          <w:shd w:val="clear" w:color="auto" w:fill="FFFFFF"/>
          <w:lang w:val="ru-RU"/>
        </w:rPr>
        <w:t>его</w:t>
      </w:r>
      <w:r w:rsidRPr="004324C9">
        <w:rPr>
          <w:rFonts w:ascii="Times New Roman" w:hAnsi="Times New Roman" w:cs="Times New Roman"/>
          <w:color w:val="000000"/>
          <w:sz w:val="24"/>
          <w:szCs w:val="24"/>
          <w:shd w:val="clear" w:color="auto" w:fill="FFFFFF"/>
          <w:lang w:val="ru-RU"/>
        </w:rPr>
        <w:t xml:space="preserve"> можно неявно</w:t>
      </w:r>
      <w:r w:rsidR="00144F0F" w:rsidRPr="004324C9">
        <w:rPr>
          <w:rFonts w:ascii="Times New Roman" w:hAnsi="Times New Roman" w:cs="Times New Roman"/>
          <w:color w:val="000000"/>
          <w:sz w:val="24"/>
          <w:szCs w:val="24"/>
          <w:shd w:val="clear" w:color="auto" w:fill="FFFFFF"/>
          <w:lang w:val="ru-RU"/>
        </w:rPr>
        <w:t xml:space="preserve"> преобразовать к </w:t>
      </w:r>
      <w:r w:rsidRPr="004324C9">
        <w:rPr>
          <w:rFonts w:ascii="Times New Roman" w:hAnsi="Times New Roman" w:cs="Times New Roman"/>
          <w:color w:val="000000"/>
          <w:sz w:val="24"/>
          <w:szCs w:val="24"/>
          <w:shd w:val="clear" w:color="auto" w:fill="FFFFFF"/>
          <w:lang w:val="ru-RU"/>
        </w:rPr>
        <w:t xml:space="preserve"> тип</w:t>
      </w:r>
      <w:r w:rsidR="00144F0F" w:rsidRPr="004324C9">
        <w:rPr>
          <w:rFonts w:ascii="Times New Roman" w:hAnsi="Times New Roman" w:cs="Times New Roman"/>
          <w:color w:val="000000"/>
          <w:sz w:val="24"/>
          <w:szCs w:val="24"/>
          <w:shd w:val="clear" w:color="auto" w:fill="FFFFFF"/>
          <w:lang w:val="ru-RU"/>
        </w:rPr>
        <w:t>у</w:t>
      </w:r>
      <w:r w:rsidRPr="004324C9">
        <w:rPr>
          <w:rFonts w:ascii="Times New Roman" w:hAnsi="Times New Roman" w:cs="Times New Roman"/>
          <w:color w:val="000000"/>
          <w:sz w:val="24"/>
          <w:szCs w:val="24"/>
          <w:shd w:val="clear" w:color="auto" w:fill="FFFFFF"/>
          <w:lang w:val="ru-RU"/>
        </w:rPr>
        <w:t xml:space="preserve"> указателя и сравнить с любым</w:t>
      </w:r>
      <w:r w:rsidR="00144F0F" w:rsidRPr="004324C9">
        <w:rPr>
          <w:rFonts w:ascii="Times New Roman" w:hAnsi="Times New Roman" w:cs="Times New Roman"/>
          <w:color w:val="000000"/>
          <w:sz w:val="24"/>
          <w:szCs w:val="24"/>
          <w:shd w:val="clear" w:color="auto" w:fill="FFFFFF"/>
          <w:lang w:val="ru-RU"/>
        </w:rPr>
        <w:t xml:space="preserve"> другим указателем. Однако, неявное преобразование к в целочисленному</w:t>
      </w:r>
      <w:r w:rsidRPr="004324C9">
        <w:rPr>
          <w:rFonts w:ascii="Times New Roman" w:hAnsi="Times New Roman" w:cs="Times New Roman"/>
          <w:color w:val="000000"/>
          <w:sz w:val="24"/>
          <w:szCs w:val="24"/>
          <w:shd w:val="clear" w:color="auto" w:fill="FFFFFF"/>
          <w:lang w:val="ru-RU"/>
        </w:rPr>
        <w:t xml:space="preserve"> тип</w:t>
      </w:r>
      <w:r w:rsidR="00144F0F" w:rsidRPr="004324C9">
        <w:rPr>
          <w:rFonts w:ascii="Times New Roman" w:hAnsi="Times New Roman" w:cs="Times New Roman"/>
          <w:color w:val="000000"/>
          <w:sz w:val="24"/>
          <w:szCs w:val="24"/>
          <w:shd w:val="clear" w:color="auto" w:fill="FFFFFF"/>
          <w:lang w:val="ru-RU"/>
        </w:rPr>
        <w:t xml:space="preserve">у недопустима. Исключением </w:t>
      </w:r>
      <w:r w:rsidR="00144F0F" w:rsidRPr="004324C9">
        <w:rPr>
          <w:rFonts w:ascii="Times New Roman" w:hAnsi="Times New Roman" w:cs="Times New Roman"/>
          <w:color w:val="000000"/>
          <w:sz w:val="24"/>
          <w:szCs w:val="24"/>
          <w:shd w:val="clear" w:color="auto" w:fill="FFFFFF"/>
          <w:lang w:val="ru-RU"/>
        </w:rPr>
        <w:lastRenderedPageBreak/>
        <w:t xml:space="preserve">является преобразование к типу </w:t>
      </w:r>
      <w:r w:rsidRPr="004324C9">
        <w:rPr>
          <w:rFonts w:ascii="Times New Roman" w:hAnsi="Times New Roman" w:cs="Times New Roman"/>
          <w:color w:val="000000"/>
          <w:sz w:val="24"/>
          <w:szCs w:val="24"/>
          <w:shd w:val="clear" w:color="auto" w:fill="FFFFFF"/>
          <w:lang w:val="ru-RU"/>
        </w:rPr>
        <w:t>bool.</w:t>
      </w:r>
      <w:r w:rsidR="00144F0F" w:rsidRPr="004324C9">
        <w:rPr>
          <w:rFonts w:ascii="Times New Roman" w:hAnsi="Times New Roman" w:cs="Times New Roman"/>
          <w:color w:val="000000"/>
          <w:sz w:val="24"/>
          <w:szCs w:val="24"/>
          <w:shd w:val="clear" w:color="auto" w:fill="FFFFFF"/>
          <w:lang w:val="ru-RU"/>
        </w:rPr>
        <w:t xml:space="preserve"> Интересно, что в </w:t>
      </w:r>
      <w:r w:rsidRPr="004324C9">
        <w:rPr>
          <w:rFonts w:ascii="Times New Roman" w:hAnsi="Times New Roman" w:cs="Times New Roman"/>
          <w:color w:val="000000"/>
          <w:sz w:val="24"/>
          <w:szCs w:val="24"/>
          <w:shd w:val="clear" w:color="auto" w:fill="FFFFFF"/>
          <w:lang w:val="ru-RU"/>
        </w:rPr>
        <w:t>исходном пред</w:t>
      </w:r>
      <w:r w:rsidR="00144F0F" w:rsidRPr="004324C9">
        <w:rPr>
          <w:rFonts w:ascii="Times New Roman" w:hAnsi="Times New Roman" w:cs="Times New Roman"/>
          <w:color w:val="000000"/>
          <w:sz w:val="24"/>
          <w:szCs w:val="24"/>
          <w:shd w:val="clear" w:color="auto" w:fill="FFFFFF"/>
          <w:lang w:val="ru-RU"/>
        </w:rPr>
        <w:t>ложении стандарта неявная</w:t>
      </w:r>
      <w:r w:rsidRPr="004324C9">
        <w:rPr>
          <w:rFonts w:ascii="Times New Roman" w:hAnsi="Times New Roman" w:cs="Times New Roman"/>
          <w:color w:val="000000"/>
          <w:sz w:val="24"/>
          <w:szCs w:val="24"/>
          <w:shd w:val="clear" w:color="auto" w:fill="FFFFFF"/>
          <w:lang w:val="ru-RU"/>
        </w:rPr>
        <w:t xml:space="preserve"> конверсии в булевый тип</w:t>
      </w:r>
      <w:r w:rsidR="00144F0F" w:rsidRPr="004324C9">
        <w:rPr>
          <w:rFonts w:ascii="Times New Roman" w:hAnsi="Times New Roman" w:cs="Times New Roman"/>
          <w:color w:val="000000"/>
          <w:sz w:val="24"/>
          <w:szCs w:val="24"/>
          <w:shd w:val="clear" w:color="auto" w:fill="FFFFFF"/>
          <w:lang w:val="ru-RU"/>
        </w:rPr>
        <w:t xml:space="preserve"> была также недопустима</w:t>
      </w:r>
      <w:r w:rsidRPr="004324C9">
        <w:rPr>
          <w:rFonts w:ascii="Times New Roman" w:hAnsi="Times New Roman" w:cs="Times New Roman"/>
          <w:color w:val="000000"/>
          <w:sz w:val="24"/>
          <w:szCs w:val="24"/>
          <w:shd w:val="clear" w:color="auto" w:fill="FFFFFF"/>
          <w:lang w:val="ru-RU"/>
        </w:rPr>
        <w:t xml:space="preserve">, но рабочая группа разработчиков </w:t>
      </w:r>
      <w:r w:rsidR="00144F0F" w:rsidRPr="004324C9">
        <w:rPr>
          <w:rFonts w:ascii="Times New Roman" w:hAnsi="Times New Roman" w:cs="Times New Roman"/>
          <w:color w:val="000000"/>
          <w:sz w:val="24"/>
          <w:szCs w:val="24"/>
          <w:shd w:val="clear" w:color="auto" w:fill="FFFFFF"/>
          <w:lang w:val="ru-RU"/>
        </w:rPr>
        <w:t>все таки разрешила ее, для совместимости</w:t>
      </w:r>
      <w:r w:rsidRPr="004324C9">
        <w:rPr>
          <w:rFonts w:ascii="Times New Roman" w:hAnsi="Times New Roman" w:cs="Times New Roman"/>
          <w:color w:val="000000"/>
          <w:sz w:val="24"/>
          <w:szCs w:val="24"/>
          <w:shd w:val="clear" w:color="auto" w:fill="FFFFFF"/>
          <w:lang w:val="ru-RU"/>
        </w:rPr>
        <w:t xml:space="preserve"> с обычными типами указателей.</w:t>
      </w:r>
      <w:r w:rsidR="00144F0F" w:rsidRPr="004324C9">
        <w:rPr>
          <w:rFonts w:ascii="Times New Roman" w:hAnsi="Times New Roman" w:cs="Times New Roman"/>
          <w:color w:val="000000"/>
          <w:sz w:val="24"/>
          <w:szCs w:val="24"/>
          <w:shd w:val="clear" w:color="auto" w:fill="FFFFFF"/>
          <w:lang w:val="ru-RU"/>
        </w:rPr>
        <w:t xml:space="preserve"> И тогда</w:t>
      </w:r>
      <w:r w:rsidRPr="004324C9">
        <w:rPr>
          <w:rFonts w:ascii="Times New Roman" w:hAnsi="Times New Roman" w:cs="Times New Roman"/>
          <w:color w:val="000000"/>
          <w:sz w:val="24"/>
          <w:szCs w:val="24"/>
          <w:shd w:val="clear" w:color="auto" w:fill="FFFFFF"/>
          <w:lang w:val="ru-RU"/>
        </w:rPr>
        <w:t xml:space="preserve"> формулировка бы</w:t>
      </w:r>
      <w:r w:rsidR="00144F0F" w:rsidRPr="004324C9">
        <w:rPr>
          <w:rFonts w:ascii="Times New Roman" w:hAnsi="Times New Roman" w:cs="Times New Roman"/>
          <w:color w:val="000000"/>
          <w:sz w:val="24"/>
          <w:szCs w:val="24"/>
          <w:shd w:val="clear" w:color="auto" w:fill="FFFFFF"/>
          <w:lang w:val="ru-RU"/>
        </w:rPr>
        <w:t xml:space="preserve">ла изменена после </w:t>
      </w:r>
      <w:r w:rsidRPr="004324C9">
        <w:rPr>
          <w:rFonts w:ascii="Times New Roman" w:hAnsi="Times New Roman" w:cs="Times New Roman"/>
          <w:color w:val="000000"/>
          <w:sz w:val="24"/>
          <w:szCs w:val="24"/>
          <w:shd w:val="clear" w:color="auto" w:fill="FFFFFF"/>
          <w:lang w:val="ru-RU"/>
        </w:rPr>
        <w:t>голосования в июне 2008</w:t>
      </w:r>
      <w:r w:rsidR="00144F0F" w:rsidRPr="004324C9">
        <w:rPr>
          <w:rFonts w:ascii="Times New Roman" w:hAnsi="Times New Roman" w:cs="Times New Roman"/>
          <w:color w:val="000000"/>
          <w:sz w:val="24"/>
          <w:szCs w:val="24"/>
          <w:shd w:val="clear" w:color="auto" w:fill="FFFFFF"/>
          <w:lang w:val="ru-RU"/>
        </w:rPr>
        <w:t>, которая была принята единогласно.</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char</w:t>
      </w:r>
      <w:r>
        <w:rPr>
          <w:rFonts w:ascii="Consolas" w:hAnsi="Consolas" w:cs="Consolas"/>
          <w:color w:val="000000"/>
          <w:sz w:val="19"/>
          <w:szCs w:val="19"/>
          <w:lang w:val="ru-RU"/>
        </w:rPr>
        <w:t xml:space="preserve"> *pc = </w:t>
      </w:r>
      <w:r>
        <w:rPr>
          <w:rFonts w:ascii="Consolas" w:hAnsi="Consolas" w:cs="Consolas"/>
          <w:color w:val="0000FF"/>
          <w:sz w:val="19"/>
          <w:szCs w:val="19"/>
          <w:lang w:val="ru-RU"/>
        </w:rPr>
        <w:t>nullptr</w:t>
      </w:r>
      <w:r>
        <w:rPr>
          <w:rFonts w:ascii="Consolas" w:hAnsi="Consolas" w:cs="Consolas"/>
          <w:color w:val="000000"/>
          <w:sz w:val="19"/>
          <w:szCs w:val="19"/>
          <w:lang w:val="ru-RU"/>
        </w:rPr>
        <w:t xml:space="preserve">;     </w:t>
      </w:r>
      <w:r>
        <w:rPr>
          <w:rFonts w:ascii="Consolas" w:hAnsi="Consolas" w:cs="Consolas"/>
          <w:color w:val="008000"/>
          <w:sz w:val="19"/>
          <w:szCs w:val="19"/>
          <w:lang w:val="ru-RU"/>
        </w:rPr>
        <w:t>// верно</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int</w:t>
      </w:r>
      <w:r>
        <w:rPr>
          <w:rFonts w:ascii="Consolas" w:hAnsi="Consolas" w:cs="Consolas"/>
          <w:color w:val="000000"/>
          <w:sz w:val="19"/>
          <w:szCs w:val="19"/>
          <w:lang w:val="ru-RU"/>
        </w:rPr>
        <w:t xml:space="preserve">  *pi = </w:t>
      </w:r>
      <w:r>
        <w:rPr>
          <w:rFonts w:ascii="Consolas" w:hAnsi="Consolas" w:cs="Consolas"/>
          <w:color w:val="0000FF"/>
          <w:sz w:val="19"/>
          <w:szCs w:val="19"/>
          <w:lang w:val="ru-RU"/>
        </w:rPr>
        <w:t>nullptr</w:t>
      </w:r>
      <w:r>
        <w:rPr>
          <w:rFonts w:ascii="Consolas" w:hAnsi="Consolas" w:cs="Consolas"/>
          <w:color w:val="000000"/>
          <w:sz w:val="19"/>
          <w:szCs w:val="19"/>
          <w:lang w:val="ru-RU"/>
        </w:rPr>
        <w:t xml:space="preserve">;     </w:t>
      </w:r>
      <w:r>
        <w:rPr>
          <w:rFonts w:ascii="Consolas" w:hAnsi="Consolas" w:cs="Consolas"/>
          <w:color w:val="008000"/>
          <w:sz w:val="19"/>
          <w:szCs w:val="19"/>
          <w:lang w:val="ru-RU"/>
        </w:rPr>
        <w:t>// верно</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bool</w:t>
      </w:r>
      <w:r w:rsidRPr="003167B7">
        <w:rPr>
          <w:rFonts w:ascii="Consolas" w:hAnsi="Consolas" w:cs="Consolas"/>
          <w:color w:val="000000"/>
          <w:sz w:val="19"/>
          <w:szCs w:val="19"/>
          <w:lang w:val="en-US"/>
        </w:rPr>
        <w:t xml:space="preserve">   b = </w:t>
      </w:r>
      <w:r w:rsidRPr="003167B7">
        <w:rPr>
          <w:rFonts w:ascii="Consolas" w:hAnsi="Consolas" w:cs="Consolas"/>
          <w:color w:val="0000FF"/>
          <w:sz w:val="19"/>
          <w:szCs w:val="19"/>
          <w:lang w:val="en-US"/>
        </w:rPr>
        <w:t>nullptr</w:t>
      </w:r>
      <w:r w:rsidRPr="003167B7">
        <w:rPr>
          <w:rFonts w:ascii="Consolas" w:hAnsi="Consolas" w:cs="Consolas"/>
          <w:color w:val="000000"/>
          <w:sz w:val="19"/>
          <w:szCs w:val="19"/>
          <w:lang w:val="en-US"/>
        </w:rPr>
        <w:t xml:space="preserve">;     </w:t>
      </w:r>
      <w:r w:rsidRPr="003167B7">
        <w:rPr>
          <w:rFonts w:ascii="Consolas" w:hAnsi="Consolas" w:cs="Consolas"/>
          <w:color w:val="008000"/>
          <w:sz w:val="19"/>
          <w:szCs w:val="19"/>
          <w:lang w:val="en-US"/>
        </w:rPr>
        <w:t xml:space="preserve">// </w:t>
      </w:r>
      <w:r>
        <w:rPr>
          <w:rFonts w:ascii="Consolas" w:hAnsi="Consolas" w:cs="Consolas"/>
          <w:color w:val="008000"/>
          <w:sz w:val="19"/>
          <w:szCs w:val="19"/>
          <w:lang w:val="ru-RU"/>
        </w:rPr>
        <w:t>верно</w:t>
      </w:r>
      <w:r w:rsidRPr="003167B7">
        <w:rPr>
          <w:rFonts w:ascii="Consolas" w:hAnsi="Consolas" w:cs="Consolas"/>
          <w:color w:val="008000"/>
          <w:sz w:val="19"/>
          <w:szCs w:val="19"/>
          <w:lang w:val="en-US"/>
        </w:rPr>
        <w:t>. b = false.</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int</w:t>
      </w:r>
      <w:r w:rsidRPr="003167B7">
        <w:rPr>
          <w:rFonts w:ascii="Consolas" w:hAnsi="Consolas" w:cs="Consolas"/>
          <w:color w:val="000000"/>
          <w:sz w:val="19"/>
          <w:szCs w:val="19"/>
          <w:lang w:val="en-US"/>
        </w:rPr>
        <w:t xml:space="preserve">    i = </w:t>
      </w:r>
      <w:r w:rsidRPr="003167B7">
        <w:rPr>
          <w:rFonts w:ascii="Consolas" w:hAnsi="Consolas" w:cs="Consolas"/>
          <w:color w:val="0000FF"/>
          <w:sz w:val="19"/>
          <w:szCs w:val="19"/>
          <w:lang w:val="en-US"/>
        </w:rPr>
        <w:t>nullptr</w:t>
      </w:r>
      <w:r w:rsidRPr="003167B7">
        <w:rPr>
          <w:rFonts w:ascii="Consolas" w:hAnsi="Consolas" w:cs="Consolas"/>
          <w:color w:val="000000"/>
          <w:sz w:val="19"/>
          <w:szCs w:val="19"/>
          <w:lang w:val="en-US"/>
        </w:rPr>
        <w:t xml:space="preserve">;     </w:t>
      </w:r>
      <w:r w:rsidRPr="003167B7">
        <w:rPr>
          <w:rFonts w:ascii="Consolas" w:hAnsi="Consolas" w:cs="Consolas"/>
          <w:color w:val="008000"/>
          <w:sz w:val="19"/>
          <w:szCs w:val="19"/>
          <w:lang w:val="en-US"/>
        </w:rPr>
        <w:t xml:space="preserve">// </w:t>
      </w:r>
      <w:r>
        <w:rPr>
          <w:rFonts w:ascii="Consolas" w:hAnsi="Consolas" w:cs="Consolas"/>
          <w:color w:val="008000"/>
          <w:sz w:val="19"/>
          <w:szCs w:val="19"/>
          <w:lang w:val="ru-RU"/>
        </w:rPr>
        <w:t>ошибка</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foo(</w:t>
      </w:r>
      <w:r w:rsidRPr="003167B7">
        <w:rPr>
          <w:rFonts w:ascii="Consolas" w:hAnsi="Consolas" w:cs="Consolas"/>
          <w:color w:val="0000FF"/>
          <w:sz w:val="19"/>
          <w:szCs w:val="19"/>
          <w:lang w:val="en-US"/>
        </w:rPr>
        <w:t>nullptr</w:t>
      </w:r>
      <w:r w:rsidRPr="003167B7">
        <w:rPr>
          <w:rFonts w:ascii="Consolas" w:hAnsi="Consolas" w:cs="Consolas"/>
          <w:color w:val="000000"/>
          <w:sz w:val="19"/>
          <w:szCs w:val="19"/>
          <w:lang w:val="en-US"/>
        </w:rPr>
        <w:t xml:space="preserve">);           </w:t>
      </w:r>
      <w:r w:rsidRPr="003167B7">
        <w:rPr>
          <w:rFonts w:ascii="Consolas" w:hAnsi="Consolas" w:cs="Consolas"/>
          <w:color w:val="008000"/>
          <w:sz w:val="19"/>
          <w:szCs w:val="19"/>
          <w:lang w:val="en-US"/>
        </w:rPr>
        <w:t xml:space="preserve">// </w:t>
      </w:r>
      <w:r>
        <w:rPr>
          <w:rFonts w:ascii="Consolas" w:hAnsi="Consolas" w:cs="Consolas"/>
          <w:color w:val="008000"/>
          <w:sz w:val="19"/>
          <w:szCs w:val="19"/>
          <w:lang w:val="ru-RU"/>
        </w:rPr>
        <w:t>вызывает</w:t>
      </w:r>
      <w:r w:rsidRPr="003167B7">
        <w:rPr>
          <w:rFonts w:ascii="Consolas" w:hAnsi="Consolas" w:cs="Consolas"/>
          <w:color w:val="008000"/>
          <w:sz w:val="19"/>
          <w:szCs w:val="19"/>
          <w:lang w:val="en-US"/>
        </w:rPr>
        <w:t xml:space="preserve"> foo(char *), </w:t>
      </w:r>
      <w:r>
        <w:rPr>
          <w:rFonts w:ascii="Consolas" w:hAnsi="Consolas" w:cs="Consolas"/>
          <w:color w:val="008000"/>
          <w:sz w:val="19"/>
          <w:szCs w:val="19"/>
          <w:lang w:val="ru-RU"/>
        </w:rPr>
        <w:t>а</w:t>
      </w:r>
      <w:r w:rsidRPr="003167B7">
        <w:rPr>
          <w:rFonts w:ascii="Consolas" w:hAnsi="Consolas" w:cs="Consolas"/>
          <w:color w:val="008000"/>
          <w:sz w:val="19"/>
          <w:szCs w:val="19"/>
          <w:lang w:val="en-US"/>
        </w:rPr>
        <w:t xml:space="preserve"> </w:t>
      </w:r>
      <w:r>
        <w:rPr>
          <w:rFonts w:ascii="Consolas" w:hAnsi="Consolas" w:cs="Consolas"/>
          <w:color w:val="008000"/>
          <w:sz w:val="19"/>
          <w:szCs w:val="19"/>
          <w:lang w:val="ru-RU"/>
        </w:rPr>
        <w:t>не</w:t>
      </w:r>
      <w:r w:rsidRPr="003167B7">
        <w:rPr>
          <w:rFonts w:ascii="Consolas" w:hAnsi="Consolas" w:cs="Consolas"/>
          <w:color w:val="008000"/>
          <w:sz w:val="19"/>
          <w:szCs w:val="19"/>
          <w:lang w:val="en-US"/>
        </w:rPr>
        <w:t xml:space="preserve"> foo(int);</w:t>
      </w:r>
    </w:p>
    <w:p w:rsidR="005731A5" w:rsidRPr="004324C9" w:rsidRDefault="005731A5" w:rsidP="00DF4FEA">
      <w:pPr>
        <w:rPr>
          <w:rFonts w:ascii="Times New Roman" w:hAnsi="Times New Roman" w:cs="Times New Roman"/>
          <w:color w:val="000000"/>
          <w:sz w:val="24"/>
          <w:szCs w:val="24"/>
          <w:shd w:val="clear" w:color="auto" w:fill="FFFFFF"/>
          <w:lang w:val="en-US"/>
        </w:rPr>
      </w:pPr>
    </w:p>
    <w:p w:rsidR="00DF4FEA" w:rsidRPr="006E1227" w:rsidRDefault="006E1227" w:rsidP="00B0422D">
      <w:pPr>
        <w:pStyle w:val="1"/>
        <w:rPr>
          <w:shd w:val="clear" w:color="auto" w:fill="FFFFFF"/>
          <w:lang w:val="ru-RU"/>
        </w:rPr>
      </w:pPr>
      <w:bookmarkStart w:id="28" w:name="_Toc480638341"/>
      <w:r>
        <w:rPr>
          <w:shd w:val="clear" w:color="auto" w:fill="FFFFFF"/>
          <w:lang w:val="ru-RU"/>
        </w:rPr>
        <w:t>4</w:t>
      </w:r>
      <w:r w:rsidR="00756034" w:rsidRPr="006E1227">
        <w:rPr>
          <w:shd w:val="clear" w:color="auto" w:fill="FFFFFF"/>
          <w:lang w:val="ru-RU"/>
        </w:rPr>
        <w:t xml:space="preserve"> </w:t>
      </w:r>
      <w:r w:rsidR="00756034" w:rsidRPr="006E1227">
        <w:rPr>
          <w:shd w:val="clear" w:color="auto" w:fill="FFFFFF"/>
          <w:lang w:val="en-US"/>
        </w:rPr>
        <w:t>range</w:t>
      </w:r>
      <w:r w:rsidR="00756034" w:rsidRPr="006E1227">
        <w:rPr>
          <w:shd w:val="clear" w:color="auto" w:fill="FFFFFF"/>
          <w:lang w:val="ru-RU"/>
        </w:rPr>
        <w:t>-</w:t>
      </w:r>
      <w:r w:rsidR="00756034" w:rsidRPr="006E1227">
        <w:rPr>
          <w:shd w:val="clear" w:color="auto" w:fill="FFFFFF"/>
          <w:lang w:val="en-US"/>
        </w:rPr>
        <w:t>based</w:t>
      </w:r>
      <w:r w:rsidR="00756034" w:rsidRPr="006E1227">
        <w:rPr>
          <w:shd w:val="clear" w:color="auto" w:fill="FFFFFF"/>
          <w:lang w:val="ru-RU"/>
        </w:rPr>
        <w:t xml:space="preserve"> циклы</w:t>
      </w:r>
      <w:bookmarkEnd w:id="28"/>
    </w:p>
    <w:p w:rsidR="00DF4FEA" w:rsidRPr="004324C9" w:rsidRDefault="00756034" w:rsidP="00DF4FEA">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ru-RU"/>
        </w:rPr>
        <w:t>В стандартном C++ для перебора элементо</w:t>
      </w:r>
      <w:r w:rsidR="00D04C8F" w:rsidRPr="004324C9">
        <w:rPr>
          <w:rFonts w:ascii="Times New Roman" w:hAnsi="Times New Roman" w:cs="Times New Roman"/>
          <w:color w:val="000000"/>
          <w:sz w:val="24"/>
          <w:szCs w:val="24"/>
          <w:shd w:val="clear" w:color="auto" w:fill="FFFFFF"/>
          <w:lang w:val="ru-RU"/>
        </w:rPr>
        <w:t>в коллекции требуется большой объем кода. Коллекция — программный объект, содержащий в себе, тем или иным образом, набор значений одного или различных типов, и позволяющий обращаться к этим значениям.</w:t>
      </w:r>
      <w:r w:rsidR="00D04C8F" w:rsidRPr="004324C9">
        <w:rPr>
          <w:rFonts w:ascii="Times New Roman" w:hAnsi="Times New Roman" w:cs="Times New Roman"/>
          <w:lang w:val="ru-RU"/>
        </w:rPr>
        <w:t xml:space="preserve"> </w:t>
      </w:r>
      <w:r w:rsidR="00D04C8F" w:rsidRPr="004324C9">
        <w:rPr>
          <w:rFonts w:ascii="Times New Roman" w:hAnsi="Times New Roman" w:cs="Times New Roman"/>
          <w:color w:val="000000"/>
          <w:sz w:val="24"/>
          <w:szCs w:val="24"/>
          <w:shd w:val="clear" w:color="auto" w:fill="FFFFFF"/>
          <w:lang w:val="ru-RU"/>
        </w:rPr>
        <w:t>Коллекция позволяет записывать в себя значения и извлекать их. Назначение коллекции — служить хранилищем объектов и обеспечивать доступ к ним. Т.е. речь идет о массивах, стеке, векторах и т.д.</w:t>
      </w:r>
    </w:p>
    <w:p w:rsidR="00D04C8F" w:rsidRDefault="00D04C8F" w:rsidP="00DF4FEA">
      <w:pPr>
        <w:rPr>
          <w:rFonts w:ascii="Times New Roman" w:hAnsi="Times New Roman" w:cs="Times New Roman"/>
          <w:color w:val="000000"/>
          <w:sz w:val="24"/>
          <w:szCs w:val="24"/>
          <w:shd w:val="clear" w:color="auto" w:fill="FFFFFF"/>
          <w:lang w:val="ru-RU"/>
        </w:rPr>
      </w:pPr>
      <w:r w:rsidRPr="004324C9">
        <w:rPr>
          <w:rFonts w:ascii="Times New Roman" w:hAnsi="Times New Roman" w:cs="Times New Roman"/>
          <w:color w:val="000000"/>
          <w:sz w:val="24"/>
          <w:szCs w:val="24"/>
          <w:shd w:val="clear" w:color="auto" w:fill="FFFFFF"/>
          <w:lang w:val="ru-RU"/>
        </w:rPr>
        <w:t xml:space="preserve">В С++11 добавлена поддержка средства foreach для итерации по набору. Но итерации таким образом можно выполнять лишь в том случае, если для объекта этой итерации перегружены методы begin() и end(). </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int</w:t>
      </w:r>
      <w:r w:rsidRPr="003167B7">
        <w:rPr>
          <w:rFonts w:ascii="Consolas" w:hAnsi="Consolas" w:cs="Consolas"/>
          <w:color w:val="000000"/>
          <w:sz w:val="19"/>
          <w:szCs w:val="19"/>
          <w:lang w:val="en-US"/>
        </w:rPr>
        <w:t xml:space="preserve"> my_array[5] = { 1, 2, 3, 4, 5 };</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for</w:t>
      </w:r>
      <w:r w:rsidRPr="003167B7">
        <w:rPr>
          <w:rFonts w:ascii="Consolas" w:hAnsi="Consolas" w:cs="Consolas"/>
          <w:color w:val="000000"/>
          <w:sz w:val="19"/>
          <w:szCs w:val="19"/>
          <w:lang w:val="en-US"/>
        </w:rPr>
        <w:t xml:space="preserve"> (</w:t>
      </w:r>
      <w:r w:rsidRPr="003167B7">
        <w:rPr>
          <w:rFonts w:ascii="Consolas" w:hAnsi="Consolas" w:cs="Consolas"/>
          <w:color w:val="0000FF"/>
          <w:sz w:val="19"/>
          <w:szCs w:val="19"/>
          <w:lang w:val="en-US"/>
        </w:rPr>
        <w:t>int</w:t>
      </w:r>
      <w:r w:rsidRPr="003167B7">
        <w:rPr>
          <w:rFonts w:ascii="Consolas" w:hAnsi="Consolas" w:cs="Consolas"/>
          <w:color w:val="000000"/>
          <w:sz w:val="19"/>
          <w:szCs w:val="19"/>
          <w:lang w:val="en-US"/>
        </w:rPr>
        <w:t xml:space="preserve"> &amp;x : my_array)</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x *= 2;</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Это может оказаться очень полезным, когда необходимо получить элементы из коллекции и сделать с ними что - то, не заботясь об индексах или кол - ве элементов.</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std::map&lt;std::string, std::vector&lt;</w:t>
      </w:r>
      <w:r w:rsidRPr="003167B7">
        <w:rPr>
          <w:rFonts w:ascii="Consolas" w:hAnsi="Consolas" w:cs="Consolas"/>
          <w:color w:val="0000FF"/>
          <w:sz w:val="19"/>
          <w:szCs w:val="19"/>
          <w:lang w:val="en-US"/>
        </w:rPr>
        <w:t>int</w:t>
      </w:r>
      <w:r w:rsidRPr="003167B7">
        <w:rPr>
          <w:rFonts w:ascii="Consolas" w:hAnsi="Consolas" w:cs="Consolas"/>
          <w:color w:val="000000"/>
          <w:sz w:val="19"/>
          <w:szCs w:val="19"/>
          <w:lang w:val="en-US"/>
        </w:rPr>
        <w:t>&gt;&gt; map;</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std::vector&lt;</w:t>
      </w:r>
      <w:r w:rsidRPr="003167B7">
        <w:rPr>
          <w:rFonts w:ascii="Consolas" w:hAnsi="Consolas" w:cs="Consolas"/>
          <w:color w:val="0000FF"/>
          <w:sz w:val="19"/>
          <w:szCs w:val="19"/>
          <w:lang w:val="en-US"/>
        </w:rPr>
        <w:t>int</w:t>
      </w:r>
      <w:r w:rsidRPr="003167B7">
        <w:rPr>
          <w:rFonts w:ascii="Consolas" w:hAnsi="Consolas" w:cs="Consolas"/>
          <w:color w:val="000000"/>
          <w:sz w:val="19"/>
          <w:szCs w:val="19"/>
          <w:lang w:val="en-US"/>
        </w:rPr>
        <w:t>&gt; v;</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v.push_back(1);</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v.push_back(2);</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v.push_back(3);</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map[</w:t>
      </w:r>
      <w:r w:rsidRPr="003167B7">
        <w:rPr>
          <w:rFonts w:ascii="Consolas" w:hAnsi="Consolas" w:cs="Consolas"/>
          <w:color w:val="A31515"/>
          <w:sz w:val="19"/>
          <w:szCs w:val="19"/>
          <w:lang w:val="en-US"/>
        </w:rPr>
        <w:t>"one"</w:t>
      </w:r>
      <w:r w:rsidRPr="003167B7">
        <w:rPr>
          <w:rFonts w:ascii="Consolas" w:hAnsi="Consolas" w:cs="Consolas"/>
          <w:color w:val="000000"/>
          <w:sz w:val="19"/>
          <w:szCs w:val="19"/>
          <w:lang w:val="en-US"/>
        </w:rPr>
        <w:t>] = v;</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for</w:t>
      </w:r>
      <w:r w:rsidRPr="003167B7">
        <w:rPr>
          <w:rFonts w:ascii="Consolas" w:hAnsi="Consolas" w:cs="Consolas"/>
          <w:color w:val="000000"/>
          <w:sz w:val="19"/>
          <w:szCs w:val="19"/>
          <w:lang w:val="en-US"/>
        </w:rPr>
        <w:t xml:space="preserve"> (</w:t>
      </w:r>
      <w:r w:rsidRPr="003167B7">
        <w:rPr>
          <w:rFonts w:ascii="Consolas" w:hAnsi="Consolas" w:cs="Consolas"/>
          <w:color w:val="0000FF"/>
          <w:sz w:val="19"/>
          <w:szCs w:val="19"/>
          <w:lang w:val="en-US"/>
        </w:rPr>
        <w:t>const</w:t>
      </w:r>
      <w:r w:rsidRPr="003167B7">
        <w:rPr>
          <w:rFonts w:ascii="Consolas" w:hAnsi="Consolas" w:cs="Consolas"/>
          <w:color w:val="000000"/>
          <w:sz w:val="19"/>
          <w:szCs w:val="19"/>
          <w:lang w:val="en-US"/>
        </w:rPr>
        <w:t xml:space="preserve"> </w:t>
      </w:r>
      <w:r w:rsidRPr="003167B7">
        <w:rPr>
          <w:rFonts w:ascii="Consolas" w:hAnsi="Consolas" w:cs="Consolas"/>
          <w:color w:val="0000FF"/>
          <w:sz w:val="19"/>
          <w:szCs w:val="19"/>
          <w:lang w:val="en-US"/>
        </w:rPr>
        <w:t>auto</w:t>
      </w:r>
      <w:r w:rsidRPr="003167B7">
        <w:rPr>
          <w:rFonts w:ascii="Consolas" w:hAnsi="Consolas" w:cs="Consolas"/>
          <w:color w:val="000000"/>
          <w:sz w:val="19"/>
          <w:szCs w:val="19"/>
          <w:lang w:val="en-US"/>
        </w:rPr>
        <w:t xml:space="preserve"> &amp;kvp : map)</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t>std::cout &lt;&lt; kvp.first &lt;&lt; std::endl;</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r>
      <w:r w:rsidRPr="003167B7">
        <w:rPr>
          <w:rFonts w:ascii="Consolas" w:hAnsi="Consolas" w:cs="Consolas"/>
          <w:color w:val="0000FF"/>
          <w:sz w:val="19"/>
          <w:szCs w:val="19"/>
          <w:lang w:val="en-US"/>
        </w:rPr>
        <w:t>for</w:t>
      </w:r>
      <w:r w:rsidRPr="003167B7">
        <w:rPr>
          <w:rFonts w:ascii="Consolas" w:hAnsi="Consolas" w:cs="Consolas"/>
          <w:color w:val="000000"/>
          <w:sz w:val="19"/>
          <w:szCs w:val="19"/>
          <w:lang w:val="en-US"/>
        </w:rPr>
        <w:t xml:space="preserve"> (</w:t>
      </w:r>
      <w:r w:rsidRPr="003167B7">
        <w:rPr>
          <w:rFonts w:ascii="Consolas" w:hAnsi="Consolas" w:cs="Consolas"/>
          <w:color w:val="0000FF"/>
          <w:sz w:val="19"/>
          <w:szCs w:val="19"/>
          <w:lang w:val="en-US"/>
        </w:rPr>
        <w:t>auto</w:t>
      </w:r>
      <w:r w:rsidRPr="003167B7">
        <w:rPr>
          <w:rFonts w:ascii="Consolas" w:hAnsi="Consolas" w:cs="Consolas"/>
          <w:color w:val="000000"/>
          <w:sz w:val="19"/>
          <w:szCs w:val="19"/>
          <w:lang w:val="en-US"/>
        </w:rPr>
        <w:t xml:space="preserve"> v : kvp.second)</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r>
      <w:r w:rsidRPr="003167B7">
        <w:rPr>
          <w:rFonts w:ascii="Consolas" w:hAnsi="Consolas" w:cs="Consolas"/>
          <w:color w:val="000000"/>
          <w:sz w:val="19"/>
          <w:szCs w:val="19"/>
          <w:lang w:val="en-US"/>
        </w:rPr>
        <w:tab/>
        <w:t>std::cout &lt;&lt; v &lt;&lt; std::endl;</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6E1227" w:rsidRPr="004324C9" w:rsidRDefault="006E1227" w:rsidP="00DF4FEA">
      <w:pPr>
        <w:rPr>
          <w:rFonts w:ascii="Times New Roman" w:hAnsi="Times New Roman" w:cs="Times New Roman"/>
          <w:color w:val="000000"/>
          <w:sz w:val="24"/>
          <w:szCs w:val="24"/>
          <w:shd w:val="clear" w:color="auto" w:fill="FFFFFF"/>
          <w:lang w:val="ru-RU"/>
        </w:rPr>
      </w:pPr>
    </w:p>
    <w:p w:rsidR="00830750" w:rsidRPr="006E1227" w:rsidRDefault="006E1227" w:rsidP="00B0422D">
      <w:pPr>
        <w:pStyle w:val="1"/>
        <w:rPr>
          <w:shd w:val="clear" w:color="auto" w:fill="FFFFFF"/>
          <w:lang w:val="ru-RU"/>
        </w:rPr>
      </w:pPr>
      <w:bookmarkStart w:id="29" w:name="_Toc480638342"/>
      <w:r w:rsidRPr="006E1227">
        <w:rPr>
          <w:shd w:val="clear" w:color="auto" w:fill="FFFFFF"/>
          <w:lang w:val="ru-RU"/>
        </w:rPr>
        <w:t>5</w:t>
      </w:r>
      <w:r w:rsidR="00830750" w:rsidRPr="006E1227">
        <w:rPr>
          <w:shd w:val="clear" w:color="auto" w:fill="FFFFFF"/>
          <w:lang w:val="ru-RU"/>
        </w:rPr>
        <w:t xml:space="preserve"> Явное замещение виртуальных функций и финальность</w:t>
      </w:r>
      <w:bookmarkEnd w:id="29"/>
    </w:p>
    <w:p w:rsidR="00830750" w:rsidRPr="004324C9" w:rsidRDefault="00830750" w:rsidP="00830750">
      <w:pPr>
        <w:rPr>
          <w:rFonts w:ascii="Times New Roman" w:hAnsi="Times New Roman" w:cs="Times New Roman"/>
          <w:color w:val="222222"/>
          <w:sz w:val="24"/>
          <w:szCs w:val="24"/>
          <w:shd w:val="clear" w:color="auto" w:fill="FFFFFF"/>
          <w:lang w:val="ru-RU"/>
        </w:rPr>
      </w:pPr>
      <w:r w:rsidRPr="004324C9">
        <w:rPr>
          <w:rFonts w:ascii="Times New Roman" w:hAnsi="Times New Roman" w:cs="Times New Roman"/>
          <w:color w:val="222222"/>
          <w:sz w:val="24"/>
          <w:szCs w:val="24"/>
          <w:shd w:val="clear" w:color="auto" w:fill="FFFFFF"/>
          <w:lang w:val="ru-RU"/>
        </w:rPr>
        <w:t xml:space="preserve">Сейчас речь пойдет о виртуальных функциях. В языке С++ слово </w:t>
      </w:r>
      <w:r w:rsidRPr="004324C9">
        <w:rPr>
          <w:rFonts w:ascii="Times New Roman" w:hAnsi="Times New Roman" w:cs="Times New Roman"/>
          <w:color w:val="222222"/>
          <w:sz w:val="24"/>
          <w:szCs w:val="24"/>
          <w:shd w:val="clear" w:color="auto" w:fill="FFFFFF"/>
          <w:lang w:val="en-US"/>
        </w:rPr>
        <w:t>virtual</w:t>
      </w:r>
      <w:r w:rsidRPr="004324C9">
        <w:rPr>
          <w:rFonts w:ascii="Times New Roman" w:hAnsi="Times New Roman" w:cs="Times New Roman"/>
          <w:color w:val="222222"/>
          <w:sz w:val="24"/>
          <w:szCs w:val="24"/>
          <w:shd w:val="clear" w:color="auto" w:fill="FFFFFF"/>
          <w:lang w:val="ru-RU"/>
        </w:rPr>
        <w:t xml:space="preserve"> опционально и поэтому очень сильно затрудняет чтение кода. Оно заставляет просматривать всю иерархию классов наследования, чтобы проверить объявлен ли тот или иной метод виртуальным. На этой почве часто возникают ошибки:</w:t>
      </w:r>
    </w:p>
    <w:p w:rsidR="003167B7" w:rsidRDefault="003167B7" w:rsidP="003167B7">
      <w:pPr>
        <w:autoSpaceDE w:val="0"/>
        <w:autoSpaceDN w:val="0"/>
        <w:adjustRightInd w:val="0"/>
        <w:spacing w:after="0" w:line="240" w:lineRule="auto"/>
        <w:rPr>
          <w:rFonts w:ascii="Consolas" w:hAnsi="Consolas" w:cs="Consolas"/>
          <w:color w:val="0000FF"/>
          <w:sz w:val="19"/>
          <w:szCs w:val="19"/>
          <w:lang w:val="en-US"/>
        </w:rPr>
      </w:pP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lastRenderedPageBreak/>
        <w:t>class</w:t>
      </w:r>
      <w:r w:rsidRPr="003167B7">
        <w:rPr>
          <w:rFonts w:ascii="Consolas" w:hAnsi="Consolas" w:cs="Consolas"/>
          <w:color w:val="000000"/>
          <w:sz w:val="19"/>
          <w:szCs w:val="19"/>
          <w:lang w:val="en-US"/>
        </w:rPr>
        <w:t xml:space="preserve"> </w:t>
      </w:r>
      <w:r w:rsidRPr="003167B7">
        <w:rPr>
          <w:rFonts w:ascii="Consolas" w:hAnsi="Consolas" w:cs="Consolas"/>
          <w:color w:val="2B91AF"/>
          <w:sz w:val="19"/>
          <w:szCs w:val="19"/>
          <w:lang w:val="en-US"/>
        </w:rPr>
        <w:t>B</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public</w:t>
      </w:r>
      <w:r w:rsidRPr="003167B7">
        <w:rPr>
          <w:rFonts w:ascii="Consolas" w:hAnsi="Consolas" w:cs="Consolas"/>
          <w:color w:val="000000"/>
          <w:sz w:val="19"/>
          <w:szCs w:val="19"/>
          <w:lang w:val="en-US"/>
        </w:rPr>
        <w:t xml:space="preserve">: </w:t>
      </w:r>
      <w:r w:rsidRPr="003167B7">
        <w:rPr>
          <w:rFonts w:ascii="Consolas" w:hAnsi="Consolas" w:cs="Consolas"/>
          <w:color w:val="0000FF"/>
          <w:sz w:val="19"/>
          <w:szCs w:val="19"/>
          <w:lang w:val="en-US"/>
        </w:rPr>
        <w:t>virtual</w:t>
      </w:r>
      <w:r w:rsidRPr="003167B7">
        <w:rPr>
          <w:rFonts w:ascii="Consolas" w:hAnsi="Consolas" w:cs="Consolas"/>
          <w:color w:val="000000"/>
          <w:sz w:val="19"/>
          <w:szCs w:val="19"/>
          <w:lang w:val="en-US"/>
        </w:rPr>
        <w:t xml:space="preserve"> </w:t>
      </w:r>
      <w:r w:rsidRPr="003167B7">
        <w:rPr>
          <w:rFonts w:ascii="Consolas" w:hAnsi="Consolas" w:cs="Consolas"/>
          <w:color w:val="0000FF"/>
          <w:sz w:val="19"/>
          <w:szCs w:val="19"/>
          <w:lang w:val="en-US"/>
        </w:rPr>
        <w:t>void</w:t>
      </w:r>
      <w:r w:rsidRPr="003167B7">
        <w:rPr>
          <w:rFonts w:ascii="Consolas" w:hAnsi="Consolas" w:cs="Consolas"/>
          <w:color w:val="000000"/>
          <w:sz w:val="19"/>
          <w:szCs w:val="19"/>
          <w:lang w:val="en-US"/>
        </w:rPr>
        <w:t xml:space="preserve"> f(</w:t>
      </w:r>
      <w:r w:rsidRPr="003167B7">
        <w:rPr>
          <w:rFonts w:ascii="Consolas" w:hAnsi="Consolas" w:cs="Consolas"/>
          <w:color w:val="0000FF"/>
          <w:sz w:val="19"/>
          <w:szCs w:val="19"/>
          <w:lang w:val="en-US"/>
        </w:rPr>
        <w:t>short</w:t>
      </w:r>
      <w:r w:rsidRPr="003167B7">
        <w:rPr>
          <w:rFonts w:ascii="Consolas" w:hAnsi="Consolas" w:cs="Consolas"/>
          <w:color w:val="000000"/>
          <w:sz w:val="19"/>
          <w:szCs w:val="19"/>
          <w:lang w:val="en-US"/>
        </w:rPr>
        <w:t xml:space="preserve">) { std::cout &lt;&lt; </w:t>
      </w:r>
      <w:r w:rsidRPr="003167B7">
        <w:rPr>
          <w:rFonts w:ascii="Consolas" w:hAnsi="Consolas" w:cs="Consolas"/>
          <w:color w:val="A31515"/>
          <w:sz w:val="19"/>
          <w:szCs w:val="19"/>
          <w:lang w:val="en-US"/>
        </w:rPr>
        <w:t>"B::f"</w:t>
      </w:r>
      <w:r w:rsidRPr="003167B7">
        <w:rPr>
          <w:rFonts w:ascii="Consolas" w:hAnsi="Consolas" w:cs="Consolas"/>
          <w:color w:val="000000"/>
          <w:sz w:val="19"/>
          <w:szCs w:val="19"/>
          <w:lang w:val="en-US"/>
        </w:rPr>
        <w:t xml:space="preserve"> &lt;&lt; std::endl; }</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class</w:t>
      </w:r>
      <w:r w:rsidRPr="003167B7">
        <w:rPr>
          <w:rFonts w:ascii="Consolas" w:hAnsi="Consolas" w:cs="Consolas"/>
          <w:color w:val="000000"/>
          <w:sz w:val="19"/>
          <w:szCs w:val="19"/>
          <w:lang w:val="en-US"/>
        </w:rPr>
        <w:t xml:space="preserve"> </w:t>
      </w:r>
      <w:r w:rsidRPr="003167B7">
        <w:rPr>
          <w:rFonts w:ascii="Consolas" w:hAnsi="Consolas" w:cs="Consolas"/>
          <w:color w:val="2B91AF"/>
          <w:sz w:val="19"/>
          <w:szCs w:val="19"/>
          <w:lang w:val="en-US"/>
        </w:rPr>
        <w:t>D</w:t>
      </w:r>
      <w:r w:rsidRPr="003167B7">
        <w:rPr>
          <w:rFonts w:ascii="Consolas" w:hAnsi="Consolas" w:cs="Consolas"/>
          <w:color w:val="000000"/>
          <w:sz w:val="19"/>
          <w:szCs w:val="19"/>
          <w:lang w:val="en-US"/>
        </w:rPr>
        <w:t xml:space="preserve"> : </w:t>
      </w:r>
      <w:r w:rsidRPr="003167B7">
        <w:rPr>
          <w:rFonts w:ascii="Consolas" w:hAnsi="Consolas" w:cs="Consolas"/>
          <w:color w:val="0000FF"/>
          <w:sz w:val="19"/>
          <w:szCs w:val="19"/>
          <w:lang w:val="en-US"/>
        </w:rPr>
        <w:t>public</w:t>
      </w:r>
      <w:r w:rsidRPr="003167B7">
        <w:rPr>
          <w:rFonts w:ascii="Consolas" w:hAnsi="Consolas" w:cs="Consolas"/>
          <w:color w:val="000000"/>
          <w:sz w:val="19"/>
          <w:szCs w:val="19"/>
          <w:lang w:val="en-US"/>
        </w:rPr>
        <w:t xml:space="preserve"> </w:t>
      </w:r>
      <w:r w:rsidRPr="003167B7">
        <w:rPr>
          <w:rFonts w:ascii="Consolas" w:hAnsi="Consolas" w:cs="Consolas"/>
          <w:color w:val="2B91AF"/>
          <w:sz w:val="19"/>
          <w:szCs w:val="19"/>
          <w:lang w:val="en-US"/>
        </w:rPr>
        <w:t>B</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public</w:t>
      </w:r>
      <w:r w:rsidRPr="003167B7">
        <w:rPr>
          <w:rFonts w:ascii="Consolas" w:hAnsi="Consolas" w:cs="Consolas"/>
          <w:color w:val="000000"/>
          <w:sz w:val="19"/>
          <w:szCs w:val="19"/>
          <w:lang w:val="en-US"/>
        </w:rPr>
        <w:t xml:space="preserve">: </w:t>
      </w:r>
      <w:r w:rsidRPr="003167B7">
        <w:rPr>
          <w:rFonts w:ascii="Consolas" w:hAnsi="Consolas" w:cs="Consolas"/>
          <w:color w:val="0000FF"/>
          <w:sz w:val="19"/>
          <w:szCs w:val="19"/>
          <w:lang w:val="en-US"/>
        </w:rPr>
        <w:t>virtual</w:t>
      </w:r>
      <w:r w:rsidRPr="003167B7">
        <w:rPr>
          <w:rFonts w:ascii="Consolas" w:hAnsi="Consolas" w:cs="Consolas"/>
          <w:color w:val="000000"/>
          <w:sz w:val="19"/>
          <w:szCs w:val="19"/>
          <w:lang w:val="en-US"/>
        </w:rPr>
        <w:t xml:space="preserve"> </w:t>
      </w:r>
      <w:r w:rsidRPr="003167B7">
        <w:rPr>
          <w:rFonts w:ascii="Consolas" w:hAnsi="Consolas" w:cs="Consolas"/>
          <w:color w:val="0000FF"/>
          <w:sz w:val="19"/>
          <w:szCs w:val="19"/>
          <w:lang w:val="en-US"/>
        </w:rPr>
        <w:t>void</w:t>
      </w:r>
      <w:r w:rsidRPr="003167B7">
        <w:rPr>
          <w:rFonts w:ascii="Consolas" w:hAnsi="Consolas" w:cs="Consolas"/>
          <w:color w:val="000000"/>
          <w:sz w:val="19"/>
          <w:szCs w:val="19"/>
          <w:lang w:val="en-US"/>
        </w:rPr>
        <w:t xml:space="preserve"> f(</w:t>
      </w:r>
      <w:r w:rsidRPr="003167B7">
        <w:rPr>
          <w:rFonts w:ascii="Consolas" w:hAnsi="Consolas" w:cs="Consolas"/>
          <w:color w:val="0000FF"/>
          <w:sz w:val="19"/>
          <w:szCs w:val="19"/>
          <w:lang w:val="en-US"/>
        </w:rPr>
        <w:t>int</w:t>
      </w:r>
      <w:r w:rsidRPr="003167B7">
        <w:rPr>
          <w:rFonts w:ascii="Consolas" w:hAnsi="Consolas" w:cs="Consolas"/>
          <w:color w:val="000000"/>
          <w:sz w:val="19"/>
          <w:szCs w:val="19"/>
          <w:lang w:val="en-US"/>
        </w:rPr>
        <w:t xml:space="preserve">) { std::cout &lt;&lt; </w:t>
      </w:r>
      <w:r w:rsidRPr="003167B7">
        <w:rPr>
          <w:rFonts w:ascii="Consolas" w:hAnsi="Consolas" w:cs="Consolas"/>
          <w:color w:val="A31515"/>
          <w:sz w:val="19"/>
          <w:szCs w:val="19"/>
          <w:lang w:val="en-US"/>
        </w:rPr>
        <w:t>"D::f"</w:t>
      </w:r>
      <w:r w:rsidRPr="003167B7">
        <w:rPr>
          <w:rFonts w:ascii="Consolas" w:hAnsi="Consolas" w:cs="Consolas"/>
          <w:color w:val="000000"/>
          <w:sz w:val="19"/>
          <w:szCs w:val="19"/>
          <w:lang w:val="en-US"/>
        </w:rPr>
        <w:t xml:space="preserve"> &lt;&lt; std::endl; }</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p>
    <w:p w:rsidR="00830750" w:rsidRPr="004324C9" w:rsidRDefault="00007736" w:rsidP="00830750">
      <w:pPr>
        <w:rPr>
          <w:rFonts w:ascii="Times New Roman" w:hAnsi="Times New Roman" w:cs="Times New Roman"/>
          <w:color w:val="222222"/>
          <w:sz w:val="24"/>
          <w:szCs w:val="24"/>
          <w:shd w:val="clear" w:color="auto" w:fill="FFFFFF"/>
          <w:lang w:val="ru-RU"/>
        </w:rPr>
      </w:pPr>
      <w:r w:rsidRPr="004324C9">
        <w:rPr>
          <w:rFonts w:ascii="Times New Roman" w:hAnsi="Times New Roman" w:cs="Times New Roman"/>
          <w:color w:val="222222"/>
          <w:sz w:val="24"/>
          <w:szCs w:val="24"/>
          <w:shd w:val="clear" w:color="auto" w:fill="FFFFFF"/>
          <w:lang w:val="ru-RU"/>
        </w:rPr>
        <w:t xml:space="preserve">Здесь </w:t>
      </w:r>
      <w:r w:rsidRPr="004324C9">
        <w:rPr>
          <w:rFonts w:ascii="Times New Roman" w:hAnsi="Times New Roman" w:cs="Times New Roman"/>
          <w:color w:val="222222"/>
          <w:sz w:val="24"/>
          <w:szCs w:val="24"/>
          <w:shd w:val="clear" w:color="auto" w:fill="FFFFFF"/>
          <w:lang w:val="en-US"/>
        </w:rPr>
        <w:t>D</w:t>
      </w:r>
      <w:r w:rsidRPr="004324C9">
        <w:rPr>
          <w:rFonts w:ascii="Times New Roman" w:hAnsi="Times New Roman" w:cs="Times New Roman"/>
          <w:color w:val="222222"/>
          <w:sz w:val="24"/>
          <w:szCs w:val="24"/>
          <w:shd w:val="clear" w:color="auto" w:fill="FFFFFF"/>
          <w:lang w:val="ru-RU"/>
        </w:rPr>
        <w:t>::</w:t>
      </w:r>
      <w:r w:rsidRPr="004324C9">
        <w:rPr>
          <w:rFonts w:ascii="Times New Roman" w:hAnsi="Times New Roman" w:cs="Times New Roman"/>
          <w:color w:val="222222"/>
          <w:sz w:val="24"/>
          <w:szCs w:val="24"/>
          <w:shd w:val="clear" w:color="auto" w:fill="FFFFFF"/>
          <w:lang w:val="en-US"/>
        </w:rPr>
        <w:t>f</w:t>
      </w:r>
      <w:r w:rsidRPr="004324C9">
        <w:rPr>
          <w:rFonts w:ascii="Times New Roman" w:hAnsi="Times New Roman" w:cs="Times New Roman"/>
          <w:color w:val="222222"/>
          <w:sz w:val="24"/>
          <w:szCs w:val="24"/>
          <w:shd w:val="clear" w:color="auto" w:fill="FFFFFF"/>
          <w:lang w:val="ru-RU"/>
        </w:rPr>
        <w:t xml:space="preserve"> переопределяет </w:t>
      </w:r>
      <w:r w:rsidRPr="004324C9">
        <w:rPr>
          <w:rFonts w:ascii="Times New Roman" w:hAnsi="Times New Roman" w:cs="Times New Roman"/>
          <w:color w:val="222222"/>
          <w:sz w:val="24"/>
          <w:szCs w:val="24"/>
          <w:shd w:val="clear" w:color="auto" w:fill="FFFFFF"/>
          <w:lang w:val="en-US"/>
        </w:rPr>
        <w:t>B</w:t>
      </w:r>
      <w:r w:rsidRPr="004324C9">
        <w:rPr>
          <w:rFonts w:ascii="Times New Roman" w:hAnsi="Times New Roman" w:cs="Times New Roman"/>
          <w:color w:val="222222"/>
          <w:sz w:val="24"/>
          <w:szCs w:val="24"/>
          <w:shd w:val="clear" w:color="auto" w:fill="FFFFFF"/>
          <w:lang w:val="ru-RU"/>
        </w:rPr>
        <w:t>::</w:t>
      </w:r>
      <w:r w:rsidRPr="004324C9">
        <w:rPr>
          <w:rFonts w:ascii="Times New Roman" w:hAnsi="Times New Roman" w:cs="Times New Roman"/>
          <w:color w:val="222222"/>
          <w:sz w:val="24"/>
          <w:szCs w:val="24"/>
          <w:shd w:val="clear" w:color="auto" w:fill="FFFFFF"/>
          <w:lang w:val="en-US"/>
        </w:rPr>
        <w:t>f</w:t>
      </w:r>
      <w:r w:rsidRPr="004324C9">
        <w:rPr>
          <w:rFonts w:ascii="Times New Roman" w:hAnsi="Times New Roman" w:cs="Times New Roman"/>
          <w:color w:val="222222"/>
          <w:sz w:val="24"/>
          <w:szCs w:val="24"/>
          <w:shd w:val="clear" w:color="auto" w:fill="FFFFFF"/>
          <w:lang w:val="ru-RU"/>
        </w:rPr>
        <w:t xml:space="preserve">. </w:t>
      </w:r>
      <w:r w:rsidR="00A10EB6" w:rsidRPr="004324C9">
        <w:rPr>
          <w:rFonts w:ascii="Times New Roman" w:hAnsi="Times New Roman" w:cs="Times New Roman"/>
          <w:color w:val="222222"/>
          <w:sz w:val="24"/>
          <w:szCs w:val="24"/>
          <w:shd w:val="clear" w:color="auto" w:fill="FFFFFF"/>
          <w:lang w:val="ru-RU"/>
        </w:rPr>
        <w:t>Однако они имеют разную сигнатуру, поэтому в данном случае В::</w:t>
      </w:r>
      <w:r w:rsidR="00A10EB6" w:rsidRPr="004324C9">
        <w:rPr>
          <w:rFonts w:ascii="Times New Roman" w:hAnsi="Times New Roman" w:cs="Times New Roman"/>
          <w:color w:val="222222"/>
          <w:sz w:val="24"/>
          <w:szCs w:val="24"/>
          <w:shd w:val="clear" w:color="auto" w:fill="FFFFFF"/>
          <w:lang w:val="en-US"/>
        </w:rPr>
        <w:t>f</w:t>
      </w:r>
      <w:r w:rsidR="00A10EB6" w:rsidRPr="004324C9">
        <w:rPr>
          <w:rFonts w:ascii="Times New Roman" w:hAnsi="Times New Roman" w:cs="Times New Roman"/>
          <w:color w:val="222222"/>
          <w:sz w:val="24"/>
          <w:szCs w:val="24"/>
          <w:shd w:val="clear" w:color="auto" w:fill="FFFFFF"/>
          <w:lang w:val="ru-RU"/>
        </w:rPr>
        <w:t xml:space="preserve"> это просто другой метод. Он перегружен, но не переопределен. Т.е. работая через указатель на базовый класс, Вы можете вызвать f() и ожидать вывода «переопределенного» вами метода: «D::f», однако вывод будет «B::f». Возможно и другая распространенная ошибка: параметры одни и те же, но в базовом классе метод константный, а в производном — нет. </w:t>
      </w:r>
    </w:p>
    <w:p w:rsidR="00A10EB6" w:rsidRPr="00B0422D" w:rsidRDefault="00A10EB6" w:rsidP="00830750">
      <w:pPr>
        <w:rPr>
          <w:rFonts w:ascii="Times New Roman" w:hAnsi="Times New Roman" w:cs="Times New Roman"/>
          <w:color w:val="222222"/>
          <w:sz w:val="24"/>
          <w:szCs w:val="24"/>
          <w:shd w:val="clear" w:color="auto" w:fill="FFFFFF"/>
          <w:lang w:val="en-US"/>
        </w:rPr>
      </w:pPr>
      <w:r w:rsidRPr="004324C9">
        <w:rPr>
          <w:rFonts w:ascii="Times New Roman" w:hAnsi="Times New Roman" w:cs="Times New Roman"/>
          <w:color w:val="222222"/>
          <w:sz w:val="24"/>
          <w:szCs w:val="24"/>
          <w:shd w:val="clear" w:color="auto" w:fill="FFFFFF"/>
          <w:lang w:val="ru-RU"/>
        </w:rPr>
        <w:t>С++11 предоставляет способ для решения этих проблем и отследить подобные проблемы еще на этапе компиляции</w:t>
      </w:r>
      <w:r w:rsidR="005168C9" w:rsidRPr="004324C9">
        <w:rPr>
          <w:rFonts w:ascii="Times New Roman" w:hAnsi="Times New Roman" w:cs="Times New Roman"/>
          <w:color w:val="222222"/>
          <w:sz w:val="24"/>
          <w:szCs w:val="24"/>
          <w:shd w:val="clear" w:color="auto" w:fill="FFFFFF"/>
          <w:lang w:val="ru-RU"/>
        </w:rPr>
        <w:t xml:space="preserve">. Были добавлены два новых идентификатора (не ключевые слова). Оverride и </w:t>
      </w:r>
      <w:r w:rsidR="005168C9" w:rsidRPr="004324C9">
        <w:rPr>
          <w:rFonts w:ascii="Times New Roman" w:hAnsi="Times New Roman" w:cs="Times New Roman"/>
          <w:color w:val="222222"/>
          <w:sz w:val="24"/>
          <w:szCs w:val="24"/>
          <w:shd w:val="clear" w:color="auto" w:fill="FFFFFF"/>
          <w:lang w:val="en-US"/>
        </w:rPr>
        <w:t>final</w:t>
      </w:r>
      <w:r w:rsidR="005168C9" w:rsidRPr="004324C9">
        <w:rPr>
          <w:rFonts w:ascii="Times New Roman" w:hAnsi="Times New Roman" w:cs="Times New Roman"/>
          <w:color w:val="222222"/>
          <w:sz w:val="24"/>
          <w:szCs w:val="24"/>
          <w:shd w:val="clear" w:color="auto" w:fill="FFFFFF"/>
          <w:lang w:val="ru-RU"/>
        </w:rPr>
        <w:t xml:space="preserve">. </w:t>
      </w:r>
      <w:r w:rsidR="005168C9" w:rsidRPr="004324C9">
        <w:rPr>
          <w:rFonts w:ascii="Times New Roman" w:hAnsi="Times New Roman" w:cs="Times New Roman"/>
          <w:color w:val="222222"/>
          <w:sz w:val="24"/>
          <w:szCs w:val="24"/>
          <w:shd w:val="clear" w:color="auto" w:fill="FFFFFF"/>
          <w:lang w:val="en-US"/>
        </w:rPr>
        <w:t>Override</w:t>
      </w:r>
      <w:r w:rsidR="005168C9" w:rsidRPr="004324C9">
        <w:rPr>
          <w:rFonts w:ascii="Times New Roman" w:hAnsi="Times New Roman" w:cs="Times New Roman"/>
          <w:color w:val="222222"/>
          <w:sz w:val="24"/>
          <w:szCs w:val="24"/>
          <w:shd w:val="clear" w:color="auto" w:fill="FFFFFF"/>
          <w:lang w:val="ru-RU"/>
        </w:rPr>
        <w:t xml:space="preserve"> используется для указания того, что метод является переопределением виртуального метода в базовом классе, а final указывает, что производный класс не может переопредить виртуальный метод базового класса. А класс, определенный с таким спецификатором, не может быть использован в качестве базового класса. Новый</w:t>
      </w:r>
      <w:r w:rsidR="005168C9" w:rsidRPr="00B0422D">
        <w:rPr>
          <w:rFonts w:ascii="Times New Roman" w:hAnsi="Times New Roman" w:cs="Times New Roman"/>
          <w:color w:val="222222"/>
          <w:sz w:val="24"/>
          <w:szCs w:val="24"/>
          <w:shd w:val="clear" w:color="auto" w:fill="FFFFFF"/>
          <w:lang w:val="en-US"/>
        </w:rPr>
        <w:t xml:space="preserve"> </w:t>
      </w:r>
      <w:r w:rsidR="005168C9" w:rsidRPr="004324C9">
        <w:rPr>
          <w:rFonts w:ascii="Times New Roman" w:hAnsi="Times New Roman" w:cs="Times New Roman"/>
          <w:color w:val="222222"/>
          <w:sz w:val="24"/>
          <w:szCs w:val="24"/>
          <w:shd w:val="clear" w:color="auto" w:fill="FFFFFF"/>
          <w:lang w:val="ru-RU"/>
        </w:rPr>
        <w:t>синтаксис</w:t>
      </w:r>
      <w:r w:rsidR="005168C9" w:rsidRPr="00B0422D">
        <w:rPr>
          <w:rFonts w:ascii="Times New Roman" w:hAnsi="Times New Roman" w:cs="Times New Roman"/>
          <w:color w:val="222222"/>
          <w:sz w:val="24"/>
          <w:szCs w:val="24"/>
          <w:shd w:val="clear" w:color="auto" w:fill="FFFFFF"/>
          <w:lang w:val="en-US"/>
        </w:rPr>
        <w:t xml:space="preserve"> </w:t>
      </w:r>
      <w:r w:rsidR="005168C9" w:rsidRPr="004324C9">
        <w:rPr>
          <w:rFonts w:ascii="Times New Roman" w:hAnsi="Times New Roman" w:cs="Times New Roman"/>
          <w:color w:val="222222"/>
          <w:sz w:val="24"/>
          <w:szCs w:val="24"/>
          <w:shd w:val="clear" w:color="auto" w:fill="FFFFFF"/>
          <w:lang w:val="ru-RU"/>
        </w:rPr>
        <w:t>представлен</w:t>
      </w:r>
      <w:r w:rsidR="005168C9" w:rsidRPr="00B0422D">
        <w:rPr>
          <w:rFonts w:ascii="Times New Roman" w:hAnsi="Times New Roman" w:cs="Times New Roman"/>
          <w:color w:val="222222"/>
          <w:sz w:val="24"/>
          <w:szCs w:val="24"/>
          <w:shd w:val="clear" w:color="auto" w:fill="FFFFFF"/>
          <w:lang w:val="en-US"/>
        </w:rPr>
        <w:t xml:space="preserve"> </w:t>
      </w:r>
      <w:r w:rsidR="005168C9" w:rsidRPr="004324C9">
        <w:rPr>
          <w:rFonts w:ascii="Times New Roman" w:hAnsi="Times New Roman" w:cs="Times New Roman"/>
          <w:color w:val="222222"/>
          <w:sz w:val="24"/>
          <w:szCs w:val="24"/>
          <w:shd w:val="clear" w:color="auto" w:fill="FFFFFF"/>
          <w:lang w:val="ru-RU"/>
        </w:rPr>
        <w:t>ниже</w:t>
      </w:r>
      <w:r w:rsidR="005168C9" w:rsidRPr="00B0422D">
        <w:rPr>
          <w:rFonts w:ascii="Times New Roman" w:hAnsi="Times New Roman" w:cs="Times New Roman"/>
          <w:color w:val="222222"/>
          <w:sz w:val="24"/>
          <w:szCs w:val="24"/>
          <w:shd w:val="clear" w:color="auto" w:fill="FFFFFF"/>
          <w:lang w:val="en-US"/>
        </w:rPr>
        <w:t>:</w:t>
      </w:r>
    </w:p>
    <w:p w:rsidR="004326C7" w:rsidRPr="004326C7" w:rsidRDefault="004326C7" w:rsidP="004326C7">
      <w:pPr>
        <w:autoSpaceDE w:val="0"/>
        <w:autoSpaceDN w:val="0"/>
        <w:adjustRightInd w:val="0"/>
        <w:spacing w:after="0" w:line="240" w:lineRule="auto"/>
        <w:rPr>
          <w:rFonts w:ascii="Consolas" w:hAnsi="Consolas" w:cs="Consolas"/>
          <w:color w:val="000000"/>
          <w:sz w:val="19"/>
          <w:szCs w:val="19"/>
          <w:lang w:val="en-US"/>
        </w:rPr>
      </w:pPr>
      <w:r w:rsidRPr="004326C7">
        <w:rPr>
          <w:rFonts w:ascii="Consolas" w:hAnsi="Consolas" w:cs="Consolas"/>
          <w:color w:val="0000FF"/>
          <w:sz w:val="19"/>
          <w:szCs w:val="19"/>
          <w:lang w:val="en-US"/>
        </w:rPr>
        <w:t>struct</w:t>
      </w:r>
      <w:r w:rsidRPr="004326C7">
        <w:rPr>
          <w:rFonts w:ascii="Consolas" w:hAnsi="Consolas" w:cs="Consolas"/>
          <w:color w:val="000000"/>
          <w:sz w:val="19"/>
          <w:szCs w:val="19"/>
          <w:lang w:val="en-US"/>
        </w:rPr>
        <w:t xml:space="preserve"> </w:t>
      </w:r>
      <w:r w:rsidRPr="004326C7">
        <w:rPr>
          <w:rFonts w:ascii="Consolas" w:hAnsi="Consolas" w:cs="Consolas"/>
          <w:color w:val="2B91AF"/>
          <w:sz w:val="19"/>
          <w:szCs w:val="19"/>
          <w:lang w:val="en-US"/>
        </w:rPr>
        <w:t>B</w:t>
      </w:r>
    </w:p>
    <w:p w:rsidR="004326C7" w:rsidRPr="004326C7" w:rsidRDefault="004326C7" w:rsidP="004326C7">
      <w:pPr>
        <w:autoSpaceDE w:val="0"/>
        <w:autoSpaceDN w:val="0"/>
        <w:adjustRightInd w:val="0"/>
        <w:spacing w:after="0" w:line="240" w:lineRule="auto"/>
        <w:rPr>
          <w:rFonts w:ascii="Consolas" w:hAnsi="Consolas" w:cs="Consolas"/>
          <w:color w:val="000000"/>
          <w:sz w:val="19"/>
          <w:szCs w:val="19"/>
          <w:lang w:val="en-US"/>
        </w:rPr>
      </w:pPr>
      <w:r w:rsidRPr="004326C7">
        <w:rPr>
          <w:rFonts w:ascii="Consolas" w:hAnsi="Consolas" w:cs="Consolas"/>
          <w:color w:val="000000"/>
          <w:sz w:val="19"/>
          <w:szCs w:val="19"/>
          <w:lang w:val="en-US"/>
        </w:rPr>
        <w:t>{</w:t>
      </w:r>
    </w:p>
    <w:p w:rsidR="004326C7" w:rsidRPr="004326C7" w:rsidRDefault="004326C7" w:rsidP="004326C7">
      <w:pPr>
        <w:autoSpaceDE w:val="0"/>
        <w:autoSpaceDN w:val="0"/>
        <w:adjustRightInd w:val="0"/>
        <w:spacing w:after="0" w:line="240" w:lineRule="auto"/>
        <w:rPr>
          <w:rFonts w:ascii="Consolas" w:hAnsi="Consolas" w:cs="Consolas"/>
          <w:color w:val="000000"/>
          <w:sz w:val="19"/>
          <w:szCs w:val="19"/>
          <w:lang w:val="en-US"/>
        </w:rPr>
      </w:pPr>
      <w:r w:rsidRPr="004326C7">
        <w:rPr>
          <w:rFonts w:ascii="Consolas" w:hAnsi="Consolas" w:cs="Consolas"/>
          <w:color w:val="000000"/>
          <w:sz w:val="19"/>
          <w:szCs w:val="19"/>
          <w:lang w:val="en-US"/>
        </w:rPr>
        <w:tab/>
      </w:r>
      <w:r w:rsidRPr="004326C7">
        <w:rPr>
          <w:rFonts w:ascii="Consolas" w:hAnsi="Consolas" w:cs="Consolas"/>
          <w:color w:val="0000FF"/>
          <w:sz w:val="19"/>
          <w:szCs w:val="19"/>
          <w:lang w:val="en-US"/>
        </w:rPr>
        <w:t>virtual</w:t>
      </w:r>
      <w:r w:rsidRPr="004326C7">
        <w:rPr>
          <w:rFonts w:ascii="Consolas" w:hAnsi="Consolas" w:cs="Consolas"/>
          <w:color w:val="000000"/>
          <w:sz w:val="19"/>
          <w:szCs w:val="19"/>
          <w:lang w:val="en-US"/>
        </w:rPr>
        <w:t xml:space="preserve"> </w:t>
      </w:r>
      <w:r w:rsidRPr="004326C7">
        <w:rPr>
          <w:rFonts w:ascii="Consolas" w:hAnsi="Consolas" w:cs="Consolas"/>
          <w:color w:val="0000FF"/>
          <w:sz w:val="19"/>
          <w:szCs w:val="19"/>
          <w:lang w:val="en-US"/>
        </w:rPr>
        <w:t>void</w:t>
      </w:r>
      <w:r w:rsidRPr="004326C7">
        <w:rPr>
          <w:rFonts w:ascii="Consolas" w:hAnsi="Consolas" w:cs="Consolas"/>
          <w:color w:val="000000"/>
          <w:sz w:val="19"/>
          <w:szCs w:val="19"/>
          <w:lang w:val="en-US"/>
        </w:rPr>
        <w:t xml:space="preserve"> some_func();</w:t>
      </w:r>
    </w:p>
    <w:p w:rsidR="004326C7" w:rsidRPr="004326C7" w:rsidRDefault="004326C7" w:rsidP="004326C7">
      <w:pPr>
        <w:autoSpaceDE w:val="0"/>
        <w:autoSpaceDN w:val="0"/>
        <w:adjustRightInd w:val="0"/>
        <w:spacing w:after="0" w:line="240" w:lineRule="auto"/>
        <w:rPr>
          <w:rFonts w:ascii="Consolas" w:hAnsi="Consolas" w:cs="Consolas"/>
          <w:color w:val="000000"/>
          <w:sz w:val="19"/>
          <w:szCs w:val="19"/>
          <w:lang w:val="en-US"/>
        </w:rPr>
      </w:pPr>
      <w:r w:rsidRPr="004326C7">
        <w:rPr>
          <w:rFonts w:ascii="Consolas" w:hAnsi="Consolas" w:cs="Consolas"/>
          <w:color w:val="000000"/>
          <w:sz w:val="19"/>
          <w:szCs w:val="19"/>
          <w:lang w:val="en-US"/>
        </w:rPr>
        <w:tab/>
      </w:r>
      <w:r w:rsidRPr="004326C7">
        <w:rPr>
          <w:rFonts w:ascii="Consolas" w:hAnsi="Consolas" w:cs="Consolas"/>
          <w:color w:val="0000FF"/>
          <w:sz w:val="19"/>
          <w:szCs w:val="19"/>
          <w:lang w:val="en-US"/>
        </w:rPr>
        <w:t>virtual</w:t>
      </w:r>
      <w:r w:rsidRPr="004326C7">
        <w:rPr>
          <w:rFonts w:ascii="Consolas" w:hAnsi="Consolas" w:cs="Consolas"/>
          <w:color w:val="000000"/>
          <w:sz w:val="19"/>
          <w:szCs w:val="19"/>
          <w:lang w:val="en-US"/>
        </w:rPr>
        <w:t xml:space="preserve"> </w:t>
      </w:r>
      <w:r w:rsidRPr="004326C7">
        <w:rPr>
          <w:rFonts w:ascii="Consolas" w:hAnsi="Consolas" w:cs="Consolas"/>
          <w:color w:val="0000FF"/>
          <w:sz w:val="19"/>
          <w:szCs w:val="19"/>
          <w:lang w:val="en-US"/>
        </w:rPr>
        <w:t>void</w:t>
      </w:r>
      <w:r w:rsidRPr="004326C7">
        <w:rPr>
          <w:rFonts w:ascii="Consolas" w:hAnsi="Consolas" w:cs="Consolas"/>
          <w:color w:val="000000"/>
          <w:sz w:val="19"/>
          <w:szCs w:val="19"/>
          <w:lang w:val="en-US"/>
        </w:rPr>
        <w:t xml:space="preserve"> f(</w:t>
      </w:r>
      <w:r w:rsidRPr="004326C7">
        <w:rPr>
          <w:rFonts w:ascii="Consolas" w:hAnsi="Consolas" w:cs="Consolas"/>
          <w:color w:val="0000FF"/>
          <w:sz w:val="19"/>
          <w:szCs w:val="19"/>
          <w:lang w:val="en-US"/>
        </w:rPr>
        <w:t>int</w:t>
      </w:r>
      <w:r w:rsidRPr="004326C7">
        <w:rPr>
          <w:rFonts w:ascii="Consolas" w:hAnsi="Consolas" w:cs="Consolas"/>
          <w:color w:val="000000"/>
          <w:sz w:val="19"/>
          <w:szCs w:val="19"/>
          <w:lang w:val="en-US"/>
        </w:rPr>
        <w:t>);</w:t>
      </w:r>
    </w:p>
    <w:p w:rsidR="004326C7" w:rsidRPr="004326C7" w:rsidRDefault="004326C7" w:rsidP="004326C7">
      <w:pPr>
        <w:autoSpaceDE w:val="0"/>
        <w:autoSpaceDN w:val="0"/>
        <w:adjustRightInd w:val="0"/>
        <w:spacing w:after="0" w:line="240" w:lineRule="auto"/>
        <w:rPr>
          <w:rFonts w:ascii="Consolas" w:hAnsi="Consolas" w:cs="Consolas"/>
          <w:color w:val="000000"/>
          <w:sz w:val="19"/>
          <w:szCs w:val="19"/>
          <w:lang w:val="en-US"/>
        </w:rPr>
      </w:pPr>
      <w:r w:rsidRPr="004326C7">
        <w:rPr>
          <w:rFonts w:ascii="Consolas" w:hAnsi="Consolas" w:cs="Consolas"/>
          <w:color w:val="000000"/>
          <w:sz w:val="19"/>
          <w:szCs w:val="19"/>
          <w:lang w:val="en-US"/>
        </w:rPr>
        <w:tab/>
      </w:r>
      <w:r w:rsidRPr="004326C7">
        <w:rPr>
          <w:rFonts w:ascii="Consolas" w:hAnsi="Consolas" w:cs="Consolas"/>
          <w:color w:val="0000FF"/>
          <w:sz w:val="19"/>
          <w:szCs w:val="19"/>
          <w:lang w:val="en-US"/>
        </w:rPr>
        <w:t>virtual</w:t>
      </w:r>
      <w:r w:rsidRPr="004326C7">
        <w:rPr>
          <w:rFonts w:ascii="Consolas" w:hAnsi="Consolas" w:cs="Consolas"/>
          <w:color w:val="000000"/>
          <w:sz w:val="19"/>
          <w:szCs w:val="19"/>
          <w:lang w:val="en-US"/>
        </w:rPr>
        <w:t xml:space="preserve"> </w:t>
      </w:r>
      <w:r w:rsidRPr="004326C7">
        <w:rPr>
          <w:rFonts w:ascii="Consolas" w:hAnsi="Consolas" w:cs="Consolas"/>
          <w:color w:val="0000FF"/>
          <w:sz w:val="19"/>
          <w:szCs w:val="19"/>
          <w:lang w:val="en-US"/>
        </w:rPr>
        <w:t>void</w:t>
      </w:r>
      <w:r w:rsidRPr="004326C7">
        <w:rPr>
          <w:rFonts w:ascii="Consolas" w:hAnsi="Consolas" w:cs="Consolas"/>
          <w:color w:val="000000"/>
          <w:sz w:val="19"/>
          <w:szCs w:val="19"/>
          <w:lang w:val="en-US"/>
        </w:rPr>
        <w:t xml:space="preserve"> g() </w:t>
      </w:r>
      <w:r w:rsidRPr="004326C7">
        <w:rPr>
          <w:rFonts w:ascii="Consolas" w:hAnsi="Consolas" w:cs="Consolas"/>
          <w:color w:val="0000FF"/>
          <w:sz w:val="19"/>
          <w:szCs w:val="19"/>
          <w:lang w:val="en-US"/>
        </w:rPr>
        <w:t>const</w:t>
      </w:r>
      <w:r w:rsidRPr="004326C7">
        <w:rPr>
          <w:rFonts w:ascii="Consolas" w:hAnsi="Consolas" w:cs="Consolas"/>
          <w:color w:val="000000"/>
          <w:sz w:val="19"/>
          <w:szCs w:val="19"/>
          <w:lang w:val="en-US"/>
        </w:rPr>
        <w:t>;</w:t>
      </w:r>
    </w:p>
    <w:p w:rsidR="004326C7" w:rsidRPr="004326C7" w:rsidRDefault="004326C7" w:rsidP="004326C7">
      <w:pPr>
        <w:autoSpaceDE w:val="0"/>
        <w:autoSpaceDN w:val="0"/>
        <w:adjustRightInd w:val="0"/>
        <w:spacing w:after="0" w:line="240" w:lineRule="auto"/>
        <w:rPr>
          <w:rFonts w:ascii="Consolas" w:hAnsi="Consolas" w:cs="Consolas"/>
          <w:color w:val="000000"/>
          <w:sz w:val="19"/>
          <w:szCs w:val="19"/>
          <w:lang w:val="en-US"/>
        </w:rPr>
      </w:pPr>
      <w:r w:rsidRPr="004326C7">
        <w:rPr>
          <w:rFonts w:ascii="Consolas" w:hAnsi="Consolas" w:cs="Consolas"/>
          <w:color w:val="000000"/>
          <w:sz w:val="19"/>
          <w:szCs w:val="19"/>
          <w:lang w:val="en-US"/>
        </w:rPr>
        <w:t>};</w:t>
      </w:r>
    </w:p>
    <w:p w:rsidR="004326C7" w:rsidRPr="004326C7" w:rsidRDefault="004326C7" w:rsidP="004326C7">
      <w:pPr>
        <w:autoSpaceDE w:val="0"/>
        <w:autoSpaceDN w:val="0"/>
        <w:adjustRightInd w:val="0"/>
        <w:spacing w:after="0" w:line="240" w:lineRule="auto"/>
        <w:rPr>
          <w:rFonts w:ascii="Consolas" w:hAnsi="Consolas" w:cs="Consolas"/>
          <w:color w:val="000000"/>
          <w:sz w:val="19"/>
          <w:szCs w:val="19"/>
          <w:lang w:val="en-US"/>
        </w:rPr>
      </w:pPr>
    </w:p>
    <w:p w:rsidR="004326C7" w:rsidRPr="004326C7" w:rsidRDefault="004326C7" w:rsidP="004326C7">
      <w:pPr>
        <w:autoSpaceDE w:val="0"/>
        <w:autoSpaceDN w:val="0"/>
        <w:adjustRightInd w:val="0"/>
        <w:spacing w:after="0" w:line="240" w:lineRule="auto"/>
        <w:rPr>
          <w:rFonts w:ascii="Consolas" w:hAnsi="Consolas" w:cs="Consolas"/>
          <w:color w:val="000000"/>
          <w:sz w:val="19"/>
          <w:szCs w:val="19"/>
          <w:lang w:val="en-US"/>
        </w:rPr>
      </w:pPr>
      <w:r w:rsidRPr="004326C7">
        <w:rPr>
          <w:rFonts w:ascii="Consolas" w:hAnsi="Consolas" w:cs="Consolas"/>
          <w:color w:val="0000FF"/>
          <w:sz w:val="19"/>
          <w:szCs w:val="19"/>
          <w:lang w:val="en-US"/>
        </w:rPr>
        <w:t>struct</w:t>
      </w:r>
      <w:r w:rsidRPr="004326C7">
        <w:rPr>
          <w:rFonts w:ascii="Consolas" w:hAnsi="Consolas" w:cs="Consolas"/>
          <w:color w:val="000000"/>
          <w:sz w:val="19"/>
          <w:szCs w:val="19"/>
          <w:lang w:val="en-US"/>
        </w:rPr>
        <w:t xml:space="preserve"> </w:t>
      </w:r>
      <w:r w:rsidRPr="004326C7">
        <w:rPr>
          <w:rFonts w:ascii="Consolas" w:hAnsi="Consolas" w:cs="Consolas"/>
          <w:color w:val="2B91AF"/>
          <w:sz w:val="19"/>
          <w:szCs w:val="19"/>
          <w:lang w:val="en-US"/>
        </w:rPr>
        <w:t>D1</w:t>
      </w:r>
      <w:r w:rsidRPr="004326C7">
        <w:rPr>
          <w:rFonts w:ascii="Consolas" w:hAnsi="Consolas" w:cs="Consolas"/>
          <w:color w:val="000000"/>
          <w:sz w:val="19"/>
          <w:szCs w:val="19"/>
          <w:lang w:val="en-US"/>
        </w:rPr>
        <w:t xml:space="preserve"> : </w:t>
      </w:r>
      <w:r w:rsidRPr="004326C7">
        <w:rPr>
          <w:rFonts w:ascii="Consolas" w:hAnsi="Consolas" w:cs="Consolas"/>
          <w:color w:val="0000FF"/>
          <w:sz w:val="19"/>
          <w:szCs w:val="19"/>
          <w:lang w:val="en-US"/>
        </w:rPr>
        <w:t>public</w:t>
      </w:r>
      <w:r w:rsidRPr="004326C7">
        <w:rPr>
          <w:rFonts w:ascii="Consolas" w:hAnsi="Consolas" w:cs="Consolas"/>
          <w:color w:val="000000"/>
          <w:sz w:val="19"/>
          <w:szCs w:val="19"/>
          <w:lang w:val="en-US"/>
        </w:rPr>
        <w:t xml:space="preserve"> </w:t>
      </w:r>
      <w:r w:rsidRPr="004326C7">
        <w:rPr>
          <w:rFonts w:ascii="Consolas" w:hAnsi="Consolas" w:cs="Consolas"/>
          <w:color w:val="2B91AF"/>
          <w:sz w:val="19"/>
          <w:szCs w:val="19"/>
          <w:lang w:val="en-US"/>
        </w:rPr>
        <w:t>B</w:t>
      </w:r>
    </w:p>
    <w:p w:rsidR="004326C7" w:rsidRPr="004326C7" w:rsidRDefault="004326C7" w:rsidP="004326C7">
      <w:pPr>
        <w:autoSpaceDE w:val="0"/>
        <w:autoSpaceDN w:val="0"/>
        <w:adjustRightInd w:val="0"/>
        <w:spacing w:after="0" w:line="240" w:lineRule="auto"/>
        <w:rPr>
          <w:rFonts w:ascii="Consolas" w:hAnsi="Consolas" w:cs="Consolas"/>
          <w:color w:val="000000"/>
          <w:sz w:val="19"/>
          <w:szCs w:val="19"/>
          <w:lang w:val="en-US"/>
        </w:rPr>
      </w:pPr>
      <w:r w:rsidRPr="004326C7">
        <w:rPr>
          <w:rFonts w:ascii="Consolas" w:hAnsi="Consolas" w:cs="Consolas"/>
          <w:color w:val="000000"/>
          <w:sz w:val="19"/>
          <w:szCs w:val="19"/>
          <w:lang w:val="en-US"/>
        </w:rPr>
        <w:t>{</w:t>
      </w:r>
    </w:p>
    <w:p w:rsidR="004326C7" w:rsidRPr="004326C7" w:rsidRDefault="004326C7" w:rsidP="004326C7">
      <w:pPr>
        <w:autoSpaceDE w:val="0"/>
        <w:autoSpaceDN w:val="0"/>
        <w:adjustRightInd w:val="0"/>
        <w:spacing w:after="0" w:line="240" w:lineRule="auto"/>
        <w:rPr>
          <w:rFonts w:ascii="Consolas" w:hAnsi="Consolas" w:cs="Consolas"/>
          <w:color w:val="000000"/>
          <w:sz w:val="19"/>
          <w:szCs w:val="19"/>
          <w:lang w:val="en-US"/>
        </w:rPr>
      </w:pPr>
      <w:r w:rsidRPr="004326C7">
        <w:rPr>
          <w:rFonts w:ascii="Consolas" w:hAnsi="Consolas" w:cs="Consolas"/>
          <w:color w:val="000000"/>
          <w:sz w:val="19"/>
          <w:szCs w:val="19"/>
          <w:lang w:val="en-US"/>
        </w:rPr>
        <w:tab/>
      </w:r>
      <w:r w:rsidRPr="004326C7">
        <w:rPr>
          <w:rFonts w:ascii="Consolas" w:hAnsi="Consolas" w:cs="Consolas"/>
          <w:color w:val="0000FF"/>
          <w:sz w:val="19"/>
          <w:szCs w:val="19"/>
          <w:lang w:val="en-US"/>
        </w:rPr>
        <w:t>void</w:t>
      </w:r>
      <w:r w:rsidRPr="004326C7">
        <w:rPr>
          <w:rFonts w:ascii="Consolas" w:hAnsi="Consolas" w:cs="Consolas"/>
          <w:color w:val="000000"/>
          <w:sz w:val="19"/>
          <w:szCs w:val="19"/>
          <w:lang w:val="en-US"/>
        </w:rPr>
        <w:t xml:space="preserve"> sone_func() </w:t>
      </w:r>
      <w:r w:rsidRPr="004326C7">
        <w:rPr>
          <w:rFonts w:ascii="Consolas" w:hAnsi="Consolas" w:cs="Consolas"/>
          <w:color w:val="0000FF"/>
          <w:sz w:val="19"/>
          <w:szCs w:val="19"/>
          <w:lang w:val="en-US"/>
        </w:rPr>
        <w:t>override</w:t>
      </w:r>
      <w:r w:rsidRPr="004326C7">
        <w:rPr>
          <w:rFonts w:ascii="Consolas" w:hAnsi="Consolas" w:cs="Consolas"/>
          <w:color w:val="000000"/>
          <w:sz w:val="19"/>
          <w:szCs w:val="19"/>
          <w:lang w:val="en-US"/>
        </w:rPr>
        <w:t xml:space="preserve">;          </w:t>
      </w:r>
      <w:r w:rsidRPr="004326C7">
        <w:rPr>
          <w:rFonts w:ascii="Consolas" w:hAnsi="Consolas" w:cs="Consolas"/>
          <w:color w:val="008000"/>
          <w:sz w:val="19"/>
          <w:szCs w:val="19"/>
          <w:lang w:val="en-US"/>
        </w:rPr>
        <w:t xml:space="preserve">// </w:t>
      </w:r>
      <w:r>
        <w:rPr>
          <w:rFonts w:ascii="Consolas" w:hAnsi="Consolas" w:cs="Consolas"/>
          <w:color w:val="008000"/>
          <w:sz w:val="19"/>
          <w:szCs w:val="19"/>
          <w:lang w:val="ru-RU"/>
        </w:rPr>
        <w:t>ошибка</w:t>
      </w:r>
      <w:r w:rsidRPr="004326C7">
        <w:rPr>
          <w:rFonts w:ascii="Consolas" w:hAnsi="Consolas" w:cs="Consolas"/>
          <w:color w:val="008000"/>
          <w:sz w:val="19"/>
          <w:szCs w:val="19"/>
          <w:lang w:val="en-US"/>
        </w:rPr>
        <w:t xml:space="preserve">: </w:t>
      </w:r>
      <w:r>
        <w:rPr>
          <w:rFonts w:ascii="Consolas" w:hAnsi="Consolas" w:cs="Consolas"/>
          <w:color w:val="008000"/>
          <w:sz w:val="19"/>
          <w:szCs w:val="19"/>
          <w:lang w:val="ru-RU"/>
        </w:rPr>
        <w:t>неверное</w:t>
      </w:r>
      <w:r w:rsidRPr="004326C7">
        <w:rPr>
          <w:rFonts w:ascii="Consolas" w:hAnsi="Consolas" w:cs="Consolas"/>
          <w:color w:val="008000"/>
          <w:sz w:val="19"/>
          <w:szCs w:val="19"/>
          <w:lang w:val="en-US"/>
        </w:rPr>
        <w:t xml:space="preserve"> </w:t>
      </w:r>
      <w:r>
        <w:rPr>
          <w:rFonts w:ascii="Consolas" w:hAnsi="Consolas" w:cs="Consolas"/>
          <w:color w:val="008000"/>
          <w:sz w:val="19"/>
          <w:szCs w:val="19"/>
          <w:lang w:val="ru-RU"/>
        </w:rPr>
        <w:t>имя</w:t>
      </w:r>
      <w:r w:rsidRPr="004326C7">
        <w:rPr>
          <w:rFonts w:ascii="Consolas" w:hAnsi="Consolas" w:cs="Consolas"/>
          <w:color w:val="008000"/>
          <w:sz w:val="19"/>
          <w:szCs w:val="19"/>
          <w:lang w:val="en-US"/>
        </w:rPr>
        <w:t xml:space="preserve"> </w:t>
      </w:r>
      <w:r>
        <w:rPr>
          <w:rFonts w:ascii="Consolas" w:hAnsi="Consolas" w:cs="Consolas"/>
          <w:color w:val="008000"/>
          <w:sz w:val="19"/>
          <w:szCs w:val="19"/>
          <w:lang w:val="ru-RU"/>
        </w:rPr>
        <w:t>функции</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sidRPr="004326C7">
        <w:rPr>
          <w:rFonts w:ascii="Consolas" w:hAnsi="Consolas" w:cs="Consolas"/>
          <w:color w:val="000000"/>
          <w:sz w:val="19"/>
          <w:szCs w:val="19"/>
          <w:lang w:val="en-US"/>
        </w:rPr>
        <w:tab/>
      </w:r>
      <w:r>
        <w:rPr>
          <w:rFonts w:ascii="Consolas" w:hAnsi="Consolas" w:cs="Consolas"/>
          <w:color w:val="0000FF"/>
          <w:sz w:val="19"/>
          <w:szCs w:val="19"/>
          <w:lang w:val="ru-RU"/>
        </w:rPr>
        <w:t>void</w:t>
      </w:r>
      <w:r>
        <w:rPr>
          <w:rFonts w:ascii="Consolas" w:hAnsi="Consolas" w:cs="Consolas"/>
          <w:color w:val="000000"/>
          <w:sz w:val="19"/>
          <w:szCs w:val="19"/>
          <w:lang w:val="ru-RU"/>
        </w:rPr>
        <w:t xml:space="preserve"> f(</w:t>
      </w:r>
      <w:r>
        <w:rPr>
          <w:rFonts w:ascii="Consolas" w:hAnsi="Consolas" w:cs="Consolas"/>
          <w:color w:val="0000FF"/>
          <w:sz w:val="19"/>
          <w:szCs w:val="19"/>
          <w:lang w:val="ru-RU"/>
        </w:rPr>
        <w:t>int</w:t>
      </w:r>
      <w:r>
        <w:rPr>
          <w:rFonts w:ascii="Consolas" w:hAnsi="Consolas" w:cs="Consolas"/>
          <w:color w:val="000000"/>
          <w:sz w:val="19"/>
          <w:szCs w:val="19"/>
          <w:lang w:val="ru-RU"/>
        </w:rPr>
        <w:t xml:space="preserve">) </w:t>
      </w:r>
      <w:r>
        <w:rPr>
          <w:rFonts w:ascii="Consolas" w:hAnsi="Consolas" w:cs="Consolas"/>
          <w:color w:val="0000FF"/>
          <w:sz w:val="19"/>
          <w:szCs w:val="19"/>
          <w:lang w:val="ru-RU"/>
        </w:rPr>
        <w:t>override</w:t>
      </w:r>
      <w:r>
        <w:rPr>
          <w:rFonts w:ascii="Consolas" w:hAnsi="Consolas" w:cs="Consolas"/>
          <w:color w:val="000000"/>
          <w:sz w:val="19"/>
          <w:szCs w:val="19"/>
          <w:lang w:val="ru-RU"/>
        </w:rPr>
        <w:t xml:space="preserve">;               </w:t>
      </w:r>
      <w:r>
        <w:rPr>
          <w:rFonts w:ascii="Consolas" w:hAnsi="Consolas" w:cs="Consolas"/>
          <w:color w:val="008000"/>
          <w:sz w:val="19"/>
          <w:szCs w:val="19"/>
          <w:lang w:val="ru-RU"/>
        </w:rPr>
        <w:t>// OK: замещает такую же функцию в базовом классе</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FF"/>
          <w:sz w:val="19"/>
          <w:szCs w:val="19"/>
          <w:lang w:val="ru-RU"/>
        </w:rPr>
        <w:t>virtual</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f(</w:t>
      </w:r>
      <w:r>
        <w:rPr>
          <w:rFonts w:ascii="Consolas" w:hAnsi="Consolas" w:cs="Consolas"/>
          <w:color w:val="0000FF"/>
          <w:sz w:val="19"/>
          <w:szCs w:val="19"/>
          <w:lang w:val="ru-RU"/>
        </w:rPr>
        <w:t>long</w:t>
      </w:r>
      <w:r>
        <w:rPr>
          <w:rFonts w:ascii="Consolas" w:hAnsi="Consolas" w:cs="Consolas"/>
          <w:color w:val="000000"/>
          <w:sz w:val="19"/>
          <w:szCs w:val="19"/>
          <w:lang w:val="ru-RU"/>
        </w:rPr>
        <w:t xml:space="preserve">) </w:t>
      </w:r>
      <w:r>
        <w:rPr>
          <w:rFonts w:ascii="Consolas" w:hAnsi="Consolas" w:cs="Consolas"/>
          <w:color w:val="0000FF"/>
          <w:sz w:val="19"/>
          <w:szCs w:val="19"/>
          <w:lang w:val="ru-RU"/>
        </w:rPr>
        <w:t>override</w:t>
      </w:r>
      <w:r>
        <w:rPr>
          <w:rFonts w:ascii="Consolas" w:hAnsi="Consolas" w:cs="Consolas"/>
          <w:color w:val="000000"/>
          <w:sz w:val="19"/>
          <w:szCs w:val="19"/>
          <w:lang w:val="ru-RU"/>
        </w:rPr>
        <w:t xml:space="preserve">;      </w:t>
      </w:r>
      <w:r>
        <w:rPr>
          <w:rFonts w:ascii="Consolas" w:hAnsi="Consolas" w:cs="Consolas"/>
          <w:color w:val="008000"/>
          <w:sz w:val="19"/>
          <w:szCs w:val="19"/>
          <w:lang w:val="ru-RU"/>
        </w:rPr>
        <w:t>// ошибка: несоответствие типа параметра</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FF"/>
          <w:sz w:val="19"/>
          <w:szCs w:val="19"/>
          <w:lang w:val="ru-RU"/>
        </w:rPr>
        <w:t>virtual</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f(</w:t>
      </w:r>
      <w:r>
        <w:rPr>
          <w:rFonts w:ascii="Consolas" w:hAnsi="Consolas" w:cs="Consolas"/>
          <w:color w:val="0000FF"/>
          <w:sz w:val="19"/>
          <w:szCs w:val="19"/>
          <w:lang w:val="ru-RU"/>
        </w:rPr>
        <w:t>int</w:t>
      </w:r>
      <w:r>
        <w:rPr>
          <w:rFonts w:ascii="Consolas" w:hAnsi="Consolas" w:cs="Consolas"/>
          <w:color w:val="000000"/>
          <w:sz w:val="19"/>
          <w:szCs w:val="19"/>
          <w:lang w:val="ru-RU"/>
        </w:rPr>
        <w:t xml:space="preserve">) </w:t>
      </w:r>
      <w:r>
        <w:rPr>
          <w:rFonts w:ascii="Consolas" w:hAnsi="Consolas" w:cs="Consolas"/>
          <w:color w:val="0000FF"/>
          <w:sz w:val="19"/>
          <w:szCs w:val="19"/>
          <w:lang w:val="ru-RU"/>
        </w:rPr>
        <w:t>const</w:t>
      </w:r>
      <w:r>
        <w:rPr>
          <w:rFonts w:ascii="Consolas" w:hAnsi="Consolas" w:cs="Consolas"/>
          <w:color w:val="000000"/>
          <w:sz w:val="19"/>
          <w:szCs w:val="19"/>
          <w:lang w:val="ru-RU"/>
        </w:rPr>
        <w:t xml:space="preserve"> </w:t>
      </w:r>
      <w:r>
        <w:rPr>
          <w:rFonts w:ascii="Consolas" w:hAnsi="Consolas" w:cs="Consolas"/>
          <w:color w:val="0000FF"/>
          <w:sz w:val="19"/>
          <w:szCs w:val="19"/>
          <w:lang w:val="ru-RU"/>
        </w:rPr>
        <w:t>override</w:t>
      </w:r>
      <w:r>
        <w:rPr>
          <w:rFonts w:ascii="Consolas" w:hAnsi="Consolas" w:cs="Consolas"/>
          <w:color w:val="000000"/>
          <w:sz w:val="19"/>
          <w:szCs w:val="19"/>
          <w:lang w:val="ru-RU"/>
        </w:rPr>
        <w:t xml:space="preserve">; </w:t>
      </w:r>
      <w:r>
        <w:rPr>
          <w:rFonts w:ascii="Consolas" w:hAnsi="Consolas" w:cs="Consolas"/>
          <w:color w:val="008000"/>
          <w:sz w:val="19"/>
          <w:szCs w:val="19"/>
          <w:lang w:val="ru-RU"/>
        </w:rPr>
        <w:t>// ошибка: несоответствие cv-квалификации функции</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FF"/>
          <w:sz w:val="19"/>
          <w:szCs w:val="19"/>
          <w:lang w:val="ru-RU"/>
        </w:rPr>
        <w:t>virtual</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f(</w:t>
      </w:r>
      <w:r>
        <w:rPr>
          <w:rFonts w:ascii="Consolas" w:hAnsi="Consolas" w:cs="Consolas"/>
          <w:color w:val="0000FF"/>
          <w:sz w:val="19"/>
          <w:szCs w:val="19"/>
          <w:lang w:val="ru-RU"/>
        </w:rPr>
        <w:t>int</w:t>
      </w:r>
      <w:r>
        <w:rPr>
          <w:rFonts w:ascii="Consolas" w:hAnsi="Consolas" w:cs="Consolas"/>
          <w:color w:val="000000"/>
          <w:sz w:val="19"/>
          <w:szCs w:val="19"/>
          <w:lang w:val="ru-RU"/>
        </w:rPr>
        <w:t xml:space="preserve">) </w:t>
      </w:r>
      <w:r>
        <w:rPr>
          <w:rFonts w:ascii="Consolas" w:hAnsi="Consolas" w:cs="Consolas"/>
          <w:color w:val="0000FF"/>
          <w:sz w:val="19"/>
          <w:szCs w:val="19"/>
          <w:lang w:val="ru-RU"/>
        </w:rPr>
        <w:t>override</w:t>
      </w:r>
      <w:r>
        <w:rPr>
          <w:rFonts w:ascii="Consolas" w:hAnsi="Consolas" w:cs="Consolas"/>
          <w:color w:val="000000"/>
          <w:sz w:val="19"/>
          <w:szCs w:val="19"/>
          <w:lang w:val="ru-RU"/>
        </w:rPr>
        <w:t xml:space="preserve">;        </w:t>
      </w:r>
      <w:r>
        <w:rPr>
          <w:rFonts w:ascii="Consolas" w:hAnsi="Consolas" w:cs="Consolas"/>
          <w:color w:val="008000"/>
          <w:sz w:val="19"/>
          <w:szCs w:val="19"/>
          <w:lang w:val="ru-RU"/>
        </w:rPr>
        <w:t>// ошибка: несоответствие типа возврата</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FF"/>
          <w:sz w:val="19"/>
          <w:szCs w:val="19"/>
          <w:lang w:val="ru-RU"/>
        </w:rPr>
        <w:t>virtual</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g() </w:t>
      </w:r>
      <w:r>
        <w:rPr>
          <w:rFonts w:ascii="Consolas" w:hAnsi="Consolas" w:cs="Consolas"/>
          <w:color w:val="0000FF"/>
          <w:sz w:val="19"/>
          <w:szCs w:val="19"/>
          <w:lang w:val="ru-RU"/>
        </w:rPr>
        <w:t>const</w:t>
      </w:r>
      <w:r>
        <w:rPr>
          <w:rFonts w:ascii="Consolas" w:hAnsi="Consolas" w:cs="Consolas"/>
          <w:color w:val="000000"/>
          <w:sz w:val="19"/>
          <w:szCs w:val="19"/>
          <w:lang w:val="ru-RU"/>
        </w:rPr>
        <w:t xml:space="preserve"> </w:t>
      </w:r>
      <w:r>
        <w:rPr>
          <w:rFonts w:ascii="Consolas" w:hAnsi="Consolas" w:cs="Consolas"/>
          <w:color w:val="0000FF"/>
          <w:sz w:val="19"/>
          <w:szCs w:val="19"/>
          <w:lang w:val="ru-RU"/>
        </w:rPr>
        <w:t>final</w:t>
      </w:r>
      <w:r>
        <w:rPr>
          <w:rFonts w:ascii="Consolas" w:hAnsi="Consolas" w:cs="Consolas"/>
          <w:color w:val="000000"/>
          <w:sz w:val="19"/>
          <w:szCs w:val="19"/>
          <w:lang w:val="ru-RU"/>
        </w:rPr>
        <w:t xml:space="preserve">;       </w:t>
      </w:r>
      <w:r>
        <w:rPr>
          <w:rFonts w:ascii="Consolas" w:hAnsi="Consolas" w:cs="Consolas"/>
          <w:color w:val="008000"/>
          <w:sz w:val="19"/>
          <w:szCs w:val="19"/>
          <w:lang w:val="ru-RU"/>
        </w:rPr>
        <w:t>// OK: замещает такую же функцию в базовом классе</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FF"/>
          <w:sz w:val="19"/>
          <w:szCs w:val="19"/>
          <w:lang w:val="ru-RU"/>
        </w:rPr>
        <w:t>virtual</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g(</w:t>
      </w:r>
      <w:r>
        <w:rPr>
          <w:rFonts w:ascii="Consolas" w:hAnsi="Consolas" w:cs="Consolas"/>
          <w:color w:val="0000FF"/>
          <w:sz w:val="19"/>
          <w:szCs w:val="19"/>
          <w:lang w:val="ru-RU"/>
        </w:rPr>
        <w:t>long</w:t>
      </w:r>
      <w:r>
        <w:rPr>
          <w:rFonts w:ascii="Consolas" w:hAnsi="Consolas" w:cs="Consolas"/>
          <w:color w:val="000000"/>
          <w:sz w:val="19"/>
          <w:szCs w:val="19"/>
          <w:lang w:val="ru-RU"/>
        </w:rPr>
        <w:t xml:space="preserve">);               </w:t>
      </w:r>
      <w:r>
        <w:rPr>
          <w:rFonts w:ascii="Consolas" w:hAnsi="Consolas" w:cs="Consolas"/>
          <w:color w:val="008000"/>
          <w:sz w:val="19"/>
          <w:szCs w:val="19"/>
          <w:lang w:val="ru-RU"/>
        </w:rPr>
        <w:t>// OK: новая виртуальная функция</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struct</w:t>
      </w:r>
      <w:r>
        <w:rPr>
          <w:rFonts w:ascii="Consolas" w:hAnsi="Consolas" w:cs="Consolas"/>
          <w:color w:val="000000"/>
          <w:sz w:val="19"/>
          <w:szCs w:val="19"/>
          <w:lang w:val="ru-RU"/>
        </w:rPr>
        <w:t xml:space="preserve"> </w:t>
      </w:r>
      <w:r>
        <w:rPr>
          <w:rFonts w:ascii="Consolas" w:hAnsi="Consolas" w:cs="Consolas"/>
          <w:color w:val="2B91AF"/>
          <w:sz w:val="19"/>
          <w:szCs w:val="19"/>
          <w:lang w:val="ru-RU"/>
        </w:rPr>
        <w:t>D2</w:t>
      </w:r>
      <w:r>
        <w:rPr>
          <w:rFonts w:ascii="Consolas" w:hAnsi="Consolas" w:cs="Consolas"/>
          <w:color w:val="000000"/>
          <w:sz w:val="19"/>
          <w:szCs w:val="19"/>
          <w:lang w:val="ru-RU"/>
        </w:rPr>
        <w:t xml:space="preserve"> : </w:t>
      </w:r>
      <w:r>
        <w:rPr>
          <w:rFonts w:ascii="Consolas" w:hAnsi="Consolas" w:cs="Consolas"/>
          <w:color w:val="2B91AF"/>
          <w:sz w:val="19"/>
          <w:szCs w:val="19"/>
          <w:lang w:val="ru-RU"/>
        </w:rPr>
        <w:t>D1</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FF"/>
          <w:sz w:val="19"/>
          <w:szCs w:val="19"/>
          <w:lang w:val="ru-RU"/>
        </w:rPr>
        <w:t>virtual</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g() </w:t>
      </w:r>
      <w:r>
        <w:rPr>
          <w:rFonts w:ascii="Consolas" w:hAnsi="Consolas" w:cs="Consolas"/>
          <w:color w:val="0000FF"/>
          <w:sz w:val="19"/>
          <w:szCs w:val="19"/>
          <w:lang w:val="ru-RU"/>
        </w:rPr>
        <w:t>const</w:t>
      </w:r>
      <w:r>
        <w:rPr>
          <w:rFonts w:ascii="Consolas" w:hAnsi="Consolas" w:cs="Consolas"/>
          <w:color w:val="000000"/>
          <w:sz w:val="19"/>
          <w:szCs w:val="19"/>
          <w:lang w:val="ru-RU"/>
        </w:rPr>
        <w:t xml:space="preserve">;             </w:t>
      </w:r>
      <w:r>
        <w:rPr>
          <w:rFonts w:ascii="Consolas" w:hAnsi="Consolas" w:cs="Consolas"/>
          <w:color w:val="008000"/>
          <w:sz w:val="19"/>
          <w:szCs w:val="19"/>
          <w:lang w:val="ru-RU"/>
        </w:rPr>
        <w:t>// ошибка: попытка замещения финальной функции</w:t>
      </w:r>
    </w:p>
    <w:p w:rsidR="004326C7" w:rsidRDefault="004326C7" w:rsidP="004326C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4326C7" w:rsidRDefault="004326C7" w:rsidP="00236FCA">
      <w:pPr>
        <w:rPr>
          <w:rFonts w:ascii="Times New Roman" w:hAnsi="Times New Roman" w:cs="Times New Roman"/>
          <w:color w:val="222222"/>
          <w:sz w:val="24"/>
          <w:szCs w:val="24"/>
          <w:shd w:val="clear" w:color="auto" w:fill="FFFFFF"/>
          <w:lang w:val="ru-RU"/>
        </w:rPr>
      </w:pPr>
    </w:p>
    <w:p w:rsidR="00236FCA" w:rsidRPr="004324C9" w:rsidRDefault="005168C9" w:rsidP="00236FCA">
      <w:pPr>
        <w:rPr>
          <w:rFonts w:ascii="Times New Roman" w:hAnsi="Times New Roman" w:cs="Times New Roman"/>
          <w:color w:val="222222"/>
          <w:sz w:val="24"/>
          <w:szCs w:val="24"/>
          <w:shd w:val="clear" w:color="auto" w:fill="FFFFFF"/>
          <w:lang w:val="ru-RU"/>
        </w:rPr>
      </w:pPr>
      <w:r w:rsidRPr="004324C9">
        <w:rPr>
          <w:rFonts w:ascii="Times New Roman" w:hAnsi="Times New Roman" w:cs="Times New Roman"/>
          <w:color w:val="222222"/>
          <w:sz w:val="24"/>
          <w:szCs w:val="24"/>
          <w:shd w:val="clear" w:color="auto" w:fill="FFFFFF"/>
          <w:lang w:val="ru-RU"/>
        </w:rPr>
        <w:t>Ошибка в наследовании:</w:t>
      </w:r>
    </w:p>
    <w:p w:rsidR="003167B7" w:rsidRPr="00B0422D" w:rsidRDefault="003167B7" w:rsidP="003167B7">
      <w:pPr>
        <w:autoSpaceDE w:val="0"/>
        <w:autoSpaceDN w:val="0"/>
        <w:adjustRightInd w:val="0"/>
        <w:spacing w:after="0" w:line="240" w:lineRule="auto"/>
        <w:rPr>
          <w:rFonts w:ascii="Consolas" w:hAnsi="Consolas" w:cs="Consolas"/>
          <w:color w:val="000000"/>
          <w:sz w:val="19"/>
          <w:szCs w:val="19"/>
          <w:lang w:val="ru-RU"/>
        </w:rPr>
      </w:pPr>
      <w:r w:rsidRPr="003167B7">
        <w:rPr>
          <w:rFonts w:ascii="Consolas" w:hAnsi="Consolas" w:cs="Consolas"/>
          <w:color w:val="0000FF"/>
          <w:sz w:val="19"/>
          <w:szCs w:val="19"/>
          <w:lang w:val="en-US"/>
        </w:rPr>
        <w:t>struct</w:t>
      </w:r>
      <w:r w:rsidRPr="00B0422D">
        <w:rPr>
          <w:rFonts w:ascii="Consolas" w:hAnsi="Consolas" w:cs="Consolas"/>
          <w:color w:val="000000"/>
          <w:sz w:val="19"/>
          <w:szCs w:val="19"/>
          <w:lang w:val="ru-RU"/>
        </w:rPr>
        <w:t xml:space="preserve"> </w:t>
      </w:r>
      <w:r w:rsidRPr="003167B7">
        <w:rPr>
          <w:rFonts w:ascii="Consolas" w:hAnsi="Consolas" w:cs="Consolas"/>
          <w:color w:val="2B91AF"/>
          <w:sz w:val="19"/>
          <w:szCs w:val="19"/>
          <w:lang w:val="en-US"/>
        </w:rPr>
        <w:t>F</w:t>
      </w:r>
      <w:r w:rsidRPr="00B0422D">
        <w:rPr>
          <w:rFonts w:ascii="Consolas" w:hAnsi="Consolas" w:cs="Consolas"/>
          <w:color w:val="000000"/>
          <w:sz w:val="19"/>
          <w:szCs w:val="19"/>
          <w:lang w:val="ru-RU"/>
        </w:rPr>
        <w:t xml:space="preserve"> </w:t>
      </w:r>
      <w:r w:rsidRPr="003167B7">
        <w:rPr>
          <w:rFonts w:ascii="Consolas" w:hAnsi="Consolas" w:cs="Consolas"/>
          <w:color w:val="0000FF"/>
          <w:sz w:val="19"/>
          <w:szCs w:val="19"/>
          <w:lang w:val="en-US"/>
        </w:rPr>
        <w:t>final</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r>
      <w:r w:rsidRPr="003167B7">
        <w:rPr>
          <w:rFonts w:ascii="Consolas" w:hAnsi="Consolas" w:cs="Consolas"/>
          <w:color w:val="0000FF"/>
          <w:sz w:val="19"/>
          <w:szCs w:val="19"/>
          <w:lang w:val="en-US"/>
        </w:rPr>
        <w:t>int</w:t>
      </w:r>
      <w:r w:rsidRPr="003167B7">
        <w:rPr>
          <w:rFonts w:ascii="Consolas" w:hAnsi="Consolas" w:cs="Consolas"/>
          <w:color w:val="000000"/>
          <w:sz w:val="19"/>
          <w:szCs w:val="19"/>
          <w:lang w:val="en-US"/>
        </w:rPr>
        <w:t xml:space="preserve"> x, y;</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struct</w:t>
      </w:r>
      <w:r>
        <w:rPr>
          <w:rFonts w:ascii="Consolas" w:hAnsi="Consolas" w:cs="Consolas"/>
          <w:color w:val="000000"/>
          <w:sz w:val="19"/>
          <w:szCs w:val="19"/>
          <w:lang w:val="ru-RU"/>
        </w:rPr>
        <w:t xml:space="preserve"> </w:t>
      </w:r>
      <w:r>
        <w:rPr>
          <w:rFonts w:ascii="Consolas" w:hAnsi="Consolas" w:cs="Consolas"/>
          <w:color w:val="2B91AF"/>
          <w:sz w:val="19"/>
          <w:szCs w:val="19"/>
          <w:lang w:val="ru-RU"/>
        </w:rPr>
        <w:t>D</w:t>
      </w:r>
      <w:r>
        <w:rPr>
          <w:rFonts w:ascii="Consolas" w:hAnsi="Consolas" w:cs="Consolas"/>
          <w:color w:val="000000"/>
          <w:sz w:val="19"/>
          <w:szCs w:val="19"/>
          <w:lang w:val="ru-RU"/>
        </w:rPr>
        <w:t xml:space="preserve"> : </w:t>
      </w:r>
      <w:r>
        <w:rPr>
          <w:rFonts w:ascii="Consolas" w:hAnsi="Consolas" w:cs="Consolas"/>
          <w:color w:val="2B91AF"/>
          <w:sz w:val="19"/>
          <w:szCs w:val="19"/>
          <w:lang w:val="ru-RU"/>
        </w:rPr>
        <w:t>F</w:t>
      </w:r>
      <w:r>
        <w:rPr>
          <w:rFonts w:ascii="Consolas" w:hAnsi="Consolas" w:cs="Consolas"/>
          <w:color w:val="000000"/>
          <w:sz w:val="19"/>
          <w:szCs w:val="19"/>
          <w:lang w:val="ru-RU"/>
        </w:rPr>
        <w:t xml:space="preserve">  </w:t>
      </w:r>
      <w:r>
        <w:rPr>
          <w:rFonts w:ascii="Consolas" w:hAnsi="Consolas" w:cs="Consolas"/>
          <w:color w:val="008000"/>
          <w:sz w:val="19"/>
          <w:szCs w:val="19"/>
          <w:lang w:val="ru-RU"/>
        </w:rPr>
        <w:t>// ошибка: наследование от final классов запрещено</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FF"/>
          <w:sz w:val="19"/>
          <w:szCs w:val="19"/>
          <w:lang w:val="ru-RU"/>
        </w:rPr>
        <w:t>int</w:t>
      </w:r>
      <w:r>
        <w:rPr>
          <w:rFonts w:ascii="Consolas" w:hAnsi="Consolas" w:cs="Consolas"/>
          <w:color w:val="000000"/>
          <w:sz w:val="19"/>
          <w:szCs w:val="19"/>
          <w:lang w:val="ru-RU"/>
        </w:rPr>
        <w:t xml:space="preserve"> z;</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3167B7" w:rsidRDefault="003167B7" w:rsidP="00236FCA">
      <w:pPr>
        <w:rPr>
          <w:rFonts w:ascii="Times New Roman" w:hAnsi="Times New Roman" w:cs="Times New Roman"/>
          <w:b/>
          <w:sz w:val="28"/>
          <w:szCs w:val="24"/>
          <w:lang w:val="ru-RU"/>
        </w:rPr>
      </w:pPr>
    </w:p>
    <w:p w:rsidR="005168C9" w:rsidRPr="006E1227" w:rsidRDefault="006E1227" w:rsidP="00B0422D">
      <w:pPr>
        <w:pStyle w:val="1"/>
        <w:rPr>
          <w:lang w:val="ru-RU"/>
        </w:rPr>
      </w:pPr>
      <w:bookmarkStart w:id="30" w:name="_Toc480638343"/>
      <w:r w:rsidRPr="006E1227">
        <w:rPr>
          <w:lang w:val="ru-RU"/>
        </w:rPr>
        <w:t xml:space="preserve">6 </w:t>
      </w:r>
      <w:r w:rsidR="00F17FE3" w:rsidRPr="006E1227">
        <w:rPr>
          <w:lang w:val="en-US"/>
        </w:rPr>
        <w:t>Rvalue</w:t>
      </w:r>
      <w:r>
        <w:rPr>
          <w:lang w:val="ru-RU"/>
        </w:rPr>
        <w:t xml:space="preserve">-ссылки и </w:t>
      </w:r>
      <w:r w:rsidR="00F17FE3" w:rsidRPr="006E1227">
        <w:rPr>
          <w:lang w:val="ru-RU"/>
        </w:rPr>
        <w:t>семантика перемещения</w:t>
      </w:r>
      <w:bookmarkEnd w:id="30"/>
    </w:p>
    <w:p w:rsidR="00C35350" w:rsidRPr="004324C9" w:rsidRDefault="00C35350" w:rsidP="00236FCA">
      <w:pPr>
        <w:rPr>
          <w:rFonts w:ascii="Times New Roman" w:hAnsi="Times New Roman" w:cs="Times New Roman"/>
          <w:sz w:val="24"/>
          <w:szCs w:val="24"/>
          <w:lang w:val="ru-RU"/>
        </w:rPr>
      </w:pPr>
      <w:r w:rsidRPr="004324C9">
        <w:rPr>
          <w:rFonts w:ascii="Times New Roman" w:hAnsi="Times New Roman" w:cs="Times New Roman"/>
          <w:sz w:val="24"/>
          <w:szCs w:val="24"/>
          <w:lang w:val="ru-RU"/>
        </w:rPr>
        <w:t>Rvalue ссылки –техническое расширение языка C++. Такие ссылки позволяют программистам избегать логически ненужного копирования и обеспечивают возможность идеальной передачи (perfect forwarding). Прежде всего они предназначены для использования в высоко производительных проектах и библиотеках. В то время как обычно копирование через конструкторы копии очень сильно снижают производительность и могут сильно увеличить время работы программы, если речь идет о копировании больших объемов данных. Это нормальный процесс, если программе действительно требуются копии объектов, но чаще всего программисту нужно лишь переместить, нап</w:t>
      </w:r>
      <w:r w:rsidR="006B053D" w:rsidRPr="004324C9">
        <w:rPr>
          <w:rFonts w:ascii="Times New Roman" w:hAnsi="Times New Roman" w:cs="Times New Roman"/>
          <w:sz w:val="24"/>
          <w:szCs w:val="24"/>
          <w:lang w:val="ru-RU"/>
        </w:rPr>
        <w:t>ример, один контейнер в другой и удалить старую копию.</w:t>
      </w:r>
    </w:p>
    <w:p w:rsidR="00C35350" w:rsidRPr="004324C9" w:rsidRDefault="00C35350" w:rsidP="00236FCA">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Rvalue ссылка – это составной тип, очень похожий на традиционную ссылку в C++. Обычная ссылка или </w:t>
      </w:r>
      <w:r w:rsidRPr="004324C9">
        <w:rPr>
          <w:rFonts w:ascii="Times New Roman" w:hAnsi="Times New Roman" w:cs="Times New Roman"/>
          <w:sz w:val="24"/>
          <w:szCs w:val="24"/>
          <w:lang w:val="en-US"/>
        </w:rPr>
        <w:t>lvalue</w:t>
      </w:r>
      <w:r w:rsidRPr="004324C9">
        <w:rPr>
          <w:rFonts w:ascii="Times New Roman" w:hAnsi="Times New Roman" w:cs="Times New Roman"/>
          <w:sz w:val="24"/>
          <w:szCs w:val="24"/>
          <w:lang w:val="ru-RU"/>
        </w:rPr>
        <w:t xml:space="preserve"> ссылка по семантике объявляется таким образом A&amp; a_ref1 = a; а </w:t>
      </w:r>
      <w:r w:rsidRPr="004324C9">
        <w:rPr>
          <w:rFonts w:ascii="Times New Roman" w:hAnsi="Times New Roman" w:cs="Times New Roman"/>
          <w:sz w:val="24"/>
          <w:szCs w:val="24"/>
          <w:lang w:val="en-US"/>
        </w:rPr>
        <w:t>rvalue</w:t>
      </w:r>
      <w:r w:rsidRPr="004324C9">
        <w:rPr>
          <w:rFonts w:ascii="Times New Roman" w:hAnsi="Times New Roman" w:cs="Times New Roman"/>
          <w:sz w:val="24"/>
          <w:szCs w:val="24"/>
          <w:lang w:val="ru-RU"/>
        </w:rPr>
        <w:t xml:space="preserve"> ссылка так - A&amp;&amp; a_ref2 = a; Rvalue ссылка ведет себя точно так же, как и lvalue ссылка, за исключением того, что она может быть связана с временным объектом, тогда как lvalue связать с временным (не константным) объектом нельзя.</w:t>
      </w:r>
    </w:p>
    <w:p w:rsidR="00C35350" w:rsidRPr="004324C9" w:rsidRDefault="00C35350" w:rsidP="00236FCA">
      <w:pPr>
        <w:rPr>
          <w:rFonts w:ascii="Times New Roman" w:hAnsi="Times New Roman" w:cs="Times New Roman"/>
          <w:sz w:val="24"/>
          <w:szCs w:val="24"/>
          <w:lang w:val="ru-RU"/>
        </w:rPr>
      </w:pPr>
      <w:r w:rsidRPr="004324C9">
        <w:rPr>
          <w:rFonts w:ascii="Times New Roman" w:hAnsi="Times New Roman" w:cs="Times New Roman"/>
          <w:sz w:val="24"/>
          <w:szCs w:val="24"/>
          <w:lang w:val="ru-RU"/>
        </w:rPr>
        <w:t>Оказывается, что комбинация rvalue ссылок и lvalue ссылок — это то, что необходимо для лёгкой реализации семантики перемещения (move semantics). Большинству прогр</w:t>
      </w:r>
      <w:r w:rsidR="006B053D" w:rsidRPr="004324C9">
        <w:rPr>
          <w:rFonts w:ascii="Times New Roman" w:hAnsi="Times New Roman" w:cs="Times New Roman"/>
          <w:sz w:val="24"/>
          <w:szCs w:val="24"/>
          <w:lang w:val="ru-RU"/>
        </w:rPr>
        <w:t>аммистов rvalue ссылки дают возможность</w:t>
      </w:r>
      <w:r w:rsidRPr="004324C9">
        <w:rPr>
          <w:rFonts w:ascii="Times New Roman" w:hAnsi="Times New Roman" w:cs="Times New Roman"/>
          <w:sz w:val="24"/>
          <w:szCs w:val="24"/>
          <w:lang w:val="ru-RU"/>
        </w:rPr>
        <w:t xml:space="preserve"> созда</w:t>
      </w:r>
      <w:r w:rsidR="006B053D" w:rsidRPr="004324C9">
        <w:rPr>
          <w:rFonts w:ascii="Times New Roman" w:hAnsi="Times New Roman" w:cs="Times New Roman"/>
          <w:sz w:val="24"/>
          <w:szCs w:val="24"/>
          <w:lang w:val="ru-RU"/>
        </w:rPr>
        <w:t>ва</w:t>
      </w:r>
      <w:r w:rsidRPr="004324C9">
        <w:rPr>
          <w:rFonts w:ascii="Times New Roman" w:hAnsi="Times New Roman" w:cs="Times New Roman"/>
          <w:sz w:val="24"/>
          <w:szCs w:val="24"/>
          <w:lang w:val="ru-RU"/>
        </w:rPr>
        <w:t>ть более производительные библиотеки.</w:t>
      </w:r>
    </w:p>
    <w:p w:rsidR="00246A05" w:rsidRPr="004324C9" w:rsidRDefault="00246A05" w:rsidP="00236FCA">
      <w:pPr>
        <w:rPr>
          <w:rFonts w:ascii="Times New Roman" w:hAnsi="Times New Roman" w:cs="Times New Roman"/>
          <w:sz w:val="24"/>
          <w:szCs w:val="24"/>
          <w:lang w:val="ru-RU"/>
        </w:rPr>
      </w:pPr>
      <w:r w:rsidRPr="004324C9">
        <w:rPr>
          <w:rFonts w:ascii="Times New Roman" w:hAnsi="Times New Roman" w:cs="Times New Roman"/>
          <w:sz w:val="24"/>
          <w:szCs w:val="24"/>
          <w:lang w:val="ru-RU"/>
        </w:rPr>
        <w:t>Семантика перемещений (move semantics)</w:t>
      </w:r>
    </w:p>
    <w:p w:rsidR="00246A05" w:rsidRPr="004324C9" w:rsidRDefault="00246A05" w:rsidP="00236FCA">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Рассмотрим функцию </w:t>
      </w:r>
      <w:r w:rsidRPr="004324C9">
        <w:rPr>
          <w:rFonts w:ascii="Times New Roman" w:hAnsi="Times New Roman" w:cs="Times New Roman"/>
          <w:sz w:val="24"/>
          <w:szCs w:val="24"/>
          <w:lang w:val="en-US"/>
        </w:rPr>
        <w:t>swap</w:t>
      </w:r>
      <w:r w:rsidRPr="004324C9">
        <w:rPr>
          <w:rFonts w:ascii="Times New Roman" w:hAnsi="Times New Roman" w:cs="Times New Roman"/>
          <w:sz w:val="24"/>
          <w:szCs w:val="24"/>
          <w:lang w:val="ru-RU"/>
        </w:rPr>
        <w:t xml:space="preserve"> </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template</w:t>
      </w:r>
      <w:r w:rsidRPr="003167B7">
        <w:rPr>
          <w:rFonts w:ascii="Consolas" w:hAnsi="Consolas" w:cs="Consolas"/>
          <w:color w:val="000000"/>
          <w:sz w:val="19"/>
          <w:szCs w:val="19"/>
          <w:lang w:val="en-US"/>
        </w:rPr>
        <w:t xml:space="preserve"> &lt;</w:t>
      </w:r>
      <w:r w:rsidRPr="003167B7">
        <w:rPr>
          <w:rFonts w:ascii="Consolas" w:hAnsi="Consolas" w:cs="Consolas"/>
          <w:color w:val="0000FF"/>
          <w:sz w:val="19"/>
          <w:szCs w:val="19"/>
          <w:lang w:val="en-US"/>
        </w:rPr>
        <w:t>class</w:t>
      </w:r>
      <w:r w:rsidRPr="003167B7">
        <w:rPr>
          <w:rFonts w:ascii="Consolas" w:hAnsi="Consolas" w:cs="Consolas"/>
          <w:color w:val="000000"/>
          <w:sz w:val="19"/>
          <w:szCs w:val="19"/>
          <w:lang w:val="en-US"/>
        </w:rPr>
        <w:t xml:space="preserve"> </w:t>
      </w:r>
      <w:r w:rsidRPr="003167B7">
        <w:rPr>
          <w:rFonts w:ascii="Consolas" w:hAnsi="Consolas" w:cs="Consolas"/>
          <w:color w:val="2B91AF"/>
          <w:sz w:val="19"/>
          <w:szCs w:val="19"/>
          <w:lang w:val="en-US"/>
        </w:rPr>
        <w:t>T</w:t>
      </w:r>
      <w:r w:rsidRPr="003167B7">
        <w:rPr>
          <w:rFonts w:ascii="Consolas" w:hAnsi="Consolas" w:cs="Consolas"/>
          <w:color w:val="000000"/>
          <w:sz w:val="19"/>
          <w:szCs w:val="19"/>
          <w:lang w:val="en-US"/>
        </w:rPr>
        <w:t>&gt; swap(</w:t>
      </w:r>
      <w:r w:rsidRPr="003167B7">
        <w:rPr>
          <w:rFonts w:ascii="Consolas" w:hAnsi="Consolas" w:cs="Consolas"/>
          <w:color w:val="2B91AF"/>
          <w:sz w:val="19"/>
          <w:szCs w:val="19"/>
          <w:lang w:val="en-US"/>
        </w:rPr>
        <w:t>T</w:t>
      </w:r>
      <w:r w:rsidRPr="003167B7">
        <w:rPr>
          <w:rFonts w:ascii="Consolas" w:hAnsi="Consolas" w:cs="Consolas"/>
          <w:color w:val="000000"/>
          <w:sz w:val="19"/>
          <w:szCs w:val="19"/>
          <w:lang w:val="en-US"/>
        </w:rPr>
        <w:t xml:space="preserve">&amp; </w:t>
      </w:r>
      <w:r w:rsidRPr="003167B7">
        <w:rPr>
          <w:rFonts w:ascii="Consolas" w:hAnsi="Consolas" w:cs="Consolas"/>
          <w:color w:val="808080"/>
          <w:sz w:val="19"/>
          <w:szCs w:val="19"/>
          <w:lang w:val="en-US"/>
        </w:rPr>
        <w:t>a</w:t>
      </w:r>
      <w:r w:rsidRPr="003167B7">
        <w:rPr>
          <w:rFonts w:ascii="Consolas" w:hAnsi="Consolas" w:cs="Consolas"/>
          <w:color w:val="000000"/>
          <w:sz w:val="19"/>
          <w:szCs w:val="19"/>
          <w:lang w:val="en-US"/>
        </w:rPr>
        <w:t xml:space="preserve">, </w:t>
      </w:r>
      <w:r w:rsidRPr="003167B7">
        <w:rPr>
          <w:rFonts w:ascii="Consolas" w:hAnsi="Consolas" w:cs="Consolas"/>
          <w:color w:val="2B91AF"/>
          <w:sz w:val="19"/>
          <w:szCs w:val="19"/>
          <w:lang w:val="en-US"/>
        </w:rPr>
        <w:t>T</w:t>
      </w:r>
      <w:r w:rsidRPr="003167B7">
        <w:rPr>
          <w:rFonts w:ascii="Consolas" w:hAnsi="Consolas" w:cs="Consolas"/>
          <w:color w:val="000000"/>
          <w:sz w:val="19"/>
          <w:szCs w:val="19"/>
          <w:lang w:val="en-US"/>
        </w:rPr>
        <w:t xml:space="preserve">&amp; </w:t>
      </w:r>
      <w:r w:rsidRPr="003167B7">
        <w:rPr>
          <w:rFonts w:ascii="Consolas" w:hAnsi="Consolas" w:cs="Consolas"/>
          <w:color w:val="808080"/>
          <w:sz w:val="19"/>
          <w:szCs w:val="19"/>
          <w:lang w:val="en-US"/>
        </w:rPr>
        <w:t>b</w:t>
      </w:r>
      <w:r w:rsidRPr="003167B7">
        <w:rPr>
          <w:rFonts w:ascii="Consolas" w:hAnsi="Consolas" w:cs="Consolas"/>
          <w:color w:val="000000"/>
          <w:sz w:val="19"/>
          <w:szCs w:val="19"/>
          <w:lang w:val="en-US"/>
        </w:rPr>
        <w:t>)</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2B91AF"/>
          <w:sz w:val="19"/>
          <w:szCs w:val="19"/>
          <w:lang w:val="ru-RU"/>
        </w:rPr>
        <w:t>T</w:t>
      </w:r>
      <w:r>
        <w:rPr>
          <w:rFonts w:ascii="Consolas" w:hAnsi="Consolas" w:cs="Consolas"/>
          <w:color w:val="000000"/>
          <w:sz w:val="19"/>
          <w:szCs w:val="19"/>
          <w:lang w:val="ru-RU"/>
        </w:rPr>
        <w:t xml:space="preserve"> tmp(</w:t>
      </w:r>
      <w:r>
        <w:rPr>
          <w:rFonts w:ascii="Consolas" w:hAnsi="Consolas" w:cs="Consolas"/>
          <w:color w:val="808080"/>
          <w:sz w:val="19"/>
          <w:szCs w:val="19"/>
          <w:lang w:val="ru-RU"/>
        </w:rPr>
        <w:t>a</w:t>
      </w:r>
      <w:r>
        <w:rPr>
          <w:rFonts w:ascii="Consolas" w:hAnsi="Consolas" w:cs="Consolas"/>
          <w:color w:val="000000"/>
          <w:sz w:val="19"/>
          <w:szCs w:val="19"/>
          <w:lang w:val="ru-RU"/>
        </w:rPr>
        <w:t xml:space="preserve">);   </w:t>
      </w:r>
      <w:r>
        <w:rPr>
          <w:rFonts w:ascii="Consolas" w:hAnsi="Consolas" w:cs="Consolas"/>
          <w:color w:val="008000"/>
          <w:sz w:val="19"/>
          <w:szCs w:val="19"/>
          <w:lang w:val="ru-RU"/>
        </w:rPr>
        <w:t>// сейчас мы имеем две копии объекта a</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808080"/>
          <w:sz w:val="19"/>
          <w:szCs w:val="19"/>
          <w:lang w:val="ru-RU"/>
        </w:rPr>
        <w:t>a</w:t>
      </w:r>
      <w:r>
        <w:rPr>
          <w:rFonts w:ascii="Consolas" w:hAnsi="Consolas" w:cs="Consolas"/>
          <w:color w:val="000000"/>
          <w:sz w:val="19"/>
          <w:szCs w:val="19"/>
          <w:lang w:val="ru-RU"/>
        </w:rPr>
        <w:t xml:space="preserve"> = </w:t>
      </w:r>
      <w:r>
        <w:rPr>
          <w:rFonts w:ascii="Consolas" w:hAnsi="Consolas" w:cs="Consolas"/>
          <w:color w:val="808080"/>
          <w:sz w:val="19"/>
          <w:szCs w:val="19"/>
          <w:lang w:val="ru-RU"/>
        </w:rPr>
        <w:t>b</w:t>
      </w:r>
      <w:r>
        <w:rPr>
          <w:rFonts w:ascii="Consolas" w:hAnsi="Consolas" w:cs="Consolas"/>
          <w:color w:val="000000"/>
          <w:sz w:val="19"/>
          <w:szCs w:val="19"/>
          <w:lang w:val="ru-RU"/>
        </w:rPr>
        <w:t xml:space="preserve">;      </w:t>
      </w:r>
      <w:r>
        <w:rPr>
          <w:rFonts w:ascii="Consolas" w:hAnsi="Consolas" w:cs="Consolas"/>
          <w:color w:val="008000"/>
          <w:sz w:val="19"/>
          <w:szCs w:val="19"/>
          <w:lang w:val="ru-RU"/>
        </w:rPr>
        <w:t>// теперь у нас есть две копии объекта b</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808080"/>
          <w:sz w:val="19"/>
          <w:szCs w:val="19"/>
          <w:lang w:val="ru-RU"/>
        </w:rPr>
        <w:t>b</w:t>
      </w:r>
      <w:r>
        <w:rPr>
          <w:rFonts w:ascii="Consolas" w:hAnsi="Consolas" w:cs="Consolas"/>
          <w:color w:val="000000"/>
          <w:sz w:val="19"/>
          <w:szCs w:val="19"/>
          <w:lang w:val="ru-RU"/>
        </w:rPr>
        <w:t xml:space="preserve"> = tmp;    </w:t>
      </w:r>
      <w:r>
        <w:rPr>
          <w:rFonts w:ascii="Consolas" w:hAnsi="Consolas" w:cs="Consolas"/>
          <w:color w:val="008000"/>
          <w:sz w:val="19"/>
          <w:szCs w:val="19"/>
          <w:lang w:val="ru-RU"/>
        </w:rPr>
        <w:t>// а теперь у нас две копии объекта tmp (т.е. a)</w:t>
      </w:r>
    </w:p>
    <w:p w:rsidR="003167B7" w:rsidRDefault="003167B7" w:rsidP="003167B7">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246A05" w:rsidRPr="004324C9" w:rsidRDefault="00246A05" w:rsidP="00246A05">
      <w:pPr>
        <w:rPr>
          <w:rFonts w:ascii="Times New Roman" w:hAnsi="Times New Roman" w:cs="Times New Roman"/>
          <w:color w:val="222222"/>
          <w:sz w:val="24"/>
          <w:szCs w:val="24"/>
          <w:shd w:val="clear" w:color="auto" w:fill="FFFFFF"/>
          <w:lang w:val="ru-RU"/>
        </w:rPr>
      </w:pPr>
      <w:r w:rsidRPr="004324C9">
        <w:rPr>
          <w:rFonts w:ascii="Times New Roman" w:hAnsi="Times New Roman" w:cs="Times New Roman"/>
          <w:color w:val="222222"/>
          <w:sz w:val="24"/>
          <w:szCs w:val="24"/>
          <w:shd w:val="clear" w:color="auto" w:fill="FFFFFF"/>
          <w:lang w:val="ru-RU"/>
        </w:rPr>
        <w:t xml:space="preserve">Но, как уже упоминалось ранее, нам не нужны две копии одного объекта. </w:t>
      </w:r>
      <w:r w:rsidR="00A14144" w:rsidRPr="004324C9">
        <w:rPr>
          <w:rFonts w:ascii="Times New Roman" w:hAnsi="Times New Roman" w:cs="Times New Roman"/>
          <w:color w:val="222222"/>
          <w:sz w:val="24"/>
          <w:szCs w:val="24"/>
          <w:shd w:val="clear" w:color="auto" w:fill="FFFFFF"/>
          <w:lang w:val="ru-RU"/>
        </w:rPr>
        <w:t>А нужно лишь поменять их местами.</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FF"/>
          <w:sz w:val="19"/>
          <w:szCs w:val="19"/>
          <w:lang w:val="en-US"/>
        </w:rPr>
        <w:t>template</w:t>
      </w:r>
      <w:r w:rsidRPr="003167B7">
        <w:rPr>
          <w:rFonts w:ascii="Consolas" w:hAnsi="Consolas" w:cs="Consolas"/>
          <w:color w:val="000000"/>
          <w:sz w:val="19"/>
          <w:szCs w:val="19"/>
          <w:lang w:val="en-US"/>
        </w:rPr>
        <w:t xml:space="preserve"> &lt;</w:t>
      </w:r>
      <w:r w:rsidRPr="003167B7">
        <w:rPr>
          <w:rFonts w:ascii="Consolas" w:hAnsi="Consolas" w:cs="Consolas"/>
          <w:color w:val="0000FF"/>
          <w:sz w:val="19"/>
          <w:szCs w:val="19"/>
          <w:lang w:val="en-US"/>
        </w:rPr>
        <w:t>class</w:t>
      </w:r>
      <w:r w:rsidRPr="003167B7">
        <w:rPr>
          <w:rFonts w:ascii="Consolas" w:hAnsi="Consolas" w:cs="Consolas"/>
          <w:color w:val="000000"/>
          <w:sz w:val="19"/>
          <w:szCs w:val="19"/>
          <w:lang w:val="en-US"/>
        </w:rPr>
        <w:t xml:space="preserve"> </w:t>
      </w:r>
      <w:r w:rsidRPr="003167B7">
        <w:rPr>
          <w:rFonts w:ascii="Consolas" w:hAnsi="Consolas" w:cs="Consolas"/>
          <w:color w:val="2B91AF"/>
          <w:sz w:val="19"/>
          <w:szCs w:val="19"/>
          <w:lang w:val="en-US"/>
        </w:rPr>
        <w:t>T</w:t>
      </w:r>
      <w:r w:rsidRPr="003167B7">
        <w:rPr>
          <w:rFonts w:ascii="Consolas" w:hAnsi="Consolas" w:cs="Consolas"/>
          <w:color w:val="000000"/>
          <w:sz w:val="19"/>
          <w:szCs w:val="19"/>
          <w:lang w:val="en-US"/>
        </w:rPr>
        <w:t>&gt; swap(</w:t>
      </w:r>
      <w:r w:rsidRPr="003167B7">
        <w:rPr>
          <w:rFonts w:ascii="Consolas" w:hAnsi="Consolas" w:cs="Consolas"/>
          <w:color w:val="2B91AF"/>
          <w:sz w:val="19"/>
          <w:szCs w:val="19"/>
          <w:lang w:val="en-US"/>
        </w:rPr>
        <w:t>T</w:t>
      </w:r>
      <w:r w:rsidRPr="003167B7">
        <w:rPr>
          <w:rFonts w:ascii="Consolas" w:hAnsi="Consolas" w:cs="Consolas"/>
          <w:color w:val="000000"/>
          <w:sz w:val="19"/>
          <w:szCs w:val="19"/>
          <w:lang w:val="en-US"/>
        </w:rPr>
        <w:t xml:space="preserve">&amp; </w:t>
      </w:r>
      <w:r w:rsidRPr="003167B7">
        <w:rPr>
          <w:rFonts w:ascii="Consolas" w:hAnsi="Consolas" w:cs="Consolas"/>
          <w:color w:val="808080"/>
          <w:sz w:val="19"/>
          <w:szCs w:val="19"/>
          <w:lang w:val="en-US"/>
        </w:rPr>
        <w:t>a</w:t>
      </w:r>
      <w:r w:rsidRPr="003167B7">
        <w:rPr>
          <w:rFonts w:ascii="Consolas" w:hAnsi="Consolas" w:cs="Consolas"/>
          <w:color w:val="000000"/>
          <w:sz w:val="19"/>
          <w:szCs w:val="19"/>
          <w:lang w:val="en-US"/>
        </w:rPr>
        <w:t xml:space="preserve">, </w:t>
      </w:r>
      <w:r w:rsidRPr="003167B7">
        <w:rPr>
          <w:rFonts w:ascii="Consolas" w:hAnsi="Consolas" w:cs="Consolas"/>
          <w:color w:val="2B91AF"/>
          <w:sz w:val="19"/>
          <w:szCs w:val="19"/>
          <w:lang w:val="en-US"/>
        </w:rPr>
        <w:t>T</w:t>
      </w:r>
      <w:r w:rsidRPr="003167B7">
        <w:rPr>
          <w:rFonts w:ascii="Consolas" w:hAnsi="Consolas" w:cs="Consolas"/>
          <w:color w:val="000000"/>
          <w:sz w:val="19"/>
          <w:szCs w:val="19"/>
          <w:lang w:val="en-US"/>
        </w:rPr>
        <w:t xml:space="preserve">&amp; </w:t>
      </w:r>
      <w:r w:rsidRPr="003167B7">
        <w:rPr>
          <w:rFonts w:ascii="Consolas" w:hAnsi="Consolas" w:cs="Consolas"/>
          <w:color w:val="808080"/>
          <w:sz w:val="19"/>
          <w:szCs w:val="19"/>
          <w:lang w:val="en-US"/>
        </w:rPr>
        <w:t>b</w:t>
      </w: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r>
      <w:r w:rsidRPr="003167B7">
        <w:rPr>
          <w:rFonts w:ascii="Consolas" w:hAnsi="Consolas" w:cs="Consolas"/>
          <w:color w:val="2B91AF"/>
          <w:sz w:val="19"/>
          <w:szCs w:val="19"/>
          <w:lang w:val="en-US"/>
        </w:rPr>
        <w:t>T</w:t>
      </w:r>
      <w:r w:rsidRPr="003167B7">
        <w:rPr>
          <w:rFonts w:ascii="Consolas" w:hAnsi="Consolas" w:cs="Consolas"/>
          <w:color w:val="000000"/>
          <w:sz w:val="19"/>
          <w:szCs w:val="19"/>
          <w:lang w:val="en-US"/>
        </w:rPr>
        <w:t xml:space="preserve"> tmp(std::move(</w:t>
      </w:r>
      <w:r w:rsidRPr="003167B7">
        <w:rPr>
          <w:rFonts w:ascii="Consolas" w:hAnsi="Consolas" w:cs="Consolas"/>
          <w:color w:val="808080"/>
          <w:sz w:val="19"/>
          <w:szCs w:val="19"/>
          <w:lang w:val="en-US"/>
        </w:rPr>
        <w:t>a</w:t>
      </w: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r>
      <w:r w:rsidRPr="003167B7">
        <w:rPr>
          <w:rFonts w:ascii="Consolas" w:hAnsi="Consolas" w:cs="Consolas"/>
          <w:color w:val="808080"/>
          <w:sz w:val="19"/>
          <w:szCs w:val="19"/>
          <w:lang w:val="en-US"/>
        </w:rPr>
        <w:t>a</w:t>
      </w:r>
      <w:r w:rsidRPr="003167B7">
        <w:rPr>
          <w:rFonts w:ascii="Consolas" w:hAnsi="Consolas" w:cs="Consolas"/>
          <w:color w:val="000000"/>
          <w:sz w:val="19"/>
          <w:szCs w:val="19"/>
          <w:lang w:val="en-US"/>
        </w:rPr>
        <w:t xml:space="preserve"> = std::move(</w:t>
      </w:r>
      <w:r w:rsidRPr="003167B7">
        <w:rPr>
          <w:rFonts w:ascii="Consolas" w:hAnsi="Consolas" w:cs="Consolas"/>
          <w:color w:val="808080"/>
          <w:sz w:val="19"/>
          <w:szCs w:val="19"/>
          <w:lang w:val="en-US"/>
        </w:rPr>
        <w:t>b</w:t>
      </w:r>
      <w:r w:rsidRPr="003167B7">
        <w:rPr>
          <w:rFonts w:ascii="Consolas" w:hAnsi="Consolas" w:cs="Consolas"/>
          <w:color w:val="000000"/>
          <w:sz w:val="19"/>
          <w:szCs w:val="19"/>
          <w:lang w:val="en-US"/>
        </w:rPr>
        <w:t>);</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000000"/>
          <w:sz w:val="19"/>
          <w:szCs w:val="19"/>
          <w:lang w:val="en-US"/>
        </w:rPr>
        <w:tab/>
      </w:r>
      <w:r w:rsidRPr="003167B7">
        <w:rPr>
          <w:rFonts w:ascii="Consolas" w:hAnsi="Consolas" w:cs="Consolas"/>
          <w:color w:val="808080"/>
          <w:sz w:val="19"/>
          <w:szCs w:val="19"/>
          <w:lang w:val="en-US"/>
        </w:rPr>
        <w:t>b</w:t>
      </w:r>
      <w:r w:rsidRPr="003167B7">
        <w:rPr>
          <w:rFonts w:ascii="Consolas" w:hAnsi="Consolas" w:cs="Consolas"/>
          <w:color w:val="000000"/>
          <w:sz w:val="19"/>
          <w:szCs w:val="19"/>
          <w:lang w:val="en-US"/>
        </w:rPr>
        <w:t xml:space="preserve"> = std::move(tmp);</w:t>
      </w:r>
      <w:r w:rsidRPr="00B0422D">
        <w:rPr>
          <w:rFonts w:ascii="Consolas" w:hAnsi="Consolas" w:cs="Consolas"/>
          <w:color w:val="000000"/>
          <w:sz w:val="19"/>
          <w:szCs w:val="19"/>
          <w:lang w:val="en-US"/>
        </w:rPr>
        <w:t>}</w:t>
      </w:r>
    </w:p>
    <w:p w:rsidR="00A14144" w:rsidRPr="004324C9" w:rsidRDefault="00A14144" w:rsidP="003167B7">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В данном примере вызов функции </w:t>
      </w:r>
      <w:r w:rsidRPr="004324C9">
        <w:rPr>
          <w:rFonts w:ascii="Times New Roman" w:hAnsi="Times New Roman" w:cs="Times New Roman"/>
          <w:sz w:val="24"/>
          <w:szCs w:val="24"/>
          <w:lang w:val="en-US"/>
        </w:rPr>
        <w:t>move</w:t>
      </w:r>
      <w:r w:rsidRPr="004324C9">
        <w:rPr>
          <w:rFonts w:ascii="Times New Roman" w:hAnsi="Times New Roman" w:cs="Times New Roman"/>
          <w:sz w:val="24"/>
          <w:szCs w:val="24"/>
          <w:lang w:val="ru-RU"/>
        </w:rPr>
        <w:t xml:space="preserve">() возвращает значение объекта, переданного в качестве параметра, однако не отвечает за сохранность этого объекта. Т.е., например, если передать параметром в </w:t>
      </w:r>
      <w:r w:rsidRPr="004324C9">
        <w:rPr>
          <w:rFonts w:ascii="Times New Roman" w:hAnsi="Times New Roman" w:cs="Times New Roman"/>
          <w:sz w:val="24"/>
          <w:szCs w:val="24"/>
          <w:lang w:val="en-US"/>
        </w:rPr>
        <w:t>move</w:t>
      </w:r>
      <w:r w:rsidRPr="004324C9">
        <w:rPr>
          <w:rFonts w:ascii="Times New Roman" w:hAnsi="Times New Roman" w:cs="Times New Roman"/>
          <w:sz w:val="24"/>
          <w:szCs w:val="24"/>
          <w:lang w:val="ru-RU"/>
        </w:rPr>
        <w:t xml:space="preserve">() тип </w:t>
      </w:r>
      <w:r w:rsidRPr="004324C9">
        <w:rPr>
          <w:rFonts w:ascii="Times New Roman" w:hAnsi="Times New Roman" w:cs="Times New Roman"/>
          <w:sz w:val="24"/>
          <w:szCs w:val="24"/>
          <w:lang w:val="en-US"/>
        </w:rPr>
        <w:t>vector</w:t>
      </w:r>
      <w:r w:rsidRPr="004324C9">
        <w:rPr>
          <w:rFonts w:ascii="Times New Roman" w:hAnsi="Times New Roman" w:cs="Times New Roman"/>
          <w:sz w:val="24"/>
          <w:szCs w:val="24"/>
          <w:lang w:val="ru-RU"/>
        </w:rPr>
        <w:t xml:space="preserve">, то вполне можно ожидать, что после окончания работы функции от переданного параметра останется лишь вектор нулевой </w:t>
      </w:r>
      <w:r w:rsidRPr="004324C9">
        <w:rPr>
          <w:rFonts w:ascii="Times New Roman" w:hAnsi="Times New Roman" w:cs="Times New Roman"/>
          <w:sz w:val="24"/>
          <w:szCs w:val="24"/>
          <w:lang w:val="ru-RU"/>
        </w:rPr>
        <w:lastRenderedPageBreak/>
        <w:t>длины, потому что все элементы будут перемещены, а не скопированы. Поэтому можно утверждать, что перемещение – это считывание со стиранием (</w:t>
      </w:r>
      <w:r w:rsidRPr="004324C9">
        <w:rPr>
          <w:rFonts w:ascii="Times New Roman" w:hAnsi="Times New Roman" w:cs="Times New Roman"/>
          <w:sz w:val="24"/>
          <w:szCs w:val="24"/>
          <w:lang w:val="en-US"/>
        </w:rPr>
        <w:t>destructive</w:t>
      </w:r>
      <w:r w:rsidRPr="004324C9">
        <w:rPr>
          <w:rFonts w:ascii="Times New Roman" w:hAnsi="Times New Roman" w:cs="Times New Roman"/>
          <w:sz w:val="24"/>
          <w:szCs w:val="24"/>
          <w:lang w:val="ru-RU"/>
        </w:rPr>
        <w:t xml:space="preserve"> </w:t>
      </w:r>
      <w:r w:rsidRPr="004324C9">
        <w:rPr>
          <w:rFonts w:ascii="Times New Roman" w:hAnsi="Times New Roman" w:cs="Times New Roman"/>
          <w:sz w:val="24"/>
          <w:szCs w:val="24"/>
          <w:lang w:val="en-US"/>
        </w:rPr>
        <w:t>read</w:t>
      </w:r>
      <w:r w:rsidRPr="004324C9">
        <w:rPr>
          <w:rFonts w:ascii="Times New Roman" w:hAnsi="Times New Roman" w:cs="Times New Roman"/>
          <w:sz w:val="24"/>
          <w:szCs w:val="24"/>
          <w:lang w:val="ru-RU"/>
        </w:rPr>
        <w:t>).</w:t>
      </w:r>
    </w:p>
    <w:p w:rsidR="007E7776" w:rsidRPr="004324C9" w:rsidRDefault="007E7776" w:rsidP="007E7776">
      <w:pPr>
        <w:rPr>
          <w:rFonts w:ascii="Times New Roman" w:hAnsi="Times New Roman" w:cs="Times New Roman"/>
          <w:sz w:val="24"/>
          <w:szCs w:val="24"/>
          <w:lang w:val="ru-RU"/>
        </w:rPr>
      </w:pPr>
      <w:r w:rsidRPr="004324C9">
        <w:rPr>
          <w:rFonts w:ascii="Times New Roman" w:hAnsi="Times New Roman" w:cs="Times New Roman"/>
          <w:sz w:val="24"/>
          <w:szCs w:val="24"/>
          <w:lang w:val="ru-RU"/>
        </w:rPr>
        <w:t>Но для этого примера В данном случае мы специализировали swap, сделали его более  оптимальным. Но ведь специализация каждой функции, которая скопирует большой объект перед тем, как она удалит или перезапишет его была бы неконструктивной</w:t>
      </w:r>
      <w:r w:rsidR="00D972A2" w:rsidRPr="004324C9">
        <w:rPr>
          <w:rFonts w:ascii="Times New Roman" w:hAnsi="Times New Roman" w:cs="Times New Roman"/>
          <w:sz w:val="24"/>
          <w:szCs w:val="24"/>
          <w:lang w:val="ru-RU"/>
        </w:rPr>
        <w:t>.</w:t>
      </w:r>
    </w:p>
    <w:p w:rsidR="00A14144" w:rsidRPr="004324C9" w:rsidRDefault="007E7776" w:rsidP="007E7776">
      <w:pPr>
        <w:rPr>
          <w:rFonts w:ascii="Times New Roman" w:hAnsi="Times New Roman" w:cs="Times New Roman"/>
          <w:sz w:val="24"/>
          <w:szCs w:val="24"/>
          <w:lang w:val="ru-RU"/>
        </w:rPr>
      </w:pPr>
      <w:r w:rsidRPr="004324C9">
        <w:rPr>
          <w:rFonts w:ascii="Times New Roman" w:hAnsi="Times New Roman" w:cs="Times New Roman"/>
          <w:sz w:val="24"/>
          <w:szCs w:val="24"/>
          <w:lang w:val="ru-RU"/>
        </w:rPr>
        <w:t>Главная задача rvalue ссы</w:t>
      </w:r>
      <w:r w:rsidR="00D972A2" w:rsidRPr="004324C9">
        <w:rPr>
          <w:rFonts w:ascii="Times New Roman" w:hAnsi="Times New Roman" w:cs="Times New Roman"/>
          <w:sz w:val="24"/>
          <w:szCs w:val="24"/>
          <w:lang w:val="ru-RU"/>
        </w:rPr>
        <w:t>лок состоит в том, чтобы позволя</w:t>
      </w:r>
      <w:r w:rsidRPr="004324C9">
        <w:rPr>
          <w:rFonts w:ascii="Times New Roman" w:hAnsi="Times New Roman" w:cs="Times New Roman"/>
          <w:sz w:val="24"/>
          <w:szCs w:val="24"/>
          <w:lang w:val="ru-RU"/>
        </w:rPr>
        <w:t>ть нам реализовывать перемещение без переписывания кода и издержек времени выполнения (runtime overhead).</w:t>
      </w:r>
    </w:p>
    <w:p w:rsidR="00F16E75" w:rsidRDefault="00F16E75" w:rsidP="007E7776">
      <w:pPr>
        <w:rPr>
          <w:rFonts w:ascii="Times New Roman" w:hAnsi="Times New Roman" w:cs="Times New Roman"/>
          <w:b/>
          <w:sz w:val="28"/>
          <w:szCs w:val="24"/>
          <w:lang w:val="ru-RU"/>
        </w:rPr>
      </w:pPr>
    </w:p>
    <w:p w:rsidR="0010557A" w:rsidRDefault="00376C6F" w:rsidP="00B0422D">
      <w:pPr>
        <w:pStyle w:val="1"/>
        <w:rPr>
          <w:lang w:val="ru-RU"/>
        </w:rPr>
      </w:pPr>
      <w:bookmarkStart w:id="31" w:name="_Toc480638344"/>
      <w:r w:rsidRPr="00376C6F">
        <w:rPr>
          <w:lang w:val="ru-RU"/>
        </w:rPr>
        <w:t xml:space="preserve">7 </w:t>
      </w:r>
      <w:r w:rsidR="0010557A" w:rsidRPr="00376C6F">
        <w:rPr>
          <w:lang w:val="ru-RU"/>
        </w:rPr>
        <w:t>Новые строковые литералы</w:t>
      </w:r>
      <w:bookmarkEnd w:id="31"/>
    </w:p>
    <w:p w:rsidR="00376C6F" w:rsidRPr="00376C6F" w:rsidRDefault="00376C6F" w:rsidP="00B0422D">
      <w:pPr>
        <w:pStyle w:val="2"/>
        <w:rPr>
          <w:b w:val="0"/>
          <w:lang w:val="ru-RU"/>
        </w:rPr>
      </w:pPr>
      <w:bookmarkStart w:id="32" w:name="_Toc480638345"/>
      <w:r>
        <w:rPr>
          <w:lang w:val="ru-RU"/>
        </w:rPr>
        <w:t>7.1 Новые типы литералов</w:t>
      </w:r>
      <w:bookmarkEnd w:id="32"/>
    </w:p>
    <w:p w:rsidR="00CB1BE2" w:rsidRPr="004324C9" w:rsidRDefault="00CB1BE2" w:rsidP="00CB1BE2">
      <w:pPr>
        <w:rPr>
          <w:rFonts w:ascii="Times New Roman" w:hAnsi="Times New Roman" w:cs="Times New Roman"/>
          <w:sz w:val="24"/>
          <w:szCs w:val="24"/>
          <w:lang w:val="ru-RU"/>
        </w:rPr>
      </w:pPr>
      <w:r w:rsidRPr="004324C9">
        <w:rPr>
          <w:rFonts w:ascii="Times New Roman" w:hAnsi="Times New Roman" w:cs="Times New Roman"/>
          <w:sz w:val="24"/>
          <w:szCs w:val="24"/>
          <w:lang w:val="ru-RU"/>
        </w:rPr>
        <w:t>Ранее C++ предлагал только два типа строковых литералов. Первым типом</w:t>
      </w:r>
      <w:r w:rsidR="00476E05" w:rsidRPr="004324C9">
        <w:rPr>
          <w:rFonts w:ascii="Times New Roman" w:hAnsi="Times New Roman" w:cs="Times New Roman"/>
          <w:sz w:val="24"/>
          <w:szCs w:val="24"/>
          <w:lang w:val="ru-RU"/>
        </w:rPr>
        <w:t xml:space="preserve"> была строка, заключавшаяся в двойные кавычки.</w:t>
      </w:r>
      <w:r w:rsidRPr="004324C9">
        <w:rPr>
          <w:rFonts w:ascii="Times New Roman" w:hAnsi="Times New Roman" w:cs="Times New Roman"/>
          <w:sz w:val="24"/>
          <w:szCs w:val="24"/>
          <w:lang w:val="ru-RU"/>
        </w:rPr>
        <w:t xml:space="preserve"> </w:t>
      </w:r>
      <w:r w:rsidR="00476E05" w:rsidRPr="004324C9">
        <w:rPr>
          <w:rFonts w:ascii="Times New Roman" w:hAnsi="Times New Roman" w:cs="Times New Roman"/>
          <w:sz w:val="24"/>
          <w:szCs w:val="24"/>
          <w:lang w:val="ru-RU"/>
        </w:rPr>
        <w:t>Она представляла</w:t>
      </w:r>
      <w:r w:rsidRPr="004324C9">
        <w:rPr>
          <w:rFonts w:ascii="Times New Roman" w:hAnsi="Times New Roman" w:cs="Times New Roman"/>
          <w:sz w:val="24"/>
          <w:szCs w:val="24"/>
          <w:lang w:val="ru-RU"/>
        </w:rPr>
        <w:t xml:space="preserve"> собой массив с завершающим нулём (null-terminated) типа const char. Втор</w:t>
      </w:r>
      <w:r w:rsidR="00476E05" w:rsidRPr="004324C9">
        <w:rPr>
          <w:rFonts w:ascii="Times New Roman" w:hAnsi="Times New Roman" w:cs="Times New Roman"/>
          <w:sz w:val="24"/>
          <w:szCs w:val="24"/>
          <w:lang w:val="ru-RU"/>
        </w:rPr>
        <w:t>ым</w:t>
      </w:r>
      <w:r w:rsidRPr="004324C9">
        <w:rPr>
          <w:rFonts w:ascii="Times New Roman" w:hAnsi="Times New Roman" w:cs="Times New Roman"/>
          <w:sz w:val="24"/>
          <w:szCs w:val="24"/>
          <w:lang w:val="ru-RU"/>
        </w:rPr>
        <w:t xml:space="preserve"> тип</w:t>
      </w:r>
      <w:r w:rsidR="00476E05" w:rsidRPr="004324C9">
        <w:rPr>
          <w:rFonts w:ascii="Times New Roman" w:hAnsi="Times New Roman" w:cs="Times New Roman"/>
          <w:sz w:val="24"/>
          <w:szCs w:val="24"/>
          <w:lang w:val="ru-RU"/>
        </w:rPr>
        <w:t>ом, определённым</w:t>
      </w:r>
      <w:r w:rsidRPr="004324C9">
        <w:rPr>
          <w:rFonts w:ascii="Times New Roman" w:hAnsi="Times New Roman" w:cs="Times New Roman"/>
          <w:sz w:val="24"/>
          <w:szCs w:val="24"/>
          <w:lang w:val="ru-RU"/>
        </w:rPr>
        <w:t xml:space="preserve"> как L"", </w:t>
      </w:r>
      <w:r w:rsidR="00476E05" w:rsidRPr="004324C9">
        <w:rPr>
          <w:rFonts w:ascii="Times New Roman" w:hAnsi="Times New Roman" w:cs="Times New Roman"/>
          <w:sz w:val="24"/>
          <w:szCs w:val="24"/>
          <w:lang w:val="ru-RU"/>
        </w:rPr>
        <w:t>был</w:t>
      </w:r>
      <w:r w:rsidRPr="004324C9">
        <w:rPr>
          <w:rFonts w:ascii="Times New Roman" w:hAnsi="Times New Roman" w:cs="Times New Roman"/>
          <w:sz w:val="24"/>
          <w:szCs w:val="24"/>
          <w:lang w:val="ru-RU"/>
        </w:rPr>
        <w:t xml:space="preserve"> массив с завершающим нулём типа const wchar_t, где wchar_t является широким символом неопределённых размеров и семантики. </w:t>
      </w:r>
      <w:r w:rsidR="00476E05" w:rsidRPr="004324C9">
        <w:rPr>
          <w:rFonts w:ascii="Times New Roman" w:hAnsi="Times New Roman" w:cs="Times New Roman"/>
          <w:sz w:val="24"/>
          <w:szCs w:val="24"/>
          <w:lang w:val="ru-RU"/>
        </w:rPr>
        <w:t>Но н</w:t>
      </w:r>
      <w:r w:rsidRPr="004324C9">
        <w:rPr>
          <w:rFonts w:ascii="Times New Roman" w:hAnsi="Times New Roman" w:cs="Times New Roman"/>
          <w:sz w:val="24"/>
          <w:szCs w:val="24"/>
          <w:lang w:val="ru-RU"/>
        </w:rPr>
        <w:t>и один из</w:t>
      </w:r>
      <w:r w:rsidR="00476E05" w:rsidRPr="004324C9">
        <w:rPr>
          <w:rFonts w:ascii="Times New Roman" w:hAnsi="Times New Roman" w:cs="Times New Roman"/>
          <w:sz w:val="24"/>
          <w:szCs w:val="24"/>
          <w:lang w:val="ru-RU"/>
        </w:rPr>
        <w:t xml:space="preserve"> типов литералов не предполагал</w:t>
      </w:r>
      <w:r w:rsidRPr="004324C9">
        <w:rPr>
          <w:rFonts w:ascii="Times New Roman" w:hAnsi="Times New Roman" w:cs="Times New Roman"/>
          <w:sz w:val="24"/>
          <w:szCs w:val="24"/>
          <w:lang w:val="ru-RU"/>
        </w:rPr>
        <w:t xml:space="preserve"> поддержку</w:t>
      </w:r>
      <w:r w:rsidR="00476E05" w:rsidRPr="004324C9">
        <w:rPr>
          <w:rFonts w:ascii="Times New Roman" w:hAnsi="Times New Roman" w:cs="Times New Roman"/>
          <w:sz w:val="24"/>
          <w:szCs w:val="24"/>
          <w:lang w:val="ru-RU"/>
        </w:rPr>
        <w:t xml:space="preserve"> таких строковых литералов, как </w:t>
      </w:r>
      <w:r w:rsidRPr="004324C9">
        <w:rPr>
          <w:rFonts w:ascii="Times New Roman" w:hAnsi="Times New Roman" w:cs="Times New Roman"/>
          <w:sz w:val="24"/>
          <w:szCs w:val="24"/>
          <w:lang w:val="ru-RU"/>
        </w:rPr>
        <w:t>UTF-8, UTF-16, или любого другого типа Unicode кодировок.</w:t>
      </w:r>
    </w:p>
    <w:p w:rsidR="00CB1BE2" w:rsidRPr="004324C9" w:rsidRDefault="00476E05" w:rsidP="00CB1BE2">
      <w:pPr>
        <w:rPr>
          <w:rFonts w:ascii="Times New Roman" w:hAnsi="Times New Roman" w:cs="Times New Roman"/>
          <w:sz w:val="24"/>
          <w:szCs w:val="24"/>
          <w:lang w:val="ru-RU"/>
        </w:rPr>
      </w:pPr>
      <w:r w:rsidRPr="004324C9">
        <w:rPr>
          <w:rFonts w:ascii="Times New Roman" w:hAnsi="Times New Roman" w:cs="Times New Roman"/>
          <w:sz w:val="24"/>
          <w:szCs w:val="24"/>
          <w:lang w:val="ru-RU"/>
        </w:rPr>
        <w:t>Теперь е</w:t>
      </w:r>
      <w:r w:rsidR="00CB1BE2" w:rsidRPr="004324C9">
        <w:rPr>
          <w:rFonts w:ascii="Times New Roman" w:hAnsi="Times New Roman" w:cs="Times New Roman"/>
          <w:sz w:val="24"/>
          <w:szCs w:val="24"/>
          <w:lang w:val="ru-RU"/>
        </w:rPr>
        <w:t>сть три Unicode кодировки, которые поддерживаются в стандарте C++11: UTF-8, UTF-16, и UTF-32. В дополнение к вышеуказанным изменениям встроенного символьного типа char, в C++11 добавлено два новых символьных типа: char16</w:t>
      </w:r>
      <w:r w:rsidRPr="004324C9">
        <w:rPr>
          <w:rFonts w:ascii="Times New Roman" w:hAnsi="Times New Roman" w:cs="Times New Roman"/>
          <w:sz w:val="24"/>
          <w:szCs w:val="24"/>
          <w:lang w:val="ru-RU"/>
        </w:rPr>
        <w:t>_t и char32_t. Они предназначаются соответственно</w:t>
      </w:r>
      <w:r w:rsidR="00CB1BE2" w:rsidRPr="004324C9">
        <w:rPr>
          <w:rFonts w:ascii="Times New Roman" w:hAnsi="Times New Roman" w:cs="Times New Roman"/>
          <w:sz w:val="24"/>
          <w:szCs w:val="24"/>
          <w:lang w:val="ru-RU"/>
        </w:rPr>
        <w:t xml:space="preserve"> для хранения UTF-16 и UTF-32 символов.</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A31515"/>
          <w:sz w:val="19"/>
          <w:szCs w:val="19"/>
          <w:lang w:val="en-US"/>
        </w:rPr>
        <w:t>u8"I'm a UTF-8 string."</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A31515"/>
          <w:sz w:val="19"/>
          <w:szCs w:val="19"/>
          <w:lang w:val="en-US"/>
        </w:rPr>
        <w:t>u"This is a UTF-16 string."</w:t>
      </w:r>
    </w:p>
    <w:p w:rsidR="003167B7" w:rsidRPr="003167B7" w:rsidRDefault="003167B7" w:rsidP="003167B7">
      <w:pPr>
        <w:autoSpaceDE w:val="0"/>
        <w:autoSpaceDN w:val="0"/>
        <w:adjustRightInd w:val="0"/>
        <w:spacing w:after="0" w:line="240" w:lineRule="auto"/>
        <w:rPr>
          <w:rFonts w:ascii="Consolas" w:hAnsi="Consolas" w:cs="Consolas"/>
          <w:color w:val="000000"/>
          <w:sz w:val="19"/>
          <w:szCs w:val="19"/>
          <w:lang w:val="en-US"/>
        </w:rPr>
      </w:pPr>
      <w:r w:rsidRPr="003167B7">
        <w:rPr>
          <w:rFonts w:ascii="Consolas" w:hAnsi="Consolas" w:cs="Consolas"/>
          <w:color w:val="A31515"/>
          <w:sz w:val="19"/>
          <w:szCs w:val="19"/>
          <w:lang w:val="en-US"/>
        </w:rPr>
        <w:t>U"This is a UTF-32 string."</w:t>
      </w:r>
    </w:p>
    <w:p w:rsidR="004C48E5" w:rsidRPr="004324C9" w:rsidRDefault="004C48E5" w:rsidP="00CB1BE2">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Тип первой строки - это обычный </w:t>
      </w:r>
      <w:r w:rsidRPr="004324C9">
        <w:rPr>
          <w:rFonts w:ascii="Times New Roman" w:hAnsi="Times New Roman" w:cs="Times New Roman"/>
          <w:sz w:val="24"/>
          <w:szCs w:val="24"/>
          <w:lang w:val="en-US"/>
        </w:rPr>
        <w:t>const</w:t>
      </w:r>
      <w:r w:rsidRPr="004324C9">
        <w:rPr>
          <w:rFonts w:ascii="Times New Roman" w:hAnsi="Times New Roman" w:cs="Times New Roman"/>
          <w:sz w:val="24"/>
          <w:szCs w:val="24"/>
          <w:lang w:val="ru-RU"/>
        </w:rPr>
        <w:t xml:space="preserve"> </w:t>
      </w:r>
      <w:r w:rsidRPr="004324C9">
        <w:rPr>
          <w:rFonts w:ascii="Times New Roman" w:hAnsi="Times New Roman" w:cs="Times New Roman"/>
          <w:sz w:val="24"/>
          <w:szCs w:val="24"/>
          <w:lang w:val="en-US"/>
        </w:rPr>
        <w:t>char</w:t>
      </w:r>
      <w:r w:rsidRPr="004324C9">
        <w:rPr>
          <w:rFonts w:ascii="Times New Roman" w:hAnsi="Times New Roman" w:cs="Times New Roman"/>
          <w:sz w:val="24"/>
          <w:szCs w:val="24"/>
          <w:lang w:val="ru-RU"/>
        </w:rPr>
        <w:t xml:space="preserve">[]. Тип второй строки — </w:t>
      </w:r>
      <w:r w:rsidRPr="004324C9">
        <w:rPr>
          <w:rFonts w:ascii="Times New Roman" w:hAnsi="Times New Roman" w:cs="Times New Roman"/>
          <w:sz w:val="24"/>
          <w:szCs w:val="24"/>
          <w:lang w:val="en-US"/>
        </w:rPr>
        <w:t>const</w:t>
      </w:r>
      <w:r w:rsidRPr="004324C9">
        <w:rPr>
          <w:rFonts w:ascii="Times New Roman" w:hAnsi="Times New Roman" w:cs="Times New Roman"/>
          <w:sz w:val="24"/>
          <w:szCs w:val="24"/>
          <w:lang w:val="ru-RU"/>
        </w:rPr>
        <w:t xml:space="preserve"> </w:t>
      </w:r>
      <w:r w:rsidRPr="004324C9">
        <w:rPr>
          <w:rFonts w:ascii="Times New Roman" w:hAnsi="Times New Roman" w:cs="Times New Roman"/>
          <w:sz w:val="24"/>
          <w:szCs w:val="24"/>
          <w:lang w:val="en-US"/>
        </w:rPr>
        <w:t>char</w:t>
      </w:r>
      <w:r w:rsidRPr="004324C9">
        <w:rPr>
          <w:rFonts w:ascii="Times New Roman" w:hAnsi="Times New Roman" w:cs="Times New Roman"/>
          <w:sz w:val="24"/>
          <w:szCs w:val="24"/>
          <w:lang w:val="ru-RU"/>
        </w:rPr>
        <w:t>16_</w:t>
      </w:r>
      <w:r w:rsidRPr="004324C9">
        <w:rPr>
          <w:rFonts w:ascii="Times New Roman" w:hAnsi="Times New Roman" w:cs="Times New Roman"/>
          <w:sz w:val="24"/>
          <w:szCs w:val="24"/>
          <w:lang w:val="en-US"/>
        </w:rPr>
        <w:t>t</w:t>
      </w:r>
      <w:r w:rsidRPr="004324C9">
        <w:rPr>
          <w:rFonts w:ascii="Times New Roman" w:hAnsi="Times New Roman" w:cs="Times New Roman"/>
          <w:sz w:val="24"/>
          <w:szCs w:val="24"/>
          <w:lang w:val="ru-RU"/>
        </w:rPr>
        <w:t xml:space="preserve">[]. Тип третьей строки — </w:t>
      </w:r>
      <w:r w:rsidRPr="004324C9">
        <w:rPr>
          <w:rFonts w:ascii="Times New Roman" w:hAnsi="Times New Roman" w:cs="Times New Roman"/>
          <w:sz w:val="24"/>
          <w:szCs w:val="24"/>
          <w:lang w:val="en-US"/>
        </w:rPr>
        <w:t>const</w:t>
      </w:r>
      <w:r w:rsidRPr="004324C9">
        <w:rPr>
          <w:rFonts w:ascii="Times New Roman" w:hAnsi="Times New Roman" w:cs="Times New Roman"/>
          <w:sz w:val="24"/>
          <w:szCs w:val="24"/>
          <w:lang w:val="ru-RU"/>
        </w:rPr>
        <w:t xml:space="preserve"> </w:t>
      </w:r>
      <w:r w:rsidRPr="004324C9">
        <w:rPr>
          <w:rFonts w:ascii="Times New Roman" w:hAnsi="Times New Roman" w:cs="Times New Roman"/>
          <w:sz w:val="24"/>
          <w:szCs w:val="24"/>
          <w:lang w:val="en-US"/>
        </w:rPr>
        <w:t>char</w:t>
      </w:r>
      <w:r w:rsidRPr="004324C9">
        <w:rPr>
          <w:rFonts w:ascii="Times New Roman" w:hAnsi="Times New Roman" w:cs="Times New Roman"/>
          <w:sz w:val="24"/>
          <w:szCs w:val="24"/>
          <w:lang w:val="ru-RU"/>
        </w:rPr>
        <w:t>32_</w:t>
      </w:r>
      <w:r w:rsidRPr="004324C9">
        <w:rPr>
          <w:rFonts w:ascii="Times New Roman" w:hAnsi="Times New Roman" w:cs="Times New Roman"/>
          <w:sz w:val="24"/>
          <w:szCs w:val="24"/>
          <w:lang w:val="en-US"/>
        </w:rPr>
        <w:t>t</w:t>
      </w:r>
      <w:r w:rsidRPr="004324C9">
        <w:rPr>
          <w:rFonts w:ascii="Times New Roman" w:hAnsi="Times New Roman" w:cs="Times New Roman"/>
          <w:sz w:val="24"/>
          <w:szCs w:val="24"/>
          <w:lang w:val="ru-RU"/>
        </w:rPr>
        <w:t>[].</w:t>
      </w:r>
    </w:p>
    <w:p w:rsidR="00FA602D" w:rsidRDefault="007A0DC6" w:rsidP="00CB1BE2">
      <w:pPr>
        <w:rPr>
          <w:rFonts w:ascii="Times New Roman" w:hAnsi="Times New Roman" w:cs="Times New Roman"/>
          <w:sz w:val="24"/>
          <w:szCs w:val="24"/>
          <w:lang w:val="ru-RU"/>
        </w:rPr>
      </w:pPr>
      <w:r w:rsidRPr="004324C9">
        <w:rPr>
          <w:rFonts w:ascii="Times New Roman" w:hAnsi="Times New Roman" w:cs="Times New Roman"/>
          <w:sz w:val="24"/>
          <w:szCs w:val="24"/>
          <w:lang w:val="ru-RU"/>
        </w:rPr>
        <w:t>Часто бывает полезно вставить Unicode код прямо в строку. С++11 позволяет это сделать слелующим образом:</w:t>
      </w:r>
      <w:r w:rsidR="0095178B" w:rsidRPr="004324C9">
        <w:rPr>
          <w:rFonts w:ascii="Times New Roman" w:hAnsi="Times New Roman" w:cs="Times New Roman"/>
          <w:lang w:val="ru-RU"/>
        </w:rPr>
        <w:t xml:space="preserve"> </w:t>
      </w:r>
      <w:r w:rsidR="0095178B" w:rsidRPr="004324C9">
        <w:rPr>
          <w:rFonts w:ascii="Times New Roman" w:hAnsi="Times New Roman" w:cs="Times New Roman"/>
          <w:sz w:val="24"/>
          <w:szCs w:val="24"/>
          <w:lang w:val="ru-RU"/>
        </w:rPr>
        <w:t xml:space="preserve">u8"This is a Unicode Character: \u2018." Число после \u обязательно должно быть шестнадцатеричным, не требуется использовать префикс 0x. Идентификатор \u будет обозначать 16-битный Unicode код; для ввода 32-битного кода используется \U и соответсвенно 32-битное шестнадцатеричное число. Вводить можно только действительные Unicode коды. </w:t>
      </w:r>
      <w:r w:rsidR="007A5528" w:rsidRPr="004324C9">
        <w:rPr>
          <w:rFonts w:ascii="Times New Roman" w:hAnsi="Times New Roman" w:cs="Times New Roman"/>
          <w:sz w:val="24"/>
          <w:szCs w:val="24"/>
          <w:lang w:val="ru-RU"/>
        </w:rPr>
        <w:t xml:space="preserve">А вот </w:t>
      </w:r>
      <w:r w:rsidR="0095178B" w:rsidRPr="004324C9">
        <w:rPr>
          <w:rFonts w:ascii="Times New Roman" w:hAnsi="Times New Roman" w:cs="Times New Roman"/>
          <w:sz w:val="24"/>
          <w:szCs w:val="24"/>
          <w:lang w:val="ru-RU"/>
        </w:rPr>
        <w:t>коды в диапазоне U+D800-U+DFFF запрещены, так как они</w:t>
      </w:r>
      <w:r w:rsidR="007A5528" w:rsidRPr="004324C9">
        <w:rPr>
          <w:rFonts w:ascii="Times New Roman" w:hAnsi="Times New Roman" w:cs="Times New Roman"/>
          <w:sz w:val="24"/>
          <w:szCs w:val="24"/>
          <w:lang w:val="ru-RU"/>
        </w:rPr>
        <w:t xml:space="preserve"> уже</w:t>
      </w:r>
      <w:r w:rsidR="0095178B" w:rsidRPr="004324C9">
        <w:rPr>
          <w:rFonts w:ascii="Times New Roman" w:hAnsi="Times New Roman" w:cs="Times New Roman"/>
          <w:sz w:val="24"/>
          <w:szCs w:val="24"/>
          <w:lang w:val="ru-RU"/>
        </w:rPr>
        <w:t xml:space="preserve"> зарезервированы для суррогатных пар в кодировке UTF-16.</w:t>
      </w:r>
    </w:p>
    <w:p w:rsidR="00F16E75" w:rsidRDefault="00F16E75" w:rsidP="00CB1BE2">
      <w:pPr>
        <w:rPr>
          <w:rFonts w:ascii="Times New Roman" w:hAnsi="Times New Roman" w:cs="Times New Roman"/>
          <w:b/>
          <w:sz w:val="28"/>
          <w:szCs w:val="24"/>
          <w:lang w:val="ru-RU"/>
        </w:rPr>
      </w:pPr>
    </w:p>
    <w:p w:rsidR="00C06B5F" w:rsidRPr="00FA602D" w:rsidRDefault="00376C6F" w:rsidP="00B0422D">
      <w:pPr>
        <w:pStyle w:val="2"/>
        <w:rPr>
          <w:lang w:val="ru-RU"/>
        </w:rPr>
      </w:pPr>
      <w:bookmarkStart w:id="33" w:name="_Toc480638346"/>
      <w:r w:rsidRPr="00FA602D">
        <w:rPr>
          <w:lang w:val="ru-RU"/>
        </w:rPr>
        <w:t>7</w:t>
      </w:r>
      <w:r w:rsidR="00FA602D" w:rsidRPr="00FA602D">
        <w:rPr>
          <w:lang w:val="ru-RU"/>
        </w:rPr>
        <w:t>.2</w:t>
      </w:r>
      <w:r w:rsidR="00C06B5F" w:rsidRPr="00FA602D">
        <w:rPr>
          <w:lang w:val="ru-RU"/>
        </w:rPr>
        <w:t xml:space="preserve"> Пользовательские литералы</w:t>
      </w:r>
      <w:bookmarkEnd w:id="33"/>
    </w:p>
    <w:p w:rsidR="00C06B5F" w:rsidRPr="004324C9" w:rsidRDefault="00C06B5F" w:rsidP="00C06B5F">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Пользовательские литералы реализуются </w:t>
      </w:r>
      <w:r w:rsidR="00B97A99" w:rsidRPr="004324C9">
        <w:rPr>
          <w:rFonts w:ascii="Times New Roman" w:hAnsi="Times New Roman" w:cs="Times New Roman"/>
          <w:sz w:val="24"/>
          <w:szCs w:val="24"/>
          <w:lang w:val="ru-RU"/>
        </w:rPr>
        <w:t xml:space="preserve">с использованием </w:t>
      </w:r>
      <w:r w:rsidRPr="004324C9">
        <w:rPr>
          <w:rFonts w:ascii="Times New Roman" w:hAnsi="Times New Roman" w:cs="Times New Roman"/>
          <w:sz w:val="24"/>
          <w:szCs w:val="24"/>
          <w:lang w:val="ru-RU"/>
        </w:rPr>
        <w:t xml:space="preserve">перегрузок оператора operator"". </w:t>
      </w:r>
      <w:r w:rsidR="00B97A99" w:rsidRPr="004324C9">
        <w:rPr>
          <w:rFonts w:ascii="Times New Roman" w:hAnsi="Times New Roman" w:cs="Times New Roman"/>
          <w:sz w:val="24"/>
          <w:szCs w:val="24"/>
          <w:lang w:val="ru-RU"/>
        </w:rPr>
        <w:t>Они</w:t>
      </w:r>
      <w:r w:rsidRPr="004324C9">
        <w:rPr>
          <w:rFonts w:ascii="Times New Roman" w:hAnsi="Times New Roman" w:cs="Times New Roman"/>
          <w:sz w:val="24"/>
          <w:szCs w:val="24"/>
          <w:lang w:val="ru-RU"/>
        </w:rPr>
        <w:t xml:space="preserve"> могут быть с квалификатором inline или constexpr. </w:t>
      </w:r>
      <w:r w:rsidR="0033442E" w:rsidRPr="004324C9">
        <w:rPr>
          <w:rFonts w:ascii="Times New Roman" w:hAnsi="Times New Roman" w:cs="Times New Roman"/>
          <w:sz w:val="24"/>
          <w:szCs w:val="24"/>
          <w:lang w:val="ru-RU"/>
        </w:rPr>
        <w:t>Весьма ж</w:t>
      </w:r>
      <w:r w:rsidRPr="004324C9">
        <w:rPr>
          <w:rFonts w:ascii="Times New Roman" w:hAnsi="Times New Roman" w:cs="Times New Roman"/>
          <w:sz w:val="24"/>
          <w:szCs w:val="24"/>
          <w:lang w:val="ru-RU"/>
        </w:rPr>
        <w:t xml:space="preserve">елательно, чтобы </w:t>
      </w:r>
      <w:r w:rsidR="0033442E" w:rsidRPr="004324C9">
        <w:rPr>
          <w:rFonts w:ascii="Times New Roman" w:hAnsi="Times New Roman" w:cs="Times New Roman"/>
          <w:sz w:val="24"/>
          <w:szCs w:val="24"/>
          <w:lang w:val="ru-RU"/>
        </w:rPr>
        <w:t xml:space="preserve">это </w:t>
      </w:r>
      <w:r w:rsidRPr="004324C9">
        <w:rPr>
          <w:rFonts w:ascii="Times New Roman" w:hAnsi="Times New Roman" w:cs="Times New Roman"/>
          <w:sz w:val="24"/>
          <w:szCs w:val="24"/>
          <w:lang w:val="ru-RU"/>
        </w:rPr>
        <w:t xml:space="preserve">литерал начинался с символа нижнего подчёркивания, так как может </w:t>
      </w:r>
      <w:r w:rsidRPr="004324C9">
        <w:rPr>
          <w:rFonts w:ascii="Times New Roman" w:hAnsi="Times New Roman" w:cs="Times New Roman"/>
          <w:sz w:val="24"/>
          <w:szCs w:val="24"/>
          <w:lang w:val="ru-RU"/>
        </w:rPr>
        <w:lastRenderedPageBreak/>
        <w:t>возникнуть коллизия с будущими стандартами.</w:t>
      </w:r>
      <w:r w:rsidR="0033442E" w:rsidRPr="004324C9">
        <w:rPr>
          <w:rFonts w:ascii="Times New Roman" w:hAnsi="Times New Roman" w:cs="Times New Roman"/>
          <w:sz w:val="24"/>
          <w:szCs w:val="24"/>
          <w:lang w:val="ru-RU"/>
        </w:rPr>
        <w:t xml:space="preserve"> К </w:t>
      </w:r>
      <w:r w:rsidRPr="004324C9">
        <w:rPr>
          <w:rFonts w:ascii="Times New Roman" w:hAnsi="Times New Roman" w:cs="Times New Roman"/>
          <w:sz w:val="24"/>
          <w:szCs w:val="24"/>
          <w:lang w:val="ru-RU"/>
        </w:rPr>
        <w:t>пример</w:t>
      </w:r>
      <w:r w:rsidR="0033442E" w:rsidRPr="004324C9">
        <w:rPr>
          <w:rFonts w:ascii="Times New Roman" w:hAnsi="Times New Roman" w:cs="Times New Roman"/>
          <w:sz w:val="24"/>
          <w:szCs w:val="24"/>
          <w:lang w:val="ru-RU"/>
        </w:rPr>
        <w:t>у</w:t>
      </w:r>
      <w:r w:rsidRPr="004324C9">
        <w:rPr>
          <w:rFonts w:ascii="Times New Roman" w:hAnsi="Times New Roman" w:cs="Times New Roman"/>
          <w:sz w:val="24"/>
          <w:szCs w:val="24"/>
          <w:lang w:val="ru-RU"/>
        </w:rPr>
        <w:t>, литерал i уже принадлежит комплексным числам из std::complex.</w:t>
      </w:r>
    </w:p>
    <w:p w:rsidR="00FA602D" w:rsidRDefault="00C06B5F" w:rsidP="00CB1BE2">
      <w:pPr>
        <w:rPr>
          <w:rFonts w:ascii="Times New Roman" w:hAnsi="Times New Roman" w:cs="Times New Roman"/>
          <w:sz w:val="24"/>
          <w:szCs w:val="24"/>
          <w:lang w:val="en-US"/>
        </w:rPr>
      </w:pPr>
      <w:r w:rsidRPr="004324C9">
        <w:rPr>
          <w:rFonts w:ascii="Times New Roman" w:hAnsi="Times New Roman" w:cs="Times New Roman"/>
          <w:sz w:val="24"/>
          <w:szCs w:val="24"/>
          <w:lang w:val="ru-RU"/>
        </w:rPr>
        <w:t xml:space="preserve">Литералы </w:t>
      </w:r>
      <w:r w:rsidR="0033442E" w:rsidRPr="004324C9">
        <w:rPr>
          <w:rFonts w:ascii="Times New Roman" w:hAnsi="Times New Roman" w:cs="Times New Roman"/>
          <w:sz w:val="24"/>
          <w:szCs w:val="24"/>
          <w:lang w:val="ru-RU"/>
        </w:rPr>
        <w:t>принимают</w:t>
      </w:r>
      <w:r w:rsidRPr="004324C9">
        <w:rPr>
          <w:rFonts w:ascii="Times New Roman" w:hAnsi="Times New Roman" w:cs="Times New Roman"/>
          <w:sz w:val="24"/>
          <w:szCs w:val="24"/>
          <w:lang w:val="ru-RU"/>
        </w:rPr>
        <w:t xml:space="preserve"> только один из следующих типов: const char * , unsigned long long int , long double , char , wchar_t , char16_t , char32_t. </w:t>
      </w:r>
      <w:r w:rsidR="0033442E" w:rsidRPr="004324C9">
        <w:rPr>
          <w:rFonts w:ascii="Times New Roman" w:hAnsi="Times New Roman" w:cs="Times New Roman"/>
          <w:sz w:val="24"/>
          <w:szCs w:val="24"/>
          <w:lang w:val="ru-RU"/>
        </w:rPr>
        <w:t xml:space="preserve">Вполне достаточно перегрузки </w:t>
      </w:r>
      <w:r w:rsidRPr="004324C9">
        <w:rPr>
          <w:rFonts w:ascii="Times New Roman" w:hAnsi="Times New Roman" w:cs="Times New Roman"/>
          <w:sz w:val="24"/>
          <w:szCs w:val="24"/>
          <w:lang w:val="ru-RU"/>
        </w:rPr>
        <w:t>литерал</w:t>
      </w:r>
      <w:r w:rsidR="0033442E" w:rsidRPr="004324C9">
        <w:rPr>
          <w:rFonts w:ascii="Times New Roman" w:hAnsi="Times New Roman" w:cs="Times New Roman"/>
          <w:sz w:val="24"/>
          <w:szCs w:val="24"/>
          <w:lang w:val="ru-RU"/>
        </w:rPr>
        <w:t>а</w:t>
      </w:r>
      <w:r w:rsidRPr="004324C9">
        <w:rPr>
          <w:rFonts w:ascii="Times New Roman" w:hAnsi="Times New Roman" w:cs="Times New Roman"/>
          <w:sz w:val="24"/>
          <w:szCs w:val="24"/>
          <w:lang w:val="ru-RU"/>
        </w:rPr>
        <w:t xml:space="preserve"> только для тип</w:t>
      </w:r>
      <w:r w:rsidR="0033442E" w:rsidRPr="004324C9">
        <w:rPr>
          <w:rFonts w:ascii="Times New Roman" w:hAnsi="Times New Roman" w:cs="Times New Roman"/>
          <w:sz w:val="24"/>
          <w:szCs w:val="24"/>
          <w:lang w:val="ru-RU"/>
        </w:rPr>
        <w:t xml:space="preserve">а const char *. Если не найдется </w:t>
      </w:r>
      <w:r w:rsidRPr="004324C9">
        <w:rPr>
          <w:rFonts w:ascii="Times New Roman" w:hAnsi="Times New Roman" w:cs="Times New Roman"/>
          <w:sz w:val="24"/>
          <w:szCs w:val="24"/>
          <w:lang w:val="ru-RU"/>
        </w:rPr>
        <w:t>более подходящего кандидата, то будет вызван оператор</w:t>
      </w:r>
      <w:r w:rsidR="0033442E" w:rsidRPr="004324C9">
        <w:rPr>
          <w:rFonts w:ascii="Times New Roman" w:hAnsi="Times New Roman" w:cs="Times New Roman"/>
          <w:sz w:val="24"/>
          <w:szCs w:val="24"/>
          <w:lang w:val="ru-RU"/>
        </w:rPr>
        <w:t xml:space="preserve"> именно</w:t>
      </w:r>
      <w:r w:rsidRPr="004324C9">
        <w:rPr>
          <w:rFonts w:ascii="Times New Roman" w:hAnsi="Times New Roman" w:cs="Times New Roman"/>
          <w:sz w:val="24"/>
          <w:szCs w:val="24"/>
          <w:lang w:val="ru-RU"/>
        </w:rPr>
        <w:t xml:space="preserve"> с этим типом. Пример</w:t>
      </w:r>
      <w:r w:rsidRPr="004324C9">
        <w:rPr>
          <w:rFonts w:ascii="Times New Roman" w:hAnsi="Times New Roman" w:cs="Times New Roman"/>
          <w:sz w:val="24"/>
          <w:szCs w:val="24"/>
          <w:lang w:val="en-US"/>
        </w:rPr>
        <w:t xml:space="preserve"> </w:t>
      </w:r>
      <w:r w:rsidRPr="004324C9">
        <w:rPr>
          <w:rFonts w:ascii="Times New Roman" w:hAnsi="Times New Roman" w:cs="Times New Roman"/>
          <w:sz w:val="24"/>
          <w:szCs w:val="24"/>
          <w:lang w:val="ru-RU"/>
        </w:rPr>
        <w:t>преобразования</w:t>
      </w:r>
      <w:r w:rsidRPr="004324C9">
        <w:rPr>
          <w:rFonts w:ascii="Times New Roman" w:hAnsi="Times New Roman" w:cs="Times New Roman"/>
          <w:sz w:val="24"/>
          <w:szCs w:val="24"/>
          <w:lang w:val="en-US"/>
        </w:rPr>
        <w:t xml:space="preserve"> </w:t>
      </w:r>
      <w:r w:rsidRPr="004324C9">
        <w:rPr>
          <w:rFonts w:ascii="Times New Roman" w:hAnsi="Times New Roman" w:cs="Times New Roman"/>
          <w:sz w:val="24"/>
          <w:szCs w:val="24"/>
          <w:lang w:val="ru-RU"/>
        </w:rPr>
        <w:t>миль</w:t>
      </w:r>
      <w:r w:rsidRPr="004324C9">
        <w:rPr>
          <w:rFonts w:ascii="Times New Roman" w:hAnsi="Times New Roman" w:cs="Times New Roman"/>
          <w:sz w:val="24"/>
          <w:szCs w:val="24"/>
          <w:lang w:val="en-US"/>
        </w:rPr>
        <w:t xml:space="preserve"> </w:t>
      </w:r>
      <w:r w:rsidRPr="004324C9">
        <w:rPr>
          <w:rFonts w:ascii="Times New Roman" w:hAnsi="Times New Roman" w:cs="Times New Roman"/>
          <w:sz w:val="24"/>
          <w:szCs w:val="24"/>
          <w:lang w:val="ru-RU"/>
        </w:rPr>
        <w:t>в</w:t>
      </w:r>
      <w:r w:rsidRPr="004324C9">
        <w:rPr>
          <w:rFonts w:ascii="Times New Roman" w:hAnsi="Times New Roman" w:cs="Times New Roman"/>
          <w:sz w:val="24"/>
          <w:szCs w:val="24"/>
          <w:lang w:val="en-US"/>
        </w:rPr>
        <w:t xml:space="preserve"> </w:t>
      </w:r>
      <w:r w:rsidRPr="004324C9">
        <w:rPr>
          <w:rFonts w:ascii="Times New Roman" w:hAnsi="Times New Roman" w:cs="Times New Roman"/>
          <w:sz w:val="24"/>
          <w:szCs w:val="24"/>
          <w:lang w:val="ru-RU"/>
        </w:rPr>
        <w:t>километры</w:t>
      </w:r>
      <w:r w:rsidR="005F3403">
        <w:rPr>
          <w:rFonts w:ascii="Times New Roman" w:hAnsi="Times New Roman" w:cs="Times New Roman"/>
          <w:sz w:val="24"/>
          <w:szCs w:val="24"/>
          <w:lang w:val="en-US"/>
        </w:rPr>
        <w:t>:</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r w:rsidRPr="005F3403">
        <w:rPr>
          <w:rFonts w:ascii="Consolas" w:hAnsi="Consolas" w:cs="Consolas"/>
          <w:color w:val="0000FF"/>
          <w:sz w:val="19"/>
          <w:szCs w:val="19"/>
          <w:lang w:val="en-US"/>
        </w:rPr>
        <w:t>constexpr</w:t>
      </w:r>
      <w:r w:rsidRPr="005F3403">
        <w:rPr>
          <w:rFonts w:ascii="Consolas" w:hAnsi="Consolas" w:cs="Consolas"/>
          <w:color w:val="000000"/>
          <w:sz w:val="19"/>
          <w:szCs w:val="19"/>
          <w:lang w:val="en-US"/>
        </w:rPr>
        <w:t xml:space="preserve"> </w:t>
      </w:r>
      <w:r w:rsidRPr="005F3403">
        <w:rPr>
          <w:rFonts w:ascii="Consolas" w:hAnsi="Consolas" w:cs="Consolas"/>
          <w:color w:val="0000FF"/>
          <w:sz w:val="19"/>
          <w:szCs w:val="19"/>
          <w:lang w:val="en-US"/>
        </w:rPr>
        <w:t>int</w:t>
      </w:r>
      <w:r w:rsidRPr="005F3403">
        <w:rPr>
          <w:rFonts w:ascii="Consolas" w:hAnsi="Consolas" w:cs="Consolas"/>
          <w:color w:val="000000"/>
          <w:sz w:val="19"/>
          <w:szCs w:val="19"/>
          <w:lang w:val="en-US"/>
        </w:rPr>
        <w:t xml:space="preserve"> operator "" _mi(</w:t>
      </w:r>
      <w:r w:rsidRPr="005F3403">
        <w:rPr>
          <w:rFonts w:ascii="Consolas" w:hAnsi="Consolas" w:cs="Consolas"/>
          <w:color w:val="0000FF"/>
          <w:sz w:val="19"/>
          <w:szCs w:val="19"/>
          <w:lang w:val="en-US"/>
        </w:rPr>
        <w:t>unsigned</w:t>
      </w:r>
      <w:r w:rsidRPr="005F3403">
        <w:rPr>
          <w:rFonts w:ascii="Consolas" w:hAnsi="Consolas" w:cs="Consolas"/>
          <w:color w:val="000000"/>
          <w:sz w:val="19"/>
          <w:szCs w:val="19"/>
          <w:lang w:val="en-US"/>
        </w:rPr>
        <w:t xml:space="preserve"> </w:t>
      </w:r>
      <w:r w:rsidRPr="005F3403">
        <w:rPr>
          <w:rFonts w:ascii="Consolas" w:hAnsi="Consolas" w:cs="Consolas"/>
          <w:color w:val="0000FF"/>
          <w:sz w:val="19"/>
          <w:szCs w:val="19"/>
          <w:lang w:val="en-US"/>
        </w:rPr>
        <w:t>long</w:t>
      </w:r>
      <w:r w:rsidRPr="005F3403">
        <w:rPr>
          <w:rFonts w:ascii="Consolas" w:hAnsi="Consolas" w:cs="Consolas"/>
          <w:color w:val="000000"/>
          <w:sz w:val="19"/>
          <w:szCs w:val="19"/>
          <w:lang w:val="en-US"/>
        </w:rPr>
        <w:t xml:space="preserve"> </w:t>
      </w:r>
      <w:r w:rsidRPr="005F3403">
        <w:rPr>
          <w:rFonts w:ascii="Consolas" w:hAnsi="Consolas" w:cs="Consolas"/>
          <w:color w:val="0000FF"/>
          <w:sz w:val="19"/>
          <w:szCs w:val="19"/>
          <w:lang w:val="en-US"/>
        </w:rPr>
        <w:t>long</w:t>
      </w:r>
      <w:r w:rsidRPr="005F3403">
        <w:rPr>
          <w:rFonts w:ascii="Consolas" w:hAnsi="Consolas" w:cs="Consolas"/>
          <w:color w:val="000000"/>
          <w:sz w:val="19"/>
          <w:szCs w:val="19"/>
          <w:lang w:val="en-US"/>
        </w:rPr>
        <w:t xml:space="preserve"> </w:t>
      </w:r>
      <w:r w:rsidRPr="005F3403">
        <w:rPr>
          <w:rFonts w:ascii="Consolas" w:hAnsi="Consolas" w:cs="Consolas"/>
          <w:color w:val="0000FF"/>
          <w:sz w:val="19"/>
          <w:szCs w:val="19"/>
          <w:lang w:val="en-US"/>
        </w:rPr>
        <w:t>int</w:t>
      </w:r>
      <w:r w:rsidRPr="005F3403">
        <w:rPr>
          <w:rFonts w:ascii="Consolas" w:hAnsi="Consolas" w:cs="Consolas"/>
          <w:color w:val="000000"/>
          <w:sz w:val="19"/>
          <w:szCs w:val="19"/>
          <w:lang w:val="en-US"/>
        </w:rPr>
        <w:t xml:space="preserve"> </w:t>
      </w:r>
      <w:r w:rsidRPr="005F3403">
        <w:rPr>
          <w:rFonts w:ascii="Consolas" w:hAnsi="Consolas" w:cs="Consolas"/>
          <w:color w:val="808080"/>
          <w:sz w:val="19"/>
          <w:szCs w:val="19"/>
          <w:lang w:val="en-US"/>
        </w:rPr>
        <w:t>i</w:t>
      </w:r>
      <w:r w:rsidRPr="005F3403">
        <w:rPr>
          <w:rFonts w:ascii="Consolas" w:hAnsi="Consolas" w:cs="Consolas"/>
          <w:color w:val="000000"/>
          <w:sz w:val="19"/>
          <w:szCs w:val="19"/>
          <w:lang w:val="en-US"/>
        </w:rPr>
        <w:t>)</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FF"/>
          <w:sz w:val="19"/>
          <w:szCs w:val="19"/>
          <w:lang w:val="ru-RU"/>
        </w:rPr>
        <w:t>return</w:t>
      </w:r>
      <w:r>
        <w:rPr>
          <w:rFonts w:ascii="Consolas" w:hAnsi="Consolas" w:cs="Consolas"/>
          <w:color w:val="000000"/>
          <w:sz w:val="19"/>
          <w:szCs w:val="19"/>
          <w:lang w:val="ru-RU"/>
        </w:rPr>
        <w:t xml:space="preserve"> 1.6 * </w:t>
      </w:r>
      <w:r>
        <w:rPr>
          <w:rFonts w:ascii="Consolas" w:hAnsi="Consolas" w:cs="Consolas"/>
          <w:color w:val="808080"/>
          <w:sz w:val="19"/>
          <w:szCs w:val="19"/>
          <w:lang w:val="ru-RU"/>
        </w:rPr>
        <w:t>i</w:t>
      </w:r>
      <w:r>
        <w:rPr>
          <w:rFonts w:ascii="Consolas" w:hAnsi="Consolas" w:cs="Consolas"/>
          <w:color w:val="000000"/>
          <w:sz w:val="19"/>
          <w:szCs w:val="19"/>
          <w:lang w:val="ru-RU"/>
        </w:rPr>
        <w:t>;</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ru-RU"/>
        </w:rPr>
      </w:pPr>
    </w:p>
    <w:p w:rsidR="007A0DC6" w:rsidRPr="00FA602D" w:rsidRDefault="00FA602D" w:rsidP="00B0422D">
      <w:pPr>
        <w:pStyle w:val="2"/>
        <w:rPr>
          <w:lang w:val="ru-RU"/>
        </w:rPr>
      </w:pPr>
      <w:bookmarkStart w:id="34" w:name="_Toc480638347"/>
      <w:r>
        <w:rPr>
          <w:lang w:val="ru-RU"/>
        </w:rPr>
        <w:t>7.3</w:t>
      </w:r>
      <w:r w:rsidR="00017200" w:rsidRPr="00FA602D">
        <w:rPr>
          <w:lang w:val="ru-RU"/>
        </w:rPr>
        <w:t xml:space="preserve"> Обособленные строки</w:t>
      </w:r>
      <w:bookmarkEnd w:id="34"/>
      <w:r w:rsidRPr="00FA602D">
        <w:rPr>
          <w:lang w:val="ru-RU"/>
        </w:rPr>
        <w:t xml:space="preserve"> </w:t>
      </w:r>
    </w:p>
    <w:p w:rsidR="00017200" w:rsidRPr="004324C9" w:rsidRDefault="00097F29" w:rsidP="00CB1BE2">
      <w:pPr>
        <w:rPr>
          <w:rFonts w:ascii="Times New Roman" w:hAnsi="Times New Roman" w:cs="Times New Roman"/>
          <w:sz w:val="24"/>
          <w:szCs w:val="24"/>
          <w:lang w:val="ru-RU"/>
        </w:rPr>
      </w:pPr>
      <w:r w:rsidRPr="004324C9">
        <w:rPr>
          <w:rFonts w:ascii="Times New Roman" w:hAnsi="Times New Roman" w:cs="Times New Roman"/>
          <w:sz w:val="24"/>
          <w:szCs w:val="24"/>
          <w:lang w:val="ru-RU"/>
        </w:rPr>
        <w:t>Как известно, в С++, если мы попытаемся занести строку</w:t>
      </w:r>
      <w:r w:rsidR="00B75007" w:rsidRPr="004324C9">
        <w:rPr>
          <w:rFonts w:ascii="Times New Roman" w:hAnsi="Times New Roman" w:cs="Times New Roman"/>
          <w:sz w:val="24"/>
          <w:szCs w:val="24"/>
          <w:lang w:val="ru-RU"/>
        </w:rPr>
        <w:t xml:space="preserve"> </w:t>
      </w:r>
      <w:r w:rsidR="00B75007" w:rsidRPr="004324C9">
        <w:rPr>
          <w:rFonts w:ascii="Times New Roman" w:hAnsi="Times New Roman" w:cs="Times New Roman"/>
          <w:sz w:val="24"/>
          <w:szCs w:val="24"/>
          <w:lang w:val="en-US"/>
        </w:rPr>
        <w:t>original</w:t>
      </w:r>
      <w:r w:rsidRPr="004324C9">
        <w:rPr>
          <w:rFonts w:ascii="Times New Roman" w:hAnsi="Times New Roman" w:cs="Times New Roman"/>
          <w:sz w:val="24"/>
          <w:szCs w:val="24"/>
          <w:lang w:val="ru-RU"/>
        </w:rPr>
        <w:t xml:space="preserve"> типа </w:t>
      </w:r>
      <w:r w:rsidRPr="004324C9">
        <w:rPr>
          <w:rFonts w:ascii="Times New Roman" w:hAnsi="Times New Roman" w:cs="Times New Roman"/>
          <w:sz w:val="24"/>
          <w:szCs w:val="24"/>
          <w:lang w:val="en-US"/>
        </w:rPr>
        <w:t>string</w:t>
      </w:r>
      <w:r w:rsidRPr="004324C9">
        <w:rPr>
          <w:rFonts w:ascii="Times New Roman" w:hAnsi="Times New Roman" w:cs="Times New Roman"/>
          <w:sz w:val="24"/>
          <w:szCs w:val="24"/>
          <w:lang w:val="ru-RU"/>
        </w:rPr>
        <w:t xml:space="preserve">, состоящую из двух и более слов, например, в поток </w:t>
      </w:r>
      <w:r w:rsidRPr="004324C9">
        <w:rPr>
          <w:rFonts w:ascii="Times New Roman" w:hAnsi="Times New Roman" w:cs="Times New Roman"/>
          <w:sz w:val="24"/>
          <w:szCs w:val="24"/>
          <w:lang w:val="en-US"/>
        </w:rPr>
        <w:t>stringstream</w:t>
      </w:r>
      <w:r w:rsidRPr="004324C9">
        <w:rPr>
          <w:rFonts w:ascii="Times New Roman" w:hAnsi="Times New Roman" w:cs="Times New Roman"/>
          <w:sz w:val="24"/>
          <w:szCs w:val="24"/>
          <w:lang w:val="ru-RU"/>
        </w:rPr>
        <w:t xml:space="preserve">, через оператор &lt;&lt;, то переменная </w:t>
      </w:r>
      <w:r w:rsidRPr="004324C9">
        <w:rPr>
          <w:rFonts w:ascii="Times New Roman" w:hAnsi="Times New Roman" w:cs="Times New Roman"/>
          <w:sz w:val="24"/>
          <w:szCs w:val="24"/>
          <w:lang w:val="en-US"/>
        </w:rPr>
        <w:t>ss</w:t>
      </w:r>
      <w:r w:rsidRPr="004324C9">
        <w:rPr>
          <w:rFonts w:ascii="Times New Roman" w:hAnsi="Times New Roman" w:cs="Times New Roman"/>
          <w:sz w:val="24"/>
          <w:szCs w:val="24"/>
          <w:lang w:val="ru-RU"/>
        </w:rPr>
        <w:t xml:space="preserve"> типа </w:t>
      </w:r>
      <w:r w:rsidRPr="004324C9">
        <w:rPr>
          <w:rFonts w:ascii="Times New Roman" w:hAnsi="Times New Roman" w:cs="Times New Roman"/>
          <w:sz w:val="24"/>
          <w:szCs w:val="24"/>
          <w:lang w:val="en-US"/>
        </w:rPr>
        <w:t>stringstream</w:t>
      </w:r>
      <w:r w:rsidRPr="004324C9">
        <w:rPr>
          <w:rFonts w:ascii="Times New Roman" w:hAnsi="Times New Roman" w:cs="Times New Roman"/>
          <w:sz w:val="24"/>
          <w:szCs w:val="24"/>
          <w:lang w:val="ru-RU"/>
        </w:rPr>
        <w:t xml:space="preserve">, будет содержать только лишь первое слово, до символа пробела. Эта проблема удачно решена в С++14 с помощью двойных кавычек, добавленных в начало и конец строки соответсвенно. </w:t>
      </w:r>
    </w:p>
    <w:p w:rsidR="00F16E75"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ss &lt;&lt; quoted(original);</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ru-RU"/>
        </w:rPr>
      </w:pPr>
    </w:p>
    <w:p w:rsidR="00B75007" w:rsidRPr="00FA602D" w:rsidRDefault="00FA602D" w:rsidP="00B0422D">
      <w:pPr>
        <w:pStyle w:val="2"/>
        <w:rPr>
          <w:lang w:val="ru-RU"/>
        </w:rPr>
      </w:pPr>
      <w:bookmarkStart w:id="35" w:name="_Toc480638348"/>
      <w:r>
        <w:rPr>
          <w:lang w:val="ru-RU"/>
        </w:rPr>
        <w:t>7.4</w:t>
      </w:r>
      <w:r w:rsidR="00B75007" w:rsidRPr="00FA602D">
        <w:rPr>
          <w:lang w:val="ru-RU"/>
        </w:rPr>
        <w:t xml:space="preserve"> Пользовательские литералы для типов стандартной библиотеки</w:t>
      </w:r>
      <w:bookmarkEnd w:id="35"/>
    </w:p>
    <w:p w:rsidR="00B75007" w:rsidRPr="004324C9" w:rsidRDefault="00185802" w:rsidP="00CB1BE2">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В C++11 описывается синтаксис литеральных суффиксов, которые определяются пользователем, однако ни один из них не использовался в стандартной библиотеке. C++14 </w:t>
      </w:r>
      <w:r w:rsidR="0078026C" w:rsidRPr="004324C9">
        <w:rPr>
          <w:rFonts w:ascii="Times New Roman" w:hAnsi="Times New Roman" w:cs="Times New Roman"/>
          <w:sz w:val="24"/>
          <w:szCs w:val="24"/>
          <w:lang w:val="ru-RU"/>
        </w:rPr>
        <w:t>добавил</w:t>
      </w:r>
      <w:r w:rsidRPr="004324C9">
        <w:rPr>
          <w:rFonts w:ascii="Times New Roman" w:hAnsi="Times New Roman" w:cs="Times New Roman"/>
          <w:sz w:val="24"/>
          <w:szCs w:val="24"/>
          <w:lang w:val="ru-RU"/>
        </w:rPr>
        <w:t xml:space="preserve"> следующие стандартные литералы</w:t>
      </w:r>
    </w:p>
    <w:p w:rsidR="0078026C" w:rsidRPr="004324C9" w:rsidRDefault="0078026C" w:rsidP="0078026C">
      <w:pPr>
        <w:pStyle w:val="a3"/>
        <w:numPr>
          <w:ilvl w:val="0"/>
          <w:numId w:val="4"/>
        </w:numPr>
        <w:rPr>
          <w:rFonts w:ascii="Times New Roman" w:hAnsi="Times New Roman" w:cs="Times New Roman"/>
          <w:sz w:val="24"/>
          <w:szCs w:val="24"/>
          <w:lang w:val="ru-RU"/>
        </w:rPr>
      </w:pPr>
      <w:r w:rsidRPr="004324C9">
        <w:rPr>
          <w:rFonts w:ascii="Times New Roman" w:hAnsi="Times New Roman" w:cs="Times New Roman"/>
          <w:sz w:val="24"/>
          <w:szCs w:val="24"/>
          <w:lang w:val="ru-RU"/>
        </w:rPr>
        <w:t>«s» для создания различных std::basic_string типов.</w:t>
      </w:r>
    </w:p>
    <w:p w:rsidR="00F010BE" w:rsidRPr="004324C9" w:rsidRDefault="0078026C" w:rsidP="00F010BE">
      <w:pPr>
        <w:pStyle w:val="a3"/>
        <w:numPr>
          <w:ilvl w:val="0"/>
          <w:numId w:val="4"/>
        </w:numPr>
        <w:rPr>
          <w:rFonts w:ascii="Times New Roman" w:hAnsi="Times New Roman" w:cs="Times New Roman"/>
          <w:sz w:val="24"/>
          <w:szCs w:val="24"/>
          <w:lang w:val="ru-RU"/>
        </w:rPr>
      </w:pPr>
      <w:r w:rsidRPr="004324C9">
        <w:rPr>
          <w:rFonts w:ascii="Times New Roman" w:hAnsi="Times New Roman" w:cs="Times New Roman"/>
          <w:sz w:val="24"/>
          <w:szCs w:val="24"/>
          <w:lang w:val="ru-RU"/>
        </w:rPr>
        <w:t>«h», «min», «s», «ms», «us» и «ns» для создания соответствующих временных интервалов std::chrono::duration.</w:t>
      </w:r>
    </w:p>
    <w:p w:rsidR="00BC0046" w:rsidRPr="004324C9" w:rsidRDefault="00BC0046" w:rsidP="00BC0046">
      <w:pPr>
        <w:rPr>
          <w:rFonts w:ascii="Times New Roman" w:hAnsi="Times New Roman" w:cs="Times New Roman"/>
          <w:sz w:val="24"/>
          <w:szCs w:val="24"/>
          <w:lang w:val="en-US"/>
        </w:rPr>
      </w:pPr>
      <w:r w:rsidRPr="004324C9">
        <w:rPr>
          <w:rFonts w:ascii="Times New Roman" w:hAnsi="Times New Roman" w:cs="Times New Roman"/>
          <w:sz w:val="24"/>
          <w:szCs w:val="24"/>
          <w:lang w:val="en-US"/>
        </w:rPr>
        <w:t>string str = "hello world"s;</w:t>
      </w:r>
    </w:p>
    <w:p w:rsidR="00BC0046" w:rsidRPr="00B0422D" w:rsidRDefault="00BC0046" w:rsidP="00BC0046">
      <w:pPr>
        <w:rPr>
          <w:rFonts w:ascii="Times New Roman" w:hAnsi="Times New Roman" w:cs="Times New Roman"/>
          <w:sz w:val="24"/>
          <w:szCs w:val="24"/>
          <w:lang w:val="ru-RU"/>
        </w:rPr>
      </w:pPr>
      <w:r w:rsidRPr="004324C9">
        <w:rPr>
          <w:rFonts w:ascii="Times New Roman" w:hAnsi="Times New Roman" w:cs="Times New Roman"/>
          <w:sz w:val="24"/>
          <w:szCs w:val="24"/>
          <w:lang w:val="en-US"/>
        </w:rPr>
        <w:t>chrono</w:t>
      </w:r>
      <w:r w:rsidRPr="00B0422D">
        <w:rPr>
          <w:rFonts w:ascii="Times New Roman" w:hAnsi="Times New Roman" w:cs="Times New Roman"/>
          <w:sz w:val="24"/>
          <w:szCs w:val="24"/>
          <w:lang w:val="ru-RU"/>
        </w:rPr>
        <w:t>::</w:t>
      </w:r>
      <w:r w:rsidRPr="004324C9">
        <w:rPr>
          <w:rFonts w:ascii="Times New Roman" w:hAnsi="Times New Roman" w:cs="Times New Roman"/>
          <w:sz w:val="24"/>
          <w:szCs w:val="24"/>
          <w:lang w:val="en-US"/>
        </w:rPr>
        <w:t>duration</w:t>
      </w:r>
      <w:r w:rsidRPr="00B0422D">
        <w:rPr>
          <w:rFonts w:ascii="Times New Roman" w:hAnsi="Times New Roman" w:cs="Times New Roman"/>
          <w:sz w:val="24"/>
          <w:szCs w:val="24"/>
          <w:lang w:val="ru-RU"/>
        </w:rPr>
        <w:t xml:space="preserve"> </w:t>
      </w:r>
      <w:r w:rsidRPr="004324C9">
        <w:rPr>
          <w:rFonts w:ascii="Times New Roman" w:hAnsi="Times New Roman" w:cs="Times New Roman"/>
          <w:sz w:val="24"/>
          <w:szCs w:val="24"/>
          <w:lang w:val="en-US"/>
        </w:rPr>
        <w:t>dur</w:t>
      </w:r>
      <w:r w:rsidRPr="00B0422D">
        <w:rPr>
          <w:rFonts w:ascii="Times New Roman" w:hAnsi="Times New Roman" w:cs="Times New Roman"/>
          <w:sz w:val="24"/>
          <w:szCs w:val="24"/>
          <w:lang w:val="ru-RU"/>
        </w:rPr>
        <w:t xml:space="preserve"> = 60</w:t>
      </w:r>
      <w:r w:rsidRPr="004324C9">
        <w:rPr>
          <w:rFonts w:ascii="Times New Roman" w:hAnsi="Times New Roman" w:cs="Times New Roman"/>
          <w:sz w:val="24"/>
          <w:szCs w:val="24"/>
          <w:lang w:val="en-US"/>
        </w:rPr>
        <w:t>s</w:t>
      </w:r>
      <w:r w:rsidRPr="00B0422D">
        <w:rPr>
          <w:rFonts w:ascii="Times New Roman" w:hAnsi="Times New Roman" w:cs="Times New Roman"/>
          <w:sz w:val="24"/>
          <w:szCs w:val="24"/>
          <w:lang w:val="ru-RU"/>
        </w:rPr>
        <w:t>;</w:t>
      </w:r>
    </w:p>
    <w:p w:rsidR="00F16E75" w:rsidRPr="005F3403" w:rsidRDefault="00BC0046" w:rsidP="00BC0046">
      <w:pPr>
        <w:rPr>
          <w:rFonts w:ascii="Times New Roman" w:hAnsi="Times New Roman" w:cs="Times New Roman"/>
          <w:sz w:val="24"/>
          <w:szCs w:val="24"/>
          <w:lang w:val="ru-RU"/>
        </w:rPr>
      </w:pPr>
      <w:r w:rsidRPr="004324C9">
        <w:rPr>
          <w:rFonts w:ascii="Times New Roman" w:hAnsi="Times New Roman" w:cs="Times New Roman"/>
          <w:sz w:val="24"/>
          <w:szCs w:val="24"/>
          <w:lang w:val="ru-RU"/>
        </w:rPr>
        <w:t>Здесь два литерала не будут вступать в конфликт, ибо строковой литерал будет работать только со строками, а секундный, соответс</w:t>
      </w:r>
      <w:r w:rsidR="003632EE" w:rsidRPr="004324C9">
        <w:rPr>
          <w:rFonts w:ascii="Times New Roman" w:hAnsi="Times New Roman" w:cs="Times New Roman"/>
          <w:sz w:val="24"/>
          <w:szCs w:val="24"/>
          <w:lang w:val="ru-RU"/>
        </w:rPr>
        <w:t>т</w:t>
      </w:r>
      <w:r w:rsidRPr="004324C9">
        <w:rPr>
          <w:rFonts w:ascii="Times New Roman" w:hAnsi="Times New Roman" w:cs="Times New Roman"/>
          <w:sz w:val="24"/>
          <w:szCs w:val="24"/>
          <w:lang w:val="ru-RU"/>
        </w:rPr>
        <w:t>венно, только с числами.</w:t>
      </w:r>
    </w:p>
    <w:p w:rsidR="005F3403" w:rsidRDefault="005F3403" w:rsidP="00BC0046">
      <w:pPr>
        <w:rPr>
          <w:rFonts w:ascii="Times New Roman" w:hAnsi="Times New Roman" w:cs="Times New Roman"/>
          <w:b/>
          <w:sz w:val="28"/>
          <w:szCs w:val="24"/>
          <w:lang w:val="ru-RU"/>
        </w:rPr>
      </w:pPr>
    </w:p>
    <w:p w:rsidR="002563DB" w:rsidRPr="00F16E75" w:rsidRDefault="00F16E75" w:rsidP="00B0422D">
      <w:pPr>
        <w:pStyle w:val="2"/>
        <w:rPr>
          <w:lang w:val="ru-RU"/>
        </w:rPr>
      </w:pPr>
      <w:bookmarkStart w:id="36" w:name="_Toc480638349"/>
      <w:r w:rsidRPr="00F16E75">
        <w:rPr>
          <w:lang w:val="ru-RU"/>
        </w:rPr>
        <w:t>7.5</w:t>
      </w:r>
      <w:r w:rsidR="002563DB" w:rsidRPr="00F16E75">
        <w:rPr>
          <w:lang w:val="ru-RU"/>
        </w:rPr>
        <w:t xml:space="preserve"> Двоичные литералы</w:t>
      </w:r>
      <w:bookmarkEnd w:id="36"/>
    </w:p>
    <w:p w:rsidR="002563DB" w:rsidRPr="004324C9" w:rsidRDefault="002563DB" w:rsidP="00BC0046">
      <w:pPr>
        <w:rPr>
          <w:rFonts w:ascii="Times New Roman" w:hAnsi="Times New Roman" w:cs="Times New Roman"/>
          <w:sz w:val="24"/>
          <w:szCs w:val="24"/>
          <w:lang w:val="ru-RU"/>
        </w:rPr>
      </w:pPr>
      <w:r w:rsidRPr="004324C9">
        <w:rPr>
          <w:rFonts w:ascii="Times New Roman" w:hAnsi="Times New Roman" w:cs="Times New Roman"/>
          <w:sz w:val="24"/>
          <w:szCs w:val="24"/>
          <w:lang w:val="ru-RU"/>
        </w:rPr>
        <w:t>Числовые литералы в C++14 теперь можно указывать в двоичной форме. Префиксы 0b или 0B используются в данном синтаксисе. Схожий синтаксис также используется в Java, Python, Perl и D.</w:t>
      </w:r>
    </w:p>
    <w:p w:rsidR="004065FE" w:rsidRDefault="000132FE" w:rsidP="00CB1BE2">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В C++14 так же возможно использование апостроф, который произвольным образом разделяется разряды в числовых литералах. </w:t>
      </w:r>
      <w:r w:rsidR="00490316" w:rsidRPr="004324C9">
        <w:rPr>
          <w:rFonts w:ascii="Times New Roman" w:hAnsi="Times New Roman" w:cs="Times New Roman"/>
          <w:sz w:val="24"/>
          <w:szCs w:val="24"/>
          <w:lang w:val="ru-RU"/>
        </w:rPr>
        <w:t>Часто это</w:t>
      </w:r>
      <w:r w:rsidR="00655AA3" w:rsidRPr="004324C9">
        <w:rPr>
          <w:rFonts w:ascii="Times New Roman" w:hAnsi="Times New Roman" w:cs="Times New Roman"/>
          <w:sz w:val="24"/>
          <w:szCs w:val="24"/>
          <w:lang w:val="ru-RU"/>
        </w:rPr>
        <w:t xml:space="preserve"> улучшает читабельность кода</w:t>
      </w:r>
      <w:r w:rsidR="00490316" w:rsidRPr="004324C9">
        <w:rPr>
          <w:rFonts w:ascii="Times New Roman" w:hAnsi="Times New Roman" w:cs="Times New Roman"/>
          <w:sz w:val="24"/>
          <w:szCs w:val="24"/>
          <w:lang w:val="ru-RU"/>
        </w:rPr>
        <w:t xml:space="preserve"> </w:t>
      </w:r>
      <w:r w:rsidRPr="004324C9">
        <w:rPr>
          <w:rFonts w:ascii="Times New Roman" w:hAnsi="Times New Roman" w:cs="Times New Roman"/>
          <w:sz w:val="24"/>
          <w:szCs w:val="24"/>
          <w:lang w:val="ru-RU"/>
        </w:rPr>
        <w:t>упрощает восприятие боль</w:t>
      </w:r>
      <w:r w:rsidR="0093736C" w:rsidRPr="004324C9">
        <w:rPr>
          <w:rFonts w:ascii="Times New Roman" w:hAnsi="Times New Roman" w:cs="Times New Roman"/>
          <w:sz w:val="24"/>
          <w:szCs w:val="24"/>
          <w:lang w:val="ru-RU"/>
        </w:rPr>
        <w:t>ших числовых констант в нем</w:t>
      </w:r>
      <w:r w:rsidRPr="004324C9">
        <w:rPr>
          <w:rFonts w:ascii="Times New Roman" w:hAnsi="Times New Roman" w:cs="Times New Roman"/>
          <w:sz w:val="24"/>
          <w:szCs w:val="24"/>
          <w:lang w:val="ru-RU"/>
        </w:rPr>
        <w:t>.</w:t>
      </w:r>
    </w:p>
    <w:p w:rsidR="0033442E" w:rsidRPr="004065FE" w:rsidRDefault="00F16E75" w:rsidP="00B0422D">
      <w:pPr>
        <w:pStyle w:val="1"/>
        <w:rPr>
          <w:sz w:val="24"/>
          <w:lang w:val="ru-RU"/>
        </w:rPr>
      </w:pPr>
      <w:bookmarkStart w:id="37" w:name="_Toc480638350"/>
      <w:r w:rsidRPr="00B0422D">
        <w:rPr>
          <w:lang w:val="ru-RU"/>
        </w:rPr>
        <w:lastRenderedPageBreak/>
        <w:t>8</w:t>
      </w:r>
      <w:r w:rsidR="007E74D3" w:rsidRPr="00B0422D">
        <w:rPr>
          <w:lang w:val="ru-RU"/>
        </w:rPr>
        <w:t xml:space="preserve"> </w:t>
      </w:r>
      <w:r w:rsidR="0033442E" w:rsidRPr="00F16E75">
        <w:rPr>
          <w:lang w:val="ru-RU"/>
        </w:rPr>
        <w:t>Новые</w:t>
      </w:r>
      <w:r w:rsidR="0033442E" w:rsidRPr="00B0422D">
        <w:rPr>
          <w:lang w:val="ru-RU"/>
        </w:rPr>
        <w:t xml:space="preserve"> </w:t>
      </w:r>
      <w:r w:rsidR="0033442E" w:rsidRPr="00F16E75">
        <w:rPr>
          <w:lang w:val="ru-RU"/>
        </w:rPr>
        <w:t>типы</w:t>
      </w:r>
      <w:bookmarkEnd w:id="37"/>
    </w:p>
    <w:p w:rsidR="0033442E" w:rsidRPr="004324C9" w:rsidRDefault="0033442E" w:rsidP="00CB1BE2">
      <w:pPr>
        <w:rPr>
          <w:rFonts w:ascii="Times New Roman" w:hAnsi="Times New Roman" w:cs="Times New Roman"/>
          <w:sz w:val="24"/>
          <w:szCs w:val="24"/>
          <w:lang w:val="ru-RU"/>
        </w:rPr>
      </w:pPr>
      <w:r w:rsidRPr="004324C9">
        <w:rPr>
          <w:rFonts w:ascii="Times New Roman" w:hAnsi="Times New Roman" w:cs="Times New Roman"/>
          <w:sz w:val="24"/>
          <w:szCs w:val="24"/>
          <w:lang w:val="ru-RU"/>
        </w:rPr>
        <w:t>Целый тип long long int был специфицирован еще в C99 и широко применяется в C++. Теперь его официально включили в стандарт.</w:t>
      </w:r>
    </w:p>
    <w:p w:rsidR="0033442E" w:rsidRPr="006A5612" w:rsidRDefault="006A5612" w:rsidP="00B0422D">
      <w:pPr>
        <w:pStyle w:val="2"/>
        <w:rPr>
          <w:lang w:val="ru-RU"/>
        </w:rPr>
      </w:pPr>
      <w:bookmarkStart w:id="38" w:name="_Toc480638351"/>
      <w:r w:rsidRPr="006A5612">
        <w:rPr>
          <w:lang w:val="ru-RU"/>
        </w:rPr>
        <w:t>8</w:t>
      </w:r>
      <w:r w:rsidR="0033442E" w:rsidRPr="006A5612">
        <w:rPr>
          <w:lang w:val="ru-RU"/>
        </w:rPr>
        <w:t>.1</w:t>
      </w:r>
      <w:r w:rsidR="0033442E" w:rsidRPr="006A5612">
        <w:rPr>
          <w:sz w:val="24"/>
          <w:lang w:val="ru-RU"/>
        </w:rPr>
        <w:t xml:space="preserve"> </w:t>
      </w:r>
      <w:r w:rsidR="0033442E" w:rsidRPr="006A5612">
        <w:rPr>
          <w:lang w:val="ru-RU"/>
        </w:rPr>
        <w:t>Изменения в имеющихся компонентах</w:t>
      </w:r>
      <w:bookmarkEnd w:id="38"/>
    </w:p>
    <w:p w:rsidR="0033442E" w:rsidRPr="004324C9" w:rsidRDefault="0033442E" w:rsidP="0033442E">
      <w:pPr>
        <w:pStyle w:val="a3"/>
        <w:numPr>
          <w:ilvl w:val="0"/>
          <w:numId w:val="2"/>
        </w:numPr>
        <w:rPr>
          <w:rFonts w:ascii="Times New Roman" w:hAnsi="Times New Roman" w:cs="Times New Roman"/>
          <w:sz w:val="24"/>
          <w:szCs w:val="24"/>
          <w:lang w:val="ru-RU"/>
        </w:rPr>
      </w:pPr>
      <w:r w:rsidRPr="004324C9">
        <w:rPr>
          <w:rFonts w:ascii="Times New Roman" w:hAnsi="Times New Roman" w:cs="Times New Roman"/>
          <w:sz w:val="24"/>
          <w:szCs w:val="24"/>
          <w:lang w:val="ru-RU"/>
        </w:rPr>
        <w:t>При вставке в std::set программист иногда знает, в какую позицию попадёт новый элемент. Для этого служит необязательный параметр — «хинт»; если догадка верна, временнáя оценка будет амортизированной константой, а не O(log n). Смысл «хинта» в C++11 изменили: раньше он означал элемент до текущего, что не совсем правильно: непонятно, что делать, если вставка в первую позицию. Теперь это элемент после текущего.</w:t>
      </w:r>
    </w:p>
    <w:p w:rsidR="0033442E" w:rsidRPr="004324C9" w:rsidRDefault="0033442E" w:rsidP="0033442E">
      <w:pPr>
        <w:pStyle w:val="a3"/>
        <w:numPr>
          <w:ilvl w:val="0"/>
          <w:numId w:val="2"/>
        </w:numPr>
        <w:rPr>
          <w:rFonts w:ascii="Times New Roman" w:hAnsi="Times New Roman" w:cs="Times New Roman"/>
          <w:sz w:val="24"/>
          <w:szCs w:val="24"/>
          <w:lang w:val="ru-RU"/>
        </w:rPr>
      </w:pPr>
      <w:r w:rsidRPr="004324C9">
        <w:rPr>
          <w:rFonts w:ascii="Times New Roman" w:hAnsi="Times New Roman" w:cs="Times New Roman"/>
          <w:sz w:val="24"/>
          <w:szCs w:val="24"/>
          <w:lang w:val="ru-RU"/>
        </w:rPr>
        <w:t>В контейнерах, которые заводят память с запасом, появилась функция shrink_to_fit.</w:t>
      </w:r>
    </w:p>
    <w:p w:rsidR="0033442E" w:rsidRPr="004324C9" w:rsidRDefault="0033442E" w:rsidP="0033442E">
      <w:pPr>
        <w:pStyle w:val="a3"/>
        <w:numPr>
          <w:ilvl w:val="0"/>
          <w:numId w:val="2"/>
        </w:numPr>
        <w:rPr>
          <w:rFonts w:ascii="Times New Roman" w:hAnsi="Times New Roman" w:cs="Times New Roman"/>
          <w:sz w:val="24"/>
          <w:szCs w:val="24"/>
          <w:lang w:val="ru-RU"/>
        </w:rPr>
      </w:pPr>
      <w:r w:rsidRPr="004324C9">
        <w:rPr>
          <w:rFonts w:ascii="Times New Roman" w:hAnsi="Times New Roman" w:cs="Times New Roman"/>
          <w:sz w:val="24"/>
          <w:szCs w:val="24"/>
          <w:lang w:val="ru-RU"/>
        </w:rPr>
        <w:t>В std::list поставлены более жёсткие рамки на то, что выполняется за O(n), а что — за константное время.</w:t>
      </w:r>
    </w:p>
    <w:p w:rsidR="0033442E" w:rsidRPr="004324C9" w:rsidRDefault="0033442E" w:rsidP="0033442E">
      <w:pPr>
        <w:pStyle w:val="a3"/>
        <w:numPr>
          <w:ilvl w:val="0"/>
          <w:numId w:val="2"/>
        </w:numPr>
        <w:rPr>
          <w:rFonts w:ascii="Times New Roman" w:hAnsi="Times New Roman" w:cs="Times New Roman"/>
          <w:sz w:val="24"/>
          <w:szCs w:val="24"/>
          <w:lang w:val="ru-RU"/>
        </w:rPr>
      </w:pPr>
      <w:r w:rsidRPr="004324C9">
        <w:rPr>
          <w:rFonts w:ascii="Times New Roman" w:hAnsi="Times New Roman" w:cs="Times New Roman"/>
          <w:sz w:val="24"/>
          <w:szCs w:val="24"/>
          <w:lang w:val="ru-RU"/>
        </w:rPr>
        <w:t>В std::vector добавился прямой доступ к памяти через data().</w:t>
      </w:r>
    </w:p>
    <w:p w:rsidR="0033442E" w:rsidRPr="004324C9" w:rsidRDefault="0033442E" w:rsidP="0033442E">
      <w:pPr>
        <w:pStyle w:val="a3"/>
        <w:numPr>
          <w:ilvl w:val="0"/>
          <w:numId w:val="2"/>
        </w:numPr>
        <w:rPr>
          <w:rFonts w:ascii="Times New Roman" w:hAnsi="Times New Roman" w:cs="Times New Roman"/>
          <w:sz w:val="24"/>
          <w:szCs w:val="24"/>
          <w:lang w:val="ru-RU"/>
        </w:rPr>
      </w:pPr>
      <w:r w:rsidRPr="004324C9">
        <w:rPr>
          <w:rFonts w:ascii="Times New Roman" w:hAnsi="Times New Roman" w:cs="Times New Roman"/>
          <w:sz w:val="24"/>
          <w:szCs w:val="24"/>
          <w:lang w:val="ru-RU"/>
        </w:rPr>
        <w:t>Запретили нескольким std::string ссылаться на одну и ту же память. Благодаря этому появился и прямой доступ через front(), удобный, например, для взаимодействия string’а и WinAPI.</w:t>
      </w:r>
    </w:p>
    <w:p w:rsidR="0033442E" w:rsidRPr="00FD0164" w:rsidRDefault="0033442E" w:rsidP="0033442E">
      <w:pPr>
        <w:rPr>
          <w:rFonts w:ascii="Times New Roman" w:hAnsi="Times New Roman" w:cs="Times New Roman"/>
          <w:sz w:val="28"/>
          <w:szCs w:val="24"/>
          <w:lang w:val="ru-RU"/>
        </w:rPr>
      </w:pPr>
    </w:p>
    <w:p w:rsidR="0033442E" w:rsidRPr="00FD0164" w:rsidRDefault="006A5612" w:rsidP="00B0422D">
      <w:pPr>
        <w:pStyle w:val="2"/>
        <w:rPr>
          <w:lang w:val="ru-RU"/>
        </w:rPr>
      </w:pPr>
      <w:bookmarkStart w:id="39" w:name="_Toc480638352"/>
      <w:r w:rsidRPr="00FD0164">
        <w:rPr>
          <w:lang w:val="ru-RU"/>
        </w:rPr>
        <w:t>8</w:t>
      </w:r>
      <w:r w:rsidR="0033442E" w:rsidRPr="00FD0164">
        <w:rPr>
          <w:lang w:val="ru-RU"/>
        </w:rPr>
        <w:t>.2 Хеш-таблицы</w:t>
      </w:r>
      <w:bookmarkEnd w:id="39"/>
    </w:p>
    <w:p w:rsidR="0033442E" w:rsidRPr="004324C9" w:rsidRDefault="0033442E" w:rsidP="0033442E">
      <w:pPr>
        <w:rPr>
          <w:rFonts w:ascii="Times New Roman" w:hAnsi="Times New Roman" w:cs="Times New Roman"/>
          <w:sz w:val="24"/>
          <w:szCs w:val="24"/>
          <w:lang w:val="ru-RU"/>
        </w:rPr>
      </w:pPr>
      <w:r w:rsidRPr="004324C9">
        <w:rPr>
          <w:rFonts w:ascii="Times New Roman" w:hAnsi="Times New Roman" w:cs="Times New Roman"/>
          <w:sz w:val="24"/>
          <w:szCs w:val="24"/>
          <w:lang w:val="ru-RU"/>
        </w:rPr>
        <w:t>std::hash_set и std::hash_map давно были нестандартным расширением STL,</w:t>
      </w:r>
      <w:r w:rsidR="00BB2BBE" w:rsidRPr="004324C9">
        <w:rPr>
          <w:rFonts w:ascii="Times New Roman" w:hAnsi="Times New Roman" w:cs="Times New Roman"/>
          <w:sz w:val="24"/>
          <w:szCs w:val="24"/>
          <w:lang w:val="ru-RU"/>
        </w:rPr>
        <w:t xml:space="preserve"> но</w:t>
      </w:r>
      <w:r w:rsidRPr="004324C9">
        <w:rPr>
          <w:rFonts w:ascii="Times New Roman" w:hAnsi="Times New Roman" w:cs="Times New Roman"/>
          <w:sz w:val="24"/>
          <w:szCs w:val="24"/>
          <w:lang w:val="ru-RU"/>
        </w:rPr>
        <w:t xml:space="preserve"> по факту </w:t>
      </w:r>
      <w:r w:rsidR="00BB2BBE" w:rsidRPr="004324C9">
        <w:rPr>
          <w:rFonts w:ascii="Times New Roman" w:hAnsi="Times New Roman" w:cs="Times New Roman"/>
          <w:sz w:val="24"/>
          <w:szCs w:val="24"/>
          <w:lang w:val="ru-RU"/>
        </w:rPr>
        <w:t>они реализовывались</w:t>
      </w:r>
      <w:r w:rsidRPr="004324C9">
        <w:rPr>
          <w:rFonts w:ascii="Times New Roman" w:hAnsi="Times New Roman" w:cs="Times New Roman"/>
          <w:sz w:val="24"/>
          <w:szCs w:val="24"/>
          <w:lang w:val="ru-RU"/>
        </w:rPr>
        <w:t xml:space="preserve"> в большинстве компиляторов.</w:t>
      </w:r>
      <w:r w:rsidR="00BB2BBE" w:rsidRPr="004324C9">
        <w:rPr>
          <w:rFonts w:ascii="Times New Roman" w:hAnsi="Times New Roman" w:cs="Times New Roman"/>
          <w:sz w:val="24"/>
          <w:szCs w:val="24"/>
          <w:lang w:val="ru-RU"/>
        </w:rPr>
        <w:t xml:space="preserve"> Но вот  в C++11 они стали стандартом</w:t>
      </w:r>
      <w:r w:rsidRPr="004324C9">
        <w:rPr>
          <w:rFonts w:ascii="Times New Roman" w:hAnsi="Times New Roman" w:cs="Times New Roman"/>
          <w:sz w:val="24"/>
          <w:szCs w:val="24"/>
          <w:lang w:val="ru-RU"/>
        </w:rPr>
        <w:t xml:space="preserve"> под именами std::unordered_set и std::unordered_map. Хотя по факту это хеш-таблицы и стандарт не оставляет</w:t>
      </w:r>
      <w:r w:rsidR="00BB2BBE" w:rsidRPr="004324C9">
        <w:rPr>
          <w:rFonts w:ascii="Times New Roman" w:hAnsi="Times New Roman" w:cs="Times New Roman"/>
          <w:sz w:val="24"/>
          <w:szCs w:val="24"/>
          <w:lang w:val="ru-RU"/>
        </w:rPr>
        <w:t xml:space="preserve"> много пространства для манёвра. Их имена даны в стиле C++, а именно</w:t>
      </w:r>
      <w:r w:rsidRPr="004324C9">
        <w:rPr>
          <w:rFonts w:ascii="Times New Roman" w:hAnsi="Times New Roman" w:cs="Times New Roman"/>
          <w:sz w:val="24"/>
          <w:szCs w:val="24"/>
          <w:lang w:val="ru-RU"/>
        </w:rPr>
        <w:t xml:space="preserve"> не «как они реализованы», а «что они собой представляют».</w:t>
      </w:r>
    </w:p>
    <w:p w:rsidR="00DA3AF3" w:rsidRDefault="00DA3AF3" w:rsidP="0033442E">
      <w:pPr>
        <w:rPr>
          <w:rFonts w:ascii="Times New Roman" w:hAnsi="Times New Roman" w:cs="Times New Roman"/>
          <w:b/>
          <w:sz w:val="28"/>
          <w:szCs w:val="24"/>
          <w:lang w:val="ru-RU"/>
        </w:rPr>
      </w:pPr>
    </w:p>
    <w:p w:rsidR="00FD0164" w:rsidRDefault="007E74D3" w:rsidP="00B0422D">
      <w:pPr>
        <w:pStyle w:val="1"/>
        <w:rPr>
          <w:lang w:val="ru-RU"/>
        </w:rPr>
      </w:pPr>
      <w:bookmarkStart w:id="40" w:name="_Toc480638353"/>
      <w:r>
        <w:rPr>
          <w:lang w:val="ru-RU"/>
        </w:rPr>
        <w:t xml:space="preserve">9 </w:t>
      </w:r>
      <w:r w:rsidR="00FD0164">
        <w:rPr>
          <w:lang w:val="ru-RU"/>
        </w:rPr>
        <w:t>Выражения</w:t>
      </w:r>
      <w:bookmarkEnd w:id="40"/>
    </w:p>
    <w:p w:rsidR="00BB2BBE" w:rsidRPr="00FD0164" w:rsidRDefault="00FD0164" w:rsidP="00B0422D">
      <w:pPr>
        <w:pStyle w:val="2"/>
        <w:rPr>
          <w:lang w:val="ru-RU"/>
        </w:rPr>
      </w:pPr>
      <w:bookmarkStart w:id="41" w:name="_Toc480638354"/>
      <w:r>
        <w:rPr>
          <w:lang w:val="ru-RU"/>
        </w:rPr>
        <w:t>9.1</w:t>
      </w:r>
      <w:r w:rsidR="00BB2BBE" w:rsidRPr="00FD0164">
        <w:rPr>
          <w:lang w:val="ru-RU"/>
        </w:rPr>
        <w:t xml:space="preserve"> Регулярные выражения</w:t>
      </w:r>
      <w:bookmarkEnd w:id="41"/>
    </w:p>
    <w:p w:rsidR="00BB2BBE" w:rsidRPr="004324C9" w:rsidRDefault="00BB2BBE" w:rsidP="00BB2BBE">
      <w:pPr>
        <w:rPr>
          <w:rFonts w:ascii="Times New Roman" w:hAnsi="Times New Roman" w:cs="Times New Roman"/>
          <w:sz w:val="24"/>
          <w:szCs w:val="24"/>
          <w:lang w:val="ru-RU"/>
        </w:rPr>
      </w:pPr>
      <w:r w:rsidRPr="004324C9">
        <w:rPr>
          <w:rFonts w:ascii="Times New Roman" w:hAnsi="Times New Roman" w:cs="Times New Roman"/>
          <w:sz w:val="24"/>
          <w:szCs w:val="24"/>
          <w:lang w:val="ru-RU"/>
        </w:rPr>
        <w:t>Новая библиотека объявляется в заголовочном файле &lt;regex&gt;. Она содержит в себе несколько новых классов</w:t>
      </w:r>
    </w:p>
    <w:p w:rsidR="00BB2BBE" w:rsidRPr="004324C9" w:rsidRDefault="00BB2BBE" w:rsidP="00BB2BBE">
      <w:pPr>
        <w:rPr>
          <w:rFonts w:ascii="Times New Roman" w:hAnsi="Times New Roman" w:cs="Times New Roman"/>
          <w:sz w:val="24"/>
          <w:szCs w:val="24"/>
          <w:lang w:val="ru-RU"/>
        </w:rPr>
      </w:pPr>
      <w:r w:rsidRPr="004324C9">
        <w:rPr>
          <w:rFonts w:ascii="Times New Roman" w:hAnsi="Times New Roman" w:cs="Times New Roman"/>
          <w:sz w:val="24"/>
          <w:szCs w:val="24"/>
          <w:lang w:val="ru-RU"/>
        </w:rPr>
        <w:t>Регулярные выражения представлены в виде экземпляров класса std::regex, а результаты поиска представлены в виде экземпляров шаблона std::match_results.</w:t>
      </w:r>
    </w:p>
    <w:p w:rsidR="00BB2BBE" w:rsidRPr="004324C9" w:rsidRDefault="00BB2BBE" w:rsidP="00BB2BBE">
      <w:pPr>
        <w:rPr>
          <w:rFonts w:ascii="Times New Roman" w:hAnsi="Times New Roman" w:cs="Times New Roman"/>
          <w:sz w:val="24"/>
          <w:szCs w:val="24"/>
          <w:lang w:val="ru-RU"/>
        </w:rPr>
      </w:pPr>
      <w:r w:rsidRPr="004324C9">
        <w:rPr>
          <w:rFonts w:ascii="Times New Roman" w:hAnsi="Times New Roman" w:cs="Times New Roman"/>
          <w:sz w:val="24"/>
          <w:szCs w:val="24"/>
          <w:lang w:val="ru-RU"/>
        </w:rPr>
        <w:t>Функция std::regex_search используется для поиска. Для операции ‘найти и заменить’ используется функция std::regex_replace. Она вернет строку после выполнения соответствующей замены. Алгоритмы std::regex_search и std::regex_replace получают на вход регулярное выражение и строку и возвращают результаты, которые они нашли в виде экземпляра std::match_results.</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const</w:t>
      </w:r>
      <w:r>
        <w:rPr>
          <w:rFonts w:ascii="Consolas" w:hAnsi="Consolas" w:cs="Consolas"/>
          <w:color w:val="000000"/>
          <w:sz w:val="19"/>
          <w:szCs w:val="19"/>
          <w:lang w:val="ru-RU"/>
        </w:rPr>
        <w:t xml:space="preserve"> </w:t>
      </w:r>
      <w:r>
        <w:rPr>
          <w:rFonts w:ascii="Consolas" w:hAnsi="Consolas" w:cs="Consolas"/>
          <w:color w:val="0000FF"/>
          <w:sz w:val="19"/>
          <w:szCs w:val="19"/>
          <w:lang w:val="ru-RU"/>
        </w:rPr>
        <w:t>char</w:t>
      </w:r>
      <w:r>
        <w:rPr>
          <w:rFonts w:ascii="Consolas" w:hAnsi="Consolas" w:cs="Consolas"/>
          <w:color w:val="000000"/>
          <w:sz w:val="19"/>
          <w:szCs w:val="19"/>
          <w:lang w:val="ru-RU"/>
        </w:rPr>
        <w:t xml:space="preserve"> *reg_esp = </w:t>
      </w:r>
      <w:r>
        <w:rPr>
          <w:rFonts w:ascii="Consolas" w:hAnsi="Consolas" w:cs="Consolas"/>
          <w:color w:val="A31515"/>
          <w:sz w:val="19"/>
          <w:szCs w:val="19"/>
          <w:lang w:val="ru-RU"/>
        </w:rPr>
        <w:t>"[ ,.\\t\\n;:]"</w:t>
      </w:r>
      <w:r>
        <w:rPr>
          <w:rFonts w:ascii="Consolas" w:hAnsi="Consolas" w:cs="Consolas"/>
          <w:color w:val="000000"/>
          <w:sz w:val="19"/>
          <w:szCs w:val="19"/>
          <w:lang w:val="ru-RU"/>
        </w:rPr>
        <w:t xml:space="preserve">;  </w:t>
      </w:r>
      <w:r>
        <w:rPr>
          <w:rFonts w:ascii="Consolas" w:hAnsi="Consolas" w:cs="Consolas"/>
          <w:color w:val="008000"/>
          <w:sz w:val="19"/>
          <w:szCs w:val="19"/>
          <w:lang w:val="ru-RU"/>
        </w:rPr>
        <w:t>// Список символов-разделителей.</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8000"/>
          <w:sz w:val="19"/>
          <w:szCs w:val="19"/>
          <w:lang w:val="ru-RU"/>
        </w:rPr>
        <w:t>// то же самое можно сделать, используя "сырые" строки:</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lastRenderedPageBreak/>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5F3403">
        <w:rPr>
          <w:rFonts w:ascii="Consolas" w:hAnsi="Consolas" w:cs="Consolas"/>
          <w:color w:val="008000"/>
          <w:sz w:val="19"/>
          <w:szCs w:val="19"/>
          <w:lang w:val="en-US"/>
        </w:rPr>
        <w:t>// const char *reg_esp = R"([ ,.\t\n;:])";</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r w:rsidRPr="005F3403">
        <w:rPr>
          <w:rFonts w:ascii="Consolas" w:hAnsi="Consolas" w:cs="Consolas"/>
          <w:color w:val="000000"/>
          <w:sz w:val="19"/>
          <w:szCs w:val="19"/>
          <w:lang w:val="en-US"/>
        </w:rPr>
        <w:t xml:space="preserve">std::regex rgx(reg_esp);  </w:t>
      </w:r>
      <w:r w:rsidRPr="005F3403">
        <w:rPr>
          <w:rFonts w:ascii="Consolas" w:hAnsi="Consolas" w:cs="Consolas"/>
          <w:color w:val="008000"/>
          <w:sz w:val="19"/>
          <w:szCs w:val="19"/>
          <w:lang w:val="en-US"/>
        </w:rPr>
        <w:t xml:space="preserve">// 'regex' - </w:t>
      </w:r>
      <w:r>
        <w:rPr>
          <w:rFonts w:ascii="Consolas" w:hAnsi="Consolas" w:cs="Consolas"/>
          <w:color w:val="008000"/>
          <w:sz w:val="19"/>
          <w:szCs w:val="19"/>
          <w:lang w:val="ru-RU"/>
        </w:rPr>
        <w:t>это</w:t>
      </w:r>
      <w:r w:rsidRPr="005F3403">
        <w:rPr>
          <w:rFonts w:ascii="Consolas" w:hAnsi="Consolas" w:cs="Consolas"/>
          <w:color w:val="008000"/>
          <w:sz w:val="19"/>
          <w:szCs w:val="19"/>
          <w:lang w:val="en-US"/>
        </w:rPr>
        <w:t xml:space="preserve"> </w:t>
      </w:r>
      <w:r>
        <w:rPr>
          <w:rFonts w:ascii="Consolas" w:hAnsi="Consolas" w:cs="Consolas"/>
          <w:color w:val="008000"/>
          <w:sz w:val="19"/>
          <w:szCs w:val="19"/>
          <w:lang w:val="ru-RU"/>
        </w:rPr>
        <w:t>экземпляр</w:t>
      </w:r>
      <w:r w:rsidRPr="005F3403">
        <w:rPr>
          <w:rFonts w:ascii="Consolas" w:hAnsi="Consolas" w:cs="Consolas"/>
          <w:color w:val="008000"/>
          <w:sz w:val="19"/>
          <w:szCs w:val="19"/>
          <w:lang w:val="en-US"/>
        </w:rPr>
        <w:t xml:space="preserve"> </w:t>
      </w:r>
      <w:r>
        <w:rPr>
          <w:rFonts w:ascii="Consolas" w:hAnsi="Consolas" w:cs="Consolas"/>
          <w:color w:val="008000"/>
          <w:sz w:val="19"/>
          <w:szCs w:val="19"/>
          <w:lang w:val="ru-RU"/>
        </w:rPr>
        <w:t>шаблонного</w:t>
      </w:r>
      <w:r w:rsidRPr="005F3403">
        <w:rPr>
          <w:rFonts w:ascii="Consolas" w:hAnsi="Consolas" w:cs="Consolas"/>
          <w:color w:val="008000"/>
          <w:sz w:val="19"/>
          <w:szCs w:val="19"/>
          <w:lang w:val="en-US"/>
        </w:rPr>
        <w:t xml:space="preserve"> </w:t>
      </w:r>
      <w:r>
        <w:rPr>
          <w:rFonts w:ascii="Consolas" w:hAnsi="Consolas" w:cs="Consolas"/>
          <w:color w:val="008000"/>
          <w:sz w:val="19"/>
          <w:szCs w:val="19"/>
          <w:lang w:val="ru-RU"/>
        </w:rPr>
        <w:t>класса</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sidRPr="005F3403">
        <w:rPr>
          <w:rFonts w:ascii="Consolas" w:hAnsi="Consolas" w:cs="Consolas"/>
          <w:color w:val="000000"/>
          <w:sz w:val="19"/>
          <w:szCs w:val="19"/>
          <w:lang w:val="en-US"/>
        </w:rPr>
        <w:tab/>
      </w:r>
      <w:r w:rsidRPr="005F3403">
        <w:rPr>
          <w:rFonts w:ascii="Consolas" w:hAnsi="Consolas" w:cs="Consolas"/>
          <w:color w:val="000000"/>
          <w:sz w:val="19"/>
          <w:szCs w:val="19"/>
          <w:lang w:val="en-US"/>
        </w:rPr>
        <w:tab/>
      </w:r>
      <w:r w:rsidRPr="005F3403">
        <w:rPr>
          <w:rFonts w:ascii="Consolas" w:hAnsi="Consolas" w:cs="Consolas"/>
          <w:color w:val="000000"/>
          <w:sz w:val="19"/>
          <w:szCs w:val="19"/>
          <w:lang w:val="en-US"/>
        </w:rPr>
        <w:tab/>
      </w:r>
      <w:r w:rsidRPr="005F3403">
        <w:rPr>
          <w:rFonts w:ascii="Consolas" w:hAnsi="Consolas" w:cs="Consolas"/>
          <w:color w:val="000000"/>
          <w:sz w:val="19"/>
          <w:szCs w:val="19"/>
          <w:lang w:val="en-US"/>
        </w:rPr>
        <w:tab/>
      </w:r>
      <w:r w:rsidRPr="005F3403">
        <w:rPr>
          <w:rFonts w:ascii="Consolas" w:hAnsi="Consolas" w:cs="Consolas"/>
          <w:color w:val="000000"/>
          <w:sz w:val="19"/>
          <w:szCs w:val="19"/>
          <w:lang w:val="en-US"/>
        </w:rPr>
        <w:tab/>
      </w:r>
      <w:r w:rsidRPr="005F3403">
        <w:rPr>
          <w:rFonts w:ascii="Consolas" w:hAnsi="Consolas" w:cs="Consolas"/>
          <w:color w:val="000000"/>
          <w:sz w:val="19"/>
          <w:szCs w:val="19"/>
          <w:lang w:val="en-US"/>
        </w:rPr>
        <w:tab/>
        <w:t xml:space="preserve">  </w:t>
      </w:r>
      <w:r>
        <w:rPr>
          <w:rFonts w:ascii="Consolas" w:hAnsi="Consolas" w:cs="Consolas"/>
          <w:color w:val="008000"/>
          <w:sz w:val="19"/>
          <w:szCs w:val="19"/>
          <w:lang w:val="ru-RU"/>
        </w:rPr>
        <w:t>// 'basic_regex' с шаблонным параметром 'char'.</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std::cmatch match;  </w:t>
      </w:r>
      <w:r>
        <w:rPr>
          <w:rFonts w:ascii="Consolas" w:hAnsi="Consolas" w:cs="Consolas"/>
          <w:color w:val="008000"/>
          <w:sz w:val="19"/>
          <w:szCs w:val="19"/>
          <w:lang w:val="ru-RU"/>
        </w:rPr>
        <w:t>// 'cmatch' - это экземпляр шаблонного класса</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Pr>
          <w:rFonts w:ascii="Consolas" w:hAnsi="Consolas" w:cs="Consolas"/>
          <w:color w:val="000000"/>
          <w:sz w:val="19"/>
          <w:szCs w:val="19"/>
          <w:lang w:val="ru-RU"/>
        </w:rPr>
        <w:tab/>
      </w:r>
      <w:r w:rsidRPr="005F3403">
        <w:rPr>
          <w:rFonts w:ascii="Consolas" w:hAnsi="Consolas" w:cs="Consolas"/>
          <w:color w:val="008000"/>
          <w:sz w:val="19"/>
          <w:szCs w:val="19"/>
          <w:lang w:val="en-US"/>
        </w:rPr>
        <w:t xml:space="preserve">// 'match_results' </w:t>
      </w:r>
      <w:r>
        <w:rPr>
          <w:rFonts w:ascii="Consolas" w:hAnsi="Consolas" w:cs="Consolas"/>
          <w:color w:val="008000"/>
          <w:sz w:val="19"/>
          <w:szCs w:val="19"/>
          <w:lang w:val="ru-RU"/>
        </w:rPr>
        <w:t>с</w:t>
      </w:r>
      <w:r w:rsidRPr="005F3403">
        <w:rPr>
          <w:rFonts w:ascii="Consolas" w:hAnsi="Consolas" w:cs="Consolas"/>
          <w:color w:val="008000"/>
          <w:sz w:val="19"/>
          <w:szCs w:val="19"/>
          <w:lang w:val="en-US"/>
        </w:rPr>
        <w:t xml:space="preserve"> </w:t>
      </w:r>
      <w:r>
        <w:rPr>
          <w:rFonts w:ascii="Consolas" w:hAnsi="Consolas" w:cs="Consolas"/>
          <w:color w:val="008000"/>
          <w:sz w:val="19"/>
          <w:szCs w:val="19"/>
          <w:lang w:val="ru-RU"/>
        </w:rPr>
        <w:t>шаблонным</w:t>
      </w:r>
      <w:r w:rsidRPr="005F3403">
        <w:rPr>
          <w:rFonts w:ascii="Consolas" w:hAnsi="Consolas" w:cs="Consolas"/>
          <w:color w:val="008000"/>
          <w:sz w:val="19"/>
          <w:szCs w:val="19"/>
          <w:lang w:val="en-US"/>
        </w:rPr>
        <w:t xml:space="preserve"> </w:t>
      </w:r>
      <w:r>
        <w:rPr>
          <w:rFonts w:ascii="Consolas" w:hAnsi="Consolas" w:cs="Consolas"/>
          <w:color w:val="008000"/>
          <w:sz w:val="19"/>
          <w:szCs w:val="19"/>
          <w:lang w:val="ru-RU"/>
        </w:rPr>
        <w:t>параметром</w:t>
      </w:r>
      <w:r w:rsidRPr="005F3403">
        <w:rPr>
          <w:rFonts w:ascii="Consolas" w:hAnsi="Consolas" w:cs="Consolas"/>
          <w:color w:val="008000"/>
          <w:sz w:val="19"/>
          <w:szCs w:val="19"/>
          <w:lang w:val="en-US"/>
        </w:rPr>
        <w:t xml:space="preserve"> 'const char *'.</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r w:rsidRPr="005F3403">
        <w:rPr>
          <w:rFonts w:ascii="Consolas" w:hAnsi="Consolas" w:cs="Consolas"/>
          <w:color w:val="0000FF"/>
          <w:sz w:val="19"/>
          <w:szCs w:val="19"/>
          <w:lang w:val="en-US"/>
        </w:rPr>
        <w:t>const</w:t>
      </w:r>
      <w:r w:rsidRPr="005F3403">
        <w:rPr>
          <w:rFonts w:ascii="Consolas" w:hAnsi="Consolas" w:cs="Consolas"/>
          <w:color w:val="000000"/>
          <w:sz w:val="19"/>
          <w:szCs w:val="19"/>
          <w:lang w:val="en-US"/>
        </w:rPr>
        <w:t xml:space="preserve"> </w:t>
      </w:r>
      <w:r w:rsidRPr="005F3403">
        <w:rPr>
          <w:rFonts w:ascii="Consolas" w:hAnsi="Consolas" w:cs="Consolas"/>
          <w:color w:val="0000FF"/>
          <w:sz w:val="19"/>
          <w:szCs w:val="19"/>
          <w:lang w:val="en-US"/>
        </w:rPr>
        <w:t>char</w:t>
      </w:r>
      <w:r w:rsidRPr="005F3403">
        <w:rPr>
          <w:rFonts w:ascii="Consolas" w:hAnsi="Consolas" w:cs="Consolas"/>
          <w:color w:val="000000"/>
          <w:sz w:val="19"/>
          <w:szCs w:val="19"/>
          <w:lang w:val="en-US"/>
        </w:rPr>
        <w:t xml:space="preserve"> *target = </w:t>
      </w:r>
      <w:r w:rsidRPr="005F3403">
        <w:rPr>
          <w:rFonts w:ascii="Consolas" w:hAnsi="Consolas" w:cs="Consolas"/>
          <w:color w:val="A31515"/>
          <w:sz w:val="19"/>
          <w:szCs w:val="19"/>
          <w:lang w:val="en-US"/>
        </w:rPr>
        <w:t>"Unseen University - Ankh-Morpork"</w:t>
      </w:r>
      <w:r w:rsidRPr="005F3403">
        <w:rPr>
          <w:rFonts w:ascii="Consolas" w:hAnsi="Consolas" w:cs="Consolas"/>
          <w:color w:val="000000"/>
          <w:sz w:val="19"/>
          <w:szCs w:val="19"/>
          <w:lang w:val="en-US"/>
        </w:rPr>
        <w:t>;</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 Фиксирует все слова строки 'target' разделенные символами из 'reg_esp'.</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r w:rsidRPr="005F3403">
        <w:rPr>
          <w:rFonts w:ascii="Consolas" w:hAnsi="Consolas" w:cs="Consolas"/>
          <w:color w:val="0000FF"/>
          <w:sz w:val="19"/>
          <w:szCs w:val="19"/>
          <w:lang w:val="en-US"/>
        </w:rPr>
        <w:t>if</w:t>
      </w:r>
      <w:r w:rsidRPr="005F3403">
        <w:rPr>
          <w:rFonts w:ascii="Consolas" w:hAnsi="Consolas" w:cs="Consolas"/>
          <w:color w:val="000000"/>
          <w:sz w:val="19"/>
          <w:szCs w:val="19"/>
          <w:lang w:val="en-US"/>
        </w:rPr>
        <w:t xml:space="preserve"> (std::regex_search(target, match, rgx)) {</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sidRPr="005F3403">
        <w:rPr>
          <w:rFonts w:ascii="Consolas" w:hAnsi="Consolas" w:cs="Consolas"/>
          <w:color w:val="000000"/>
          <w:sz w:val="19"/>
          <w:szCs w:val="19"/>
          <w:lang w:val="en-US"/>
        </w:rPr>
        <w:tab/>
      </w:r>
      <w:r>
        <w:rPr>
          <w:rFonts w:ascii="Consolas" w:hAnsi="Consolas" w:cs="Consolas"/>
          <w:color w:val="008000"/>
          <w:sz w:val="19"/>
          <w:szCs w:val="19"/>
          <w:lang w:val="ru-RU"/>
        </w:rPr>
        <w:t>// Если слова, разделенные заданными символами присутствуют в строке.</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ru-RU"/>
        </w:rPr>
        <w:tab/>
      </w:r>
      <w:r w:rsidRPr="005F3403">
        <w:rPr>
          <w:rFonts w:ascii="Consolas" w:hAnsi="Consolas" w:cs="Consolas"/>
          <w:color w:val="0000FF"/>
          <w:sz w:val="19"/>
          <w:szCs w:val="19"/>
          <w:lang w:val="en-US"/>
        </w:rPr>
        <w:t>const</w:t>
      </w:r>
      <w:r w:rsidRPr="005F3403">
        <w:rPr>
          <w:rFonts w:ascii="Consolas" w:hAnsi="Consolas" w:cs="Consolas"/>
          <w:color w:val="000000"/>
          <w:sz w:val="19"/>
          <w:szCs w:val="19"/>
          <w:lang w:val="en-US"/>
        </w:rPr>
        <w:t xml:space="preserve"> size_t n = match.size();</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r w:rsidRPr="005F3403">
        <w:rPr>
          <w:rFonts w:ascii="Consolas" w:hAnsi="Consolas" w:cs="Consolas"/>
          <w:color w:val="000000"/>
          <w:sz w:val="19"/>
          <w:szCs w:val="19"/>
          <w:lang w:val="en-US"/>
        </w:rPr>
        <w:tab/>
      </w:r>
      <w:r w:rsidRPr="005F3403">
        <w:rPr>
          <w:rFonts w:ascii="Consolas" w:hAnsi="Consolas" w:cs="Consolas"/>
          <w:color w:val="0000FF"/>
          <w:sz w:val="19"/>
          <w:szCs w:val="19"/>
          <w:lang w:val="en-US"/>
        </w:rPr>
        <w:t>for</w:t>
      </w:r>
      <w:r w:rsidRPr="005F3403">
        <w:rPr>
          <w:rFonts w:ascii="Consolas" w:hAnsi="Consolas" w:cs="Consolas"/>
          <w:color w:val="000000"/>
          <w:sz w:val="19"/>
          <w:szCs w:val="19"/>
          <w:lang w:val="en-US"/>
        </w:rPr>
        <w:t xml:space="preserve"> (size_t a = 0; a &lt; n; a++) {</w:t>
      </w:r>
    </w:p>
    <w:p w:rsidR="005F3403" w:rsidRPr="005F3403" w:rsidRDefault="005F3403" w:rsidP="005F3403">
      <w:pPr>
        <w:autoSpaceDE w:val="0"/>
        <w:autoSpaceDN w:val="0"/>
        <w:adjustRightInd w:val="0"/>
        <w:spacing w:after="0" w:line="240" w:lineRule="auto"/>
        <w:rPr>
          <w:rFonts w:ascii="Consolas" w:hAnsi="Consolas" w:cs="Consolas"/>
          <w:color w:val="000000"/>
          <w:sz w:val="19"/>
          <w:szCs w:val="19"/>
          <w:lang w:val="en-US"/>
        </w:rPr>
      </w:pPr>
      <w:r w:rsidRPr="005F3403">
        <w:rPr>
          <w:rFonts w:ascii="Consolas" w:hAnsi="Consolas" w:cs="Consolas"/>
          <w:color w:val="000000"/>
          <w:sz w:val="19"/>
          <w:szCs w:val="19"/>
          <w:lang w:val="en-US"/>
        </w:rPr>
        <w:tab/>
      </w:r>
      <w:r w:rsidRPr="005F3403">
        <w:rPr>
          <w:rFonts w:ascii="Consolas" w:hAnsi="Consolas" w:cs="Consolas"/>
          <w:color w:val="000000"/>
          <w:sz w:val="19"/>
          <w:szCs w:val="19"/>
          <w:lang w:val="en-US"/>
        </w:rPr>
        <w:tab/>
        <w:t>std::string str(match[a].first, match[a].second);</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sidRPr="005F3403">
        <w:rPr>
          <w:rFonts w:ascii="Consolas" w:hAnsi="Consolas" w:cs="Consolas"/>
          <w:color w:val="000000"/>
          <w:sz w:val="19"/>
          <w:szCs w:val="19"/>
          <w:lang w:val="en-US"/>
        </w:rPr>
        <w:tab/>
      </w:r>
      <w:r w:rsidRPr="005F3403">
        <w:rPr>
          <w:rFonts w:ascii="Consolas" w:hAnsi="Consolas" w:cs="Consolas"/>
          <w:color w:val="000000"/>
          <w:sz w:val="19"/>
          <w:szCs w:val="19"/>
          <w:lang w:val="en-US"/>
        </w:rPr>
        <w:tab/>
      </w:r>
      <w:r>
        <w:rPr>
          <w:rFonts w:ascii="Consolas" w:hAnsi="Consolas" w:cs="Consolas"/>
          <w:color w:val="000000"/>
          <w:sz w:val="19"/>
          <w:szCs w:val="19"/>
          <w:lang w:val="ru-RU"/>
        </w:rPr>
        <w:t xml:space="preserve">std::cout &lt;&lt; str &lt;&lt; </w:t>
      </w:r>
      <w:r>
        <w:rPr>
          <w:rFonts w:ascii="Consolas" w:hAnsi="Consolas" w:cs="Consolas"/>
          <w:color w:val="A31515"/>
          <w:sz w:val="19"/>
          <w:szCs w:val="19"/>
          <w:lang w:val="ru-RU"/>
        </w:rPr>
        <w:t>"\n"</w:t>
      </w:r>
      <w:r>
        <w:rPr>
          <w:rFonts w:ascii="Consolas" w:hAnsi="Consolas" w:cs="Consolas"/>
          <w:color w:val="000000"/>
          <w:sz w:val="19"/>
          <w:szCs w:val="19"/>
          <w:lang w:val="ru-RU"/>
        </w:rPr>
        <w:t>;</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ab/>
        <w:t>}</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7E74D3" w:rsidRDefault="007E74D3" w:rsidP="00BB2BBE">
      <w:pPr>
        <w:rPr>
          <w:rFonts w:ascii="Times New Roman" w:hAnsi="Times New Roman" w:cs="Times New Roman"/>
          <w:b/>
          <w:sz w:val="24"/>
          <w:szCs w:val="24"/>
          <w:lang w:val="ru-RU"/>
        </w:rPr>
      </w:pPr>
    </w:p>
    <w:p w:rsidR="00BB2BBE" w:rsidRPr="00094EC4" w:rsidRDefault="007E74D3" w:rsidP="00B0422D">
      <w:pPr>
        <w:pStyle w:val="2"/>
        <w:rPr>
          <w:lang w:val="ru-RU"/>
        </w:rPr>
      </w:pPr>
      <w:bookmarkStart w:id="42" w:name="_Toc480638355"/>
      <w:r w:rsidRPr="00094EC4">
        <w:rPr>
          <w:lang w:val="ru-RU"/>
        </w:rPr>
        <w:t>9.2</w:t>
      </w:r>
      <w:r w:rsidR="00BB2BBE" w:rsidRPr="00094EC4">
        <w:rPr>
          <w:lang w:val="ru-RU"/>
        </w:rPr>
        <w:t xml:space="preserve"> Обобщённые константные выражения</w:t>
      </w:r>
      <w:bookmarkEnd w:id="42"/>
    </w:p>
    <w:p w:rsidR="00BB2BBE" w:rsidRPr="004324C9" w:rsidRDefault="00BB2BBE" w:rsidP="00BB2BBE">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В C++ </w:t>
      </w:r>
      <w:r w:rsidR="0055535B" w:rsidRPr="004324C9">
        <w:rPr>
          <w:rFonts w:ascii="Times New Roman" w:hAnsi="Times New Roman" w:cs="Times New Roman"/>
          <w:sz w:val="24"/>
          <w:szCs w:val="24"/>
          <w:lang w:val="ru-RU"/>
        </w:rPr>
        <w:t>присутствует</w:t>
      </w:r>
      <w:r w:rsidRPr="004324C9">
        <w:rPr>
          <w:rFonts w:ascii="Times New Roman" w:hAnsi="Times New Roman" w:cs="Times New Roman"/>
          <w:sz w:val="24"/>
          <w:szCs w:val="24"/>
          <w:lang w:val="ru-RU"/>
        </w:rPr>
        <w:t xml:space="preserve"> концепция константных выражений. Так,</w:t>
      </w:r>
      <w:r w:rsidR="0055535B" w:rsidRPr="004324C9">
        <w:rPr>
          <w:rFonts w:ascii="Times New Roman" w:hAnsi="Times New Roman" w:cs="Times New Roman"/>
          <w:sz w:val="24"/>
          <w:szCs w:val="24"/>
          <w:lang w:val="ru-RU"/>
        </w:rPr>
        <w:t xml:space="preserve"> например, выражения типа 6+4 всегда возвращают</w:t>
      </w:r>
      <w:r w:rsidRPr="004324C9">
        <w:rPr>
          <w:rFonts w:ascii="Times New Roman" w:hAnsi="Times New Roman" w:cs="Times New Roman"/>
          <w:sz w:val="24"/>
          <w:szCs w:val="24"/>
          <w:lang w:val="ru-RU"/>
        </w:rPr>
        <w:t xml:space="preserve"> одн</w:t>
      </w:r>
      <w:r w:rsidR="0055535B" w:rsidRPr="004324C9">
        <w:rPr>
          <w:rFonts w:ascii="Times New Roman" w:hAnsi="Times New Roman" w:cs="Times New Roman"/>
          <w:sz w:val="24"/>
          <w:szCs w:val="24"/>
          <w:lang w:val="ru-RU"/>
        </w:rPr>
        <w:t>и и те же результаты, не вызывают</w:t>
      </w:r>
      <w:r w:rsidRPr="004324C9">
        <w:rPr>
          <w:rFonts w:ascii="Times New Roman" w:hAnsi="Times New Roman" w:cs="Times New Roman"/>
          <w:sz w:val="24"/>
          <w:szCs w:val="24"/>
          <w:lang w:val="ru-RU"/>
        </w:rPr>
        <w:t xml:space="preserve"> никаких побочных эффектов. Сами по себе </w:t>
      </w:r>
      <w:r w:rsidR="0055535B" w:rsidRPr="004324C9">
        <w:rPr>
          <w:rFonts w:ascii="Times New Roman" w:hAnsi="Times New Roman" w:cs="Times New Roman"/>
          <w:sz w:val="24"/>
          <w:szCs w:val="24"/>
          <w:lang w:val="ru-RU"/>
        </w:rPr>
        <w:t xml:space="preserve">выражения, являющиеся константными, </w:t>
      </w:r>
      <w:r w:rsidRPr="004324C9">
        <w:rPr>
          <w:rFonts w:ascii="Times New Roman" w:hAnsi="Times New Roman" w:cs="Times New Roman"/>
          <w:sz w:val="24"/>
          <w:szCs w:val="24"/>
          <w:lang w:val="ru-RU"/>
        </w:rPr>
        <w:t xml:space="preserve">предоставляют компиляторам C++ возможности </w:t>
      </w:r>
      <w:r w:rsidR="0055535B" w:rsidRPr="004324C9">
        <w:rPr>
          <w:rFonts w:ascii="Times New Roman" w:hAnsi="Times New Roman" w:cs="Times New Roman"/>
          <w:sz w:val="24"/>
          <w:szCs w:val="24"/>
          <w:lang w:val="ru-RU"/>
        </w:rPr>
        <w:t>для</w:t>
      </w:r>
      <w:r w:rsidRPr="004324C9">
        <w:rPr>
          <w:rFonts w:ascii="Times New Roman" w:hAnsi="Times New Roman" w:cs="Times New Roman"/>
          <w:sz w:val="24"/>
          <w:szCs w:val="24"/>
          <w:lang w:val="ru-RU"/>
        </w:rPr>
        <w:t xml:space="preserve"> опти</w:t>
      </w:r>
      <w:r w:rsidR="0055535B" w:rsidRPr="004324C9">
        <w:rPr>
          <w:rFonts w:ascii="Times New Roman" w:hAnsi="Times New Roman" w:cs="Times New Roman"/>
          <w:sz w:val="24"/>
          <w:szCs w:val="24"/>
          <w:lang w:val="ru-RU"/>
        </w:rPr>
        <w:t>мизации результата компиляции. Так как к</w:t>
      </w:r>
      <w:r w:rsidRPr="004324C9">
        <w:rPr>
          <w:rFonts w:ascii="Times New Roman" w:hAnsi="Times New Roman" w:cs="Times New Roman"/>
          <w:sz w:val="24"/>
          <w:szCs w:val="24"/>
          <w:lang w:val="ru-RU"/>
        </w:rPr>
        <w:t xml:space="preserve">омпиляторы вычисляют результаты таких выражений </w:t>
      </w:r>
      <w:r w:rsidR="0055535B" w:rsidRPr="004324C9">
        <w:rPr>
          <w:rFonts w:ascii="Times New Roman" w:hAnsi="Times New Roman" w:cs="Times New Roman"/>
          <w:sz w:val="24"/>
          <w:szCs w:val="24"/>
          <w:lang w:val="ru-RU"/>
        </w:rPr>
        <w:t>уже</w:t>
      </w:r>
      <w:r w:rsidRPr="004324C9">
        <w:rPr>
          <w:rFonts w:ascii="Times New Roman" w:hAnsi="Times New Roman" w:cs="Times New Roman"/>
          <w:sz w:val="24"/>
          <w:szCs w:val="24"/>
          <w:lang w:val="ru-RU"/>
        </w:rPr>
        <w:t xml:space="preserve"> на этапе компиляции и сохраняют </w:t>
      </w:r>
      <w:r w:rsidR="0055535B" w:rsidRPr="004324C9">
        <w:rPr>
          <w:rFonts w:ascii="Times New Roman" w:hAnsi="Times New Roman" w:cs="Times New Roman"/>
          <w:sz w:val="24"/>
          <w:szCs w:val="24"/>
          <w:lang w:val="ru-RU"/>
        </w:rPr>
        <w:t>эти</w:t>
      </w:r>
      <w:r w:rsidRPr="004324C9">
        <w:rPr>
          <w:rFonts w:ascii="Times New Roman" w:hAnsi="Times New Roman" w:cs="Times New Roman"/>
          <w:sz w:val="24"/>
          <w:szCs w:val="24"/>
          <w:lang w:val="ru-RU"/>
        </w:rPr>
        <w:t xml:space="preserve"> вычисленные результаты в программе. </w:t>
      </w:r>
      <w:r w:rsidR="0055535B" w:rsidRPr="004324C9">
        <w:rPr>
          <w:rFonts w:ascii="Times New Roman" w:hAnsi="Times New Roman" w:cs="Times New Roman"/>
          <w:sz w:val="24"/>
          <w:szCs w:val="24"/>
          <w:lang w:val="ru-RU"/>
        </w:rPr>
        <w:t>Так что</w:t>
      </w:r>
      <w:r w:rsidRPr="004324C9">
        <w:rPr>
          <w:rFonts w:ascii="Times New Roman" w:hAnsi="Times New Roman" w:cs="Times New Roman"/>
          <w:sz w:val="24"/>
          <w:szCs w:val="24"/>
          <w:lang w:val="ru-RU"/>
        </w:rPr>
        <w:t xml:space="preserve"> подобные выражения вычисляются только</w:t>
      </w:r>
      <w:r w:rsidR="0055535B" w:rsidRPr="004324C9">
        <w:rPr>
          <w:rFonts w:ascii="Times New Roman" w:hAnsi="Times New Roman" w:cs="Times New Roman"/>
          <w:sz w:val="24"/>
          <w:szCs w:val="24"/>
          <w:lang w:val="ru-RU"/>
        </w:rPr>
        <w:t xml:space="preserve"> один</w:t>
      </w:r>
      <w:r w:rsidRPr="004324C9">
        <w:rPr>
          <w:rFonts w:ascii="Times New Roman" w:hAnsi="Times New Roman" w:cs="Times New Roman"/>
          <w:sz w:val="24"/>
          <w:szCs w:val="24"/>
          <w:lang w:val="ru-RU"/>
        </w:rPr>
        <w:t xml:space="preserve"> раз. Также существует несколько случаев, в которых стандарт языка требует использования константных выражений. Такими случаями, например, могут быть определения внешних массивов или значения перечислений (enum).</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int</w:t>
      </w:r>
      <w:r>
        <w:rPr>
          <w:rFonts w:ascii="Consolas" w:hAnsi="Consolas" w:cs="Consolas"/>
          <w:color w:val="000000"/>
          <w:sz w:val="19"/>
          <w:szCs w:val="19"/>
          <w:lang w:val="ru-RU"/>
        </w:rPr>
        <w:t xml:space="preserve"> GiveFive() { </w:t>
      </w:r>
      <w:r>
        <w:rPr>
          <w:rFonts w:ascii="Consolas" w:hAnsi="Consolas" w:cs="Consolas"/>
          <w:color w:val="0000FF"/>
          <w:sz w:val="19"/>
          <w:szCs w:val="19"/>
          <w:lang w:val="ru-RU"/>
        </w:rPr>
        <w:t>return</w:t>
      </w:r>
      <w:r>
        <w:rPr>
          <w:rFonts w:ascii="Consolas" w:hAnsi="Consolas" w:cs="Consolas"/>
          <w:color w:val="000000"/>
          <w:sz w:val="19"/>
          <w:szCs w:val="19"/>
          <w:lang w:val="ru-RU"/>
        </w:rPr>
        <w:t xml:space="preserve"> 5; }</w:t>
      </w: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p>
    <w:p w:rsidR="005F3403" w:rsidRDefault="005F3403" w:rsidP="005F3403">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int</w:t>
      </w:r>
      <w:r>
        <w:rPr>
          <w:rFonts w:ascii="Consolas" w:hAnsi="Consolas" w:cs="Consolas"/>
          <w:color w:val="000000"/>
          <w:sz w:val="19"/>
          <w:szCs w:val="19"/>
          <w:lang w:val="ru-RU"/>
        </w:rPr>
        <w:t xml:space="preserve"> some_value[GiveFive() + 7]; </w:t>
      </w:r>
      <w:r>
        <w:rPr>
          <w:rFonts w:ascii="Consolas" w:hAnsi="Consolas" w:cs="Consolas"/>
          <w:color w:val="008000"/>
          <w:sz w:val="19"/>
          <w:szCs w:val="19"/>
          <w:lang w:val="ru-RU"/>
        </w:rPr>
        <w:t>// создание массива 12 целых; запрещено в C++</w:t>
      </w:r>
    </w:p>
    <w:p w:rsidR="005F3403" w:rsidRDefault="005F3403" w:rsidP="00E50142">
      <w:pPr>
        <w:rPr>
          <w:rFonts w:ascii="Times New Roman" w:hAnsi="Times New Roman" w:cs="Times New Roman"/>
          <w:sz w:val="24"/>
          <w:szCs w:val="24"/>
          <w:lang w:val="ru-RU"/>
        </w:rPr>
      </w:pPr>
    </w:p>
    <w:p w:rsidR="00E50142" w:rsidRPr="004324C9" w:rsidRDefault="00E50142" w:rsidP="00E50142">
      <w:pPr>
        <w:rPr>
          <w:rFonts w:ascii="Times New Roman" w:hAnsi="Times New Roman" w:cs="Times New Roman"/>
          <w:sz w:val="24"/>
          <w:szCs w:val="24"/>
          <w:lang w:val="ru-RU"/>
        </w:rPr>
      </w:pPr>
      <w:r w:rsidRPr="004324C9">
        <w:rPr>
          <w:rFonts w:ascii="Times New Roman" w:hAnsi="Times New Roman" w:cs="Times New Roman"/>
          <w:sz w:val="24"/>
          <w:szCs w:val="24"/>
          <w:lang w:val="ru-RU"/>
        </w:rPr>
        <w:t>Вышеуказанный код запрещён в C++, потому что выражение GiveFive() + 7 формально не является константным выражением, оно неизвестно на этапе компиляции. Поэтомуч компилятор не знает, что функция на самом деле возвращает константу во время исполнения. А причиной данных рассуждений компилятора является то, что эта функция может повлиять на состояние глобальной переменной, ведб она может вызвать другую неконстантную функцию времени исполнения и т. д.</w:t>
      </w:r>
    </w:p>
    <w:p w:rsidR="00E50142" w:rsidRPr="004324C9" w:rsidRDefault="00E50142" w:rsidP="00E50142">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Стандарт C++11 вводит ключевое слово constexpr, которое позволяет пользователю гарантировать, что функция или конструктор объекта вернет. </w:t>
      </w:r>
      <w:r w:rsidR="0083415D" w:rsidRPr="004324C9">
        <w:rPr>
          <w:rFonts w:ascii="Times New Roman" w:hAnsi="Times New Roman" w:cs="Times New Roman"/>
          <w:sz w:val="24"/>
          <w:szCs w:val="24"/>
          <w:lang w:val="ru-RU"/>
        </w:rPr>
        <w:t>Тогда вышеуказ</w:t>
      </w:r>
      <w:r w:rsidR="00061D53" w:rsidRPr="004324C9">
        <w:rPr>
          <w:rFonts w:ascii="Times New Roman" w:hAnsi="Times New Roman" w:cs="Times New Roman"/>
          <w:sz w:val="24"/>
          <w:szCs w:val="24"/>
          <w:lang w:val="ru-RU"/>
        </w:rPr>
        <w:t>а</w:t>
      </w:r>
      <w:r w:rsidR="0083415D" w:rsidRPr="004324C9">
        <w:rPr>
          <w:rFonts w:ascii="Times New Roman" w:hAnsi="Times New Roman" w:cs="Times New Roman"/>
          <w:sz w:val="24"/>
          <w:szCs w:val="24"/>
          <w:lang w:val="ru-RU"/>
        </w:rPr>
        <w:t>нный к</w:t>
      </w:r>
      <w:r w:rsidRPr="004324C9">
        <w:rPr>
          <w:rFonts w:ascii="Times New Roman" w:hAnsi="Times New Roman" w:cs="Times New Roman"/>
          <w:sz w:val="24"/>
          <w:szCs w:val="24"/>
          <w:lang w:val="ru-RU"/>
        </w:rPr>
        <w:t>од выше может быть переписан следующим образом:</w:t>
      </w:r>
    </w:p>
    <w:p w:rsidR="008F3788" w:rsidRDefault="008F3788" w:rsidP="008F3788">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constexpr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GiveFive() { </w:t>
      </w:r>
      <w:r>
        <w:rPr>
          <w:rFonts w:ascii="Consolas" w:hAnsi="Consolas" w:cs="Consolas"/>
          <w:color w:val="0000FF"/>
          <w:sz w:val="19"/>
          <w:szCs w:val="19"/>
          <w:lang w:val="ru-RU"/>
        </w:rPr>
        <w:t>return</w:t>
      </w:r>
      <w:r>
        <w:rPr>
          <w:rFonts w:ascii="Consolas" w:hAnsi="Consolas" w:cs="Consolas"/>
          <w:color w:val="000000"/>
          <w:sz w:val="19"/>
          <w:szCs w:val="19"/>
          <w:lang w:val="ru-RU"/>
        </w:rPr>
        <w:t xml:space="preserve"> 5; }</w:t>
      </w:r>
    </w:p>
    <w:p w:rsidR="008F3788" w:rsidRDefault="008F3788" w:rsidP="008F3788">
      <w:pPr>
        <w:autoSpaceDE w:val="0"/>
        <w:autoSpaceDN w:val="0"/>
        <w:adjustRightInd w:val="0"/>
        <w:spacing w:after="0" w:line="240" w:lineRule="auto"/>
        <w:rPr>
          <w:rFonts w:ascii="Consolas" w:hAnsi="Consolas" w:cs="Consolas"/>
          <w:color w:val="000000"/>
          <w:sz w:val="19"/>
          <w:szCs w:val="19"/>
          <w:lang w:val="ru-RU"/>
        </w:rPr>
      </w:pPr>
    </w:p>
    <w:p w:rsidR="008F3788" w:rsidRDefault="008F3788" w:rsidP="008F3788">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int</w:t>
      </w:r>
      <w:r>
        <w:rPr>
          <w:rFonts w:ascii="Consolas" w:hAnsi="Consolas" w:cs="Consolas"/>
          <w:color w:val="000000"/>
          <w:sz w:val="19"/>
          <w:szCs w:val="19"/>
          <w:lang w:val="ru-RU"/>
        </w:rPr>
        <w:t xml:space="preserve"> some_value[GiveFive() + 7]; </w:t>
      </w:r>
      <w:r>
        <w:rPr>
          <w:rFonts w:ascii="Consolas" w:hAnsi="Consolas" w:cs="Consolas"/>
          <w:color w:val="008000"/>
          <w:sz w:val="19"/>
          <w:szCs w:val="19"/>
          <w:lang w:val="ru-RU"/>
        </w:rPr>
        <w:t>// создание массива 12 целых; разрешено в C++11</w:t>
      </w:r>
    </w:p>
    <w:p w:rsidR="008F3788" w:rsidRDefault="008F3788" w:rsidP="008F3788">
      <w:pPr>
        <w:autoSpaceDE w:val="0"/>
        <w:autoSpaceDN w:val="0"/>
        <w:adjustRightInd w:val="0"/>
        <w:spacing w:after="0" w:line="240" w:lineRule="auto"/>
        <w:rPr>
          <w:rFonts w:ascii="Consolas" w:hAnsi="Consolas" w:cs="Consolas"/>
          <w:color w:val="000000"/>
          <w:sz w:val="19"/>
          <w:szCs w:val="19"/>
          <w:lang w:val="ru-RU"/>
        </w:rPr>
      </w:pPr>
    </w:p>
    <w:p w:rsidR="000719B8" w:rsidRPr="004324C9" w:rsidRDefault="000719B8" w:rsidP="000719B8">
      <w:pPr>
        <w:rPr>
          <w:rFonts w:ascii="Times New Roman" w:hAnsi="Times New Roman" w:cs="Times New Roman"/>
          <w:sz w:val="24"/>
          <w:szCs w:val="24"/>
          <w:lang w:val="ru-RU"/>
        </w:rPr>
      </w:pPr>
      <w:r w:rsidRPr="004324C9">
        <w:rPr>
          <w:rFonts w:ascii="Times New Roman" w:hAnsi="Times New Roman" w:cs="Times New Roman"/>
          <w:sz w:val="24"/>
          <w:szCs w:val="24"/>
          <w:lang w:val="ru-RU"/>
        </w:rPr>
        <w:lastRenderedPageBreak/>
        <w:t>Однако использование ключевого слова constexpr порождает очень жёсткие ограничения на действия функции:</w:t>
      </w:r>
    </w:p>
    <w:p w:rsidR="000719B8" w:rsidRPr="004324C9" w:rsidRDefault="000719B8" w:rsidP="000719B8">
      <w:pPr>
        <w:pStyle w:val="a3"/>
        <w:numPr>
          <w:ilvl w:val="0"/>
          <w:numId w:val="3"/>
        </w:numPr>
        <w:rPr>
          <w:rFonts w:ascii="Times New Roman" w:hAnsi="Times New Roman" w:cs="Times New Roman"/>
          <w:sz w:val="24"/>
          <w:szCs w:val="24"/>
          <w:lang w:val="ru-RU"/>
        </w:rPr>
      </w:pPr>
      <w:r w:rsidRPr="004324C9">
        <w:rPr>
          <w:rFonts w:ascii="Times New Roman" w:hAnsi="Times New Roman" w:cs="Times New Roman"/>
          <w:sz w:val="24"/>
          <w:szCs w:val="24"/>
          <w:lang w:val="ru-RU"/>
        </w:rPr>
        <w:t>такая функция обязана возвращать значение;</w:t>
      </w:r>
    </w:p>
    <w:p w:rsidR="000719B8" w:rsidRPr="004324C9" w:rsidRDefault="000719B8" w:rsidP="000719B8">
      <w:pPr>
        <w:pStyle w:val="a3"/>
        <w:numPr>
          <w:ilvl w:val="0"/>
          <w:numId w:val="3"/>
        </w:numPr>
        <w:rPr>
          <w:rFonts w:ascii="Times New Roman" w:hAnsi="Times New Roman" w:cs="Times New Roman"/>
          <w:sz w:val="24"/>
          <w:szCs w:val="24"/>
          <w:lang w:val="ru-RU"/>
        </w:rPr>
      </w:pPr>
      <w:r w:rsidRPr="004324C9">
        <w:rPr>
          <w:rFonts w:ascii="Times New Roman" w:hAnsi="Times New Roman" w:cs="Times New Roman"/>
          <w:sz w:val="24"/>
          <w:szCs w:val="24"/>
          <w:lang w:val="ru-RU"/>
        </w:rPr>
        <w:t>тело функции должно быть вида return выражение;</w:t>
      </w:r>
    </w:p>
    <w:p w:rsidR="000719B8" w:rsidRPr="004324C9" w:rsidRDefault="000719B8" w:rsidP="000719B8">
      <w:pPr>
        <w:pStyle w:val="a3"/>
        <w:numPr>
          <w:ilvl w:val="0"/>
          <w:numId w:val="3"/>
        </w:numPr>
        <w:rPr>
          <w:rFonts w:ascii="Times New Roman" w:hAnsi="Times New Roman" w:cs="Times New Roman"/>
          <w:sz w:val="24"/>
          <w:szCs w:val="24"/>
          <w:lang w:val="ru-RU"/>
        </w:rPr>
      </w:pPr>
      <w:r w:rsidRPr="004324C9">
        <w:rPr>
          <w:rFonts w:ascii="Times New Roman" w:hAnsi="Times New Roman" w:cs="Times New Roman"/>
          <w:sz w:val="24"/>
          <w:szCs w:val="24"/>
          <w:lang w:val="ru-RU"/>
        </w:rPr>
        <w:t>выражение должно состоять из констант и/или вызовов других constexpr-функций;</w:t>
      </w:r>
    </w:p>
    <w:p w:rsidR="000719B8" w:rsidRPr="004324C9" w:rsidRDefault="000719B8" w:rsidP="000719B8">
      <w:pPr>
        <w:pStyle w:val="a3"/>
        <w:numPr>
          <w:ilvl w:val="0"/>
          <w:numId w:val="3"/>
        </w:numPr>
        <w:rPr>
          <w:rFonts w:ascii="Times New Roman" w:hAnsi="Times New Roman" w:cs="Times New Roman"/>
          <w:sz w:val="24"/>
          <w:szCs w:val="24"/>
          <w:lang w:val="ru-RU"/>
        </w:rPr>
      </w:pPr>
      <w:r w:rsidRPr="004324C9">
        <w:rPr>
          <w:rFonts w:ascii="Times New Roman" w:hAnsi="Times New Roman" w:cs="Times New Roman"/>
          <w:sz w:val="24"/>
          <w:szCs w:val="24"/>
          <w:lang w:val="ru-RU"/>
        </w:rPr>
        <w:t>функция, обозначенная constexpr, не используется до определения в текущей единице компиляции.</w:t>
      </w:r>
    </w:p>
    <w:p w:rsidR="000719B8" w:rsidRPr="004324C9" w:rsidRDefault="000719B8" w:rsidP="000719B8">
      <w:pPr>
        <w:rPr>
          <w:rFonts w:ascii="Times New Roman" w:hAnsi="Times New Roman" w:cs="Times New Roman"/>
          <w:sz w:val="24"/>
          <w:szCs w:val="24"/>
          <w:lang w:val="ru-RU"/>
        </w:rPr>
      </w:pPr>
      <w:r w:rsidRPr="004324C9">
        <w:rPr>
          <w:rFonts w:ascii="Times New Roman" w:hAnsi="Times New Roman" w:cs="Times New Roman"/>
          <w:sz w:val="24"/>
          <w:szCs w:val="24"/>
          <w:lang w:val="ru-RU"/>
        </w:rPr>
        <w:t>В предыдущей версии стандарта в константных выражениях можно было использовать переменные только целого типа или типа перечислени</w:t>
      </w:r>
      <w:r w:rsidR="00506E4B" w:rsidRPr="004324C9">
        <w:rPr>
          <w:rFonts w:ascii="Times New Roman" w:hAnsi="Times New Roman" w:cs="Times New Roman"/>
          <w:sz w:val="24"/>
          <w:szCs w:val="24"/>
          <w:lang w:val="ru-RU"/>
        </w:rPr>
        <w:t>я. В C++11 это ограничение сняли</w:t>
      </w:r>
      <w:r w:rsidRPr="004324C9">
        <w:rPr>
          <w:rFonts w:ascii="Times New Roman" w:hAnsi="Times New Roman" w:cs="Times New Roman"/>
          <w:sz w:val="24"/>
          <w:szCs w:val="24"/>
          <w:lang w:val="ru-RU"/>
        </w:rPr>
        <w:t xml:space="preserve"> для переменных перед определением которых стоит ключевое слово constexpr:</w:t>
      </w:r>
    </w:p>
    <w:p w:rsidR="00247DA9" w:rsidRDefault="00247DA9" w:rsidP="00247DA9">
      <w:pPr>
        <w:autoSpaceDE w:val="0"/>
        <w:autoSpaceDN w:val="0"/>
        <w:adjustRightInd w:val="0"/>
        <w:spacing w:after="0" w:line="240" w:lineRule="auto"/>
        <w:rPr>
          <w:rFonts w:ascii="Consolas" w:hAnsi="Consolas" w:cs="Consolas"/>
          <w:color w:val="000000"/>
          <w:sz w:val="19"/>
          <w:szCs w:val="19"/>
          <w:lang w:val="ru-RU"/>
        </w:rPr>
      </w:pPr>
    </w:p>
    <w:p w:rsidR="00247DA9" w:rsidRPr="00247DA9" w:rsidRDefault="00247DA9" w:rsidP="00247DA9">
      <w:pPr>
        <w:autoSpaceDE w:val="0"/>
        <w:autoSpaceDN w:val="0"/>
        <w:adjustRightInd w:val="0"/>
        <w:spacing w:after="0" w:line="240" w:lineRule="auto"/>
        <w:rPr>
          <w:rFonts w:ascii="Consolas" w:hAnsi="Consolas" w:cs="Consolas"/>
          <w:color w:val="000000"/>
          <w:sz w:val="19"/>
          <w:szCs w:val="19"/>
          <w:lang w:val="en-US"/>
        </w:rPr>
      </w:pPr>
      <w:r w:rsidRPr="00247DA9">
        <w:rPr>
          <w:rFonts w:ascii="Consolas" w:hAnsi="Consolas" w:cs="Consolas"/>
          <w:color w:val="0000FF"/>
          <w:sz w:val="19"/>
          <w:szCs w:val="19"/>
          <w:lang w:val="en-US"/>
        </w:rPr>
        <w:t>constexpr</w:t>
      </w:r>
      <w:r w:rsidRPr="00247DA9">
        <w:rPr>
          <w:rFonts w:ascii="Consolas" w:hAnsi="Consolas" w:cs="Consolas"/>
          <w:color w:val="000000"/>
          <w:sz w:val="19"/>
          <w:szCs w:val="19"/>
          <w:lang w:val="en-US"/>
        </w:rPr>
        <w:t xml:space="preserve"> </w:t>
      </w:r>
      <w:r w:rsidRPr="00247DA9">
        <w:rPr>
          <w:rFonts w:ascii="Consolas" w:hAnsi="Consolas" w:cs="Consolas"/>
          <w:color w:val="0000FF"/>
          <w:sz w:val="19"/>
          <w:szCs w:val="19"/>
          <w:lang w:val="en-US"/>
        </w:rPr>
        <w:t>double</w:t>
      </w:r>
      <w:r w:rsidRPr="00247DA9">
        <w:rPr>
          <w:rFonts w:ascii="Consolas" w:hAnsi="Consolas" w:cs="Consolas"/>
          <w:color w:val="000000"/>
          <w:sz w:val="19"/>
          <w:szCs w:val="19"/>
          <w:lang w:val="en-US"/>
        </w:rPr>
        <w:t xml:space="preserve"> accelerationOfGravity = 9.8;</w:t>
      </w:r>
    </w:p>
    <w:p w:rsidR="00247DA9" w:rsidRPr="00247DA9" w:rsidRDefault="00247DA9" w:rsidP="00247DA9">
      <w:pPr>
        <w:autoSpaceDE w:val="0"/>
        <w:autoSpaceDN w:val="0"/>
        <w:adjustRightInd w:val="0"/>
        <w:spacing w:after="0" w:line="240" w:lineRule="auto"/>
        <w:rPr>
          <w:rFonts w:ascii="Consolas" w:hAnsi="Consolas" w:cs="Consolas"/>
          <w:color w:val="000000"/>
          <w:sz w:val="19"/>
          <w:szCs w:val="19"/>
          <w:lang w:val="en-US"/>
        </w:rPr>
      </w:pPr>
      <w:r w:rsidRPr="00247DA9">
        <w:rPr>
          <w:rFonts w:ascii="Consolas" w:hAnsi="Consolas" w:cs="Consolas"/>
          <w:color w:val="0000FF"/>
          <w:sz w:val="19"/>
          <w:szCs w:val="19"/>
          <w:lang w:val="en-US"/>
        </w:rPr>
        <w:t>constexpr</w:t>
      </w:r>
      <w:r w:rsidRPr="00247DA9">
        <w:rPr>
          <w:rFonts w:ascii="Consolas" w:hAnsi="Consolas" w:cs="Consolas"/>
          <w:color w:val="000000"/>
          <w:sz w:val="19"/>
          <w:szCs w:val="19"/>
          <w:lang w:val="en-US"/>
        </w:rPr>
        <w:t xml:space="preserve"> </w:t>
      </w:r>
      <w:r w:rsidRPr="00247DA9">
        <w:rPr>
          <w:rFonts w:ascii="Consolas" w:hAnsi="Consolas" w:cs="Consolas"/>
          <w:color w:val="0000FF"/>
          <w:sz w:val="19"/>
          <w:szCs w:val="19"/>
          <w:lang w:val="en-US"/>
        </w:rPr>
        <w:t>double</w:t>
      </w:r>
      <w:r w:rsidRPr="00247DA9">
        <w:rPr>
          <w:rFonts w:ascii="Consolas" w:hAnsi="Consolas" w:cs="Consolas"/>
          <w:color w:val="000000"/>
          <w:sz w:val="19"/>
          <w:szCs w:val="19"/>
          <w:lang w:val="en-US"/>
        </w:rPr>
        <w:t xml:space="preserve"> moonGravity = accelerationOfGravity / 6;</w:t>
      </w:r>
    </w:p>
    <w:p w:rsidR="00247DA9" w:rsidRDefault="00247DA9" w:rsidP="00E06807">
      <w:pPr>
        <w:rPr>
          <w:rFonts w:ascii="Times New Roman" w:hAnsi="Times New Roman" w:cs="Times New Roman"/>
          <w:sz w:val="24"/>
          <w:szCs w:val="24"/>
          <w:lang w:val="en-US"/>
        </w:rPr>
      </w:pPr>
    </w:p>
    <w:p w:rsidR="00E06807" w:rsidRPr="004324C9" w:rsidRDefault="00E06807" w:rsidP="00E06807">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Эти переменные считаются обозначенными словом </w:t>
      </w:r>
      <w:r w:rsidRPr="004324C9">
        <w:rPr>
          <w:rFonts w:ascii="Times New Roman" w:hAnsi="Times New Roman" w:cs="Times New Roman"/>
          <w:sz w:val="24"/>
          <w:szCs w:val="24"/>
          <w:lang w:val="en-US"/>
        </w:rPr>
        <w:t>const</w:t>
      </w:r>
      <w:r w:rsidRPr="004324C9">
        <w:rPr>
          <w:rFonts w:ascii="Times New Roman" w:hAnsi="Times New Roman" w:cs="Times New Roman"/>
          <w:sz w:val="24"/>
          <w:szCs w:val="24"/>
          <w:lang w:val="ru-RU"/>
        </w:rPr>
        <w:t>, но неявно. В них содержатся только результаты константных выражений, либо конструкторы таких выражений.</w:t>
      </w:r>
    </w:p>
    <w:p w:rsidR="00E06807" w:rsidRPr="004324C9" w:rsidRDefault="00E06807" w:rsidP="00E06807">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При необходимости конструирования константных значений из типов, </w:t>
      </w:r>
      <w:r w:rsidR="00E060FD" w:rsidRPr="004324C9">
        <w:rPr>
          <w:rFonts w:ascii="Times New Roman" w:hAnsi="Times New Roman" w:cs="Times New Roman"/>
          <w:sz w:val="24"/>
          <w:szCs w:val="24"/>
          <w:lang w:val="ru-RU"/>
        </w:rPr>
        <w:t>которые определил пользователь</w:t>
      </w:r>
      <w:r w:rsidRPr="004324C9">
        <w:rPr>
          <w:rFonts w:ascii="Times New Roman" w:hAnsi="Times New Roman" w:cs="Times New Roman"/>
          <w:sz w:val="24"/>
          <w:szCs w:val="24"/>
          <w:lang w:val="ru-RU"/>
        </w:rPr>
        <w:t xml:space="preserve">, конструкторы </w:t>
      </w:r>
      <w:r w:rsidR="00325388" w:rsidRPr="004324C9">
        <w:rPr>
          <w:rFonts w:ascii="Times New Roman" w:hAnsi="Times New Roman" w:cs="Times New Roman"/>
          <w:sz w:val="24"/>
          <w:szCs w:val="24"/>
          <w:lang w:val="ru-RU"/>
        </w:rPr>
        <w:t>этих</w:t>
      </w:r>
      <w:r w:rsidRPr="004324C9">
        <w:rPr>
          <w:rFonts w:ascii="Times New Roman" w:hAnsi="Times New Roman" w:cs="Times New Roman"/>
          <w:sz w:val="24"/>
          <w:szCs w:val="24"/>
          <w:lang w:val="ru-RU"/>
        </w:rPr>
        <w:t xml:space="preserve"> типов </w:t>
      </w:r>
      <w:r w:rsidR="00325388" w:rsidRPr="004324C9">
        <w:rPr>
          <w:rFonts w:ascii="Times New Roman" w:hAnsi="Times New Roman" w:cs="Times New Roman"/>
          <w:sz w:val="24"/>
          <w:szCs w:val="24"/>
          <w:lang w:val="ru-RU"/>
        </w:rPr>
        <w:t>описываются</w:t>
      </w:r>
      <w:r w:rsidRPr="004324C9">
        <w:rPr>
          <w:rFonts w:ascii="Times New Roman" w:hAnsi="Times New Roman" w:cs="Times New Roman"/>
          <w:sz w:val="24"/>
          <w:szCs w:val="24"/>
          <w:lang w:val="ru-RU"/>
        </w:rPr>
        <w:t xml:space="preserve"> с помощью constexpr. Конструктор константных выражений, </w:t>
      </w:r>
      <w:r w:rsidR="00325388" w:rsidRPr="004324C9">
        <w:rPr>
          <w:rFonts w:ascii="Times New Roman" w:hAnsi="Times New Roman" w:cs="Times New Roman"/>
          <w:sz w:val="24"/>
          <w:szCs w:val="24"/>
          <w:lang w:val="ru-RU"/>
        </w:rPr>
        <w:t xml:space="preserve">как и константные функции, </w:t>
      </w:r>
      <w:r w:rsidRPr="004324C9">
        <w:rPr>
          <w:rFonts w:ascii="Times New Roman" w:hAnsi="Times New Roman" w:cs="Times New Roman"/>
          <w:sz w:val="24"/>
          <w:szCs w:val="24"/>
          <w:lang w:val="ru-RU"/>
        </w:rPr>
        <w:t xml:space="preserve">должен быть определён до момента первого его использования. У </w:t>
      </w:r>
      <w:r w:rsidR="008F1D33" w:rsidRPr="004324C9">
        <w:rPr>
          <w:rFonts w:ascii="Times New Roman" w:hAnsi="Times New Roman" w:cs="Times New Roman"/>
          <w:sz w:val="24"/>
          <w:szCs w:val="24"/>
          <w:lang w:val="ru-RU"/>
        </w:rPr>
        <w:t>этого</w:t>
      </w:r>
      <w:r w:rsidRPr="004324C9">
        <w:rPr>
          <w:rFonts w:ascii="Times New Roman" w:hAnsi="Times New Roman" w:cs="Times New Roman"/>
          <w:sz w:val="24"/>
          <w:szCs w:val="24"/>
          <w:lang w:val="ru-RU"/>
        </w:rPr>
        <w:t xml:space="preserve"> конструктора </w:t>
      </w:r>
      <w:r w:rsidR="008F1D33" w:rsidRPr="004324C9">
        <w:rPr>
          <w:rFonts w:ascii="Times New Roman" w:hAnsi="Times New Roman" w:cs="Times New Roman"/>
          <w:sz w:val="24"/>
          <w:szCs w:val="24"/>
          <w:lang w:val="ru-RU"/>
        </w:rPr>
        <w:t>тело должно быть пусто</w:t>
      </w:r>
      <w:r w:rsidRPr="004324C9">
        <w:rPr>
          <w:rFonts w:ascii="Times New Roman" w:hAnsi="Times New Roman" w:cs="Times New Roman"/>
          <w:sz w:val="24"/>
          <w:szCs w:val="24"/>
          <w:lang w:val="ru-RU"/>
        </w:rPr>
        <w:t xml:space="preserve">, </w:t>
      </w:r>
      <w:r w:rsidR="008F1D33" w:rsidRPr="004324C9">
        <w:rPr>
          <w:rFonts w:ascii="Times New Roman" w:hAnsi="Times New Roman" w:cs="Times New Roman"/>
          <w:sz w:val="24"/>
          <w:szCs w:val="24"/>
          <w:lang w:val="ru-RU"/>
        </w:rPr>
        <w:t xml:space="preserve">и он может </w:t>
      </w:r>
      <w:r w:rsidRPr="004324C9">
        <w:rPr>
          <w:rFonts w:ascii="Times New Roman" w:hAnsi="Times New Roman" w:cs="Times New Roman"/>
          <w:sz w:val="24"/>
          <w:szCs w:val="24"/>
          <w:lang w:val="ru-RU"/>
        </w:rPr>
        <w:t>инициализировать члены своего типа только</w:t>
      </w:r>
      <w:r w:rsidR="008F1D33" w:rsidRPr="004324C9">
        <w:rPr>
          <w:rFonts w:ascii="Times New Roman" w:hAnsi="Times New Roman" w:cs="Times New Roman"/>
          <w:sz w:val="24"/>
          <w:szCs w:val="24"/>
          <w:lang w:val="ru-RU"/>
        </w:rPr>
        <w:t xml:space="preserve"> лишь</w:t>
      </w:r>
      <w:r w:rsidRPr="004324C9">
        <w:rPr>
          <w:rFonts w:ascii="Times New Roman" w:hAnsi="Times New Roman" w:cs="Times New Roman"/>
          <w:sz w:val="24"/>
          <w:szCs w:val="24"/>
          <w:lang w:val="ru-RU"/>
        </w:rPr>
        <w:t xml:space="preserve"> константами.</w:t>
      </w:r>
    </w:p>
    <w:p w:rsidR="00094EC4" w:rsidRDefault="00094EC4" w:rsidP="00BB2BBE">
      <w:pPr>
        <w:rPr>
          <w:rFonts w:ascii="Times New Roman" w:hAnsi="Times New Roman" w:cs="Times New Roman"/>
          <w:b/>
          <w:sz w:val="28"/>
          <w:szCs w:val="24"/>
          <w:lang w:val="ru-RU"/>
        </w:rPr>
      </w:pPr>
    </w:p>
    <w:p w:rsidR="00015B93" w:rsidRPr="00094EC4" w:rsidRDefault="00094EC4" w:rsidP="00B0422D">
      <w:pPr>
        <w:pStyle w:val="2"/>
        <w:rPr>
          <w:lang w:val="ru-RU"/>
        </w:rPr>
      </w:pPr>
      <w:bookmarkStart w:id="43" w:name="_Toc480638356"/>
      <w:r w:rsidRPr="00094EC4">
        <w:rPr>
          <w:lang w:val="ru-RU"/>
        </w:rPr>
        <w:t>8.3</w:t>
      </w:r>
      <w:r w:rsidR="00BB2BBE" w:rsidRPr="00094EC4">
        <w:rPr>
          <w:lang w:val="ru-RU"/>
        </w:rPr>
        <w:t xml:space="preserve"> Лямбда-выражения</w:t>
      </w:r>
      <w:bookmarkEnd w:id="43"/>
    </w:p>
    <w:p w:rsidR="00015B93" w:rsidRPr="004324C9" w:rsidRDefault="00015B93" w:rsidP="00015B93">
      <w:pPr>
        <w:rPr>
          <w:rFonts w:ascii="Times New Roman" w:hAnsi="Times New Roman" w:cs="Times New Roman"/>
          <w:sz w:val="24"/>
          <w:szCs w:val="24"/>
          <w:lang w:val="ru-RU"/>
        </w:rPr>
      </w:pPr>
      <w:r w:rsidRPr="004324C9">
        <w:rPr>
          <w:rFonts w:ascii="Times New Roman" w:hAnsi="Times New Roman" w:cs="Times New Roman"/>
          <w:sz w:val="24"/>
          <w:szCs w:val="24"/>
          <w:lang w:val="ru-RU"/>
        </w:rPr>
        <w:t>В стандартном C++ очень часто используются алгоритмы стандартной библиотеки C++. Алгоритмов достаточно много и они разнообразны, но у всех есть одно обзее свойство. Они требуют определения функций-предикатов рядом с местом, где осуществляется вызов этого алгоритма. И, в принципе,  поддерживает один механизм для этого, а именно возможность определить класс функтора. Но слишком часто этот способ является слишком избыточным, занимает много места, он лишь затрудняет чтение кода. Более того, стандартные правила C++ для классов, которые определены в функ</w:t>
      </w:r>
      <w:r w:rsidR="00F65164" w:rsidRPr="004324C9">
        <w:rPr>
          <w:rFonts w:ascii="Times New Roman" w:hAnsi="Times New Roman" w:cs="Times New Roman"/>
          <w:sz w:val="24"/>
          <w:szCs w:val="24"/>
          <w:lang w:val="ru-RU"/>
        </w:rPr>
        <w:t xml:space="preserve">циях, не позволяют использование </w:t>
      </w:r>
      <w:r w:rsidRPr="004324C9">
        <w:rPr>
          <w:rFonts w:ascii="Times New Roman" w:hAnsi="Times New Roman" w:cs="Times New Roman"/>
          <w:sz w:val="24"/>
          <w:szCs w:val="24"/>
          <w:lang w:val="ru-RU"/>
        </w:rPr>
        <w:t>их в шаблонах и таким образом делают их применение</w:t>
      </w:r>
      <w:r w:rsidR="00F65164" w:rsidRPr="004324C9">
        <w:rPr>
          <w:rFonts w:ascii="Times New Roman" w:hAnsi="Times New Roman" w:cs="Times New Roman"/>
          <w:sz w:val="24"/>
          <w:szCs w:val="24"/>
          <w:lang w:val="ru-RU"/>
        </w:rPr>
        <w:t xml:space="preserve"> просто</w:t>
      </w:r>
      <w:r w:rsidRPr="004324C9">
        <w:rPr>
          <w:rFonts w:ascii="Times New Roman" w:hAnsi="Times New Roman" w:cs="Times New Roman"/>
          <w:sz w:val="24"/>
          <w:szCs w:val="24"/>
          <w:lang w:val="ru-RU"/>
        </w:rPr>
        <w:t xml:space="preserve"> невозможным.</w:t>
      </w:r>
    </w:p>
    <w:p w:rsidR="00246A05" w:rsidRPr="004324C9" w:rsidRDefault="00D905F9" w:rsidP="00015B93">
      <w:pPr>
        <w:rPr>
          <w:rFonts w:ascii="Times New Roman" w:hAnsi="Times New Roman" w:cs="Times New Roman"/>
          <w:sz w:val="24"/>
          <w:szCs w:val="24"/>
          <w:lang w:val="ru-RU"/>
        </w:rPr>
      </w:pPr>
      <w:r w:rsidRPr="004324C9">
        <w:rPr>
          <w:rFonts w:ascii="Times New Roman" w:hAnsi="Times New Roman" w:cs="Times New Roman"/>
          <w:sz w:val="24"/>
          <w:szCs w:val="24"/>
          <w:lang w:val="ru-RU"/>
        </w:rPr>
        <w:t>Р</w:t>
      </w:r>
      <w:r w:rsidR="00015B93" w:rsidRPr="004324C9">
        <w:rPr>
          <w:rFonts w:ascii="Times New Roman" w:hAnsi="Times New Roman" w:cs="Times New Roman"/>
          <w:sz w:val="24"/>
          <w:szCs w:val="24"/>
          <w:lang w:val="ru-RU"/>
        </w:rPr>
        <w:t xml:space="preserve">ешением проблемы </w:t>
      </w:r>
      <w:r w:rsidRPr="004324C9">
        <w:rPr>
          <w:rFonts w:ascii="Times New Roman" w:hAnsi="Times New Roman" w:cs="Times New Roman"/>
          <w:sz w:val="24"/>
          <w:szCs w:val="24"/>
          <w:lang w:val="ru-RU"/>
        </w:rPr>
        <w:t>стало</w:t>
      </w:r>
      <w:r w:rsidR="00015B93" w:rsidRPr="004324C9">
        <w:rPr>
          <w:rFonts w:ascii="Times New Roman" w:hAnsi="Times New Roman" w:cs="Times New Roman"/>
          <w:sz w:val="24"/>
          <w:szCs w:val="24"/>
          <w:lang w:val="ru-RU"/>
        </w:rPr>
        <w:t xml:space="preserve"> разрешение определения лямбда-выраж</w:t>
      </w:r>
      <w:r w:rsidRPr="004324C9">
        <w:rPr>
          <w:rFonts w:ascii="Times New Roman" w:hAnsi="Times New Roman" w:cs="Times New Roman"/>
          <w:sz w:val="24"/>
          <w:szCs w:val="24"/>
          <w:lang w:val="ru-RU"/>
        </w:rPr>
        <w:t>ений и лямбда-функций в C++11. Определение л</w:t>
      </w:r>
      <w:r w:rsidR="00015B93" w:rsidRPr="004324C9">
        <w:rPr>
          <w:rFonts w:ascii="Times New Roman" w:hAnsi="Times New Roman" w:cs="Times New Roman"/>
          <w:sz w:val="24"/>
          <w:szCs w:val="24"/>
          <w:lang w:val="ru-RU"/>
        </w:rPr>
        <w:t>ямбда-функци</w:t>
      </w:r>
      <w:r w:rsidRPr="004324C9">
        <w:rPr>
          <w:rFonts w:ascii="Times New Roman" w:hAnsi="Times New Roman" w:cs="Times New Roman"/>
          <w:sz w:val="24"/>
          <w:szCs w:val="24"/>
          <w:lang w:val="ru-RU"/>
        </w:rPr>
        <w:t>и</w:t>
      </w:r>
      <w:r w:rsidR="00015B93" w:rsidRPr="004324C9">
        <w:rPr>
          <w:rFonts w:ascii="Times New Roman" w:hAnsi="Times New Roman" w:cs="Times New Roman"/>
          <w:sz w:val="24"/>
          <w:szCs w:val="24"/>
          <w:lang w:val="ru-RU"/>
        </w:rPr>
        <w:t>:</w:t>
      </w:r>
    </w:p>
    <w:p w:rsidR="00FF59CA" w:rsidRDefault="00FF59CA" w:rsidP="00FF59CA">
      <w:pPr>
        <w:autoSpaceDE w:val="0"/>
        <w:autoSpaceDN w:val="0"/>
        <w:adjustRightInd w:val="0"/>
        <w:spacing w:after="0" w:line="240" w:lineRule="auto"/>
        <w:rPr>
          <w:rFonts w:ascii="Consolas" w:hAnsi="Consolas" w:cs="Consolas"/>
          <w:color w:val="000000"/>
          <w:sz w:val="19"/>
          <w:szCs w:val="19"/>
          <w:lang w:val="ru-RU"/>
        </w:rPr>
      </w:pPr>
    </w:p>
    <w:p w:rsidR="00FF59CA" w:rsidRDefault="00FF59CA" w:rsidP="00FF59CA">
      <w:pPr>
        <w:autoSpaceDE w:val="0"/>
        <w:autoSpaceDN w:val="0"/>
        <w:adjustRightInd w:val="0"/>
        <w:spacing w:after="0" w:line="240" w:lineRule="auto"/>
        <w:rPr>
          <w:rFonts w:ascii="Consolas" w:hAnsi="Consolas" w:cs="Consolas"/>
          <w:color w:val="000000"/>
          <w:sz w:val="19"/>
          <w:szCs w:val="19"/>
          <w:lang w:val="en-US"/>
        </w:rPr>
      </w:pPr>
      <w:r w:rsidRPr="00FF59CA">
        <w:rPr>
          <w:rFonts w:ascii="Consolas" w:hAnsi="Consolas" w:cs="Consolas"/>
          <w:color w:val="000000"/>
          <w:sz w:val="19"/>
          <w:szCs w:val="19"/>
          <w:lang w:val="en-US"/>
        </w:rPr>
        <w:t>[](</w:t>
      </w:r>
      <w:r w:rsidRPr="00FF59CA">
        <w:rPr>
          <w:rFonts w:ascii="Consolas" w:hAnsi="Consolas" w:cs="Consolas"/>
          <w:color w:val="0000FF"/>
          <w:sz w:val="19"/>
          <w:szCs w:val="19"/>
          <w:lang w:val="en-US"/>
        </w:rPr>
        <w:t>int</w:t>
      </w:r>
      <w:r w:rsidRPr="00FF59CA">
        <w:rPr>
          <w:rFonts w:ascii="Consolas" w:hAnsi="Consolas" w:cs="Consolas"/>
          <w:color w:val="000000"/>
          <w:sz w:val="19"/>
          <w:szCs w:val="19"/>
          <w:lang w:val="en-US"/>
        </w:rPr>
        <w:t xml:space="preserve"> x, </w:t>
      </w:r>
      <w:r w:rsidRPr="00FF59CA">
        <w:rPr>
          <w:rFonts w:ascii="Consolas" w:hAnsi="Consolas" w:cs="Consolas"/>
          <w:color w:val="0000FF"/>
          <w:sz w:val="19"/>
          <w:szCs w:val="19"/>
          <w:lang w:val="en-US"/>
        </w:rPr>
        <w:t>int</w:t>
      </w:r>
      <w:r w:rsidRPr="00FF59CA">
        <w:rPr>
          <w:rFonts w:ascii="Consolas" w:hAnsi="Consolas" w:cs="Consolas"/>
          <w:color w:val="000000"/>
          <w:sz w:val="19"/>
          <w:szCs w:val="19"/>
          <w:lang w:val="en-US"/>
        </w:rPr>
        <w:t xml:space="preserve"> y) { </w:t>
      </w:r>
      <w:r w:rsidRPr="00FF59CA">
        <w:rPr>
          <w:rFonts w:ascii="Consolas" w:hAnsi="Consolas" w:cs="Consolas"/>
          <w:color w:val="0000FF"/>
          <w:sz w:val="19"/>
          <w:szCs w:val="19"/>
          <w:lang w:val="en-US"/>
        </w:rPr>
        <w:t>return</w:t>
      </w:r>
      <w:r>
        <w:rPr>
          <w:rFonts w:ascii="Consolas" w:hAnsi="Consolas" w:cs="Consolas"/>
          <w:color w:val="000000"/>
          <w:sz w:val="19"/>
          <w:szCs w:val="19"/>
          <w:lang w:val="en-US"/>
        </w:rPr>
        <w:t xml:space="preserve"> x + y; }</w:t>
      </w:r>
    </w:p>
    <w:p w:rsidR="00FF59CA" w:rsidRPr="00FF59CA" w:rsidRDefault="00FF59CA" w:rsidP="00FF59CA">
      <w:pPr>
        <w:autoSpaceDE w:val="0"/>
        <w:autoSpaceDN w:val="0"/>
        <w:adjustRightInd w:val="0"/>
        <w:spacing w:after="0" w:line="240" w:lineRule="auto"/>
        <w:rPr>
          <w:rFonts w:ascii="Consolas" w:hAnsi="Consolas" w:cs="Consolas"/>
          <w:color w:val="000000"/>
          <w:sz w:val="19"/>
          <w:szCs w:val="19"/>
          <w:lang w:val="en-US"/>
        </w:rPr>
      </w:pPr>
    </w:p>
    <w:p w:rsidR="005A1ECA" w:rsidRPr="004324C9" w:rsidRDefault="005A1ECA" w:rsidP="005A1ECA">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Если требуется найти тип возвращаемого значения у этой безымянной функции, то его можно определить как decltype(x+y). </w:t>
      </w:r>
      <w:r w:rsidR="001230CA" w:rsidRPr="004324C9">
        <w:rPr>
          <w:rFonts w:ascii="Times New Roman" w:hAnsi="Times New Roman" w:cs="Times New Roman"/>
          <w:sz w:val="24"/>
          <w:szCs w:val="24"/>
          <w:lang w:val="ru-RU"/>
        </w:rPr>
        <w:t xml:space="preserve">Кроме того, он </w:t>
      </w:r>
      <w:r w:rsidRPr="004324C9">
        <w:rPr>
          <w:rFonts w:ascii="Times New Roman" w:hAnsi="Times New Roman" w:cs="Times New Roman"/>
          <w:sz w:val="24"/>
          <w:szCs w:val="24"/>
          <w:lang w:val="ru-RU"/>
        </w:rPr>
        <w:t>может быть опущен только в том случае, если лямбда-функция представлена в форме return expression. Это ограничивает размер лямбда-функции до одного выражения.</w:t>
      </w:r>
    </w:p>
    <w:p w:rsidR="00D905F9" w:rsidRPr="004324C9" w:rsidRDefault="005A1ECA" w:rsidP="005A1ECA">
      <w:pPr>
        <w:rPr>
          <w:rFonts w:ascii="Times New Roman" w:hAnsi="Times New Roman" w:cs="Times New Roman"/>
          <w:sz w:val="24"/>
          <w:szCs w:val="24"/>
          <w:lang w:val="ru-RU"/>
        </w:rPr>
      </w:pPr>
      <w:r w:rsidRPr="004324C9">
        <w:rPr>
          <w:rFonts w:ascii="Times New Roman" w:hAnsi="Times New Roman" w:cs="Times New Roman"/>
          <w:sz w:val="24"/>
          <w:szCs w:val="24"/>
          <w:lang w:val="ru-RU"/>
        </w:rPr>
        <w:lastRenderedPageBreak/>
        <w:t xml:space="preserve">Тип возвращаемого значения </w:t>
      </w:r>
      <w:r w:rsidR="001230CA" w:rsidRPr="004324C9">
        <w:rPr>
          <w:rFonts w:ascii="Times New Roman" w:hAnsi="Times New Roman" w:cs="Times New Roman"/>
          <w:sz w:val="24"/>
          <w:szCs w:val="24"/>
          <w:lang w:val="ru-RU"/>
        </w:rPr>
        <w:t>можно указать</w:t>
      </w:r>
      <w:r w:rsidRPr="004324C9">
        <w:rPr>
          <w:rFonts w:ascii="Times New Roman" w:hAnsi="Times New Roman" w:cs="Times New Roman"/>
          <w:sz w:val="24"/>
          <w:szCs w:val="24"/>
          <w:lang w:val="ru-RU"/>
        </w:rPr>
        <w:t xml:space="preserve"> явно, например:</w:t>
      </w:r>
    </w:p>
    <w:p w:rsidR="001F3245" w:rsidRPr="001F3245" w:rsidRDefault="001F3245" w:rsidP="001F3245">
      <w:pPr>
        <w:autoSpaceDE w:val="0"/>
        <w:autoSpaceDN w:val="0"/>
        <w:adjustRightInd w:val="0"/>
        <w:spacing w:after="0" w:line="240" w:lineRule="auto"/>
        <w:rPr>
          <w:rFonts w:ascii="Consolas" w:hAnsi="Consolas" w:cs="Consolas"/>
          <w:color w:val="000000"/>
          <w:sz w:val="19"/>
          <w:szCs w:val="19"/>
          <w:lang w:val="en-US"/>
        </w:rPr>
      </w:pPr>
      <w:r w:rsidRPr="001F3245">
        <w:rPr>
          <w:rFonts w:ascii="Consolas" w:hAnsi="Consolas" w:cs="Consolas"/>
          <w:color w:val="000000"/>
          <w:sz w:val="19"/>
          <w:szCs w:val="19"/>
          <w:lang w:val="en-US"/>
        </w:rPr>
        <w:t>[](</w:t>
      </w:r>
      <w:r w:rsidRPr="001F3245">
        <w:rPr>
          <w:rFonts w:ascii="Consolas" w:hAnsi="Consolas" w:cs="Consolas"/>
          <w:color w:val="0000FF"/>
          <w:sz w:val="19"/>
          <w:szCs w:val="19"/>
          <w:lang w:val="en-US"/>
        </w:rPr>
        <w:t>int</w:t>
      </w:r>
      <w:r w:rsidRPr="001F3245">
        <w:rPr>
          <w:rFonts w:ascii="Consolas" w:hAnsi="Consolas" w:cs="Consolas"/>
          <w:color w:val="000000"/>
          <w:sz w:val="19"/>
          <w:szCs w:val="19"/>
          <w:lang w:val="en-US"/>
        </w:rPr>
        <w:t xml:space="preserve"> x, </w:t>
      </w:r>
      <w:r w:rsidRPr="001F3245">
        <w:rPr>
          <w:rFonts w:ascii="Consolas" w:hAnsi="Consolas" w:cs="Consolas"/>
          <w:color w:val="0000FF"/>
          <w:sz w:val="19"/>
          <w:szCs w:val="19"/>
          <w:lang w:val="en-US"/>
        </w:rPr>
        <w:t>int</w:t>
      </w:r>
      <w:r w:rsidRPr="001F3245">
        <w:rPr>
          <w:rFonts w:ascii="Consolas" w:hAnsi="Consolas" w:cs="Consolas"/>
          <w:color w:val="000000"/>
          <w:sz w:val="19"/>
          <w:szCs w:val="19"/>
          <w:lang w:val="en-US"/>
        </w:rPr>
        <w:t xml:space="preserve"> y) -&gt; </w:t>
      </w:r>
      <w:r w:rsidRPr="001F3245">
        <w:rPr>
          <w:rFonts w:ascii="Consolas" w:hAnsi="Consolas" w:cs="Consolas"/>
          <w:color w:val="0000FF"/>
          <w:sz w:val="19"/>
          <w:szCs w:val="19"/>
          <w:lang w:val="en-US"/>
        </w:rPr>
        <w:t>int</w:t>
      </w:r>
      <w:r w:rsidRPr="001F3245">
        <w:rPr>
          <w:rFonts w:ascii="Consolas" w:hAnsi="Consolas" w:cs="Consolas"/>
          <w:color w:val="000000"/>
          <w:sz w:val="19"/>
          <w:szCs w:val="19"/>
          <w:lang w:val="en-US"/>
        </w:rPr>
        <w:t xml:space="preserve"> { </w:t>
      </w:r>
      <w:r w:rsidRPr="001F3245">
        <w:rPr>
          <w:rFonts w:ascii="Consolas" w:hAnsi="Consolas" w:cs="Consolas"/>
          <w:color w:val="0000FF"/>
          <w:sz w:val="19"/>
          <w:szCs w:val="19"/>
          <w:lang w:val="en-US"/>
        </w:rPr>
        <w:t>int</w:t>
      </w:r>
      <w:r w:rsidRPr="001F3245">
        <w:rPr>
          <w:rFonts w:ascii="Consolas" w:hAnsi="Consolas" w:cs="Consolas"/>
          <w:color w:val="000000"/>
          <w:sz w:val="19"/>
          <w:szCs w:val="19"/>
          <w:lang w:val="en-US"/>
        </w:rPr>
        <w:t xml:space="preserve"> z = x + y; </w:t>
      </w:r>
      <w:r w:rsidRPr="001F3245">
        <w:rPr>
          <w:rFonts w:ascii="Consolas" w:hAnsi="Consolas" w:cs="Consolas"/>
          <w:color w:val="0000FF"/>
          <w:sz w:val="19"/>
          <w:szCs w:val="19"/>
          <w:lang w:val="en-US"/>
        </w:rPr>
        <w:t>return</w:t>
      </w:r>
      <w:r w:rsidRPr="001F3245">
        <w:rPr>
          <w:rFonts w:ascii="Consolas" w:hAnsi="Consolas" w:cs="Consolas"/>
          <w:color w:val="000000"/>
          <w:sz w:val="19"/>
          <w:szCs w:val="19"/>
          <w:lang w:val="en-US"/>
        </w:rPr>
        <w:t xml:space="preserve"> z; }</w:t>
      </w:r>
    </w:p>
    <w:p w:rsidR="001F3245" w:rsidRDefault="001F3245" w:rsidP="001230CA">
      <w:pPr>
        <w:rPr>
          <w:rFonts w:ascii="Times New Roman" w:hAnsi="Times New Roman" w:cs="Times New Roman"/>
          <w:sz w:val="24"/>
          <w:szCs w:val="24"/>
          <w:lang w:val="en-US"/>
        </w:rPr>
      </w:pPr>
    </w:p>
    <w:p w:rsidR="001230CA" w:rsidRPr="004324C9" w:rsidRDefault="001230CA" w:rsidP="001230CA">
      <w:pPr>
        <w:rPr>
          <w:rFonts w:ascii="Times New Roman" w:hAnsi="Times New Roman" w:cs="Times New Roman"/>
          <w:sz w:val="24"/>
          <w:szCs w:val="24"/>
          <w:lang w:val="ru-RU"/>
        </w:rPr>
      </w:pPr>
      <w:r w:rsidRPr="004324C9">
        <w:rPr>
          <w:rFonts w:ascii="Times New Roman" w:hAnsi="Times New Roman" w:cs="Times New Roman"/>
          <w:sz w:val="24"/>
          <w:szCs w:val="24"/>
          <w:lang w:val="ru-RU"/>
        </w:rPr>
        <w:t>Здесь создаётся временная переменная z для хранения промежуточного значения. Как и в обычных функциях, это промежуточное значение не сохранится между вызовами.</w:t>
      </w:r>
    </w:p>
    <w:p w:rsidR="001230CA" w:rsidRPr="004324C9" w:rsidRDefault="001230CA" w:rsidP="001230CA">
      <w:pPr>
        <w:rPr>
          <w:rFonts w:ascii="Times New Roman" w:hAnsi="Times New Roman" w:cs="Times New Roman"/>
          <w:sz w:val="24"/>
          <w:szCs w:val="24"/>
          <w:lang w:val="ru-RU"/>
        </w:rPr>
      </w:pPr>
      <w:r w:rsidRPr="004324C9">
        <w:rPr>
          <w:rFonts w:ascii="Times New Roman" w:hAnsi="Times New Roman" w:cs="Times New Roman"/>
          <w:sz w:val="24"/>
          <w:szCs w:val="24"/>
          <w:lang w:val="ru-RU"/>
        </w:rPr>
        <w:t>Кроме того, тип возвращаемого значения можно совсем опустить, если функция не возвращает значения (тип возвращаемого значения — void)</w:t>
      </w:r>
    </w:p>
    <w:p w:rsidR="001230CA" w:rsidRPr="004324C9" w:rsidRDefault="001230CA" w:rsidP="001230CA">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Также возможно использование ссылок на переменные, определённые в той же области видимости, что и лямбда-функция. Набор </w:t>
      </w:r>
      <w:r w:rsidR="00A165E4" w:rsidRPr="004324C9">
        <w:rPr>
          <w:rFonts w:ascii="Times New Roman" w:hAnsi="Times New Roman" w:cs="Times New Roman"/>
          <w:sz w:val="24"/>
          <w:szCs w:val="24"/>
          <w:lang w:val="ru-RU"/>
        </w:rPr>
        <w:t>этих</w:t>
      </w:r>
      <w:r w:rsidRPr="004324C9">
        <w:rPr>
          <w:rFonts w:ascii="Times New Roman" w:hAnsi="Times New Roman" w:cs="Times New Roman"/>
          <w:sz w:val="24"/>
          <w:szCs w:val="24"/>
          <w:lang w:val="ru-RU"/>
        </w:rPr>
        <w:t xml:space="preserve"> переменных обычно называют замыканием. </w:t>
      </w:r>
      <w:r w:rsidR="00A165E4" w:rsidRPr="004324C9">
        <w:rPr>
          <w:rFonts w:ascii="Times New Roman" w:hAnsi="Times New Roman" w:cs="Times New Roman"/>
          <w:sz w:val="24"/>
          <w:szCs w:val="24"/>
          <w:lang w:val="ru-RU"/>
        </w:rPr>
        <w:t>Определение и использование замыканий:</w:t>
      </w:r>
    </w:p>
    <w:p w:rsidR="00E3475F" w:rsidRPr="00E3475F" w:rsidRDefault="00E3475F" w:rsidP="00E3475F">
      <w:pPr>
        <w:autoSpaceDE w:val="0"/>
        <w:autoSpaceDN w:val="0"/>
        <w:adjustRightInd w:val="0"/>
        <w:spacing w:after="0" w:line="240" w:lineRule="auto"/>
        <w:rPr>
          <w:rFonts w:ascii="Consolas" w:hAnsi="Consolas" w:cs="Consolas"/>
          <w:color w:val="000000"/>
          <w:sz w:val="19"/>
          <w:szCs w:val="19"/>
          <w:lang w:val="en-US"/>
        </w:rPr>
      </w:pPr>
      <w:r w:rsidRPr="00E3475F">
        <w:rPr>
          <w:rFonts w:ascii="Consolas" w:hAnsi="Consolas" w:cs="Consolas"/>
          <w:color w:val="000000"/>
          <w:sz w:val="19"/>
          <w:szCs w:val="19"/>
          <w:lang w:val="en-US"/>
        </w:rPr>
        <w:t>std::vector&lt;</w:t>
      </w:r>
      <w:r w:rsidRPr="00E3475F">
        <w:rPr>
          <w:rFonts w:ascii="Consolas" w:hAnsi="Consolas" w:cs="Consolas"/>
          <w:color w:val="0000FF"/>
          <w:sz w:val="19"/>
          <w:szCs w:val="19"/>
          <w:lang w:val="en-US"/>
        </w:rPr>
        <w:t>int</w:t>
      </w:r>
      <w:r w:rsidRPr="00E3475F">
        <w:rPr>
          <w:rFonts w:ascii="Consolas" w:hAnsi="Consolas" w:cs="Consolas"/>
          <w:color w:val="000000"/>
          <w:sz w:val="19"/>
          <w:szCs w:val="19"/>
          <w:lang w:val="en-US"/>
        </w:rPr>
        <w:t>&gt; someList;</w:t>
      </w:r>
    </w:p>
    <w:p w:rsidR="00E3475F" w:rsidRPr="00E3475F" w:rsidRDefault="00E3475F" w:rsidP="00E3475F">
      <w:pPr>
        <w:autoSpaceDE w:val="0"/>
        <w:autoSpaceDN w:val="0"/>
        <w:adjustRightInd w:val="0"/>
        <w:spacing w:after="0" w:line="240" w:lineRule="auto"/>
        <w:rPr>
          <w:rFonts w:ascii="Consolas" w:hAnsi="Consolas" w:cs="Consolas"/>
          <w:color w:val="000000"/>
          <w:sz w:val="19"/>
          <w:szCs w:val="19"/>
          <w:lang w:val="en-US"/>
        </w:rPr>
      </w:pPr>
      <w:r w:rsidRPr="00E3475F">
        <w:rPr>
          <w:rFonts w:ascii="Consolas" w:hAnsi="Consolas" w:cs="Consolas"/>
          <w:color w:val="0000FF"/>
          <w:sz w:val="19"/>
          <w:szCs w:val="19"/>
          <w:lang w:val="en-US"/>
        </w:rPr>
        <w:t>int</w:t>
      </w:r>
      <w:r w:rsidRPr="00E3475F">
        <w:rPr>
          <w:rFonts w:ascii="Consolas" w:hAnsi="Consolas" w:cs="Consolas"/>
          <w:color w:val="000000"/>
          <w:sz w:val="19"/>
          <w:szCs w:val="19"/>
          <w:lang w:val="en-US"/>
        </w:rPr>
        <w:t xml:space="preserve"> total = 0;</w:t>
      </w:r>
    </w:p>
    <w:p w:rsidR="00E3475F" w:rsidRPr="00E3475F" w:rsidRDefault="00E3475F" w:rsidP="00E3475F">
      <w:pPr>
        <w:autoSpaceDE w:val="0"/>
        <w:autoSpaceDN w:val="0"/>
        <w:adjustRightInd w:val="0"/>
        <w:spacing w:after="0" w:line="240" w:lineRule="auto"/>
        <w:rPr>
          <w:rFonts w:ascii="Consolas" w:hAnsi="Consolas" w:cs="Consolas"/>
          <w:color w:val="000000"/>
          <w:sz w:val="19"/>
          <w:szCs w:val="19"/>
          <w:lang w:val="en-US"/>
        </w:rPr>
      </w:pPr>
      <w:r w:rsidRPr="00E3475F">
        <w:rPr>
          <w:rFonts w:ascii="Consolas" w:hAnsi="Consolas" w:cs="Consolas"/>
          <w:color w:val="000000"/>
          <w:sz w:val="19"/>
          <w:szCs w:val="19"/>
          <w:lang w:val="en-US"/>
        </w:rPr>
        <w:t>std::for_each(someList.begin(), someList.end(), [&amp;total](</w:t>
      </w:r>
      <w:r w:rsidRPr="00E3475F">
        <w:rPr>
          <w:rFonts w:ascii="Consolas" w:hAnsi="Consolas" w:cs="Consolas"/>
          <w:color w:val="0000FF"/>
          <w:sz w:val="19"/>
          <w:szCs w:val="19"/>
          <w:lang w:val="en-US"/>
        </w:rPr>
        <w:t>int</w:t>
      </w:r>
      <w:r w:rsidRPr="00E3475F">
        <w:rPr>
          <w:rFonts w:ascii="Consolas" w:hAnsi="Consolas" w:cs="Consolas"/>
          <w:color w:val="000000"/>
          <w:sz w:val="19"/>
          <w:szCs w:val="19"/>
          <w:lang w:val="en-US"/>
        </w:rPr>
        <w:t xml:space="preserve"> x) {</w:t>
      </w:r>
    </w:p>
    <w:p w:rsidR="00E3475F" w:rsidRPr="00B0422D" w:rsidRDefault="00E3475F" w:rsidP="00E3475F">
      <w:pPr>
        <w:autoSpaceDE w:val="0"/>
        <w:autoSpaceDN w:val="0"/>
        <w:adjustRightInd w:val="0"/>
        <w:spacing w:after="0" w:line="240" w:lineRule="auto"/>
        <w:rPr>
          <w:rFonts w:ascii="Consolas" w:hAnsi="Consolas" w:cs="Consolas"/>
          <w:color w:val="000000"/>
          <w:sz w:val="19"/>
          <w:szCs w:val="19"/>
          <w:lang w:val="ru-RU"/>
        </w:rPr>
      </w:pPr>
      <w:r w:rsidRPr="00E3475F">
        <w:rPr>
          <w:rFonts w:ascii="Consolas" w:hAnsi="Consolas" w:cs="Consolas"/>
          <w:color w:val="000000"/>
          <w:sz w:val="19"/>
          <w:szCs w:val="19"/>
          <w:lang w:val="en-US"/>
        </w:rPr>
        <w:tab/>
        <w:t>total</w:t>
      </w:r>
      <w:r w:rsidRPr="00B0422D">
        <w:rPr>
          <w:rFonts w:ascii="Consolas" w:hAnsi="Consolas" w:cs="Consolas"/>
          <w:color w:val="000000"/>
          <w:sz w:val="19"/>
          <w:szCs w:val="19"/>
          <w:lang w:val="ru-RU"/>
        </w:rPr>
        <w:t xml:space="preserve"> += </w:t>
      </w:r>
      <w:r w:rsidRPr="00E3475F">
        <w:rPr>
          <w:rFonts w:ascii="Consolas" w:hAnsi="Consolas" w:cs="Consolas"/>
          <w:color w:val="000000"/>
          <w:sz w:val="19"/>
          <w:szCs w:val="19"/>
          <w:lang w:val="en-US"/>
        </w:rPr>
        <w:t>x</w:t>
      </w:r>
      <w:r w:rsidRPr="00B0422D">
        <w:rPr>
          <w:rFonts w:ascii="Consolas" w:hAnsi="Consolas" w:cs="Consolas"/>
          <w:color w:val="000000"/>
          <w:sz w:val="19"/>
          <w:szCs w:val="19"/>
          <w:lang w:val="ru-RU"/>
        </w:rPr>
        <w:t>;</w:t>
      </w:r>
    </w:p>
    <w:p w:rsidR="00E3475F" w:rsidRPr="00B0422D" w:rsidRDefault="00E3475F" w:rsidP="00E3475F">
      <w:pPr>
        <w:autoSpaceDE w:val="0"/>
        <w:autoSpaceDN w:val="0"/>
        <w:adjustRightInd w:val="0"/>
        <w:spacing w:after="0" w:line="240" w:lineRule="auto"/>
        <w:rPr>
          <w:rFonts w:ascii="Consolas" w:hAnsi="Consolas" w:cs="Consolas"/>
          <w:color w:val="000000"/>
          <w:sz w:val="19"/>
          <w:szCs w:val="19"/>
          <w:lang w:val="ru-RU"/>
        </w:rPr>
      </w:pPr>
      <w:r w:rsidRPr="00B0422D">
        <w:rPr>
          <w:rFonts w:ascii="Consolas" w:hAnsi="Consolas" w:cs="Consolas"/>
          <w:color w:val="000000"/>
          <w:sz w:val="19"/>
          <w:szCs w:val="19"/>
          <w:lang w:val="ru-RU"/>
        </w:rPr>
        <w:t>});</w:t>
      </w:r>
    </w:p>
    <w:p w:rsidR="00E3475F" w:rsidRPr="00B0422D" w:rsidRDefault="00E3475F" w:rsidP="00E3475F">
      <w:pPr>
        <w:autoSpaceDE w:val="0"/>
        <w:autoSpaceDN w:val="0"/>
        <w:adjustRightInd w:val="0"/>
        <w:spacing w:after="0" w:line="240" w:lineRule="auto"/>
        <w:rPr>
          <w:rFonts w:ascii="Consolas" w:hAnsi="Consolas" w:cs="Consolas"/>
          <w:color w:val="000000"/>
          <w:sz w:val="19"/>
          <w:szCs w:val="19"/>
          <w:lang w:val="ru-RU"/>
        </w:rPr>
      </w:pPr>
      <w:r w:rsidRPr="00E3475F">
        <w:rPr>
          <w:rFonts w:ascii="Consolas" w:hAnsi="Consolas" w:cs="Consolas"/>
          <w:color w:val="000000"/>
          <w:sz w:val="19"/>
          <w:szCs w:val="19"/>
          <w:lang w:val="en-US"/>
        </w:rPr>
        <w:t>std</w:t>
      </w:r>
      <w:r w:rsidRPr="00B0422D">
        <w:rPr>
          <w:rFonts w:ascii="Consolas" w:hAnsi="Consolas" w:cs="Consolas"/>
          <w:color w:val="000000"/>
          <w:sz w:val="19"/>
          <w:szCs w:val="19"/>
          <w:lang w:val="ru-RU"/>
        </w:rPr>
        <w:t>::</w:t>
      </w:r>
      <w:r w:rsidRPr="00E3475F">
        <w:rPr>
          <w:rFonts w:ascii="Consolas" w:hAnsi="Consolas" w:cs="Consolas"/>
          <w:color w:val="000000"/>
          <w:sz w:val="19"/>
          <w:szCs w:val="19"/>
          <w:lang w:val="en-US"/>
        </w:rPr>
        <w:t>cout</w:t>
      </w:r>
      <w:r w:rsidRPr="00B0422D">
        <w:rPr>
          <w:rFonts w:ascii="Consolas" w:hAnsi="Consolas" w:cs="Consolas"/>
          <w:color w:val="000000"/>
          <w:sz w:val="19"/>
          <w:szCs w:val="19"/>
          <w:lang w:val="ru-RU"/>
        </w:rPr>
        <w:t xml:space="preserve"> &lt;&lt; </w:t>
      </w:r>
      <w:r w:rsidRPr="00E3475F">
        <w:rPr>
          <w:rFonts w:ascii="Consolas" w:hAnsi="Consolas" w:cs="Consolas"/>
          <w:color w:val="000000"/>
          <w:sz w:val="19"/>
          <w:szCs w:val="19"/>
          <w:lang w:val="en-US"/>
        </w:rPr>
        <w:t>total</w:t>
      </w:r>
      <w:r w:rsidRPr="00B0422D">
        <w:rPr>
          <w:rFonts w:ascii="Consolas" w:hAnsi="Consolas" w:cs="Consolas"/>
          <w:color w:val="000000"/>
          <w:sz w:val="19"/>
          <w:szCs w:val="19"/>
          <w:lang w:val="ru-RU"/>
        </w:rPr>
        <w:t>;</w:t>
      </w:r>
    </w:p>
    <w:p w:rsidR="00A165E4" w:rsidRPr="004324C9" w:rsidRDefault="00A165E4" w:rsidP="00A165E4">
      <w:pPr>
        <w:rPr>
          <w:rFonts w:ascii="Times New Roman" w:hAnsi="Times New Roman" w:cs="Times New Roman"/>
          <w:sz w:val="24"/>
          <w:szCs w:val="24"/>
          <w:lang w:val="ru-RU"/>
        </w:rPr>
      </w:pPr>
      <w:r w:rsidRPr="004324C9">
        <w:rPr>
          <w:rFonts w:ascii="Times New Roman" w:hAnsi="Times New Roman" w:cs="Times New Roman"/>
          <w:sz w:val="24"/>
          <w:szCs w:val="24"/>
          <w:lang w:val="ru-RU"/>
        </w:rPr>
        <w:t>Переменная total использутеся как часть замыкания лямбда-функции. Из-за того, что она ссылается на переменную total, она может менять её значение.</w:t>
      </w:r>
    </w:p>
    <w:p w:rsidR="00A165E4" w:rsidRPr="004324C9" w:rsidRDefault="00A165E4" w:rsidP="00A165E4">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Если объявить переменные замыкания для локальных переменных без использования символа ссылки &amp;, то это будет означать, что функция скопирует значение. </w:t>
      </w:r>
    </w:p>
    <w:p w:rsidR="00A165E4" w:rsidRPr="004324C9" w:rsidRDefault="00A165E4" w:rsidP="00A165E4">
      <w:pPr>
        <w:rPr>
          <w:rFonts w:ascii="Times New Roman" w:hAnsi="Times New Roman" w:cs="Times New Roman"/>
          <w:sz w:val="24"/>
          <w:szCs w:val="24"/>
          <w:lang w:val="ru-RU"/>
        </w:rPr>
      </w:pPr>
      <w:r w:rsidRPr="004324C9">
        <w:rPr>
          <w:rFonts w:ascii="Times New Roman" w:hAnsi="Times New Roman" w:cs="Times New Roman"/>
          <w:sz w:val="24"/>
          <w:szCs w:val="24"/>
          <w:lang w:val="ru-RU"/>
        </w:rPr>
        <w:t>Для лямбда-функций, гарантированно исполняемых в области их видимости, можно использовать все стековые переменные без необходимости явных ссылок на них:</w:t>
      </w:r>
    </w:p>
    <w:p w:rsidR="002A3388" w:rsidRDefault="002A3388" w:rsidP="002A3388">
      <w:pPr>
        <w:autoSpaceDE w:val="0"/>
        <w:autoSpaceDN w:val="0"/>
        <w:adjustRightInd w:val="0"/>
        <w:spacing w:after="0" w:line="240" w:lineRule="auto"/>
        <w:rPr>
          <w:rFonts w:ascii="Consolas" w:hAnsi="Consolas" w:cs="Consolas"/>
          <w:color w:val="000000"/>
          <w:sz w:val="19"/>
          <w:szCs w:val="19"/>
          <w:lang w:val="ru-RU"/>
        </w:rPr>
      </w:pPr>
    </w:p>
    <w:p w:rsidR="002A3388" w:rsidRDefault="002A3388" w:rsidP="002A3388">
      <w:pPr>
        <w:rPr>
          <w:rFonts w:ascii="Consolas" w:hAnsi="Consolas" w:cs="Consolas"/>
          <w:color w:val="000000"/>
          <w:sz w:val="19"/>
          <w:szCs w:val="19"/>
          <w:lang w:val="ru-RU"/>
        </w:rPr>
      </w:pPr>
      <w:r>
        <w:rPr>
          <w:rFonts w:ascii="Consolas" w:hAnsi="Consolas" w:cs="Consolas"/>
          <w:color w:val="000000"/>
          <w:sz w:val="19"/>
          <w:szCs w:val="19"/>
          <w:lang w:val="ru-RU"/>
        </w:rPr>
        <w:t>[&amp;](</w:t>
      </w:r>
      <w:r>
        <w:rPr>
          <w:rFonts w:ascii="Consolas" w:hAnsi="Consolas" w:cs="Consolas"/>
          <w:color w:val="0000FF"/>
          <w:sz w:val="19"/>
          <w:szCs w:val="19"/>
          <w:lang w:val="ru-RU"/>
        </w:rPr>
        <w:t>int</w:t>
      </w:r>
      <w:r>
        <w:rPr>
          <w:rFonts w:ascii="Consolas" w:hAnsi="Consolas" w:cs="Consolas"/>
          <w:color w:val="000000"/>
          <w:sz w:val="19"/>
          <w:szCs w:val="19"/>
          <w:lang w:val="ru-RU"/>
        </w:rPr>
        <w:t xml:space="preserve"> x) {total += x; }</w:t>
      </w:r>
    </w:p>
    <w:p w:rsidR="00A165E4" w:rsidRPr="004324C9" w:rsidRDefault="00AC48BE" w:rsidP="002A3388">
      <w:pPr>
        <w:rPr>
          <w:rFonts w:ascii="Times New Roman" w:hAnsi="Times New Roman" w:cs="Times New Roman"/>
          <w:sz w:val="24"/>
          <w:szCs w:val="24"/>
          <w:lang w:val="ru-RU"/>
        </w:rPr>
      </w:pPr>
      <w:r w:rsidRPr="004324C9">
        <w:rPr>
          <w:rFonts w:ascii="Times New Roman" w:hAnsi="Times New Roman" w:cs="Times New Roman"/>
          <w:sz w:val="24"/>
          <w:szCs w:val="24"/>
          <w:lang w:val="ru-RU"/>
        </w:rPr>
        <w:t>А вот если вместо [&amp;] используется [=], все используемые переменные будут скопированы, что позволяет использовать лямбда-функцию вне области действия исходных переменных. Способ передачи по умолчанию можно также дополнить списком отдельных переменных. Например, если необходимо передать большинство переменных по ссылке, а одну по значению, можно использовать следующую конструкцию:</w:t>
      </w:r>
    </w:p>
    <w:p w:rsidR="006E4D91" w:rsidRPr="006E4D91" w:rsidRDefault="006E4D91" w:rsidP="006E4D91">
      <w:pPr>
        <w:autoSpaceDE w:val="0"/>
        <w:autoSpaceDN w:val="0"/>
        <w:adjustRightInd w:val="0"/>
        <w:spacing w:after="0" w:line="240" w:lineRule="auto"/>
        <w:rPr>
          <w:rFonts w:ascii="Consolas" w:hAnsi="Consolas" w:cs="Consolas"/>
          <w:color w:val="000000"/>
          <w:sz w:val="19"/>
          <w:szCs w:val="19"/>
          <w:lang w:val="en-US"/>
        </w:rPr>
      </w:pPr>
      <w:r w:rsidRPr="006E4D91">
        <w:rPr>
          <w:rFonts w:ascii="Consolas" w:hAnsi="Consolas" w:cs="Consolas"/>
          <w:color w:val="000000"/>
          <w:sz w:val="19"/>
          <w:szCs w:val="19"/>
          <w:lang w:val="en-US"/>
        </w:rPr>
        <w:t>[&amp;, value](</w:t>
      </w:r>
      <w:r w:rsidRPr="006E4D91">
        <w:rPr>
          <w:rFonts w:ascii="Consolas" w:hAnsi="Consolas" w:cs="Consolas"/>
          <w:color w:val="0000FF"/>
          <w:sz w:val="19"/>
          <w:szCs w:val="19"/>
          <w:lang w:val="en-US"/>
        </w:rPr>
        <w:t>int</w:t>
      </w:r>
      <w:r>
        <w:rPr>
          <w:rFonts w:ascii="Consolas" w:hAnsi="Consolas" w:cs="Consolas"/>
          <w:color w:val="000000"/>
          <w:sz w:val="19"/>
          <w:szCs w:val="19"/>
          <w:lang w:val="en-US"/>
        </w:rPr>
        <w:t xml:space="preserve"> x) { total += (x * value); }</w:t>
      </w:r>
    </w:p>
    <w:p w:rsidR="00AC48BE" w:rsidRPr="004324C9" w:rsidRDefault="00AC48BE" w:rsidP="00A165E4">
      <w:pPr>
        <w:rPr>
          <w:rFonts w:ascii="Times New Roman" w:hAnsi="Times New Roman" w:cs="Times New Roman"/>
          <w:sz w:val="24"/>
          <w:szCs w:val="24"/>
          <w:lang w:val="ru-RU"/>
        </w:rPr>
      </w:pPr>
      <w:r w:rsidRPr="004324C9">
        <w:rPr>
          <w:rFonts w:ascii="Times New Roman" w:hAnsi="Times New Roman" w:cs="Times New Roman"/>
          <w:sz w:val="24"/>
          <w:szCs w:val="24"/>
          <w:lang w:val="ru-RU"/>
        </w:rPr>
        <w:t>Это вызовет передачу total по ссылке, а value — по значению.</w:t>
      </w:r>
    </w:p>
    <w:p w:rsidR="005324BC" w:rsidRPr="004324C9" w:rsidRDefault="00AC48BE" w:rsidP="00A165E4">
      <w:pPr>
        <w:rPr>
          <w:rFonts w:ascii="Times New Roman" w:hAnsi="Times New Roman" w:cs="Times New Roman"/>
          <w:sz w:val="24"/>
          <w:szCs w:val="24"/>
          <w:lang w:val="ru-RU"/>
        </w:rPr>
      </w:pPr>
      <w:r w:rsidRPr="004324C9">
        <w:rPr>
          <w:rFonts w:ascii="Times New Roman" w:hAnsi="Times New Roman" w:cs="Times New Roman"/>
          <w:sz w:val="24"/>
          <w:szCs w:val="24"/>
          <w:lang w:val="ru-RU"/>
        </w:rPr>
        <w:t>Отдельным образом реализована работа с указателем this. Он обязан быть явно обозначен в лямбда-функции, например, следующим образом</w:t>
      </w:r>
    </w:p>
    <w:p w:rsidR="006E4D91" w:rsidRDefault="006E4D91" w:rsidP="006E4D91">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r>
        <w:rPr>
          <w:rFonts w:ascii="Consolas" w:hAnsi="Consolas" w:cs="Consolas"/>
          <w:color w:val="0000FF"/>
          <w:sz w:val="19"/>
          <w:szCs w:val="19"/>
          <w:lang w:val="ru-RU"/>
        </w:rPr>
        <w:t>this</w:t>
      </w:r>
      <w:r>
        <w:rPr>
          <w:rFonts w:ascii="Consolas" w:hAnsi="Consolas" w:cs="Consolas"/>
          <w:color w:val="000000"/>
          <w:sz w:val="19"/>
          <w:szCs w:val="19"/>
          <w:lang w:val="ru-RU"/>
        </w:rPr>
        <w:t xml:space="preserve">]() { </w:t>
      </w:r>
      <w:r>
        <w:rPr>
          <w:rFonts w:ascii="Consolas" w:hAnsi="Consolas" w:cs="Consolas"/>
          <w:color w:val="0000FF"/>
          <w:sz w:val="19"/>
          <w:szCs w:val="19"/>
          <w:lang w:val="ru-RU"/>
        </w:rPr>
        <w:t>this</w:t>
      </w:r>
      <w:r>
        <w:rPr>
          <w:rFonts w:ascii="Consolas" w:hAnsi="Consolas" w:cs="Consolas"/>
          <w:color w:val="000000"/>
          <w:sz w:val="19"/>
          <w:szCs w:val="19"/>
          <w:lang w:val="ru-RU"/>
        </w:rPr>
        <w:t>-&gt;SomePrivateMemberFunction(); }</w:t>
      </w:r>
    </w:p>
    <w:p w:rsidR="00D95134" w:rsidRPr="004324C9" w:rsidRDefault="00D95134" w:rsidP="00A165E4">
      <w:pPr>
        <w:rPr>
          <w:rFonts w:ascii="Times New Roman" w:hAnsi="Times New Roman" w:cs="Times New Roman"/>
          <w:sz w:val="24"/>
          <w:szCs w:val="24"/>
          <w:lang w:val="ru-RU"/>
        </w:rPr>
      </w:pPr>
      <w:r w:rsidRPr="004324C9">
        <w:rPr>
          <w:rFonts w:ascii="Times New Roman" w:hAnsi="Times New Roman" w:cs="Times New Roman"/>
          <w:sz w:val="24"/>
          <w:szCs w:val="24"/>
          <w:lang w:val="ru-RU"/>
        </w:rPr>
        <w:t>Но использование [&amp;] или [=] лямбда-функции делает this доступным автоматически.</w:t>
      </w:r>
    </w:p>
    <w:p w:rsidR="0069660B" w:rsidRPr="004324C9" w:rsidRDefault="00571062" w:rsidP="00A165E4">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Кроме всего прочего лямбда-функцию можно передать в качестве параметра. Но тогда она должна быть шаблонного типа или может быть сохранена с использованием </w:t>
      </w:r>
      <w:r w:rsidRPr="004324C9">
        <w:rPr>
          <w:rFonts w:ascii="Times New Roman" w:hAnsi="Times New Roman" w:cs="Times New Roman"/>
          <w:sz w:val="24"/>
          <w:szCs w:val="24"/>
          <w:lang w:val="en-US"/>
        </w:rPr>
        <w:t>std</w:t>
      </w:r>
      <w:r w:rsidRPr="004324C9">
        <w:rPr>
          <w:rFonts w:ascii="Times New Roman" w:hAnsi="Times New Roman" w:cs="Times New Roman"/>
          <w:sz w:val="24"/>
          <w:szCs w:val="24"/>
          <w:lang w:val="ru-RU"/>
        </w:rPr>
        <w:t>::</w:t>
      </w:r>
      <w:r w:rsidRPr="004324C9">
        <w:rPr>
          <w:rFonts w:ascii="Times New Roman" w:hAnsi="Times New Roman" w:cs="Times New Roman"/>
          <w:sz w:val="24"/>
          <w:szCs w:val="24"/>
          <w:lang w:val="en-US"/>
        </w:rPr>
        <w:t>function</w:t>
      </w:r>
      <w:r w:rsidRPr="004324C9">
        <w:rPr>
          <w:rFonts w:ascii="Times New Roman" w:hAnsi="Times New Roman" w:cs="Times New Roman"/>
          <w:sz w:val="24"/>
          <w:szCs w:val="24"/>
          <w:lang w:val="ru-RU"/>
        </w:rPr>
        <w:t>. А вот ключевое слово auto дает возможность ло</w:t>
      </w:r>
      <w:r w:rsidR="007C1C35" w:rsidRPr="004324C9">
        <w:rPr>
          <w:rFonts w:ascii="Times New Roman" w:hAnsi="Times New Roman" w:cs="Times New Roman"/>
          <w:sz w:val="24"/>
          <w:szCs w:val="24"/>
          <w:lang w:val="ru-RU"/>
        </w:rPr>
        <w:t>кально сохранить лямбда-функцию</w:t>
      </w:r>
    </w:p>
    <w:p w:rsidR="007976AE" w:rsidRPr="007976AE" w:rsidRDefault="0069660B" w:rsidP="007976AE">
      <w:pPr>
        <w:autoSpaceDE w:val="0"/>
        <w:autoSpaceDN w:val="0"/>
        <w:adjustRightInd w:val="0"/>
        <w:spacing w:after="0" w:line="240" w:lineRule="auto"/>
        <w:rPr>
          <w:rFonts w:ascii="Consolas" w:hAnsi="Consolas" w:cs="Consolas"/>
          <w:color w:val="000000"/>
          <w:sz w:val="19"/>
          <w:szCs w:val="19"/>
          <w:lang w:val="en-US"/>
        </w:rPr>
      </w:pPr>
      <w:r w:rsidRPr="00B0422D">
        <w:rPr>
          <w:rFonts w:ascii="Times New Roman" w:hAnsi="Times New Roman" w:cs="Times New Roman"/>
          <w:sz w:val="24"/>
          <w:szCs w:val="24"/>
          <w:lang w:val="ru-RU"/>
        </w:rPr>
        <w:t xml:space="preserve"> </w:t>
      </w:r>
      <w:r w:rsidR="007976AE" w:rsidRPr="007976AE">
        <w:rPr>
          <w:rFonts w:ascii="Consolas" w:hAnsi="Consolas" w:cs="Consolas"/>
          <w:color w:val="0000FF"/>
          <w:sz w:val="19"/>
          <w:szCs w:val="19"/>
          <w:lang w:val="en-US"/>
        </w:rPr>
        <w:t>auto</w:t>
      </w:r>
      <w:r w:rsidR="007976AE" w:rsidRPr="007976AE">
        <w:rPr>
          <w:rFonts w:ascii="Consolas" w:hAnsi="Consolas" w:cs="Consolas"/>
          <w:color w:val="000000"/>
          <w:sz w:val="19"/>
          <w:szCs w:val="19"/>
          <w:lang w:val="en-US"/>
        </w:rPr>
        <w:t xml:space="preserve"> myLambdaFunc = [</w:t>
      </w:r>
      <w:r w:rsidR="007976AE" w:rsidRPr="007976AE">
        <w:rPr>
          <w:rFonts w:ascii="Consolas" w:hAnsi="Consolas" w:cs="Consolas"/>
          <w:color w:val="0000FF"/>
          <w:sz w:val="19"/>
          <w:szCs w:val="19"/>
          <w:lang w:val="en-US"/>
        </w:rPr>
        <w:t>this</w:t>
      </w:r>
      <w:r w:rsidR="007976AE" w:rsidRPr="007976AE">
        <w:rPr>
          <w:rFonts w:ascii="Consolas" w:hAnsi="Consolas" w:cs="Consolas"/>
          <w:color w:val="000000"/>
          <w:sz w:val="19"/>
          <w:szCs w:val="19"/>
          <w:lang w:val="en-US"/>
        </w:rPr>
        <w:t xml:space="preserve">]() { </w:t>
      </w:r>
      <w:r w:rsidR="007976AE" w:rsidRPr="007976AE">
        <w:rPr>
          <w:rFonts w:ascii="Consolas" w:hAnsi="Consolas" w:cs="Consolas"/>
          <w:color w:val="0000FF"/>
          <w:sz w:val="19"/>
          <w:szCs w:val="19"/>
          <w:lang w:val="en-US"/>
        </w:rPr>
        <w:t>this</w:t>
      </w:r>
      <w:r w:rsidR="007976AE" w:rsidRPr="007976AE">
        <w:rPr>
          <w:rFonts w:ascii="Consolas" w:hAnsi="Consolas" w:cs="Consolas"/>
          <w:color w:val="000000"/>
          <w:sz w:val="19"/>
          <w:szCs w:val="19"/>
          <w:lang w:val="en-US"/>
        </w:rPr>
        <w:t>-&gt;SomePrivateMemberFunction(); };</w:t>
      </w:r>
    </w:p>
    <w:p w:rsidR="0069660B" w:rsidRPr="004324C9" w:rsidRDefault="0069660B" w:rsidP="00A165E4">
      <w:pPr>
        <w:rPr>
          <w:rFonts w:ascii="Times New Roman" w:hAnsi="Times New Roman" w:cs="Times New Roman"/>
          <w:sz w:val="24"/>
          <w:szCs w:val="24"/>
          <w:lang w:val="ru-RU"/>
        </w:rPr>
      </w:pPr>
      <w:r w:rsidRPr="004324C9">
        <w:rPr>
          <w:rFonts w:ascii="Times New Roman" w:hAnsi="Times New Roman" w:cs="Times New Roman"/>
          <w:sz w:val="24"/>
          <w:szCs w:val="24"/>
          <w:lang w:val="ru-RU"/>
        </w:rPr>
        <w:lastRenderedPageBreak/>
        <w:t>Если наша лямбда-функция не принимает аргументов, то круглые скобки можно опустить</w:t>
      </w:r>
    </w:p>
    <w:p w:rsidR="00017200" w:rsidRPr="004324C9" w:rsidRDefault="006D3AFB" w:rsidP="00A165E4">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В С++14 разрешено использование лямбда-выражений со спецификатором типа </w:t>
      </w:r>
      <w:r w:rsidR="00017200" w:rsidRPr="004324C9">
        <w:rPr>
          <w:rFonts w:ascii="Times New Roman" w:hAnsi="Times New Roman" w:cs="Times New Roman"/>
          <w:sz w:val="24"/>
          <w:szCs w:val="24"/>
          <w:lang w:val="ru-RU"/>
        </w:rPr>
        <w:t xml:space="preserve">, </w:t>
      </w:r>
      <w:r w:rsidRPr="004324C9">
        <w:rPr>
          <w:rFonts w:ascii="Times New Roman" w:hAnsi="Times New Roman" w:cs="Times New Roman"/>
          <w:sz w:val="24"/>
          <w:szCs w:val="24"/>
          <w:lang w:val="en-US"/>
        </w:rPr>
        <w:t>auto</w:t>
      </w:r>
      <w:r w:rsidR="00017200" w:rsidRPr="004324C9">
        <w:rPr>
          <w:rFonts w:ascii="Times New Roman" w:hAnsi="Times New Roman" w:cs="Times New Roman"/>
          <w:sz w:val="24"/>
          <w:szCs w:val="24"/>
          <w:lang w:val="ru-RU"/>
        </w:rPr>
        <w:t xml:space="preserve">, то есть снято ограничение на указание конкретных типов. </w:t>
      </w:r>
    </w:p>
    <w:p w:rsidR="00094EC4" w:rsidRDefault="00794A66" w:rsidP="00794A66">
      <w:pPr>
        <w:autoSpaceDE w:val="0"/>
        <w:autoSpaceDN w:val="0"/>
        <w:adjustRightInd w:val="0"/>
        <w:spacing w:after="0" w:line="240" w:lineRule="auto"/>
        <w:rPr>
          <w:rFonts w:ascii="Consolas" w:hAnsi="Consolas" w:cs="Consolas"/>
          <w:color w:val="000000"/>
          <w:sz w:val="19"/>
          <w:szCs w:val="19"/>
          <w:lang w:val="en-US"/>
        </w:rPr>
      </w:pPr>
      <w:r w:rsidRPr="00794A66">
        <w:rPr>
          <w:rFonts w:ascii="Consolas" w:hAnsi="Consolas" w:cs="Consolas"/>
          <w:color w:val="0000FF"/>
          <w:sz w:val="19"/>
          <w:szCs w:val="19"/>
          <w:lang w:val="en-US"/>
        </w:rPr>
        <w:t>auto</w:t>
      </w:r>
      <w:r w:rsidRPr="00794A66">
        <w:rPr>
          <w:rFonts w:ascii="Consolas" w:hAnsi="Consolas" w:cs="Consolas"/>
          <w:color w:val="000000"/>
          <w:sz w:val="19"/>
          <w:szCs w:val="19"/>
          <w:lang w:val="en-US"/>
        </w:rPr>
        <w:t xml:space="preserve"> lambda = [](</w:t>
      </w:r>
      <w:r w:rsidRPr="00794A66">
        <w:rPr>
          <w:rFonts w:ascii="Consolas" w:hAnsi="Consolas" w:cs="Consolas"/>
          <w:color w:val="0000FF"/>
          <w:sz w:val="19"/>
          <w:szCs w:val="19"/>
          <w:lang w:val="en-US"/>
        </w:rPr>
        <w:t>auto</w:t>
      </w:r>
      <w:r w:rsidRPr="00794A66">
        <w:rPr>
          <w:rFonts w:ascii="Consolas" w:hAnsi="Consolas" w:cs="Consolas"/>
          <w:color w:val="000000"/>
          <w:sz w:val="19"/>
          <w:szCs w:val="19"/>
          <w:lang w:val="en-US"/>
        </w:rPr>
        <w:t xml:space="preserve"> </w:t>
      </w:r>
      <w:r w:rsidRPr="00794A66">
        <w:rPr>
          <w:rFonts w:ascii="Consolas" w:hAnsi="Consolas" w:cs="Consolas"/>
          <w:color w:val="808080"/>
          <w:sz w:val="19"/>
          <w:szCs w:val="19"/>
          <w:lang w:val="en-US"/>
        </w:rPr>
        <w:t>x</w:t>
      </w:r>
      <w:r w:rsidRPr="00794A66">
        <w:rPr>
          <w:rFonts w:ascii="Consolas" w:hAnsi="Consolas" w:cs="Consolas"/>
          <w:color w:val="000000"/>
          <w:sz w:val="19"/>
          <w:szCs w:val="19"/>
          <w:lang w:val="en-US"/>
        </w:rPr>
        <w:t xml:space="preserve">, </w:t>
      </w:r>
      <w:r w:rsidRPr="00794A66">
        <w:rPr>
          <w:rFonts w:ascii="Consolas" w:hAnsi="Consolas" w:cs="Consolas"/>
          <w:color w:val="0000FF"/>
          <w:sz w:val="19"/>
          <w:szCs w:val="19"/>
          <w:lang w:val="en-US"/>
        </w:rPr>
        <w:t>auto</w:t>
      </w:r>
      <w:r w:rsidRPr="00794A66">
        <w:rPr>
          <w:rFonts w:ascii="Consolas" w:hAnsi="Consolas" w:cs="Consolas"/>
          <w:color w:val="000000"/>
          <w:sz w:val="19"/>
          <w:szCs w:val="19"/>
          <w:lang w:val="en-US"/>
        </w:rPr>
        <w:t xml:space="preserve"> </w:t>
      </w:r>
      <w:r w:rsidRPr="00794A66">
        <w:rPr>
          <w:rFonts w:ascii="Consolas" w:hAnsi="Consolas" w:cs="Consolas"/>
          <w:color w:val="808080"/>
          <w:sz w:val="19"/>
          <w:szCs w:val="19"/>
          <w:lang w:val="en-US"/>
        </w:rPr>
        <w:t>y</w:t>
      </w:r>
      <w:r w:rsidRPr="00794A66">
        <w:rPr>
          <w:rFonts w:ascii="Consolas" w:hAnsi="Consolas" w:cs="Consolas"/>
          <w:color w:val="000000"/>
          <w:sz w:val="19"/>
          <w:szCs w:val="19"/>
          <w:lang w:val="en-US"/>
        </w:rPr>
        <w:t>) {</w:t>
      </w:r>
      <w:r w:rsidRPr="00794A66">
        <w:rPr>
          <w:rFonts w:ascii="Consolas" w:hAnsi="Consolas" w:cs="Consolas"/>
          <w:color w:val="0000FF"/>
          <w:sz w:val="19"/>
          <w:szCs w:val="19"/>
          <w:lang w:val="en-US"/>
        </w:rPr>
        <w:t>return</w:t>
      </w:r>
      <w:r w:rsidRPr="00794A66">
        <w:rPr>
          <w:rFonts w:ascii="Consolas" w:hAnsi="Consolas" w:cs="Consolas"/>
          <w:color w:val="000000"/>
          <w:sz w:val="19"/>
          <w:szCs w:val="19"/>
          <w:lang w:val="en-US"/>
        </w:rPr>
        <w:t xml:space="preserve"> </w:t>
      </w:r>
      <w:r w:rsidRPr="00794A66">
        <w:rPr>
          <w:rFonts w:ascii="Consolas" w:hAnsi="Consolas" w:cs="Consolas"/>
          <w:color w:val="808080"/>
          <w:sz w:val="19"/>
          <w:szCs w:val="19"/>
          <w:lang w:val="en-US"/>
        </w:rPr>
        <w:t>x</w:t>
      </w:r>
      <w:r w:rsidRPr="00794A66">
        <w:rPr>
          <w:rFonts w:ascii="Consolas" w:hAnsi="Consolas" w:cs="Consolas"/>
          <w:color w:val="000000"/>
          <w:sz w:val="19"/>
          <w:szCs w:val="19"/>
          <w:lang w:val="en-US"/>
        </w:rPr>
        <w:t xml:space="preserve"> + </w:t>
      </w:r>
      <w:r w:rsidRPr="00794A66">
        <w:rPr>
          <w:rFonts w:ascii="Consolas" w:hAnsi="Consolas" w:cs="Consolas"/>
          <w:color w:val="808080"/>
          <w:sz w:val="19"/>
          <w:szCs w:val="19"/>
          <w:lang w:val="en-US"/>
        </w:rPr>
        <w:t>y</w:t>
      </w:r>
      <w:r>
        <w:rPr>
          <w:rFonts w:ascii="Consolas" w:hAnsi="Consolas" w:cs="Consolas"/>
          <w:color w:val="000000"/>
          <w:sz w:val="19"/>
          <w:szCs w:val="19"/>
          <w:lang w:val="en-US"/>
        </w:rPr>
        <w:t>; };</w:t>
      </w:r>
    </w:p>
    <w:p w:rsidR="00794A66" w:rsidRPr="00794A66" w:rsidRDefault="00794A66" w:rsidP="00794A66">
      <w:pPr>
        <w:autoSpaceDE w:val="0"/>
        <w:autoSpaceDN w:val="0"/>
        <w:adjustRightInd w:val="0"/>
        <w:spacing w:after="0" w:line="240" w:lineRule="auto"/>
        <w:rPr>
          <w:rFonts w:ascii="Consolas" w:hAnsi="Consolas" w:cs="Consolas"/>
          <w:color w:val="000000"/>
          <w:sz w:val="19"/>
          <w:szCs w:val="19"/>
          <w:lang w:val="en-US"/>
        </w:rPr>
      </w:pPr>
    </w:p>
    <w:p w:rsidR="000C13B7" w:rsidRPr="00094EC4" w:rsidRDefault="00094EC4" w:rsidP="00B0422D">
      <w:pPr>
        <w:pStyle w:val="1"/>
        <w:rPr>
          <w:lang w:val="ru-RU"/>
        </w:rPr>
      </w:pPr>
      <w:bookmarkStart w:id="44" w:name="_Toc480638357"/>
      <w:r w:rsidRPr="00094EC4">
        <w:rPr>
          <w:lang w:val="ru-RU"/>
        </w:rPr>
        <w:t>10</w:t>
      </w:r>
      <w:r w:rsidR="000C13B7" w:rsidRPr="00094EC4">
        <w:rPr>
          <w:lang w:val="ru-RU"/>
        </w:rPr>
        <w:t>. Операторы явного преобразования</w:t>
      </w:r>
      <w:bookmarkEnd w:id="44"/>
    </w:p>
    <w:p w:rsidR="000C13B7" w:rsidRPr="00094EC4" w:rsidRDefault="00094EC4" w:rsidP="00B0422D">
      <w:pPr>
        <w:pStyle w:val="2"/>
        <w:rPr>
          <w:lang w:val="ru-RU"/>
        </w:rPr>
      </w:pPr>
      <w:bookmarkStart w:id="45" w:name="_Toc480638358"/>
      <w:r w:rsidRPr="00094EC4">
        <w:rPr>
          <w:lang w:val="ru-RU"/>
        </w:rPr>
        <w:t xml:space="preserve">10.1 </w:t>
      </w:r>
      <w:r w:rsidR="00971331" w:rsidRPr="00094EC4">
        <w:rPr>
          <w:lang w:val="ru-RU"/>
        </w:rPr>
        <w:t>Ключевое слово explicit</w:t>
      </w:r>
      <w:bookmarkEnd w:id="45"/>
    </w:p>
    <w:p w:rsidR="001A09AB" w:rsidRPr="004324C9" w:rsidRDefault="001A09AB" w:rsidP="00F94E4D">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Ключевое слово </w:t>
      </w:r>
      <w:r w:rsidRPr="004324C9">
        <w:rPr>
          <w:rFonts w:ascii="Times New Roman" w:hAnsi="Times New Roman" w:cs="Times New Roman"/>
          <w:sz w:val="24"/>
          <w:szCs w:val="24"/>
          <w:lang w:val="en-US"/>
        </w:rPr>
        <w:t>explicit</w:t>
      </w:r>
      <w:r w:rsidRPr="004324C9">
        <w:rPr>
          <w:rFonts w:ascii="Times New Roman" w:hAnsi="Times New Roman" w:cs="Times New Roman"/>
          <w:sz w:val="24"/>
          <w:szCs w:val="24"/>
          <w:lang w:val="ru-RU"/>
        </w:rPr>
        <w:t xml:space="preserve"> – модификатор конструкторов с одним параметром. Запрещает конструкторам функционировать как конструкторам неявного преобразования. Но оно не влияет на действительные операторы преобразования. Расс</w:t>
      </w:r>
      <w:r w:rsidR="00F94E4D" w:rsidRPr="004324C9">
        <w:rPr>
          <w:rFonts w:ascii="Times New Roman" w:hAnsi="Times New Roman" w:cs="Times New Roman"/>
          <w:sz w:val="24"/>
          <w:szCs w:val="24"/>
          <w:lang w:val="ru-RU"/>
        </w:rPr>
        <w:t xml:space="preserve">мотрим класс умного указателя. Он может содержать </w:t>
      </w:r>
      <w:r w:rsidR="00F94E4D" w:rsidRPr="004324C9">
        <w:rPr>
          <w:rFonts w:ascii="Times New Roman" w:hAnsi="Times New Roman" w:cs="Times New Roman"/>
          <w:sz w:val="24"/>
          <w:szCs w:val="24"/>
          <w:lang w:val="en-US"/>
        </w:rPr>
        <w:t>operator</w:t>
      </w:r>
      <w:r w:rsidR="00F94E4D" w:rsidRPr="004324C9">
        <w:rPr>
          <w:rFonts w:ascii="Times New Roman" w:hAnsi="Times New Roman" w:cs="Times New Roman"/>
          <w:sz w:val="24"/>
          <w:szCs w:val="24"/>
          <w:lang w:val="ru-RU"/>
        </w:rPr>
        <w:t xml:space="preserve"> </w:t>
      </w:r>
      <w:r w:rsidR="00F94E4D" w:rsidRPr="004324C9">
        <w:rPr>
          <w:rFonts w:ascii="Times New Roman" w:hAnsi="Times New Roman" w:cs="Times New Roman"/>
          <w:sz w:val="24"/>
          <w:szCs w:val="24"/>
          <w:lang w:val="en-US"/>
        </w:rPr>
        <w:t>bool</w:t>
      </w:r>
      <w:r w:rsidR="00F94E4D" w:rsidRPr="004324C9">
        <w:rPr>
          <w:rFonts w:ascii="Times New Roman" w:hAnsi="Times New Roman" w:cs="Times New Roman"/>
          <w:sz w:val="24"/>
          <w:szCs w:val="24"/>
          <w:lang w:val="ru-RU"/>
        </w:rPr>
        <w:t xml:space="preserve">(). Это имитирует работу обычного указателя. Этот указатель может попасть в ветку </w:t>
      </w:r>
      <w:r w:rsidR="00F94E4D" w:rsidRPr="004324C9">
        <w:rPr>
          <w:rFonts w:ascii="Times New Roman" w:hAnsi="Times New Roman" w:cs="Times New Roman"/>
          <w:sz w:val="24"/>
          <w:szCs w:val="24"/>
          <w:lang w:val="en-US"/>
        </w:rPr>
        <w:t>if</w:t>
      </w:r>
      <w:r w:rsidR="00F94E4D" w:rsidRPr="004324C9">
        <w:rPr>
          <w:rFonts w:ascii="Times New Roman" w:hAnsi="Times New Roman" w:cs="Times New Roman"/>
          <w:sz w:val="24"/>
          <w:szCs w:val="24"/>
          <w:lang w:val="ru-RU"/>
        </w:rPr>
        <w:t>(</w:t>
      </w:r>
      <w:r w:rsidR="00F94E4D" w:rsidRPr="004324C9">
        <w:rPr>
          <w:rFonts w:ascii="Times New Roman" w:hAnsi="Times New Roman" w:cs="Times New Roman"/>
          <w:sz w:val="24"/>
          <w:szCs w:val="24"/>
          <w:lang w:val="en-US"/>
        </w:rPr>
        <w:t>smart</w:t>
      </w:r>
      <w:r w:rsidR="00F94E4D" w:rsidRPr="004324C9">
        <w:rPr>
          <w:rFonts w:ascii="Times New Roman" w:hAnsi="Times New Roman" w:cs="Times New Roman"/>
          <w:sz w:val="24"/>
          <w:szCs w:val="24"/>
          <w:lang w:val="ru-RU"/>
        </w:rPr>
        <w:t>_</w:t>
      </w:r>
      <w:r w:rsidR="00F94E4D" w:rsidRPr="004324C9">
        <w:rPr>
          <w:rFonts w:ascii="Times New Roman" w:hAnsi="Times New Roman" w:cs="Times New Roman"/>
          <w:sz w:val="24"/>
          <w:szCs w:val="24"/>
          <w:lang w:val="en-US"/>
        </w:rPr>
        <w:t>ptr</w:t>
      </w:r>
      <w:r w:rsidR="00F94E4D" w:rsidRPr="004324C9">
        <w:rPr>
          <w:rFonts w:ascii="Times New Roman" w:hAnsi="Times New Roman" w:cs="Times New Roman"/>
          <w:sz w:val="24"/>
          <w:szCs w:val="24"/>
          <w:lang w:val="ru-RU"/>
        </w:rPr>
        <w:t xml:space="preserve">). Проблемы заключается в том, что такой оператор не защитит от непредвиденных преобразований. Так как </w:t>
      </w:r>
      <w:r w:rsidR="00F94E4D" w:rsidRPr="004324C9">
        <w:rPr>
          <w:rFonts w:ascii="Times New Roman" w:hAnsi="Times New Roman" w:cs="Times New Roman"/>
          <w:sz w:val="24"/>
          <w:szCs w:val="24"/>
          <w:lang w:val="en-US"/>
        </w:rPr>
        <w:t>bool</w:t>
      </w:r>
      <w:r w:rsidR="00F94E4D" w:rsidRPr="004324C9">
        <w:rPr>
          <w:rFonts w:ascii="Times New Roman" w:hAnsi="Times New Roman" w:cs="Times New Roman"/>
          <w:sz w:val="24"/>
          <w:szCs w:val="24"/>
          <w:lang w:val="ru-RU"/>
        </w:rPr>
        <w:t xml:space="preserve"> – это арифметический тип, то вполне может произойти неявное преобразование в любой целочисленный тип или в тип числа с плавающей точкой, а это привело бы к непредвиденным математическим операциям.</w:t>
      </w:r>
    </w:p>
    <w:p w:rsidR="00DA3AF3" w:rsidRPr="00DA3AF3" w:rsidRDefault="005F7600" w:rsidP="00DA3AF3">
      <w:pPr>
        <w:rPr>
          <w:rFonts w:ascii="Times New Roman" w:hAnsi="Times New Roman" w:cs="Times New Roman"/>
          <w:sz w:val="24"/>
          <w:szCs w:val="24"/>
          <w:lang w:val="ru-RU"/>
        </w:rPr>
      </w:pPr>
      <w:r w:rsidRPr="004324C9">
        <w:rPr>
          <w:rFonts w:ascii="Times New Roman" w:hAnsi="Times New Roman" w:cs="Times New Roman"/>
          <w:sz w:val="24"/>
          <w:szCs w:val="24"/>
          <w:lang w:val="ru-RU"/>
        </w:rPr>
        <w:t xml:space="preserve">В C++11 ключевое слово explicit </w:t>
      </w:r>
      <w:r w:rsidR="006735BA" w:rsidRPr="004324C9">
        <w:rPr>
          <w:rFonts w:ascii="Times New Roman" w:hAnsi="Times New Roman" w:cs="Times New Roman"/>
          <w:sz w:val="24"/>
          <w:szCs w:val="24"/>
          <w:lang w:val="ru-RU"/>
        </w:rPr>
        <w:t>применяется также</w:t>
      </w:r>
      <w:r w:rsidRPr="004324C9">
        <w:rPr>
          <w:rFonts w:ascii="Times New Roman" w:hAnsi="Times New Roman" w:cs="Times New Roman"/>
          <w:sz w:val="24"/>
          <w:szCs w:val="24"/>
          <w:lang w:val="ru-RU"/>
        </w:rPr>
        <w:t xml:space="preserve"> к операторам преобразования. По аналогии с конструкторами, оно </w:t>
      </w:r>
      <w:r w:rsidR="00B908CD" w:rsidRPr="004324C9">
        <w:rPr>
          <w:rFonts w:ascii="Times New Roman" w:hAnsi="Times New Roman" w:cs="Times New Roman"/>
          <w:sz w:val="24"/>
          <w:szCs w:val="24"/>
          <w:lang w:val="ru-RU"/>
        </w:rPr>
        <w:t>способно защитить</w:t>
      </w:r>
      <w:r w:rsidRPr="004324C9">
        <w:rPr>
          <w:rFonts w:ascii="Times New Roman" w:hAnsi="Times New Roman" w:cs="Times New Roman"/>
          <w:sz w:val="24"/>
          <w:szCs w:val="24"/>
          <w:lang w:val="ru-RU"/>
        </w:rPr>
        <w:t xml:space="preserve"> от непредвиденных неявных преобразований. </w:t>
      </w:r>
      <w:r w:rsidR="00B908CD" w:rsidRPr="004324C9">
        <w:rPr>
          <w:rFonts w:ascii="Times New Roman" w:hAnsi="Times New Roman" w:cs="Times New Roman"/>
          <w:sz w:val="24"/>
          <w:szCs w:val="24"/>
          <w:lang w:val="ru-RU"/>
        </w:rPr>
        <w:t>Но, например,</w:t>
      </w:r>
      <w:r w:rsidRPr="004324C9">
        <w:rPr>
          <w:rFonts w:ascii="Times New Roman" w:hAnsi="Times New Roman" w:cs="Times New Roman"/>
          <w:sz w:val="24"/>
          <w:szCs w:val="24"/>
          <w:lang w:val="ru-RU"/>
        </w:rPr>
        <w:t xml:space="preserve"> ситуации, когда язык по контексту ожидает булевый тип (например, в условных выражениях, циклах и операндах логических операторов), </w:t>
      </w:r>
      <w:r w:rsidR="00B908CD" w:rsidRPr="004324C9">
        <w:rPr>
          <w:rFonts w:ascii="Times New Roman" w:hAnsi="Times New Roman" w:cs="Times New Roman"/>
          <w:sz w:val="24"/>
          <w:szCs w:val="24"/>
          <w:lang w:val="ru-RU"/>
        </w:rPr>
        <w:t>являются</w:t>
      </w:r>
      <w:r w:rsidRPr="004324C9">
        <w:rPr>
          <w:rFonts w:ascii="Times New Roman" w:hAnsi="Times New Roman" w:cs="Times New Roman"/>
          <w:sz w:val="24"/>
          <w:szCs w:val="24"/>
          <w:lang w:val="ru-RU"/>
        </w:rPr>
        <w:t xml:space="preserve"> явными преобразованиями и оператор явного преобразования в bool </w:t>
      </w:r>
      <w:r w:rsidR="00B908CD" w:rsidRPr="004324C9">
        <w:rPr>
          <w:rFonts w:ascii="Times New Roman" w:hAnsi="Times New Roman" w:cs="Times New Roman"/>
          <w:sz w:val="24"/>
          <w:szCs w:val="24"/>
          <w:lang w:val="ru-RU"/>
        </w:rPr>
        <w:t>будет вызван</w:t>
      </w:r>
      <w:r w:rsidRPr="004324C9">
        <w:rPr>
          <w:rFonts w:ascii="Times New Roman" w:hAnsi="Times New Roman" w:cs="Times New Roman"/>
          <w:sz w:val="24"/>
          <w:szCs w:val="24"/>
          <w:lang w:val="ru-RU"/>
        </w:rPr>
        <w:t xml:space="preserve"> непосредственно</w:t>
      </w:r>
      <w:r w:rsidR="00DA3AF3" w:rsidRPr="00DA3AF3">
        <w:rPr>
          <w:rFonts w:ascii="Times New Roman" w:hAnsi="Times New Roman" w:cs="Times New Roman"/>
          <w:sz w:val="24"/>
          <w:szCs w:val="24"/>
          <w:lang w:val="ru-RU"/>
        </w:rPr>
        <w:t>.</w:t>
      </w:r>
    </w:p>
    <w:p w:rsidR="00DA3AF3" w:rsidRDefault="00DA3AF3">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094EC4" w:rsidRPr="00DA3AF3" w:rsidRDefault="00094EC4" w:rsidP="00B0422D">
      <w:pPr>
        <w:pStyle w:val="1"/>
        <w:jc w:val="center"/>
        <w:rPr>
          <w:lang w:val="ru-RU"/>
        </w:rPr>
      </w:pPr>
      <w:bookmarkStart w:id="46" w:name="_Toc480638359"/>
      <w:r w:rsidRPr="00B0422D">
        <w:lastRenderedPageBreak/>
        <w:t>ЛИТЕРАТУРА</w:t>
      </w:r>
      <w:bookmarkEnd w:id="46"/>
    </w:p>
    <w:p w:rsidR="00094EC4" w:rsidRDefault="0092771A" w:rsidP="00094EC4">
      <w:pPr>
        <w:rPr>
          <w:rFonts w:ascii="Times New Roman" w:hAnsi="Times New Roman" w:cs="Times New Roman"/>
          <w:sz w:val="24"/>
          <w:szCs w:val="24"/>
          <w:lang w:val="ru-RU"/>
        </w:rPr>
      </w:pPr>
      <w:r>
        <w:rPr>
          <w:rFonts w:ascii="Times New Roman" w:hAnsi="Times New Roman" w:cs="Times New Roman"/>
          <w:sz w:val="24"/>
          <w:szCs w:val="24"/>
          <w:lang w:val="ru-RU"/>
        </w:rPr>
        <w:t xml:space="preserve">1. </w:t>
      </w:r>
      <w:r w:rsidRPr="0092771A">
        <w:rPr>
          <w:rFonts w:ascii="Times New Roman" w:hAnsi="Times New Roman" w:cs="Times New Roman"/>
          <w:sz w:val="24"/>
          <w:szCs w:val="24"/>
          <w:lang w:val="ru-RU"/>
        </w:rPr>
        <w:t>Стенли</w:t>
      </w:r>
      <w:r w:rsidR="00F34A0D">
        <w:rPr>
          <w:rFonts w:ascii="Times New Roman" w:hAnsi="Times New Roman" w:cs="Times New Roman"/>
          <w:sz w:val="24"/>
          <w:szCs w:val="24"/>
          <w:lang w:val="ru-RU"/>
        </w:rPr>
        <w:t>, Б.</w:t>
      </w:r>
      <w:r>
        <w:rPr>
          <w:rFonts w:ascii="Times New Roman" w:hAnsi="Times New Roman" w:cs="Times New Roman"/>
          <w:sz w:val="24"/>
          <w:szCs w:val="24"/>
          <w:lang w:val="ru-RU"/>
        </w:rPr>
        <w:t>Л</w:t>
      </w:r>
      <w:r w:rsidR="005A1D13" w:rsidRPr="00C67373">
        <w:rPr>
          <w:rFonts w:ascii="Times New Roman" w:hAnsi="Times New Roman" w:cs="Times New Roman"/>
          <w:sz w:val="24"/>
          <w:szCs w:val="24"/>
          <w:lang w:val="ru-RU"/>
        </w:rPr>
        <w:t xml:space="preserve">. </w:t>
      </w:r>
      <w:r w:rsidRPr="0092771A">
        <w:rPr>
          <w:rFonts w:ascii="Times New Roman" w:hAnsi="Times New Roman" w:cs="Times New Roman"/>
          <w:sz w:val="24"/>
          <w:szCs w:val="24"/>
          <w:lang w:val="ru-RU"/>
        </w:rPr>
        <w:t>Язык программирования C++. Базовый курс, 5-е издание = C</w:t>
      </w:r>
      <w:r w:rsidR="00F34A0D">
        <w:rPr>
          <w:rFonts w:ascii="Times New Roman" w:hAnsi="Times New Roman" w:cs="Times New Roman"/>
          <w:sz w:val="24"/>
          <w:szCs w:val="24"/>
          <w:lang w:val="ru-RU"/>
        </w:rPr>
        <w:t>++ Primer (5th Edition)</w:t>
      </w:r>
      <w:r w:rsidR="005A1D13" w:rsidRPr="005A1D13">
        <w:rPr>
          <w:rFonts w:ascii="Times New Roman" w:hAnsi="Times New Roman" w:cs="Times New Roman"/>
          <w:sz w:val="24"/>
          <w:szCs w:val="24"/>
          <w:lang w:val="ru-RU"/>
        </w:rPr>
        <w:t xml:space="preserve"> / </w:t>
      </w:r>
      <w:r w:rsidR="00C67373">
        <w:rPr>
          <w:rFonts w:ascii="Times New Roman" w:hAnsi="Times New Roman" w:cs="Times New Roman"/>
          <w:sz w:val="24"/>
          <w:szCs w:val="24"/>
          <w:lang w:val="ru-RU"/>
        </w:rPr>
        <w:t xml:space="preserve">Б.Л. </w:t>
      </w:r>
      <w:r w:rsidR="005A1D13" w:rsidRPr="0092771A">
        <w:rPr>
          <w:rFonts w:ascii="Times New Roman" w:hAnsi="Times New Roman" w:cs="Times New Roman"/>
          <w:sz w:val="24"/>
          <w:szCs w:val="24"/>
          <w:lang w:val="ru-RU"/>
        </w:rPr>
        <w:t>Стенли</w:t>
      </w:r>
      <w:r w:rsidR="005A1D13">
        <w:rPr>
          <w:rFonts w:ascii="Times New Roman" w:hAnsi="Times New Roman" w:cs="Times New Roman"/>
          <w:sz w:val="24"/>
          <w:szCs w:val="24"/>
          <w:lang w:val="ru-RU"/>
        </w:rPr>
        <w:t xml:space="preserve">, </w:t>
      </w:r>
      <w:r w:rsidR="00C67373">
        <w:rPr>
          <w:rFonts w:ascii="Times New Roman" w:hAnsi="Times New Roman" w:cs="Times New Roman"/>
          <w:sz w:val="24"/>
          <w:szCs w:val="24"/>
          <w:lang w:val="ru-RU"/>
        </w:rPr>
        <w:t>Б.Э. Му</w:t>
      </w:r>
      <w:r w:rsidR="00F34A0D">
        <w:rPr>
          <w:rFonts w:ascii="Times New Roman" w:hAnsi="Times New Roman" w:cs="Times New Roman"/>
          <w:sz w:val="24"/>
          <w:szCs w:val="24"/>
          <w:lang w:val="ru-RU"/>
        </w:rPr>
        <w:t xml:space="preserve"> — М.: Вильямс</w:t>
      </w:r>
      <w:r w:rsidRPr="0092771A">
        <w:rPr>
          <w:rFonts w:ascii="Times New Roman" w:hAnsi="Times New Roman" w:cs="Times New Roman"/>
          <w:sz w:val="24"/>
          <w:szCs w:val="24"/>
          <w:lang w:val="ru-RU"/>
        </w:rPr>
        <w:t>, 2014. — 1120 с</w:t>
      </w:r>
      <w:r w:rsidR="00F34A0D">
        <w:rPr>
          <w:rFonts w:ascii="Times New Roman" w:hAnsi="Times New Roman" w:cs="Times New Roman"/>
          <w:sz w:val="24"/>
          <w:szCs w:val="24"/>
          <w:lang w:val="ru-RU"/>
        </w:rPr>
        <w:t>.</w:t>
      </w:r>
    </w:p>
    <w:p w:rsidR="00F34A0D" w:rsidRDefault="00F34A0D" w:rsidP="00094EC4">
      <w:pPr>
        <w:rPr>
          <w:rFonts w:ascii="Times New Roman" w:hAnsi="Times New Roman" w:cs="Times New Roman"/>
          <w:sz w:val="24"/>
          <w:szCs w:val="24"/>
          <w:lang w:val="ru-RU"/>
        </w:rPr>
      </w:pPr>
      <w:r>
        <w:rPr>
          <w:rFonts w:ascii="Times New Roman" w:hAnsi="Times New Roman" w:cs="Times New Roman"/>
          <w:sz w:val="24"/>
          <w:szCs w:val="24"/>
          <w:lang w:val="ru-RU"/>
        </w:rPr>
        <w:t>2.</w:t>
      </w:r>
      <w:r w:rsidRPr="00F34A0D">
        <w:rPr>
          <w:lang w:val="ru-RU"/>
        </w:rPr>
        <w:t xml:space="preserve"> </w:t>
      </w:r>
      <w:r>
        <w:rPr>
          <w:rFonts w:ascii="Times New Roman" w:hAnsi="Times New Roman" w:cs="Times New Roman"/>
          <w:sz w:val="24"/>
          <w:szCs w:val="24"/>
          <w:lang w:val="ru-RU"/>
        </w:rPr>
        <w:t>Сиддхартха Р</w:t>
      </w:r>
      <w:r w:rsidRPr="00F34A0D">
        <w:rPr>
          <w:rFonts w:ascii="Times New Roman" w:hAnsi="Times New Roman" w:cs="Times New Roman"/>
          <w:sz w:val="24"/>
          <w:szCs w:val="24"/>
          <w:lang w:val="ru-RU"/>
        </w:rPr>
        <w:t>. Освой самостоятельно C++ за 21 день, 7-е издание = Sams Teach Yourself C++ in One Hour a D</w:t>
      </w:r>
      <w:r w:rsidR="00C318D8">
        <w:rPr>
          <w:rFonts w:ascii="Times New Roman" w:hAnsi="Times New Roman" w:cs="Times New Roman"/>
          <w:sz w:val="24"/>
          <w:szCs w:val="24"/>
          <w:lang w:val="ru-RU"/>
        </w:rPr>
        <w:t>ay, 7th Edition. — М.: Вильямс</w:t>
      </w:r>
      <w:r w:rsidRPr="00F34A0D">
        <w:rPr>
          <w:rFonts w:ascii="Times New Roman" w:hAnsi="Times New Roman" w:cs="Times New Roman"/>
          <w:sz w:val="24"/>
          <w:szCs w:val="24"/>
          <w:lang w:val="ru-RU"/>
        </w:rPr>
        <w:t>, 2013. — 688 с.</w:t>
      </w:r>
    </w:p>
    <w:p w:rsidR="00AA237A" w:rsidRDefault="00AA237A" w:rsidP="00094EC4">
      <w:pPr>
        <w:rPr>
          <w:rFonts w:ascii="Times New Roman" w:hAnsi="Times New Roman" w:cs="Times New Roman"/>
          <w:sz w:val="24"/>
          <w:szCs w:val="24"/>
          <w:lang w:val="en-US"/>
        </w:rPr>
      </w:pPr>
      <w:r>
        <w:rPr>
          <w:rFonts w:ascii="Times New Roman" w:hAnsi="Times New Roman" w:cs="Times New Roman"/>
          <w:sz w:val="24"/>
          <w:szCs w:val="24"/>
          <w:lang w:val="ru-RU"/>
        </w:rPr>
        <w:t>3.</w:t>
      </w:r>
      <w:r w:rsidR="001502A2">
        <w:rPr>
          <w:rFonts w:ascii="Times New Roman" w:hAnsi="Times New Roman" w:cs="Times New Roman"/>
          <w:sz w:val="24"/>
          <w:szCs w:val="24"/>
          <w:lang w:val="ru-RU"/>
        </w:rPr>
        <w:t xml:space="preserve"> </w:t>
      </w:r>
      <w:r w:rsidRPr="00AA237A">
        <w:rPr>
          <w:rFonts w:ascii="Times New Roman" w:hAnsi="Times New Roman" w:cs="Times New Roman"/>
          <w:sz w:val="24"/>
          <w:szCs w:val="24"/>
          <w:lang w:val="ru-RU"/>
        </w:rPr>
        <w:t>Прата</w:t>
      </w:r>
      <w:r w:rsidR="001502A2">
        <w:rPr>
          <w:rFonts w:ascii="Times New Roman" w:hAnsi="Times New Roman" w:cs="Times New Roman"/>
          <w:sz w:val="24"/>
          <w:szCs w:val="24"/>
          <w:lang w:val="ru-RU"/>
        </w:rPr>
        <w:t xml:space="preserve"> С</w:t>
      </w:r>
      <w:r w:rsidRPr="00AA237A">
        <w:rPr>
          <w:rFonts w:ascii="Times New Roman" w:hAnsi="Times New Roman" w:cs="Times New Roman"/>
          <w:sz w:val="24"/>
          <w:szCs w:val="24"/>
          <w:lang w:val="ru-RU"/>
        </w:rPr>
        <w:t>. Язык программирования C++ (C++11). Лекции</w:t>
      </w:r>
      <w:r w:rsidRPr="00AA237A">
        <w:rPr>
          <w:rFonts w:ascii="Times New Roman" w:hAnsi="Times New Roman" w:cs="Times New Roman"/>
          <w:sz w:val="24"/>
          <w:szCs w:val="24"/>
          <w:lang w:val="en-US"/>
        </w:rPr>
        <w:t xml:space="preserve"> </w:t>
      </w:r>
      <w:r w:rsidRPr="00AA237A">
        <w:rPr>
          <w:rFonts w:ascii="Times New Roman" w:hAnsi="Times New Roman" w:cs="Times New Roman"/>
          <w:sz w:val="24"/>
          <w:szCs w:val="24"/>
          <w:lang w:val="ru-RU"/>
        </w:rPr>
        <w:t>и</w:t>
      </w:r>
      <w:r w:rsidRPr="00AA237A">
        <w:rPr>
          <w:rFonts w:ascii="Times New Roman" w:hAnsi="Times New Roman" w:cs="Times New Roman"/>
          <w:sz w:val="24"/>
          <w:szCs w:val="24"/>
          <w:lang w:val="en-US"/>
        </w:rPr>
        <w:t xml:space="preserve"> </w:t>
      </w:r>
      <w:r w:rsidRPr="00AA237A">
        <w:rPr>
          <w:rFonts w:ascii="Times New Roman" w:hAnsi="Times New Roman" w:cs="Times New Roman"/>
          <w:sz w:val="24"/>
          <w:szCs w:val="24"/>
          <w:lang w:val="ru-RU"/>
        </w:rPr>
        <w:t>упражнения</w:t>
      </w:r>
      <w:r w:rsidRPr="00AA237A">
        <w:rPr>
          <w:rFonts w:ascii="Times New Roman" w:hAnsi="Times New Roman" w:cs="Times New Roman"/>
          <w:sz w:val="24"/>
          <w:szCs w:val="24"/>
          <w:lang w:val="en-US"/>
        </w:rPr>
        <w:t>, 6-</w:t>
      </w:r>
      <w:r w:rsidRPr="00AA237A">
        <w:rPr>
          <w:rFonts w:ascii="Times New Roman" w:hAnsi="Times New Roman" w:cs="Times New Roman"/>
          <w:sz w:val="24"/>
          <w:szCs w:val="24"/>
          <w:lang w:val="ru-RU"/>
        </w:rPr>
        <w:t>е</w:t>
      </w:r>
      <w:r w:rsidRPr="00AA237A">
        <w:rPr>
          <w:rFonts w:ascii="Times New Roman" w:hAnsi="Times New Roman" w:cs="Times New Roman"/>
          <w:sz w:val="24"/>
          <w:szCs w:val="24"/>
          <w:lang w:val="en-US"/>
        </w:rPr>
        <w:t xml:space="preserve"> </w:t>
      </w:r>
      <w:r w:rsidRPr="00AA237A">
        <w:rPr>
          <w:rFonts w:ascii="Times New Roman" w:hAnsi="Times New Roman" w:cs="Times New Roman"/>
          <w:sz w:val="24"/>
          <w:szCs w:val="24"/>
          <w:lang w:val="ru-RU"/>
        </w:rPr>
        <w:t>издание</w:t>
      </w:r>
      <w:r w:rsidRPr="00AA237A">
        <w:rPr>
          <w:rFonts w:ascii="Times New Roman" w:hAnsi="Times New Roman" w:cs="Times New Roman"/>
          <w:sz w:val="24"/>
          <w:szCs w:val="24"/>
          <w:lang w:val="en-US"/>
        </w:rPr>
        <w:t xml:space="preserve"> = C++ Primer Plus, 6th Edition (Developer's Library). — </w:t>
      </w:r>
      <w:bookmarkStart w:id="47" w:name="OLE_LINK1"/>
      <w:bookmarkStart w:id="48" w:name="OLE_LINK2"/>
      <w:r w:rsidRPr="00AA237A">
        <w:rPr>
          <w:rFonts w:ascii="Times New Roman" w:hAnsi="Times New Roman" w:cs="Times New Roman"/>
          <w:sz w:val="24"/>
          <w:szCs w:val="24"/>
          <w:lang w:val="ru-RU"/>
        </w:rPr>
        <w:t>М</w:t>
      </w:r>
      <w:r w:rsidR="00C318D8">
        <w:rPr>
          <w:rFonts w:ascii="Times New Roman" w:hAnsi="Times New Roman" w:cs="Times New Roman"/>
          <w:sz w:val="24"/>
          <w:szCs w:val="24"/>
          <w:lang w:val="en-US"/>
        </w:rPr>
        <w:t xml:space="preserve">.: </w:t>
      </w:r>
      <w:r w:rsidRPr="00AA237A">
        <w:rPr>
          <w:rFonts w:ascii="Times New Roman" w:hAnsi="Times New Roman" w:cs="Times New Roman"/>
          <w:sz w:val="24"/>
          <w:szCs w:val="24"/>
          <w:lang w:val="ru-RU"/>
        </w:rPr>
        <w:t>Вильямс</w:t>
      </w:r>
      <w:bookmarkEnd w:id="47"/>
      <w:bookmarkEnd w:id="48"/>
      <w:r w:rsidRPr="00AA237A">
        <w:rPr>
          <w:rFonts w:ascii="Times New Roman" w:hAnsi="Times New Roman" w:cs="Times New Roman"/>
          <w:sz w:val="24"/>
          <w:szCs w:val="24"/>
          <w:lang w:val="en-US"/>
        </w:rPr>
        <w:t xml:space="preserve">, 2012. — 1248 </w:t>
      </w:r>
      <w:r w:rsidRPr="00AA237A">
        <w:rPr>
          <w:rFonts w:ascii="Times New Roman" w:hAnsi="Times New Roman" w:cs="Times New Roman"/>
          <w:sz w:val="24"/>
          <w:szCs w:val="24"/>
          <w:lang w:val="ru-RU"/>
        </w:rPr>
        <w:t>с</w:t>
      </w:r>
      <w:r w:rsidRPr="00AA237A">
        <w:rPr>
          <w:rFonts w:ascii="Times New Roman" w:hAnsi="Times New Roman" w:cs="Times New Roman"/>
          <w:sz w:val="24"/>
          <w:szCs w:val="24"/>
          <w:lang w:val="en-US"/>
        </w:rPr>
        <w:t>.</w:t>
      </w:r>
    </w:p>
    <w:p w:rsidR="001502A2" w:rsidRDefault="001502A2" w:rsidP="00094EC4">
      <w:pPr>
        <w:rPr>
          <w:rFonts w:ascii="Times New Roman" w:hAnsi="Times New Roman" w:cs="Times New Roman"/>
          <w:sz w:val="24"/>
          <w:szCs w:val="24"/>
          <w:lang w:val="en-US"/>
        </w:rPr>
      </w:pPr>
      <w:r>
        <w:rPr>
          <w:rFonts w:ascii="Times New Roman" w:hAnsi="Times New Roman" w:cs="Times New Roman"/>
          <w:sz w:val="24"/>
          <w:szCs w:val="24"/>
          <w:lang w:val="en-US"/>
        </w:rPr>
        <w:t>4.</w:t>
      </w:r>
      <w:r w:rsidRPr="001502A2">
        <w:rPr>
          <w:rFonts w:ascii="Times New Roman" w:hAnsi="Times New Roman" w:cs="Times New Roman"/>
          <w:sz w:val="24"/>
          <w:szCs w:val="24"/>
          <w:lang w:val="en-US"/>
        </w:rPr>
        <w:t xml:space="preserve"> Meyers </w:t>
      </w:r>
      <w:r>
        <w:rPr>
          <w:rFonts w:ascii="Times New Roman" w:hAnsi="Times New Roman" w:cs="Times New Roman"/>
          <w:sz w:val="24"/>
          <w:szCs w:val="24"/>
          <w:lang w:val="en-US"/>
        </w:rPr>
        <w:t xml:space="preserve">S. </w:t>
      </w:r>
      <w:r w:rsidRPr="001502A2">
        <w:rPr>
          <w:rFonts w:ascii="Times New Roman" w:hAnsi="Times New Roman" w:cs="Times New Roman"/>
          <w:sz w:val="24"/>
          <w:szCs w:val="24"/>
          <w:lang w:val="en-US"/>
        </w:rPr>
        <w:t>Effective Modern C++ : 42 Specific Ways to Improve Your Use of C++11 and C++14</w:t>
      </w:r>
      <w:r w:rsidR="00552971">
        <w:rPr>
          <w:rFonts w:ascii="Times New Roman" w:hAnsi="Times New Roman" w:cs="Times New Roman"/>
          <w:sz w:val="24"/>
          <w:szCs w:val="24"/>
          <w:lang w:val="en-US"/>
        </w:rPr>
        <w:t xml:space="preserve">, </w:t>
      </w:r>
      <w:r w:rsidR="00552971" w:rsidRPr="00552971">
        <w:rPr>
          <w:rFonts w:ascii="Times New Roman" w:hAnsi="Times New Roman" w:cs="Times New Roman"/>
          <w:sz w:val="24"/>
          <w:szCs w:val="24"/>
          <w:lang w:val="en-US"/>
        </w:rPr>
        <w:t>O'Reilly Media</w:t>
      </w:r>
      <w:r w:rsidR="00552971">
        <w:rPr>
          <w:rFonts w:ascii="Times New Roman" w:hAnsi="Times New Roman" w:cs="Times New Roman"/>
          <w:sz w:val="24"/>
          <w:szCs w:val="24"/>
          <w:lang w:val="en-US"/>
        </w:rPr>
        <w:t xml:space="preserve"> – 2014. – 334 c.</w:t>
      </w:r>
    </w:p>
    <w:p w:rsidR="004E3189" w:rsidRPr="004D3CCA" w:rsidRDefault="004E3189" w:rsidP="00094EC4">
      <w:pPr>
        <w:rPr>
          <w:rFonts w:ascii="Times New Roman" w:hAnsi="Times New Roman" w:cs="Times New Roman"/>
          <w:sz w:val="24"/>
          <w:szCs w:val="24"/>
          <w:lang w:val="ru-RU"/>
        </w:rPr>
      </w:pPr>
      <w:r w:rsidRPr="00C318D8">
        <w:rPr>
          <w:rFonts w:ascii="Times New Roman" w:hAnsi="Times New Roman" w:cs="Times New Roman"/>
          <w:sz w:val="24"/>
          <w:szCs w:val="24"/>
          <w:lang w:val="ru-RU"/>
        </w:rPr>
        <w:t>5. Джосаттис Н.М.</w:t>
      </w:r>
      <w:r w:rsidR="00C318D8" w:rsidRPr="00C318D8">
        <w:rPr>
          <w:rFonts w:ascii="Times New Roman" w:hAnsi="Times New Roman" w:cs="Times New Roman"/>
          <w:sz w:val="24"/>
          <w:szCs w:val="24"/>
          <w:lang w:val="ru-RU"/>
        </w:rPr>
        <w:t xml:space="preserve"> Стандартная библиотека C++. Справочное руководство</w:t>
      </w:r>
      <w:r w:rsidR="00C318D8" w:rsidRPr="004D3CCA">
        <w:rPr>
          <w:rFonts w:ascii="Times New Roman" w:hAnsi="Times New Roman" w:cs="Times New Roman"/>
          <w:sz w:val="24"/>
          <w:szCs w:val="24"/>
          <w:lang w:val="ru-RU"/>
        </w:rPr>
        <w:t xml:space="preserve"> - </w:t>
      </w:r>
      <w:r w:rsidR="00C318D8" w:rsidRPr="00AA237A">
        <w:rPr>
          <w:rFonts w:ascii="Times New Roman" w:hAnsi="Times New Roman" w:cs="Times New Roman"/>
          <w:sz w:val="24"/>
          <w:szCs w:val="24"/>
          <w:lang w:val="ru-RU"/>
        </w:rPr>
        <w:t>М</w:t>
      </w:r>
      <w:r w:rsidR="00C318D8" w:rsidRPr="004D3CCA">
        <w:rPr>
          <w:rFonts w:ascii="Times New Roman" w:hAnsi="Times New Roman" w:cs="Times New Roman"/>
          <w:sz w:val="24"/>
          <w:szCs w:val="24"/>
          <w:lang w:val="ru-RU"/>
        </w:rPr>
        <w:t xml:space="preserve">.: </w:t>
      </w:r>
      <w:r w:rsidR="00C318D8" w:rsidRPr="00AA237A">
        <w:rPr>
          <w:rFonts w:ascii="Times New Roman" w:hAnsi="Times New Roman" w:cs="Times New Roman"/>
          <w:sz w:val="24"/>
          <w:szCs w:val="24"/>
          <w:lang w:val="ru-RU"/>
        </w:rPr>
        <w:t>Вильямс</w:t>
      </w:r>
      <w:r w:rsidR="00C318D8" w:rsidRPr="004D3CCA">
        <w:rPr>
          <w:rFonts w:ascii="Times New Roman" w:hAnsi="Times New Roman" w:cs="Times New Roman"/>
          <w:sz w:val="24"/>
          <w:szCs w:val="24"/>
          <w:lang w:val="ru-RU"/>
        </w:rPr>
        <w:t>, 2014. – 1136</w:t>
      </w:r>
      <w:r w:rsidR="000A4253" w:rsidRPr="004D3CCA">
        <w:rPr>
          <w:rFonts w:ascii="Times New Roman" w:hAnsi="Times New Roman" w:cs="Times New Roman"/>
          <w:sz w:val="24"/>
          <w:szCs w:val="24"/>
          <w:lang w:val="ru-RU"/>
        </w:rPr>
        <w:t xml:space="preserve"> </w:t>
      </w:r>
      <w:r w:rsidR="00C318D8">
        <w:rPr>
          <w:rFonts w:ascii="Times New Roman" w:hAnsi="Times New Roman" w:cs="Times New Roman"/>
          <w:sz w:val="24"/>
          <w:szCs w:val="24"/>
          <w:lang w:val="en-US"/>
        </w:rPr>
        <w:t>c</w:t>
      </w:r>
      <w:r w:rsidR="00C318D8" w:rsidRPr="004D3CCA">
        <w:rPr>
          <w:rFonts w:ascii="Times New Roman" w:hAnsi="Times New Roman" w:cs="Times New Roman"/>
          <w:sz w:val="24"/>
          <w:szCs w:val="24"/>
          <w:lang w:val="ru-RU"/>
        </w:rPr>
        <w:t>.</w:t>
      </w:r>
    </w:p>
    <w:sectPr w:rsidR="004E3189" w:rsidRPr="004D3CCA" w:rsidSect="00B0422D">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70B" w:rsidRDefault="003E470B" w:rsidP="00B0422D">
      <w:pPr>
        <w:spacing w:after="0" w:line="240" w:lineRule="auto"/>
      </w:pPr>
      <w:r>
        <w:separator/>
      </w:r>
    </w:p>
  </w:endnote>
  <w:endnote w:type="continuationSeparator" w:id="0">
    <w:p w:rsidR="003E470B" w:rsidRDefault="003E470B" w:rsidP="00B0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874313"/>
      <w:docPartObj>
        <w:docPartGallery w:val="Page Numbers (Bottom of Page)"/>
        <w:docPartUnique/>
      </w:docPartObj>
    </w:sdtPr>
    <w:sdtContent>
      <w:p w:rsidR="00B0422D" w:rsidRDefault="00B0422D">
        <w:pPr>
          <w:pStyle w:val="aa"/>
          <w:jc w:val="right"/>
        </w:pPr>
        <w:r>
          <w:fldChar w:fldCharType="begin"/>
        </w:r>
        <w:r>
          <w:instrText>PAGE   \* MERGEFORMAT</w:instrText>
        </w:r>
        <w:r>
          <w:fldChar w:fldCharType="separate"/>
        </w:r>
        <w:r w:rsidR="00040AC2" w:rsidRPr="00040AC2">
          <w:rPr>
            <w:noProof/>
            <w:lang w:val="ru-RU"/>
          </w:rPr>
          <w:t>8</w:t>
        </w:r>
        <w:r>
          <w:fldChar w:fldCharType="end"/>
        </w:r>
      </w:p>
    </w:sdtContent>
  </w:sdt>
  <w:p w:rsidR="00B0422D" w:rsidRDefault="00B042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70B" w:rsidRDefault="003E470B" w:rsidP="00B0422D">
      <w:pPr>
        <w:spacing w:after="0" w:line="240" w:lineRule="auto"/>
      </w:pPr>
      <w:r>
        <w:separator/>
      </w:r>
    </w:p>
  </w:footnote>
  <w:footnote w:type="continuationSeparator" w:id="0">
    <w:p w:rsidR="003E470B" w:rsidRDefault="003E470B" w:rsidP="00B04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836"/>
    <w:multiLevelType w:val="hybridMultilevel"/>
    <w:tmpl w:val="69C079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FE5469"/>
    <w:multiLevelType w:val="hybridMultilevel"/>
    <w:tmpl w:val="F39E9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C317DE"/>
    <w:multiLevelType w:val="hybridMultilevel"/>
    <w:tmpl w:val="69DC96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DB6C80"/>
    <w:multiLevelType w:val="hybridMultilevel"/>
    <w:tmpl w:val="A37C5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CA"/>
    <w:rsid w:val="00007736"/>
    <w:rsid w:val="000132FE"/>
    <w:rsid w:val="00015B93"/>
    <w:rsid w:val="00017200"/>
    <w:rsid w:val="00040AC2"/>
    <w:rsid w:val="00061D53"/>
    <w:rsid w:val="000719B8"/>
    <w:rsid w:val="00094EC4"/>
    <w:rsid w:val="00097F29"/>
    <w:rsid w:val="000A4253"/>
    <w:rsid w:val="000C13B7"/>
    <w:rsid w:val="0010557A"/>
    <w:rsid w:val="001230CA"/>
    <w:rsid w:val="0014074B"/>
    <w:rsid w:val="00144F0F"/>
    <w:rsid w:val="001502A2"/>
    <w:rsid w:val="00185802"/>
    <w:rsid w:val="001942B4"/>
    <w:rsid w:val="001A09AB"/>
    <w:rsid w:val="001B09E2"/>
    <w:rsid w:val="001F3245"/>
    <w:rsid w:val="0022486F"/>
    <w:rsid w:val="00236FCA"/>
    <w:rsid w:val="00246A05"/>
    <w:rsid w:val="00247DA9"/>
    <w:rsid w:val="002563DB"/>
    <w:rsid w:val="002A3388"/>
    <w:rsid w:val="00312AF3"/>
    <w:rsid w:val="003167B7"/>
    <w:rsid w:val="00325388"/>
    <w:rsid w:val="00330765"/>
    <w:rsid w:val="0033442E"/>
    <w:rsid w:val="003632EE"/>
    <w:rsid w:val="00376C6F"/>
    <w:rsid w:val="00394DA3"/>
    <w:rsid w:val="003A18DB"/>
    <w:rsid w:val="003E470B"/>
    <w:rsid w:val="004065FE"/>
    <w:rsid w:val="004324C9"/>
    <w:rsid w:val="004326C7"/>
    <w:rsid w:val="00476E05"/>
    <w:rsid w:val="00490316"/>
    <w:rsid w:val="00497D9F"/>
    <w:rsid w:val="004A6052"/>
    <w:rsid w:val="004C48E5"/>
    <w:rsid w:val="004D3CCA"/>
    <w:rsid w:val="004E3189"/>
    <w:rsid w:val="004E3672"/>
    <w:rsid w:val="004F23FD"/>
    <w:rsid w:val="00506E4B"/>
    <w:rsid w:val="005168C9"/>
    <w:rsid w:val="005324BC"/>
    <w:rsid w:val="00552971"/>
    <w:rsid w:val="00554874"/>
    <w:rsid w:val="0055535B"/>
    <w:rsid w:val="00571062"/>
    <w:rsid w:val="005723FE"/>
    <w:rsid w:val="005731A5"/>
    <w:rsid w:val="00593457"/>
    <w:rsid w:val="005A1D13"/>
    <w:rsid w:val="005A1ECA"/>
    <w:rsid w:val="005E3732"/>
    <w:rsid w:val="005F3403"/>
    <w:rsid w:val="005F7600"/>
    <w:rsid w:val="006405AC"/>
    <w:rsid w:val="00646735"/>
    <w:rsid w:val="00655AA3"/>
    <w:rsid w:val="006735BA"/>
    <w:rsid w:val="0069660B"/>
    <w:rsid w:val="006A5612"/>
    <w:rsid w:val="006B053D"/>
    <w:rsid w:val="006D3AFB"/>
    <w:rsid w:val="006E1227"/>
    <w:rsid w:val="006E4D91"/>
    <w:rsid w:val="006F2DB5"/>
    <w:rsid w:val="0072239B"/>
    <w:rsid w:val="00724294"/>
    <w:rsid w:val="00756034"/>
    <w:rsid w:val="0078026C"/>
    <w:rsid w:val="00791503"/>
    <w:rsid w:val="00794A66"/>
    <w:rsid w:val="007976AE"/>
    <w:rsid w:val="007A0DC6"/>
    <w:rsid w:val="007A5528"/>
    <w:rsid w:val="007B2057"/>
    <w:rsid w:val="007C1C35"/>
    <w:rsid w:val="007E74D3"/>
    <w:rsid w:val="007E7776"/>
    <w:rsid w:val="007F5954"/>
    <w:rsid w:val="00830750"/>
    <w:rsid w:val="0083415D"/>
    <w:rsid w:val="00870B23"/>
    <w:rsid w:val="008F1D33"/>
    <w:rsid w:val="008F3788"/>
    <w:rsid w:val="0092771A"/>
    <w:rsid w:val="0093169D"/>
    <w:rsid w:val="0093736C"/>
    <w:rsid w:val="0095178B"/>
    <w:rsid w:val="009621FE"/>
    <w:rsid w:val="00971331"/>
    <w:rsid w:val="00977CFC"/>
    <w:rsid w:val="009A4CA0"/>
    <w:rsid w:val="00A10EB6"/>
    <w:rsid w:val="00A14144"/>
    <w:rsid w:val="00A165E4"/>
    <w:rsid w:val="00A25D7C"/>
    <w:rsid w:val="00A82F42"/>
    <w:rsid w:val="00A923EC"/>
    <w:rsid w:val="00AA237A"/>
    <w:rsid w:val="00AC48BE"/>
    <w:rsid w:val="00AF5737"/>
    <w:rsid w:val="00B0422D"/>
    <w:rsid w:val="00B75007"/>
    <w:rsid w:val="00B908CD"/>
    <w:rsid w:val="00B97A99"/>
    <w:rsid w:val="00BB2BBE"/>
    <w:rsid w:val="00BC0046"/>
    <w:rsid w:val="00BC6AB1"/>
    <w:rsid w:val="00C06B5F"/>
    <w:rsid w:val="00C318D8"/>
    <w:rsid w:val="00C35350"/>
    <w:rsid w:val="00C67373"/>
    <w:rsid w:val="00C93356"/>
    <w:rsid w:val="00CB1BE2"/>
    <w:rsid w:val="00D039ED"/>
    <w:rsid w:val="00D04C8F"/>
    <w:rsid w:val="00D074B9"/>
    <w:rsid w:val="00D53914"/>
    <w:rsid w:val="00D905F9"/>
    <w:rsid w:val="00D95134"/>
    <w:rsid w:val="00D951F7"/>
    <w:rsid w:val="00D972A2"/>
    <w:rsid w:val="00DA3AF3"/>
    <w:rsid w:val="00DF4FEA"/>
    <w:rsid w:val="00E060FD"/>
    <w:rsid w:val="00E06807"/>
    <w:rsid w:val="00E220B7"/>
    <w:rsid w:val="00E3475F"/>
    <w:rsid w:val="00E50142"/>
    <w:rsid w:val="00E87437"/>
    <w:rsid w:val="00F010BE"/>
    <w:rsid w:val="00F16E75"/>
    <w:rsid w:val="00F17FE3"/>
    <w:rsid w:val="00F34A0D"/>
    <w:rsid w:val="00F65164"/>
    <w:rsid w:val="00F90333"/>
    <w:rsid w:val="00F94E4D"/>
    <w:rsid w:val="00F97EAF"/>
    <w:rsid w:val="00FA602D"/>
    <w:rsid w:val="00FD0164"/>
    <w:rsid w:val="00FF59CA"/>
    <w:rsid w:val="00FF7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3A85"/>
  <w15:chartTrackingRefBased/>
  <w15:docId w15:val="{7F815008-886C-4A18-A44A-6DCDE7B3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B0422D"/>
    <w:pPr>
      <w:keepNext/>
      <w:keepLines/>
      <w:spacing w:before="240" w:after="0"/>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B0422D"/>
    <w:pPr>
      <w:keepNext/>
      <w:keepLines/>
      <w:spacing w:before="40" w:after="0"/>
      <w:outlineLvl w:val="1"/>
    </w:pPr>
    <w:rPr>
      <w:rFonts w:ascii="Times New Roman" w:eastAsiaTheme="majorEastAsia" w:hAnsi="Times New Roman" w:cstheme="majorBidi"/>
      <w:b/>
      <w:sz w:val="26"/>
      <w:szCs w:val="26"/>
    </w:rPr>
  </w:style>
  <w:style w:type="paragraph" w:styleId="3">
    <w:name w:val="heading 3"/>
    <w:basedOn w:val="a"/>
    <w:next w:val="a"/>
    <w:link w:val="30"/>
    <w:uiPriority w:val="9"/>
    <w:semiHidden/>
    <w:unhideWhenUsed/>
    <w:qFormat/>
    <w:rsid w:val="003344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D074B9"/>
    <w:pPr>
      <w:spacing w:before="100" w:beforeAutospacing="1" w:after="100" w:afterAutospacing="1" w:line="240" w:lineRule="auto"/>
      <w:outlineLvl w:val="3"/>
    </w:pPr>
    <w:rPr>
      <w:rFonts w:ascii="Times New Roman" w:eastAsia="Times New Roman" w:hAnsi="Times New Roman" w:cs="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FCA"/>
    <w:pPr>
      <w:ind w:left="720"/>
      <w:contextualSpacing/>
    </w:pPr>
  </w:style>
  <w:style w:type="paragraph" w:styleId="HTML">
    <w:name w:val="HTML Preformatted"/>
    <w:basedOn w:val="a"/>
    <w:link w:val="HTML0"/>
    <w:uiPriority w:val="99"/>
    <w:unhideWhenUsed/>
    <w:rsid w:val="007B2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B2057"/>
    <w:rPr>
      <w:rFonts w:ascii="Courier New" w:eastAsia="Times New Roman" w:hAnsi="Courier New" w:cs="Courier New"/>
      <w:sz w:val="20"/>
      <w:szCs w:val="20"/>
      <w:lang w:val="ru-RU" w:eastAsia="ru-RU"/>
    </w:rPr>
  </w:style>
  <w:style w:type="character" w:customStyle="1" w:styleId="k">
    <w:name w:val="k"/>
    <w:basedOn w:val="a0"/>
    <w:rsid w:val="007B2057"/>
  </w:style>
  <w:style w:type="character" w:customStyle="1" w:styleId="nf">
    <w:name w:val="nf"/>
    <w:basedOn w:val="a0"/>
    <w:rsid w:val="007B2057"/>
  </w:style>
  <w:style w:type="character" w:customStyle="1" w:styleId="p">
    <w:name w:val="p"/>
    <w:basedOn w:val="a0"/>
    <w:rsid w:val="007B2057"/>
  </w:style>
  <w:style w:type="character" w:customStyle="1" w:styleId="kt">
    <w:name w:val="kt"/>
    <w:basedOn w:val="a0"/>
    <w:rsid w:val="007B2057"/>
  </w:style>
  <w:style w:type="character" w:customStyle="1" w:styleId="n">
    <w:name w:val="n"/>
    <w:basedOn w:val="a0"/>
    <w:rsid w:val="007B2057"/>
  </w:style>
  <w:style w:type="character" w:customStyle="1" w:styleId="o">
    <w:name w:val="o"/>
    <w:basedOn w:val="a0"/>
    <w:rsid w:val="007B2057"/>
  </w:style>
  <w:style w:type="character" w:customStyle="1" w:styleId="mi">
    <w:name w:val="mi"/>
    <w:basedOn w:val="a0"/>
    <w:rsid w:val="007B2057"/>
  </w:style>
  <w:style w:type="character" w:customStyle="1" w:styleId="c1">
    <w:name w:val="c1"/>
    <w:basedOn w:val="a0"/>
    <w:rsid w:val="007B2057"/>
  </w:style>
  <w:style w:type="character" w:customStyle="1" w:styleId="40">
    <w:name w:val="Заголовок 4 Знак"/>
    <w:basedOn w:val="a0"/>
    <w:link w:val="4"/>
    <w:uiPriority w:val="9"/>
    <w:rsid w:val="00D074B9"/>
    <w:rPr>
      <w:rFonts w:ascii="Times New Roman" w:eastAsia="Times New Roman" w:hAnsi="Times New Roman" w:cs="Times New Roman"/>
      <w:b/>
      <w:bCs/>
      <w:sz w:val="24"/>
      <w:szCs w:val="24"/>
      <w:lang w:val="ru-RU" w:eastAsia="ru-RU"/>
    </w:rPr>
  </w:style>
  <w:style w:type="character" w:customStyle="1" w:styleId="mw-headline">
    <w:name w:val="mw-headline"/>
    <w:basedOn w:val="a0"/>
    <w:rsid w:val="00D074B9"/>
  </w:style>
  <w:style w:type="paragraph" w:styleId="a4">
    <w:name w:val="Balloon Text"/>
    <w:basedOn w:val="a"/>
    <w:link w:val="a5"/>
    <w:uiPriority w:val="99"/>
    <w:semiHidden/>
    <w:unhideWhenUsed/>
    <w:rsid w:val="00D074B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074B9"/>
    <w:rPr>
      <w:rFonts w:ascii="Segoe UI" w:hAnsi="Segoe UI" w:cs="Segoe UI"/>
      <w:sz w:val="18"/>
      <w:szCs w:val="18"/>
    </w:rPr>
  </w:style>
  <w:style w:type="character" w:customStyle="1" w:styleId="apple-converted-space">
    <w:name w:val="apple-converted-space"/>
    <w:basedOn w:val="a0"/>
    <w:rsid w:val="00330765"/>
  </w:style>
  <w:style w:type="character" w:styleId="HTML1">
    <w:name w:val="HTML Code"/>
    <w:basedOn w:val="a0"/>
    <w:uiPriority w:val="99"/>
    <w:semiHidden/>
    <w:unhideWhenUsed/>
    <w:rsid w:val="00330765"/>
    <w:rPr>
      <w:rFonts w:ascii="Courier New" w:eastAsia="Times New Roman" w:hAnsi="Courier New" w:cs="Courier New"/>
      <w:sz w:val="20"/>
      <w:szCs w:val="20"/>
    </w:rPr>
  </w:style>
  <w:style w:type="character" w:customStyle="1" w:styleId="nl">
    <w:name w:val="nl"/>
    <w:basedOn w:val="a0"/>
    <w:rsid w:val="00D04C8F"/>
  </w:style>
  <w:style w:type="character" w:customStyle="1" w:styleId="s">
    <w:name w:val="s"/>
    <w:basedOn w:val="a0"/>
    <w:rsid w:val="004C48E5"/>
  </w:style>
  <w:style w:type="character" w:customStyle="1" w:styleId="mf">
    <w:name w:val="mf"/>
    <w:basedOn w:val="a0"/>
    <w:rsid w:val="0033442E"/>
  </w:style>
  <w:style w:type="character" w:customStyle="1" w:styleId="30">
    <w:name w:val="Заголовок 3 Знак"/>
    <w:basedOn w:val="a0"/>
    <w:link w:val="3"/>
    <w:uiPriority w:val="9"/>
    <w:semiHidden/>
    <w:rsid w:val="0033442E"/>
    <w:rPr>
      <w:rFonts w:asciiTheme="majorHAnsi" w:eastAsiaTheme="majorEastAsia" w:hAnsiTheme="majorHAnsi" w:cstheme="majorBidi"/>
      <w:color w:val="1F3763" w:themeColor="accent1" w:themeShade="7F"/>
      <w:sz w:val="24"/>
      <w:szCs w:val="24"/>
    </w:rPr>
  </w:style>
  <w:style w:type="character" w:customStyle="1" w:styleId="se">
    <w:name w:val="se"/>
    <w:basedOn w:val="a0"/>
    <w:rsid w:val="00BB2BBE"/>
  </w:style>
  <w:style w:type="paragraph" w:styleId="a6">
    <w:name w:val="Title"/>
    <w:basedOn w:val="a"/>
    <w:link w:val="a7"/>
    <w:qFormat/>
    <w:rsid w:val="00312AF3"/>
    <w:pPr>
      <w:widowControl w:val="0"/>
      <w:spacing w:after="0" w:line="240" w:lineRule="atLeast"/>
      <w:jc w:val="center"/>
    </w:pPr>
    <w:rPr>
      <w:rFonts w:ascii="Times New Roman" w:eastAsia="Times New Roman" w:hAnsi="Times New Roman" w:cs="Times New Roman"/>
      <w:b/>
      <w:caps/>
      <w:sz w:val="32"/>
      <w:szCs w:val="32"/>
      <w:lang w:val="ru-RU" w:eastAsia="ru-RU"/>
    </w:rPr>
  </w:style>
  <w:style w:type="character" w:customStyle="1" w:styleId="a7">
    <w:name w:val="Заголовок Знак"/>
    <w:basedOn w:val="a0"/>
    <w:link w:val="a6"/>
    <w:rsid w:val="00312AF3"/>
    <w:rPr>
      <w:rFonts w:ascii="Times New Roman" w:eastAsia="Times New Roman" w:hAnsi="Times New Roman" w:cs="Times New Roman"/>
      <w:b/>
      <w:caps/>
      <w:sz w:val="32"/>
      <w:szCs w:val="32"/>
      <w:lang w:val="ru-RU" w:eastAsia="ru-RU"/>
    </w:rPr>
  </w:style>
  <w:style w:type="paragraph" w:styleId="a8">
    <w:name w:val="header"/>
    <w:basedOn w:val="a"/>
    <w:link w:val="a9"/>
    <w:uiPriority w:val="99"/>
    <w:unhideWhenUsed/>
    <w:rsid w:val="00B0422D"/>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B0422D"/>
  </w:style>
  <w:style w:type="paragraph" w:styleId="aa">
    <w:name w:val="footer"/>
    <w:basedOn w:val="a"/>
    <w:link w:val="ab"/>
    <w:uiPriority w:val="99"/>
    <w:unhideWhenUsed/>
    <w:rsid w:val="00B0422D"/>
    <w:pPr>
      <w:tabs>
        <w:tab w:val="center" w:pos="4513"/>
        <w:tab w:val="right" w:pos="9026"/>
      </w:tabs>
      <w:spacing w:after="0" w:line="240" w:lineRule="auto"/>
    </w:pPr>
  </w:style>
  <w:style w:type="character" w:customStyle="1" w:styleId="ab">
    <w:name w:val="Нижний колонтитул Знак"/>
    <w:basedOn w:val="a0"/>
    <w:link w:val="aa"/>
    <w:uiPriority w:val="99"/>
    <w:rsid w:val="00B0422D"/>
  </w:style>
  <w:style w:type="character" w:customStyle="1" w:styleId="10">
    <w:name w:val="Заголовок 1 Знак"/>
    <w:basedOn w:val="a0"/>
    <w:link w:val="1"/>
    <w:uiPriority w:val="9"/>
    <w:rsid w:val="00B0422D"/>
    <w:rPr>
      <w:rFonts w:ascii="Times New Roman" w:eastAsiaTheme="majorEastAsia" w:hAnsi="Times New Roman" w:cstheme="majorBidi"/>
      <w:b/>
      <w:sz w:val="28"/>
      <w:szCs w:val="32"/>
    </w:rPr>
  </w:style>
  <w:style w:type="paragraph" w:styleId="ac">
    <w:name w:val="TOC Heading"/>
    <w:basedOn w:val="1"/>
    <w:next w:val="a"/>
    <w:uiPriority w:val="39"/>
    <w:unhideWhenUsed/>
    <w:qFormat/>
    <w:rsid w:val="00B0422D"/>
    <w:pPr>
      <w:outlineLvl w:val="9"/>
    </w:pPr>
    <w:rPr>
      <w:lang w:val="ru-RU" w:eastAsia="ru-RU"/>
    </w:rPr>
  </w:style>
  <w:style w:type="character" w:customStyle="1" w:styleId="20">
    <w:name w:val="Заголовок 2 Знак"/>
    <w:basedOn w:val="a0"/>
    <w:link w:val="2"/>
    <w:uiPriority w:val="9"/>
    <w:rsid w:val="00B0422D"/>
    <w:rPr>
      <w:rFonts w:ascii="Times New Roman" w:eastAsiaTheme="majorEastAsia" w:hAnsi="Times New Roman" w:cstheme="majorBidi"/>
      <w:b/>
      <w:sz w:val="26"/>
      <w:szCs w:val="26"/>
    </w:rPr>
  </w:style>
  <w:style w:type="paragraph" w:styleId="11">
    <w:name w:val="toc 1"/>
    <w:basedOn w:val="a"/>
    <w:next w:val="a"/>
    <w:autoRedefine/>
    <w:uiPriority w:val="39"/>
    <w:unhideWhenUsed/>
    <w:rsid w:val="00B0422D"/>
    <w:pPr>
      <w:spacing w:after="100"/>
    </w:pPr>
  </w:style>
  <w:style w:type="paragraph" w:styleId="21">
    <w:name w:val="toc 2"/>
    <w:basedOn w:val="a"/>
    <w:next w:val="a"/>
    <w:autoRedefine/>
    <w:uiPriority w:val="39"/>
    <w:unhideWhenUsed/>
    <w:rsid w:val="00B0422D"/>
    <w:pPr>
      <w:spacing w:after="100"/>
      <w:ind w:left="220"/>
    </w:pPr>
  </w:style>
  <w:style w:type="character" w:styleId="ad">
    <w:name w:val="Hyperlink"/>
    <w:basedOn w:val="a0"/>
    <w:uiPriority w:val="99"/>
    <w:unhideWhenUsed/>
    <w:rsid w:val="00B042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2794">
      <w:bodyDiv w:val="1"/>
      <w:marLeft w:val="0"/>
      <w:marRight w:val="0"/>
      <w:marTop w:val="0"/>
      <w:marBottom w:val="0"/>
      <w:divBdr>
        <w:top w:val="none" w:sz="0" w:space="0" w:color="auto"/>
        <w:left w:val="none" w:sz="0" w:space="0" w:color="auto"/>
        <w:bottom w:val="none" w:sz="0" w:space="0" w:color="auto"/>
        <w:right w:val="none" w:sz="0" w:space="0" w:color="auto"/>
      </w:divBdr>
    </w:div>
    <w:div w:id="62071843">
      <w:bodyDiv w:val="1"/>
      <w:marLeft w:val="0"/>
      <w:marRight w:val="0"/>
      <w:marTop w:val="0"/>
      <w:marBottom w:val="0"/>
      <w:divBdr>
        <w:top w:val="none" w:sz="0" w:space="0" w:color="auto"/>
        <w:left w:val="none" w:sz="0" w:space="0" w:color="auto"/>
        <w:bottom w:val="none" w:sz="0" w:space="0" w:color="auto"/>
        <w:right w:val="none" w:sz="0" w:space="0" w:color="auto"/>
      </w:divBdr>
    </w:div>
    <w:div w:id="70006737">
      <w:bodyDiv w:val="1"/>
      <w:marLeft w:val="0"/>
      <w:marRight w:val="0"/>
      <w:marTop w:val="0"/>
      <w:marBottom w:val="0"/>
      <w:divBdr>
        <w:top w:val="none" w:sz="0" w:space="0" w:color="auto"/>
        <w:left w:val="none" w:sz="0" w:space="0" w:color="auto"/>
        <w:bottom w:val="none" w:sz="0" w:space="0" w:color="auto"/>
        <w:right w:val="none" w:sz="0" w:space="0" w:color="auto"/>
      </w:divBdr>
    </w:div>
    <w:div w:id="150683269">
      <w:bodyDiv w:val="1"/>
      <w:marLeft w:val="0"/>
      <w:marRight w:val="0"/>
      <w:marTop w:val="0"/>
      <w:marBottom w:val="0"/>
      <w:divBdr>
        <w:top w:val="none" w:sz="0" w:space="0" w:color="auto"/>
        <w:left w:val="none" w:sz="0" w:space="0" w:color="auto"/>
        <w:bottom w:val="none" w:sz="0" w:space="0" w:color="auto"/>
        <w:right w:val="none" w:sz="0" w:space="0" w:color="auto"/>
      </w:divBdr>
    </w:div>
    <w:div w:id="303699478">
      <w:bodyDiv w:val="1"/>
      <w:marLeft w:val="0"/>
      <w:marRight w:val="0"/>
      <w:marTop w:val="0"/>
      <w:marBottom w:val="0"/>
      <w:divBdr>
        <w:top w:val="none" w:sz="0" w:space="0" w:color="auto"/>
        <w:left w:val="none" w:sz="0" w:space="0" w:color="auto"/>
        <w:bottom w:val="none" w:sz="0" w:space="0" w:color="auto"/>
        <w:right w:val="none" w:sz="0" w:space="0" w:color="auto"/>
      </w:divBdr>
    </w:div>
    <w:div w:id="340091246">
      <w:bodyDiv w:val="1"/>
      <w:marLeft w:val="0"/>
      <w:marRight w:val="0"/>
      <w:marTop w:val="0"/>
      <w:marBottom w:val="0"/>
      <w:divBdr>
        <w:top w:val="none" w:sz="0" w:space="0" w:color="auto"/>
        <w:left w:val="none" w:sz="0" w:space="0" w:color="auto"/>
        <w:bottom w:val="none" w:sz="0" w:space="0" w:color="auto"/>
        <w:right w:val="none" w:sz="0" w:space="0" w:color="auto"/>
      </w:divBdr>
    </w:div>
    <w:div w:id="371728501">
      <w:bodyDiv w:val="1"/>
      <w:marLeft w:val="0"/>
      <w:marRight w:val="0"/>
      <w:marTop w:val="0"/>
      <w:marBottom w:val="0"/>
      <w:divBdr>
        <w:top w:val="none" w:sz="0" w:space="0" w:color="auto"/>
        <w:left w:val="none" w:sz="0" w:space="0" w:color="auto"/>
        <w:bottom w:val="none" w:sz="0" w:space="0" w:color="auto"/>
        <w:right w:val="none" w:sz="0" w:space="0" w:color="auto"/>
      </w:divBdr>
    </w:div>
    <w:div w:id="537478147">
      <w:bodyDiv w:val="1"/>
      <w:marLeft w:val="0"/>
      <w:marRight w:val="0"/>
      <w:marTop w:val="0"/>
      <w:marBottom w:val="0"/>
      <w:divBdr>
        <w:top w:val="none" w:sz="0" w:space="0" w:color="auto"/>
        <w:left w:val="none" w:sz="0" w:space="0" w:color="auto"/>
        <w:bottom w:val="none" w:sz="0" w:space="0" w:color="auto"/>
        <w:right w:val="none" w:sz="0" w:space="0" w:color="auto"/>
      </w:divBdr>
    </w:div>
    <w:div w:id="577833832">
      <w:bodyDiv w:val="1"/>
      <w:marLeft w:val="0"/>
      <w:marRight w:val="0"/>
      <w:marTop w:val="0"/>
      <w:marBottom w:val="0"/>
      <w:divBdr>
        <w:top w:val="none" w:sz="0" w:space="0" w:color="auto"/>
        <w:left w:val="none" w:sz="0" w:space="0" w:color="auto"/>
        <w:bottom w:val="none" w:sz="0" w:space="0" w:color="auto"/>
        <w:right w:val="none" w:sz="0" w:space="0" w:color="auto"/>
      </w:divBdr>
    </w:div>
    <w:div w:id="587663029">
      <w:bodyDiv w:val="1"/>
      <w:marLeft w:val="0"/>
      <w:marRight w:val="0"/>
      <w:marTop w:val="0"/>
      <w:marBottom w:val="0"/>
      <w:divBdr>
        <w:top w:val="none" w:sz="0" w:space="0" w:color="auto"/>
        <w:left w:val="none" w:sz="0" w:space="0" w:color="auto"/>
        <w:bottom w:val="none" w:sz="0" w:space="0" w:color="auto"/>
        <w:right w:val="none" w:sz="0" w:space="0" w:color="auto"/>
      </w:divBdr>
    </w:div>
    <w:div w:id="594366293">
      <w:bodyDiv w:val="1"/>
      <w:marLeft w:val="0"/>
      <w:marRight w:val="0"/>
      <w:marTop w:val="0"/>
      <w:marBottom w:val="0"/>
      <w:divBdr>
        <w:top w:val="none" w:sz="0" w:space="0" w:color="auto"/>
        <w:left w:val="none" w:sz="0" w:space="0" w:color="auto"/>
        <w:bottom w:val="none" w:sz="0" w:space="0" w:color="auto"/>
        <w:right w:val="none" w:sz="0" w:space="0" w:color="auto"/>
      </w:divBdr>
    </w:div>
    <w:div w:id="604654933">
      <w:bodyDiv w:val="1"/>
      <w:marLeft w:val="0"/>
      <w:marRight w:val="0"/>
      <w:marTop w:val="0"/>
      <w:marBottom w:val="0"/>
      <w:divBdr>
        <w:top w:val="none" w:sz="0" w:space="0" w:color="auto"/>
        <w:left w:val="none" w:sz="0" w:space="0" w:color="auto"/>
        <w:bottom w:val="none" w:sz="0" w:space="0" w:color="auto"/>
        <w:right w:val="none" w:sz="0" w:space="0" w:color="auto"/>
      </w:divBdr>
    </w:div>
    <w:div w:id="693920481">
      <w:bodyDiv w:val="1"/>
      <w:marLeft w:val="0"/>
      <w:marRight w:val="0"/>
      <w:marTop w:val="0"/>
      <w:marBottom w:val="0"/>
      <w:divBdr>
        <w:top w:val="none" w:sz="0" w:space="0" w:color="auto"/>
        <w:left w:val="none" w:sz="0" w:space="0" w:color="auto"/>
        <w:bottom w:val="none" w:sz="0" w:space="0" w:color="auto"/>
        <w:right w:val="none" w:sz="0" w:space="0" w:color="auto"/>
      </w:divBdr>
    </w:div>
    <w:div w:id="763693035">
      <w:bodyDiv w:val="1"/>
      <w:marLeft w:val="0"/>
      <w:marRight w:val="0"/>
      <w:marTop w:val="0"/>
      <w:marBottom w:val="0"/>
      <w:divBdr>
        <w:top w:val="none" w:sz="0" w:space="0" w:color="auto"/>
        <w:left w:val="none" w:sz="0" w:space="0" w:color="auto"/>
        <w:bottom w:val="none" w:sz="0" w:space="0" w:color="auto"/>
        <w:right w:val="none" w:sz="0" w:space="0" w:color="auto"/>
      </w:divBdr>
    </w:div>
    <w:div w:id="914125688">
      <w:bodyDiv w:val="1"/>
      <w:marLeft w:val="0"/>
      <w:marRight w:val="0"/>
      <w:marTop w:val="0"/>
      <w:marBottom w:val="0"/>
      <w:divBdr>
        <w:top w:val="none" w:sz="0" w:space="0" w:color="auto"/>
        <w:left w:val="none" w:sz="0" w:space="0" w:color="auto"/>
        <w:bottom w:val="none" w:sz="0" w:space="0" w:color="auto"/>
        <w:right w:val="none" w:sz="0" w:space="0" w:color="auto"/>
      </w:divBdr>
    </w:div>
    <w:div w:id="1002315561">
      <w:bodyDiv w:val="1"/>
      <w:marLeft w:val="0"/>
      <w:marRight w:val="0"/>
      <w:marTop w:val="0"/>
      <w:marBottom w:val="0"/>
      <w:divBdr>
        <w:top w:val="none" w:sz="0" w:space="0" w:color="auto"/>
        <w:left w:val="none" w:sz="0" w:space="0" w:color="auto"/>
        <w:bottom w:val="none" w:sz="0" w:space="0" w:color="auto"/>
        <w:right w:val="none" w:sz="0" w:space="0" w:color="auto"/>
      </w:divBdr>
    </w:div>
    <w:div w:id="1007639321">
      <w:bodyDiv w:val="1"/>
      <w:marLeft w:val="0"/>
      <w:marRight w:val="0"/>
      <w:marTop w:val="0"/>
      <w:marBottom w:val="0"/>
      <w:divBdr>
        <w:top w:val="none" w:sz="0" w:space="0" w:color="auto"/>
        <w:left w:val="none" w:sz="0" w:space="0" w:color="auto"/>
        <w:bottom w:val="none" w:sz="0" w:space="0" w:color="auto"/>
        <w:right w:val="none" w:sz="0" w:space="0" w:color="auto"/>
      </w:divBdr>
    </w:div>
    <w:div w:id="1021467683">
      <w:bodyDiv w:val="1"/>
      <w:marLeft w:val="0"/>
      <w:marRight w:val="0"/>
      <w:marTop w:val="0"/>
      <w:marBottom w:val="0"/>
      <w:divBdr>
        <w:top w:val="none" w:sz="0" w:space="0" w:color="auto"/>
        <w:left w:val="none" w:sz="0" w:space="0" w:color="auto"/>
        <w:bottom w:val="none" w:sz="0" w:space="0" w:color="auto"/>
        <w:right w:val="none" w:sz="0" w:space="0" w:color="auto"/>
      </w:divBdr>
    </w:div>
    <w:div w:id="1058897174">
      <w:bodyDiv w:val="1"/>
      <w:marLeft w:val="0"/>
      <w:marRight w:val="0"/>
      <w:marTop w:val="0"/>
      <w:marBottom w:val="0"/>
      <w:divBdr>
        <w:top w:val="none" w:sz="0" w:space="0" w:color="auto"/>
        <w:left w:val="none" w:sz="0" w:space="0" w:color="auto"/>
        <w:bottom w:val="none" w:sz="0" w:space="0" w:color="auto"/>
        <w:right w:val="none" w:sz="0" w:space="0" w:color="auto"/>
      </w:divBdr>
    </w:div>
    <w:div w:id="1091588316">
      <w:bodyDiv w:val="1"/>
      <w:marLeft w:val="0"/>
      <w:marRight w:val="0"/>
      <w:marTop w:val="0"/>
      <w:marBottom w:val="0"/>
      <w:divBdr>
        <w:top w:val="none" w:sz="0" w:space="0" w:color="auto"/>
        <w:left w:val="none" w:sz="0" w:space="0" w:color="auto"/>
        <w:bottom w:val="none" w:sz="0" w:space="0" w:color="auto"/>
        <w:right w:val="none" w:sz="0" w:space="0" w:color="auto"/>
      </w:divBdr>
    </w:div>
    <w:div w:id="1133059194">
      <w:bodyDiv w:val="1"/>
      <w:marLeft w:val="0"/>
      <w:marRight w:val="0"/>
      <w:marTop w:val="0"/>
      <w:marBottom w:val="0"/>
      <w:divBdr>
        <w:top w:val="none" w:sz="0" w:space="0" w:color="auto"/>
        <w:left w:val="none" w:sz="0" w:space="0" w:color="auto"/>
        <w:bottom w:val="none" w:sz="0" w:space="0" w:color="auto"/>
        <w:right w:val="none" w:sz="0" w:space="0" w:color="auto"/>
      </w:divBdr>
    </w:div>
    <w:div w:id="1217470485">
      <w:bodyDiv w:val="1"/>
      <w:marLeft w:val="0"/>
      <w:marRight w:val="0"/>
      <w:marTop w:val="0"/>
      <w:marBottom w:val="0"/>
      <w:divBdr>
        <w:top w:val="none" w:sz="0" w:space="0" w:color="auto"/>
        <w:left w:val="none" w:sz="0" w:space="0" w:color="auto"/>
        <w:bottom w:val="none" w:sz="0" w:space="0" w:color="auto"/>
        <w:right w:val="none" w:sz="0" w:space="0" w:color="auto"/>
      </w:divBdr>
    </w:div>
    <w:div w:id="1233537855">
      <w:bodyDiv w:val="1"/>
      <w:marLeft w:val="0"/>
      <w:marRight w:val="0"/>
      <w:marTop w:val="0"/>
      <w:marBottom w:val="0"/>
      <w:divBdr>
        <w:top w:val="none" w:sz="0" w:space="0" w:color="auto"/>
        <w:left w:val="none" w:sz="0" w:space="0" w:color="auto"/>
        <w:bottom w:val="none" w:sz="0" w:space="0" w:color="auto"/>
        <w:right w:val="none" w:sz="0" w:space="0" w:color="auto"/>
      </w:divBdr>
    </w:div>
    <w:div w:id="1240750573">
      <w:bodyDiv w:val="1"/>
      <w:marLeft w:val="0"/>
      <w:marRight w:val="0"/>
      <w:marTop w:val="0"/>
      <w:marBottom w:val="0"/>
      <w:divBdr>
        <w:top w:val="none" w:sz="0" w:space="0" w:color="auto"/>
        <w:left w:val="none" w:sz="0" w:space="0" w:color="auto"/>
        <w:bottom w:val="none" w:sz="0" w:space="0" w:color="auto"/>
        <w:right w:val="none" w:sz="0" w:space="0" w:color="auto"/>
      </w:divBdr>
    </w:div>
    <w:div w:id="1262951829">
      <w:bodyDiv w:val="1"/>
      <w:marLeft w:val="0"/>
      <w:marRight w:val="0"/>
      <w:marTop w:val="0"/>
      <w:marBottom w:val="0"/>
      <w:divBdr>
        <w:top w:val="none" w:sz="0" w:space="0" w:color="auto"/>
        <w:left w:val="none" w:sz="0" w:space="0" w:color="auto"/>
        <w:bottom w:val="none" w:sz="0" w:space="0" w:color="auto"/>
        <w:right w:val="none" w:sz="0" w:space="0" w:color="auto"/>
      </w:divBdr>
    </w:div>
    <w:div w:id="1281112444">
      <w:bodyDiv w:val="1"/>
      <w:marLeft w:val="0"/>
      <w:marRight w:val="0"/>
      <w:marTop w:val="0"/>
      <w:marBottom w:val="0"/>
      <w:divBdr>
        <w:top w:val="none" w:sz="0" w:space="0" w:color="auto"/>
        <w:left w:val="none" w:sz="0" w:space="0" w:color="auto"/>
        <w:bottom w:val="none" w:sz="0" w:space="0" w:color="auto"/>
        <w:right w:val="none" w:sz="0" w:space="0" w:color="auto"/>
      </w:divBdr>
    </w:div>
    <w:div w:id="1309169342">
      <w:bodyDiv w:val="1"/>
      <w:marLeft w:val="0"/>
      <w:marRight w:val="0"/>
      <w:marTop w:val="0"/>
      <w:marBottom w:val="0"/>
      <w:divBdr>
        <w:top w:val="none" w:sz="0" w:space="0" w:color="auto"/>
        <w:left w:val="none" w:sz="0" w:space="0" w:color="auto"/>
        <w:bottom w:val="none" w:sz="0" w:space="0" w:color="auto"/>
        <w:right w:val="none" w:sz="0" w:space="0" w:color="auto"/>
      </w:divBdr>
    </w:div>
    <w:div w:id="1318218833">
      <w:bodyDiv w:val="1"/>
      <w:marLeft w:val="0"/>
      <w:marRight w:val="0"/>
      <w:marTop w:val="0"/>
      <w:marBottom w:val="0"/>
      <w:divBdr>
        <w:top w:val="none" w:sz="0" w:space="0" w:color="auto"/>
        <w:left w:val="none" w:sz="0" w:space="0" w:color="auto"/>
        <w:bottom w:val="none" w:sz="0" w:space="0" w:color="auto"/>
        <w:right w:val="none" w:sz="0" w:space="0" w:color="auto"/>
      </w:divBdr>
    </w:div>
    <w:div w:id="1319307468">
      <w:bodyDiv w:val="1"/>
      <w:marLeft w:val="0"/>
      <w:marRight w:val="0"/>
      <w:marTop w:val="0"/>
      <w:marBottom w:val="0"/>
      <w:divBdr>
        <w:top w:val="none" w:sz="0" w:space="0" w:color="auto"/>
        <w:left w:val="none" w:sz="0" w:space="0" w:color="auto"/>
        <w:bottom w:val="none" w:sz="0" w:space="0" w:color="auto"/>
        <w:right w:val="none" w:sz="0" w:space="0" w:color="auto"/>
      </w:divBdr>
    </w:div>
    <w:div w:id="1352879981">
      <w:bodyDiv w:val="1"/>
      <w:marLeft w:val="0"/>
      <w:marRight w:val="0"/>
      <w:marTop w:val="0"/>
      <w:marBottom w:val="0"/>
      <w:divBdr>
        <w:top w:val="none" w:sz="0" w:space="0" w:color="auto"/>
        <w:left w:val="none" w:sz="0" w:space="0" w:color="auto"/>
        <w:bottom w:val="none" w:sz="0" w:space="0" w:color="auto"/>
        <w:right w:val="none" w:sz="0" w:space="0" w:color="auto"/>
      </w:divBdr>
    </w:div>
    <w:div w:id="1389526434">
      <w:bodyDiv w:val="1"/>
      <w:marLeft w:val="0"/>
      <w:marRight w:val="0"/>
      <w:marTop w:val="0"/>
      <w:marBottom w:val="0"/>
      <w:divBdr>
        <w:top w:val="none" w:sz="0" w:space="0" w:color="auto"/>
        <w:left w:val="none" w:sz="0" w:space="0" w:color="auto"/>
        <w:bottom w:val="none" w:sz="0" w:space="0" w:color="auto"/>
        <w:right w:val="none" w:sz="0" w:space="0" w:color="auto"/>
      </w:divBdr>
    </w:div>
    <w:div w:id="1439180335">
      <w:bodyDiv w:val="1"/>
      <w:marLeft w:val="0"/>
      <w:marRight w:val="0"/>
      <w:marTop w:val="0"/>
      <w:marBottom w:val="0"/>
      <w:divBdr>
        <w:top w:val="none" w:sz="0" w:space="0" w:color="auto"/>
        <w:left w:val="none" w:sz="0" w:space="0" w:color="auto"/>
        <w:bottom w:val="none" w:sz="0" w:space="0" w:color="auto"/>
        <w:right w:val="none" w:sz="0" w:space="0" w:color="auto"/>
      </w:divBdr>
    </w:div>
    <w:div w:id="1506556242">
      <w:bodyDiv w:val="1"/>
      <w:marLeft w:val="0"/>
      <w:marRight w:val="0"/>
      <w:marTop w:val="0"/>
      <w:marBottom w:val="0"/>
      <w:divBdr>
        <w:top w:val="none" w:sz="0" w:space="0" w:color="auto"/>
        <w:left w:val="none" w:sz="0" w:space="0" w:color="auto"/>
        <w:bottom w:val="none" w:sz="0" w:space="0" w:color="auto"/>
        <w:right w:val="none" w:sz="0" w:space="0" w:color="auto"/>
      </w:divBdr>
    </w:div>
    <w:div w:id="1510440826">
      <w:bodyDiv w:val="1"/>
      <w:marLeft w:val="0"/>
      <w:marRight w:val="0"/>
      <w:marTop w:val="0"/>
      <w:marBottom w:val="0"/>
      <w:divBdr>
        <w:top w:val="none" w:sz="0" w:space="0" w:color="auto"/>
        <w:left w:val="none" w:sz="0" w:space="0" w:color="auto"/>
        <w:bottom w:val="none" w:sz="0" w:space="0" w:color="auto"/>
        <w:right w:val="none" w:sz="0" w:space="0" w:color="auto"/>
      </w:divBdr>
    </w:div>
    <w:div w:id="1522863690">
      <w:bodyDiv w:val="1"/>
      <w:marLeft w:val="0"/>
      <w:marRight w:val="0"/>
      <w:marTop w:val="0"/>
      <w:marBottom w:val="0"/>
      <w:divBdr>
        <w:top w:val="none" w:sz="0" w:space="0" w:color="auto"/>
        <w:left w:val="none" w:sz="0" w:space="0" w:color="auto"/>
        <w:bottom w:val="none" w:sz="0" w:space="0" w:color="auto"/>
        <w:right w:val="none" w:sz="0" w:space="0" w:color="auto"/>
      </w:divBdr>
    </w:div>
    <w:div w:id="1544439250">
      <w:bodyDiv w:val="1"/>
      <w:marLeft w:val="0"/>
      <w:marRight w:val="0"/>
      <w:marTop w:val="0"/>
      <w:marBottom w:val="0"/>
      <w:divBdr>
        <w:top w:val="none" w:sz="0" w:space="0" w:color="auto"/>
        <w:left w:val="none" w:sz="0" w:space="0" w:color="auto"/>
        <w:bottom w:val="none" w:sz="0" w:space="0" w:color="auto"/>
        <w:right w:val="none" w:sz="0" w:space="0" w:color="auto"/>
      </w:divBdr>
    </w:div>
    <w:div w:id="1635871762">
      <w:bodyDiv w:val="1"/>
      <w:marLeft w:val="0"/>
      <w:marRight w:val="0"/>
      <w:marTop w:val="0"/>
      <w:marBottom w:val="0"/>
      <w:divBdr>
        <w:top w:val="none" w:sz="0" w:space="0" w:color="auto"/>
        <w:left w:val="none" w:sz="0" w:space="0" w:color="auto"/>
        <w:bottom w:val="none" w:sz="0" w:space="0" w:color="auto"/>
        <w:right w:val="none" w:sz="0" w:space="0" w:color="auto"/>
      </w:divBdr>
    </w:div>
    <w:div w:id="1685210228">
      <w:bodyDiv w:val="1"/>
      <w:marLeft w:val="0"/>
      <w:marRight w:val="0"/>
      <w:marTop w:val="0"/>
      <w:marBottom w:val="0"/>
      <w:divBdr>
        <w:top w:val="none" w:sz="0" w:space="0" w:color="auto"/>
        <w:left w:val="none" w:sz="0" w:space="0" w:color="auto"/>
        <w:bottom w:val="none" w:sz="0" w:space="0" w:color="auto"/>
        <w:right w:val="none" w:sz="0" w:space="0" w:color="auto"/>
      </w:divBdr>
    </w:div>
    <w:div w:id="1783258685">
      <w:bodyDiv w:val="1"/>
      <w:marLeft w:val="0"/>
      <w:marRight w:val="0"/>
      <w:marTop w:val="0"/>
      <w:marBottom w:val="0"/>
      <w:divBdr>
        <w:top w:val="none" w:sz="0" w:space="0" w:color="auto"/>
        <w:left w:val="none" w:sz="0" w:space="0" w:color="auto"/>
        <w:bottom w:val="none" w:sz="0" w:space="0" w:color="auto"/>
        <w:right w:val="none" w:sz="0" w:space="0" w:color="auto"/>
      </w:divBdr>
    </w:div>
    <w:div w:id="1810440679">
      <w:bodyDiv w:val="1"/>
      <w:marLeft w:val="0"/>
      <w:marRight w:val="0"/>
      <w:marTop w:val="0"/>
      <w:marBottom w:val="0"/>
      <w:divBdr>
        <w:top w:val="none" w:sz="0" w:space="0" w:color="auto"/>
        <w:left w:val="none" w:sz="0" w:space="0" w:color="auto"/>
        <w:bottom w:val="none" w:sz="0" w:space="0" w:color="auto"/>
        <w:right w:val="none" w:sz="0" w:space="0" w:color="auto"/>
      </w:divBdr>
    </w:div>
    <w:div w:id="1936016587">
      <w:bodyDiv w:val="1"/>
      <w:marLeft w:val="0"/>
      <w:marRight w:val="0"/>
      <w:marTop w:val="0"/>
      <w:marBottom w:val="0"/>
      <w:divBdr>
        <w:top w:val="none" w:sz="0" w:space="0" w:color="auto"/>
        <w:left w:val="none" w:sz="0" w:space="0" w:color="auto"/>
        <w:bottom w:val="none" w:sz="0" w:space="0" w:color="auto"/>
        <w:right w:val="none" w:sz="0" w:space="0" w:color="auto"/>
      </w:divBdr>
    </w:div>
    <w:div w:id="1949849202">
      <w:bodyDiv w:val="1"/>
      <w:marLeft w:val="0"/>
      <w:marRight w:val="0"/>
      <w:marTop w:val="0"/>
      <w:marBottom w:val="0"/>
      <w:divBdr>
        <w:top w:val="none" w:sz="0" w:space="0" w:color="auto"/>
        <w:left w:val="none" w:sz="0" w:space="0" w:color="auto"/>
        <w:bottom w:val="none" w:sz="0" w:space="0" w:color="auto"/>
        <w:right w:val="none" w:sz="0" w:space="0" w:color="auto"/>
      </w:divBdr>
    </w:div>
    <w:div w:id="1951203353">
      <w:bodyDiv w:val="1"/>
      <w:marLeft w:val="0"/>
      <w:marRight w:val="0"/>
      <w:marTop w:val="0"/>
      <w:marBottom w:val="0"/>
      <w:divBdr>
        <w:top w:val="none" w:sz="0" w:space="0" w:color="auto"/>
        <w:left w:val="none" w:sz="0" w:space="0" w:color="auto"/>
        <w:bottom w:val="none" w:sz="0" w:space="0" w:color="auto"/>
        <w:right w:val="none" w:sz="0" w:space="0" w:color="auto"/>
      </w:divBdr>
    </w:div>
    <w:div w:id="1977369127">
      <w:bodyDiv w:val="1"/>
      <w:marLeft w:val="0"/>
      <w:marRight w:val="0"/>
      <w:marTop w:val="0"/>
      <w:marBottom w:val="0"/>
      <w:divBdr>
        <w:top w:val="none" w:sz="0" w:space="0" w:color="auto"/>
        <w:left w:val="none" w:sz="0" w:space="0" w:color="auto"/>
        <w:bottom w:val="none" w:sz="0" w:space="0" w:color="auto"/>
        <w:right w:val="none" w:sz="0" w:space="0" w:color="auto"/>
      </w:divBdr>
    </w:div>
    <w:div w:id="2030788984">
      <w:bodyDiv w:val="1"/>
      <w:marLeft w:val="0"/>
      <w:marRight w:val="0"/>
      <w:marTop w:val="0"/>
      <w:marBottom w:val="0"/>
      <w:divBdr>
        <w:top w:val="none" w:sz="0" w:space="0" w:color="auto"/>
        <w:left w:val="none" w:sz="0" w:space="0" w:color="auto"/>
        <w:bottom w:val="none" w:sz="0" w:space="0" w:color="auto"/>
        <w:right w:val="none" w:sz="0" w:space="0" w:color="auto"/>
      </w:divBdr>
    </w:div>
    <w:div w:id="2071538781">
      <w:bodyDiv w:val="1"/>
      <w:marLeft w:val="0"/>
      <w:marRight w:val="0"/>
      <w:marTop w:val="0"/>
      <w:marBottom w:val="0"/>
      <w:divBdr>
        <w:top w:val="none" w:sz="0" w:space="0" w:color="auto"/>
        <w:left w:val="none" w:sz="0" w:space="0" w:color="auto"/>
        <w:bottom w:val="none" w:sz="0" w:space="0" w:color="auto"/>
        <w:right w:val="none" w:sz="0" w:space="0" w:color="auto"/>
      </w:divBdr>
    </w:div>
    <w:div w:id="2076273246">
      <w:bodyDiv w:val="1"/>
      <w:marLeft w:val="0"/>
      <w:marRight w:val="0"/>
      <w:marTop w:val="0"/>
      <w:marBottom w:val="0"/>
      <w:divBdr>
        <w:top w:val="none" w:sz="0" w:space="0" w:color="auto"/>
        <w:left w:val="none" w:sz="0" w:space="0" w:color="auto"/>
        <w:bottom w:val="none" w:sz="0" w:space="0" w:color="auto"/>
        <w:right w:val="none" w:sz="0" w:space="0" w:color="auto"/>
      </w:divBdr>
    </w:div>
    <w:div w:id="2097046465">
      <w:bodyDiv w:val="1"/>
      <w:marLeft w:val="0"/>
      <w:marRight w:val="0"/>
      <w:marTop w:val="0"/>
      <w:marBottom w:val="0"/>
      <w:divBdr>
        <w:top w:val="none" w:sz="0" w:space="0" w:color="auto"/>
        <w:left w:val="none" w:sz="0" w:space="0" w:color="auto"/>
        <w:bottom w:val="none" w:sz="0" w:space="0" w:color="auto"/>
        <w:right w:val="none" w:sz="0" w:space="0" w:color="auto"/>
      </w:divBdr>
    </w:div>
    <w:div w:id="214338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4348B-5D41-4C2A-B2CF-FC03272D5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4538</Words>
  <Characters>25869</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dc:creator>
  <cp:keywords/>
  <dc:description/>
  <cp:lastModifiedBy>Anya</cp:lastModifiedBy>
  <cp:revision>2</cp:revision>
  <dcterms:created xsi:type="dcterms:W3CDTF">2017-04-22T12:31:00Z</dcterms:created>
  <dcterms:modified xsi:type="dcterms:W3CDTF">2017-04-22T12:31:00Z</dcterms:modified>
</cp:coreProperties>
</file>