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CD1" w:rsidRPr="006C5CD1" w:rsidRDefault="006C5CD1" w:rsidP="006C5CD1">
      <w:pPr>
        <w:pStyle w:val="a6"/>
        <w:spacing w:line="240" w:lineRule="auto"/>
        <w:rPr>
          <w:b w:val="0"/>
          <w:sz w:val="28"/>
        </w:rPr>
      </w:pPr>
      <w:r w:rsidRPr="006C5CD1">
        <w:rPr>
          <w:b w:val="0"/>
          <w:sz w:val="28"/>
        </w:rPr>
        <w:t>Министерство образования Республики Беларусь</w:t>
      </w:r>
    </w:p>
    <w:p w:rsidR="006C5CD1" w:rsidRPr="006C5CD1" w:rsidRDefault="006C5CD1" w:rsidP="006C5CD1">
      <w:pPr>
        <w:pStyle w:val="a6"/>
        <w:spacing w:line="240" w:lineRule="auto"/>
        <w:rPr>
          <w:b w:val="0"/>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6C5CD1">
        <w:rPr>
          <w:b w:val="0"/>
          <w:sz w:val="28"/>
        </w:rPr>
        <w:t>БЕЛОРУССКИЙ  ГОСУДАРСТВЕННЫЙ  УНИВЕРСИТЕТ</w:t>
      </w:r>
      <w:bookmarkEnd w:id="0"/>
      <w:bookmarkEnd w:id="1"/>
      <w:bookmarkEnd w:id="2"/>
      <w:bookmarkEnd w:id="3"/>
      <w:bookmarkEnd w:id="4"/>
      <w:bookmarkEnd w:id="5"/>
      <w:bookmarkEnd w:id="6"/>
    </w:p>
    <w:p w:rsidR="006C5CD1" w:rsidRPr="006C5CD1" w:rsidRDefault="006C5CD1" w:rsidP="006C5CD1">
      <w:pPr>
        <w:widowControl w:val="0"/>
        <w:spacing w:line="240" w:lineRule="atLeast"/>
        <w:jc w:val="center"/>
        <w:rPr>
          <w:rFonts w:ascii="Times New Roman" w:hAnsi="Times New Roman"/>
          <w:lang w:val="ru-RU"/>
        </w:rPr>
      </w:pPr>
    </w:p>
    <w:p w:rsidR="006C5CD1" w:rsidRPr="006C5CD1" w:rsidRDefault="006C5CD1" w:rsidP="006C5CD1">
      <w:pPr>
        <w:widowControl w:val="0"/>
        <w:spacing w:line="240" w:lineRule="atLeast"/>
        <w:jc w:val="center"/>
        <w:rPr>
          <w:rFonts w:ascii="Times New Roman" w:hAnsi="Times New Roman"/>
          <w:sz w:val="28"/>
          <w:szCs w:val="28"/>
          <w:lang w:val="ru-RU"/>
        </w:rPr>
      </w:pPr>
      <w:r w:rsidRPr="006C5CD1">
        <w:rPr>
          <w:rFonts w:ascii="Times New Roman" w:hAnsi="Times New Roman"/>
          <w:sz w:val="28"/>
          <w:szCs w:val="28"/>
          <w:lang w:val="ru-RU"/>
        </w:rPr>
        <w:t>Факультет прикладной математики и информатики</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r w:rsidRPr="00AD436A">
        <w:rPr>
          <w:rFonts w:ascii="Times New Roman" w:hAnsi="Times New Roman"/>
          <w:sz w:val="28"/>
          <w:szCs w:val="28"/>
          <w:lang w:val="ru-RU"/>
        </w:rPr>
        <w:t>Кафедра информационных систем управления</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1D2FED" w:rsidP="00CF58CA">
      <w:pPr>
        <w:pStyle w:val="ListParagraph1"/>
        <w:spacing w:after="0" w:line="240" w:lineRule="auto"/>
        <w:ind w:left="0"/>
        <w:jc w:val="center"/>
        <w:rPr>
          <w:rFonts w:ascii="Times New Roman" w:hAnsi="Times New Roman"/>
          <w:sz w:val="28"/>
          <w:szCs w:val="28"/>
          <w:lang w:val="ru-RU"/>
        </w:rPr>
      </w:pPr>
      <w:r>
        <w:rPr>
          <w:rFonts w:ascii="Times New Roman" w:hAnsi="Times New Roman"/>
          <w:sz w:val="28"/>
          <w:szCs w:val="28"/>
          <w:lang w:val="ru-RU"/>
        </w:rPr>
        <w:t>Анищенко Арсений Игоревич</w:t>
      </w:r>
    </w:p>
    <w:p w:rsidR="00CF58CA" w:rsidRPr="00AD436A" w:rsidRDefault="00CF58CA" w:rsidP="00CF58CA">
      <w:pPr>
        <w:pStyle w:val="ListParagraph1"/>
        <w:spacing w:after="0" w:line="240" w:lineRule="auto"/>
        <w:ind w:left="0"/>
        <w:jc w:val="center"/>
        <w:rPr>
          <w:rFonts w:ascii="Times New Roman" w:hAnsi="Times New Roman"/>
          <w:sz w:val="28"/>
          <w:szCs w:val="28"/>
          <w:lang w:val="ru-RU"/>
        </w:rPr>
      </w:pPr>
    </w:p>
    <w:p w:rsidR="00CF58CA" w:rsidRPr="00AD436A" w:rsidRDefault="00CF58CA" w:rsidP="00CF58CA">
      <w:pPr>
        <w:pStyle w:val="ListParagraph1"/>
        <w:tabs>
          <w:tab w:val="left" w:pos="5805"/>
        </w:tabs>
        <w:spacing w:after="0" w:line="240" w:lineRule="auto"/>
        <w:ind w:left="0"/>
        <w:rPr>
          <w:rFonts w:ascii="Times New Roman" w:hAnsi="Times New Roman"/>
          <w:sz w:val="28"/>
          <w:szCs w:val="28"/>
          <w:lang w:val="ru-RU"/>
        </w:rPr>
      </w:pPr>
      <w:r w:rsidRPr="00AD436A">
        <w:rPr>
          <w:rFonts w:ascii="Times New Roman" w:hAnsi="Times New Roman"/>
          <w:sz w:val="28"/>
          <w:szCs w:val="28"/>
          <w:lang w:val="ru-RU"/>
        </w:rPr>
        <w:tab/>
      </w:r>
    </w:p>
    <w:p w:rsidR="00CF58CA" w:rsidRPr="00AD436A" w:rsidRDefault="00CF58CA" w:rsidP="006C5CD1">
      <w:pPr>
        <w:rPr>
          <w:rFonts w:ascii="Times New Roman" w:hAnsi="Times New Roman"/>
          <w:sz w:val="28"/>
          <w:szCs w:val="28"/>
          <w:lang w:val="ru-RU"/>
        </w:rPr>
      </w:pPr>
    </w:p>
    <w:p w:rsidR="00CF58CA" w:rsidRPr="00AD436A" w:rsidRDefault="00CF58CA" w:rsidP="00CF58CA">
      <w:pPr>
        <w:jc w:val="center"/>
        <w:rPr>
          <w:rFonts w:ascii="Times New Roman" w:hAnsi="Times New Roman"/>
          <w:b/>
          <w:sz w:val="28"/>
          <w:szCs w:val="28"/>
          <w:lang w:val="ru-RU"/>
        </w:rPr>
      </w:pPr>
    </w:p>
    <w:p w:rsidR="00CF58CA" w:rsidRPr="001D2FED" w:rsidRDefault="00CF58CA" w:rsidP="00CF58CA">
      <w:pPr>
        <w:jc w:val="center"/>
        <w:rPr>
          <w:rFonts w:ascii="Times New Roman" w:hAnsi="Times New Roman"/>
          <w:b/>
          <w:sz w:val="36"/>
          <w:szCs w:val="36"/>
          <w:lang w:val="ru-RU"/>
        </w:rPr>
      </w:pPr>
      <w:r w:rsidRPr="001D2FED">
        <w:rPr>
          <w:rFonts w:ascii="Times New Roman" w:hAnsi="Times New Roman"/>
          <w:b/>
          <w:sz w:val="36"/>
          <w:szCs w:val="36"/>
          <w:lang w:val="ru-RU"/>
        </w:rPr>
        <w:t>Паттерны проектирования</w:t>
      </w:r>
    </w:p>
    <w:p w:rsidR="006C5CD1" w:rsidRPr="001D2FED" w:rsidRDefault="001D2FED" w:rsidP="00CF58CA">
      <w:pPr>
        <w:jc w:val="center"/>
        <w:rPr>
          <w:rFonts w:ascii="Times New Roman" w:hAnsi="Times New Roman"/>
          <w:b/>
          <w:sz w:val="36"/>
          <w:szCs w:val="36"/>
          <w:lang w:val="ru-RU"/>
        </w:rPr>
      </w:pPr>
      <w:r w:rsidRPr="001D2FED">
        <w:rPr>
          <w:rFonts w:ascii="Times New Roman" w:hAnsi="Times New Roman"/>
          <w:b/>
          <w:bCs/>
          <w:iCs/>
          <w:sz w:val="36"/>
          <w:szCs w:val="36"/>
          <w:lang w:val="ru-RU"/>
        </w:rPr>
        <w:t>Команда, Фасад, Адаптер, Итератор, Компоновщик</w:t>
      </w:r>
    </w:p>
    <w:p w:rsid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Реферат</w:t>
      </w:r>
    </w:p>
    <w:p w:rsidR="006C5CD1" w:rsidRPr="006C5CD1" w:rsidRDefault="006C5CD1" w:rsidP="00CF58CA">
      <w:pPr>
        <w:jc w:val="center"/>
        <w:rPr>
          <w:rFonts w:ascii="Times New Roman" w:hAnsi="Times New Roman"/>
          <w:sz w:val="28"/>
          <w:szCs w:val="28"/>
          <w:lang w:val="ru-RU"/>
        </w:rPr>
      </w:pPr>
      <w:r>
        <w:rPr>
          <w:rFonts w:ascii="Times New Roman" w:hAnsi="Times New Roman"/>
          <w:sz w:val="28"/>
          <w:szCs w:val="28"/>
          <w:lang w:val="ru-RU"/>
        </w:rPr>
        <w:t>Студента 1 курса 2 группы</w:t>
      </w: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Default="00CF58CA" w:rsidP="00CF58CA">
      <w:pPr>
        <w:pStyle w:val="ListParagraph1"/>
        <w:spacing w:after="0" w:line="240" w:lineRule="auto"/>
        <w:ind w:left="6300"/>
        <w:jc w:val="center"/>
        <w:rPr>
          <w:rFonts w:ascii="Times New Roman" w:hAnsi="Times New Roman"/>
          <w:sz w:val="28"/>
          <w:szCs w:val="28"/>
          <w:lang w:val="ru-RU"/>
        </w:rPr>
      </w:pPr>
    </w:p>
    <w:p w:rsidR="006C5CD1" w:rsidRDefault="006C5CD1" w:rsidP="00CF58CA">
      <w:pPr>
        <w:pStyle w:val="ListParagraph1"/>
        <w:spacing w:after="0" w:line="240" w:lineRule="auto"/>
        <w:ind w:left="6300"/>
        <w:jc w:val="center"/>
        <w:rPr>
          <w:rFonts w:ascii="Times New Roman" w:hAnsi="Times New Roman"/>
          <w:sz w:val="28"/>
          <w:szCs w:val="28"/>
          <w:lang w:val="ru-RU"/>
        </w:rPr>
      </w:pPr>
    </w:p>
    <w:p w:rsidR="00AD436A" w:rsidRDefault="00AD436A" w:rsidP="00CF58CA">
      <w:pPr>
        <w:pStyle w:val="ListParagraph1"/>
        <w:spacing w:after="0" w:line="240" w:lineRule="auto"/>
        <w:ind w:left="6300"/>
        <w:jc w:val="center"/>
        <w:rPr>
          <w:rFonts w:ascii="Times New Roman" w:hAnsi="Times New Roman"/>
          <w:sz w:val="28"/>
          <w:szCs w:val="28"/>
          <w:lang w:val="ru-RU"/>
        </w:rPr>
      </w:pPr>
    </w:p>
    <w:p w:rsidR="00AD436A" w:rsidRPr="00AD436A" w:rsidRDefault="00AD436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3641A8">
      <w:pPr>
        <w:pStyle w:val="ListParagraph1"/>
        <w:spacing w:after="0" w:line="240" w:lineRule="auto"/>
        <w:ind w:left="4822" w:hanging="4822"/>
        <w:jc w:val="center"/>
        <w:rPr>
          <w:rFonts w:ascii="Times New Roman" w:hAnsi="Times New Roman"/>
          <w:b/>
          <w:sz w:val="28"/>
          <w:szCs w:val="28"/>
          <w:lang w:val="ru-RU"/>
        </w:rPr>
      </w:pPr>
      <w:r w:rsidRPr="00AD436A">
        <w:rPr>
          <w:rFonts w:ascii="Times New Roman" w:hAnsi="Times New Roman"/>
          <w:b/>
          <w:sz w:val="28"/>
          <w:szCs w:val="28"/>
          <w:lang w:val="ru-RU"/>
        </w:rPr>
        <w:t>Преподаватель</w:t>
      </w:r>
    </w:p>
    <w:p w:rsidR="00CF58CA" w:rsidRPr="00AD436A" w:rsidRDefault="00CF58CA" w:rsidP="003641A8">
      <w:pPr>
        <w:pStyle w:val="ListParagraph1"/>
        <w:spacing w:after="0" w:line="240" w:lineRule="auto"/>
        <w:ind w:left="4822" w:hanging="4822"/>
        <w:jc w:val="center"/>
        <w:rPr>
          <w:rFonts w:ascii="Times New Roman" w:hAnsi="Times New Roman"/>
          <w:sz w:val="28"/>
          <w:szCs w:val="28"/>
          <w:lang w:val="ru-RU"/>
        </w:rPr>
      </w:pPr>
      <w:r w:rsidRPr="00AD436A">
        <w:rPr>
          <w:rFonts w:ascii="Times New Roman" w:hAnsi="Times New Roman"/>
          <w:sz w:val="28"/>
          <w:szCs w:val="28"/>
          <w:lang w:val="ru-RU"/>
        </w:rPr>
        <w:t>Баранов Геннадий Аркадьевич</w:t>
      </w:r>
    </w:p>
    <w:p w:rsidR="00CF58CA" w:rsidRPr="00AD436A" w:rsidRDefault="00CF58CA" w:rsidP="003641A8">
      <w:pPr>
        <w:pStyle w:val="ListParagraph1"/>
        <w:spacing w:after="0" w:line="240" w:lineRule="auto"/>
        <w:ind w:left="6300" w:hanging="4822"/>
        <w:jc w:val="center"/>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CF58CA" w:rsidRPr="00AD436A" w:rsidRDefault="00CF58CA" w:rsidP="00CF58CA">
      <w:pPr>
        <w:pStyle w:val="ListParagraph1"/>
        <w:spacing w:after="0" w:line="240" w:lineRule="auto"/>
        <w:ind w:left="6300"/>
        <w:rPr>
          <w:rFonts w:ascii="Times New Roman" w:hAnsi="Times New Roman"/>
          <w:sz w:val="28"/>
          <w:szCs w:val="28"/>
          <w:lang w:val="ru-RU"/>
        </w:rPr>
      </w:pPr>
    </w:p>
    <w:p w:rsidR="001D2FED" w:rsidRDefault="001D2FED" w:rsidP="006C5CD1">
      <w:pPr>
        <w:ind w:left="708" w:hanging="708"/>
        <w:jc w:val="center"/>
        <w:rPr>
          <w:rFonts w:ascii="Times New Roman" w:hAnsi="Times New Roman"/>
          <w:sz w:val="28"/>
          <w:szCs w:val="28"/>
          <w:lang w:val="ru-RU"/>
        </w:rPr>
      </w:pPr>
    </w:p>
    <w:p w:rsidR="001D2FED" w:rsidRDefault="001D2FED" w:rsidP="006C5CD1">
      <w:pPr>
        <w:ind w:left="708" w:hanging="708"/>
        <w:jc w:val="center"/>
        <w:rPr>
          <w:rFonts w:ascii="Times New Roman" w:hAnsi="Times New Roman"/>
          <w:sz w:val="28"/>
          <w:szCs w:val="28"/>
          <w:lang w:val="ru-RU"/>
        </w:rPr>
      </w:pPr>
    </w:p>
    <w:p w:rsidR="001D2FED" w:rsidRPr="00AD436A" w:rsidRDefault="00CF58CA" w:rsidP="001D2FED">
      <w:pPr>
        <w:ind w:left="708" w:hanging="708"/>
        <w:jc w:val="center"/>
        <w:rPr>
          <w:rFonts w:ascii="Times New Roman" w:hAnsi="Times New Roman"/>
          <w:sz w:val="28"/>
          <w:szCs w:val="28"/>
          <w:lang w:val="ru-RU"/>
        </w:rPr>
      </w:pPr>
      <w:r w:rsidRPr="00AD436A">
        <w:rPr>
          <w:rFonts w:ascii="Times New Roman" w:hAnsi="Times New Roman"/>
          <w:sz w:val="28"/>
          <w:szCs w:val="28"/>
          <w:lang w:val="ru-RU"/>
        </w:rPr>
        <w:t>Минск, 2017</w:t>
      </w:r>
    </w:p>
    <w:p w:rsidR="000375A3" w:rsidRPr="000375A3" w:rsidRDefault="000375A3" w:rsidP="00625D3D">
      <w:pPr>
        <w:pStyle w:val="11"/>
        <w:jc w:val="center"/>
      </w:pPr>
      <w:bookmarkStart w:id="7" w:name="_Toc484474823"/>
      <w:r w:rsidRPr="000375A3">
        <w:lastRenderedPageBreak/>
        <w:t>РЕФЕРАТ</w:t>
      </w:r>
      <w:bookmarkEnd w:id="7"/>
    </w:p>
    <w:p w:rsidR="000375A3" w:rsidRPr="00E55465" w:rsidRDefault="00D813F9" w:rsidP="000375A3">
      <w:pPr>
        <w:rPr>
          <w:rFonts w:ascii="Times New Roman" w:hAnsi="Times New Roman"/>
          <w:bCs/>
          <w:sz w:val="28"/>
          <w:szCs w:val="28"/>
          <w:lang w:val="ru-RU"/>
        </w:rPr>
      </w:pPr>
      <w:r>
        <w:rPr>
          <w:rFonts w:ascii="Times New Roman" w:hAnsi="Times New Roman"/>
          <w:bCs/>
          <w:sz w:val="28"/>
          <w:szCs w:val="28"/>
          <w:lang w:val="ru-RU"/>
        </w:rPr>
        <w:t xml:space="preserve">Реферат, </w:t>
      </w:r>
      <w:r w:rsidR="000375A3" w:rsidRPr="00E55465">
        <w:rPr>
          <w:rFonts w:ascii="Times New Roman" w:hAnsi="Times New Roman"/>
          <w:bCs/>
          <w:sz w:val="28"/>
          <w:szCs w:val="28"/>
          <w:lang w:val="ru-RU"/>
        </w:rPr>
        <w:t>с.</w:t>
      </w:r>
      <w:r w:rsidR="00CB0AA8">
        <w:rPr>
          <w:rFonts w:ascii="Times New Roman" w:hAnsi="Times New Roman"/>
          <w:bCs/>
          <w:sz w:val="28"/>
          <w:szCs w:val="28"/>
          <w:lang w:val="ru-RU"/>
        </w:rPr>
        <w:t xml:space="preserve"> 16</w:t>
      </w:r>
      <w:bookmarkStart w:id="8" w:name="_GoBack"/>
      <w:bookmarkEnd w:id="8"/>
      <w:r w:rsidR="000375A3" w:rsidRPr="00E55465">
        <w:rPr>
          <w:rFonts w:ascii="Times New Roman" w:hAnsi="Times New Roman"/>
          <w:bCs/>
          <w:sz w:val="28"/>
          <w:szCs w:val="28"/>
          <w:lang w:val="ru-RU"/>
        </w:rPr>
        <w:t>,</w:t>
      </w:r>
      <w:r>
        <w:rPr>
          <w:rFonts w:ascii="Times New Roman" w:hAnsi="Times New Roman"/>
          <w:bCs/>
          <w:sz w:val="28"/>
          <w:szCs w:val="28"/>
          <w:lang w:val="ru-RU"/>
        </w:rPr>
        <w:t xml:space="preserve"> </w:t>
      </w:r>
      <w:r w:rsidR="00911329">
        <w:rPr>
          <w:rFonts w:ascii="Times New Roman" w:hAnsi="Times New Roman"/>
          <w:bCs/>
          <w:sz w:val="28"/>
          <w:szCs w:val="28"/>
          <w:lang w:val="ru-RU"/>
        </w:rPr>
        <w:t>2</w:t>
      </w:r>
      <w:r w:rsidR="000375A3" w:rsidRPr="00E55465">
        <w:rPr>
          <w:rFonts w:ascii="Times New Roman" w:hAnsi="Times New Roman"/>
          <w:bCs/>
          <w:sz w:val="28"/>
          <w:szCs w:val="28"/>
          <w:lang w:val="ru-RU"/>
        </w:rPr>
        <w:t xml:space="preserve"> источника.</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 xml:space="preserve">Ключевые слова: </w:t>
      </w:r>
      <w:r w:rsidR="00DA62C3">
        <w:rPr>
          <w:rFonts w:ascii="Times New Roman" w:hAnsi="Times New Roman"/>
          <w:bCs/>
          <w:sz w:val="28"/>
          <w:szCs w:val="28"/>
          <w:lang w:val="ru-RU"/>
        </w:rPr>
        <w:t xml:space="preserve">ПАТТЕРНЫ ПРОЕКТИРОВАНИЯ, ШАБЛОНЫ ПРОЕКТИРОВАНИЯ, </w:t>
      </w:r>
      <w:r w:rsidR="001D2FED">
        <w:rPr>
          <w:rFonts w:ascii="Times New Roman" w:hAnsi="Times New Roman"/>
          <w:bCs/>
          <w:sz w:val="28"/>
          <w:szCs w:val="28"/>
          <w:lang w:val="ru-RU"/>
        </w:rPr>
        <w:t>КОМАНДА, ФАСАД, АДАПТЕР, ИТЕРАТОР, КОМПОНОВЩИК</w:t>
      </w:r>
    </w:p>
    <w:p w:rsidR="000375A3" w:rsidRPr="00E55465" w:rsidRDefault="000375A3" w:rsidP="000375A3">
      <w:pPr>
        <w:rPr>
          <w:rFonts w:ascii="Times New Roman" w:hAnsi="Times New Roman"/>
          <w:sz w:val="28"/>
          <w:szCs w:val="28"/>
          <w:lang w:val="ru-RU"/>
        </w:rPr>
      </w:pPr>
      <w:r w:rsidRPr="00E55465">
        <w:rPr>
          <w:rFonts w:ascii="Times New Roman" w:hAnsi="Times New Roman"/>
          <w:b/>
          <w:bCs/>
          <w:sz w:val="28"/>
          <w:szCs w:val="28"/>
          <w:lang w:val="ru-RU"/>
        </w:rPr>
        <w:t>Объект исследования</w:t>
      </w:r>
      <w:r w:rsidRPr="00E55465">
        <w:rPr>
          <w:rFonts w:ascii="Times New Roman" w:hAnsi="Times New Roman"/>
          <w:sz w:val="28"/>
          <w:szCs w:val="28"/>
          <w:lang w:val="ru-RU"/>
        </w:rPr>
        <w:t xml:space="preserve"> – </w:t>
      </w:r>
      <w:r w:rsidR="00DA62C3">
        <w:rPr>
          <w:rFonts w:ascii="Times New Roman" w:hAnsi="Times New Roman"/>
          <w:sz w:val="28"/>
          <w:szCs w:val="28"/>
          <w:lang w:val="ru-RU"/>
        </w:rPr>
        <w:t xml:space="preserve">Шаблоны (паттерны) проектирования архитектуры </w:t>
      </w:r>
      <w:r w:rsidR="0005773A">
        <w:rPr>
          <w:rFonts w:ascii="Times New Roman" w:hAnsi="Times New Roman"/>
          <w:sz w:val="28"/>
          <w:szCs w:val="28"/>
          <w:lang w:val="ru-RU"/>
        </w:rPr>
        <w:t>компьютерных программ</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Цель работы</w:t>
      </w:r>
      <w:r w:rsidRPr="00E55465">
        <w:rPr>
          <w:rFonts w:ascii="Times New Roman" w:hAnsi="Times New Roman"/>
          <w:bCs/>
          <w:sz w:val="28"/>
          <w:szCs w:val="28"/>
          <w:lang w:val="ru-RU"/>
        </w:rPr>
        <w:t xml:space="preserve"> – изучить </w:t>
      </w:r>
      <w:r w:rsidR="00DA62C3">
        <w:rPr>
          <w:rFonts w:ascii="Times New Roman" w:hAnsi="Times New Roman"/>
          <w:bCs/>
          <w:sz w:val="28"/>
          <w:szCs w:val="28"/>
          <w:lang w:val="ru-RU"/>
        </w:rPr>
        <w:t>шаблоны проектирования и их применение</w:t>
      </w:r>
    </w:p>
    <w:p w:rsidR="00DA62C3"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Методы исследования</w:t>
      </w:r>
      <w:r w:rsidRPr="00E55465">
        <w:rPr>
          <w:rFonts w:ascii="Times New Roman" w:hAnsi="Times New Roman"/>
          <w:bCs/>
          <w:sz w:val="28"/>
          <w:szCs w:val="28"/>
          <w:lang w:val="ru-RU"/>
        </w:rPr>
        <w:t xml:space="preserve"> –</w:t>
      </w:r>
      <w:r w:rsidR="00DA62C3">
        <w:rPr>
          <w:rFonts w:ascii="Times New Roman" w:hAnsi="Times New Roman"/>
          <w:bCs/>
          <w:sz w:val="28"/>
          <w:szCs w:val="28"/>
          <w:lang w:val="ru-RU"/>
        </w:rPr>
        <w:t xml:space="preserve"> изучение каталога шаблонов, применение их при написании приложений</w:t>
      </w:r>
    </w:p>
    <w:p w:rsidR="000375A3" w:rsidRPr="00E55465" w:rsidRDefault="000375A3" w:rsidP="000375A3">
      <w:pPr>
        <w:rPr>
          <w:rFonts w:ascii="Times New Roman" w:hAnsi="Times New Roman"/>
          <w:bCs/>
          <w:sz w:val="28"/>
          <w:szCs w:val="28"/>
          <w:lang w:val="ru-RU"/>
        </w:rPr>
      </w:pPr>
      <w:r w:rsidRPr="00E55465">
        <w:rPr>
          <w:rFonts w:ascii="Times New Roman" w:hAnsi="Times New Roman"/>
          <w:b/>
          <w:bCs/>
          <w:sz w:val="28"/>
          <w:szCs w:val="28"/>
          <w:lang w:val="ru-RU"/>
        </w:rPr>
        <w:t>Область применения</w:t>
      </w:r>
      <w:r w:rsidR="00DA62C3">
        <w:rPr>
          <w:rFonts w:ascii="Times New Roman" w:hAnsi="Times New Roman"/>
          <w:b/>
          <w:bCs/>
          <w:sz w:val="28"/>
          <w:szCs w:val="28"/>
          <w:lang w:val="ru-RU"/>
        </w:rPr>
        <w:t xml:space="preserve"> –</w:t>
      </w:r>
      <w:r w:rsidR="00DA62C3">
        <w:rPr>
          <w:rFonts w:ascii="Times New Roman" w:hAnsi="Times New Roman"/>
          <w:bCs/>
          <w:sz w:val="28"/>
          <w:szCs w:val="28"/>
          <w:lang w:val="ru-RU"/>
        </w:rPr>
        <w:t xml:space="preserve"> </w:t>
      </w:r>
      <w:r w:rsidR="008A5541">
        <w:rPr>
          <w:rFonts w:ascii="Times New Roman" w:hAnsi="Times New Roman"/>
          <w:bCs/>
          <w:sz w:val="28"/>
          <w:szCs w:val="28"/>
          <w:lang w:val="ru-RU"/>
        </w:rPr>
        <w:t>разработка</w:t>
      </w:r>
      <w:r w:rsidR="001D2FED">
        <w:rPr>
          <w:rFonts w:ascii="Times New Roman" w:hAnsi="Times New Roman"/>
          <w:bCs/>
          <w:sz w:val="28"/>
          <w:szCs w:val="28"/>
          <w:lang w:val="ru-RU"/>
        </w:rPr>
        <w:t xml:space="preserve"> </w:t>
      </w:r>
      <w:r w:rsidR="00524F49">
        <w:rPr>
          <w:rFonts w:ascii="Times New Roman" w:hAnsi="Times New Roman"/>
          <w:bCs/>
          <w:sz w:val="28"/>
          <w:szCs w:val="28"/>
          <w:lang w:val="ru-RU"/>
        </w:rPr>
        <w:t>программного</w:t>
      </w:r>
      <w:r w:rsidR="001D2FED">
        <w:rPr>
          <w:rFonts w:ascii="Times New Roman" w:hAnsi="Times New Roman"/>
          <w:bCs/>
          <w:sz w:val="28"/>
          <w:szCs w:val="28"/>
          <w:lang w:val="ru-RU"/>
        </w:rPr>
        <w:t xml:space="preserve"> обеспечения, приложений</w:t>
      </w:r>
      <w:r w:rsidR="00DA62C3">
        <w:rPr>
          <w:rFonts w:ascii="Times New Roman" w:hAnsi="Times New Roman"/>
          <w:bCs/>
          <w:sz w:val="28"/>
          <w:szCs w:val="28"/>
          <w:lang w:val="ru-RU"/>
        </w:rPr>
        <w:t xml:space="preserve"> с использованием объектно-ориентированных языков программирования</w:t>
      </w:r>
      <w:r w:rsidRPr="00E55465">
        <w:rPr>
          <w:rFonts w:ascii="Times New Roman" w:hAnsi="Times New Roman"/>
          <w:bCs/>
          <w:sz w:val="28"/>
          <w:szCs w:val="28"/>
          <w:lang w:val="ru-RU"/>
        </w:rPr>
        <w:t>.</w:t>
      </w:r>
    </w:p>
    <w:p w:rsidR="00D35838" w:rsidRDefault="00D35838">
      <w:pPr>
        <w:spacing w:after="160" w:line="259" w:lineRule="auto"/>
        <w:rPr>
          <w:rFonts w:ascii="Times New Roman" w:hAnsi="Times New Roman"/>
          <w:b/>
          <w:sz w:val="36"/>
          <w:szCs w:val="28"/>
          <w:lang w:val="ru-RU"/>
        </w:rPr>
      </w:pPr>
    </w:p>
    <w:p w:rsidR="00D35838" w:rsidRDefault="00D35838" w:rsidP="00625D3D">
      <w:pPr>
        <w:pStyle w:val="11"/>
        <w:jc w:val="center"/>
      </w:pPr>
      <w:r>
        <w:br w:type="page"/>
      </w:r>
      <w:bookmarkStart w:id="9" w:name="_Toc484474824"/>
      <w:r>
        <w:lastRenderedPageBreak/>
        <w:t>Содержание</w:t>
      </w:r>
      <w:bookmarkEnd w:id="9"/>
    </w:p>
    <w:sdt>
      <w:sdtPr>
        <w:rPr>
          <w:rFonts w:ascii="Calibri" w:eastAsia="Calibri" w:hAnsi="Calibri" w:cs="Times New Roman"/>
          <w:color w:val="auto"/>
          <w:sz w:val="22"/>
          <w:szCs w:val="22"/>
          <w:lang w:val="en-US" w:eastAsia="en-US"/>
        </w:rPr>
        <w:id w:val="-1073728152"/>
        <w:docPartObj>
          <w:docPartGallery w:val="Table of Contents"/>
          <w:docPartUnique/>
        </w:docPartObj>
      </w:sdtPr>
      <w:sdtEndPr>
        <w:rPr>
          <w:rFonts w:ascii="Times New Roman" w:hAnsi="Times New Roman"/>
          <w:b/>
          <w:bCs/>
          <w:sz w:val="28"/>
          <w:szCs w:val="28"/>
        </w:rPr>
      </w:sdtEndPr>
      <w:sdtContent>
        <w:p w:rsidR="00625D3D" w:rsidRPr="00625D3D" w:rsidRDefault="00625D3D" w:rsidP="00625D3D">
          <w:pPr>
            <w:pStyle w:val="af4"/>
            <w:rPr>
              <w:rFonts w:ascii="Times New Roman" w:hAnsi="Times New Roman" w:cs="Times New Roman"/>
              <w:sz w:val="28"/>
              <w:szCs w:val="28"/>
            </w:rPr>
          </w:pPr>
          <w:r w:rsidRPr="00625D3D">
            <w:rPr>
              <w:rFonts w:ascii="Times New Roman" w:hAnsi="Times New Roman" w:cs="Times New Roman"/>
              <w:sz w:val="28"/>
              <w:szCs w:val="28"/>
            </w:rPr>
            <w:fldChar w:fldCharType="begin"/>
          </w:r>
          <w:r w:rsidRPr="00625D3D">
            <w:rPr>
              <w:rFonts w:ascii="Times New Roman" w:hAnsi="Times New Roman" w:cs="Times New Roman"/>
              <w:sz w:val="28"/>
              <w:szCs w:val="28"/>
            </w:rPr>
            <w:instrText xml:space="preserve"> TOC \o "1-3" \h \z \u </w:instrText>
          </w:r>
          <w:r w:rsidRPr="00625D3D">
            <w:rPr>
              <w:rFonts w:ascii="Times New Roman" w:hAnsi="Times New Roman" w:cs="Times New Roman"/>
              <w:sz w:val="28"/>
              <w:szCs w:val="28"/>
            </w:rPr>
            <w:fldChar w:fldCharType="separate"/>
          </w:r>
        </w:p>
        <w:p w:rsidR="00625D3D" w:rsidRPr="00625D3D" w:rsidRDefault="00625D3D">
          <w:pPr>
            <w:pStyle w:val="12"/>
            <w:tabs>
              <w:tab w:val="right" w:leader="dot" w:pos="9345"/>
            </w:tabs>
            <w:rPr>
              <w:rFonts w:ascii="Times New Roman" w:hAnsi="Times New Roman"/>
              <w:noProof/>
              <w:sz w:val="28"/>
              <w:szCs w:val="28"/>
            </w:rPr>
          </w:pPr>
        </w:p>
        <w:p w:rsidR="00625D3D" w:rsidRPr="00625D3D" w:rsidRDefault="00805B3C">
          <w:pPr>
            <w:pStyle w:val="12"/>
            <w:tabs>
              <w:tab w:val="right" w:leader="dot" w:pos="9345"/>
            </w:tabs>
            <w:rPr>
              <w:rFonts w:ascii="Times New Roman" w:hAnsi="Times New Roman"/>
              <w:noProof/>
              <w:sz w:val="28"/>
              <w:szCs w:val="28"/>
            </w:rPr>
          </w:pPr>
          <w:hyperlink w:anchor="_Toc484474825" w:history="1">
            <w:r w:rsidR="00625D3D" w:rsidRPr="00625D3D">
              <w:rPr>
                <w:rStyle w:val="a9"/>
                <w:rFonts w:ascii="Times New Roman" w:hAnsi="Times New Roman"/>
                <w:noProof/>
                <w:sz w:val="28"/>
                <w:szCs w:val="28"/>
              </w:rPr>
              <w:t>ВВЕДЕНИЕ</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_Toc484474825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3</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26" w:history="1">
            <w:r w:rsidR="00625D3D" w:rsidRPr="00625D3D">
              <w:rPr>
                <w:rStyle w:val="a9"/>
                <w:rFonts w:ascii="Times New Roman" w:hAnsi="Times New Roman"/>
                <w:noProof/>
                <w:sz w:val="28"/>
                <w:szCs w:val="28"/>
              </w:rPr>
              <w:t>КОМАНДА</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_Toc484474826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4</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27" w:history="1">
            <w:r w:rsidR="00625D3D" w:rsidRPr="00625D3D">
              <w:rPr>
                <w:rStyle w:val="a9"/>
                <w:rFonts w:ascii="Times New Roman" w:hAnsi="Times New Roman"/>
                <w:noProof/>
                <w:sz w:val="28"/>
                <w:szCs w:val="28"/>
              </w:rPr>
              <w:t>ИТЕРАТОР</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_Toc484474827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6</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28" w:history="1">
            <w:r w:rsidR="00625D3D" w:rsidRPr="00625D3D">
              <w:rPr>
                <w:rStyle w:val="a9"/>
                <w:rFonts w:ascii="Times New Roman" w:hAnsi="Times New Roman"/>
                <w:noProof/>
                <w:sz w:val="28"/>
                <w:szCs w:val="28"/>
              </w:rPr>
              <w:t>ФАСАД</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_Toc484474828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8</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29" w:history="1">
            <w:r w:rsidR="00625D3D" w:rsidRPr="00625D3D">
              <w:rPr>
                <w:rStyle w:val="a9"/>
                <w:rFonts w:ascii="Times New Roman" w:hAnsi="Times New Roman"/>
                <w:noProof/>
                <w:sz w:val="28"/>
                <w:szCs w:val="28"/>
              </w:rPr>
              <w:t>АДАПТЕР</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_Toc484474829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10</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30" w:history="1">
            <w:r w:rsidR="00625D3D" w:rsidRPr="00625D3D">
              <w:rPr>
                <w:rStyle w:val="a9"/>
                <w:rFonts w:ascii="Times New Roman" w:hAnsi="Times New Roman"/>
                <w:noProof/>
                <w:sz w:val="28"/>
                <w:szCs w:val="28"/>
              </w:rPr>
              <w:t>КОМПОНОВЩИК</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_Toc484474830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12</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31" w:history="1">
            <w:r w:rsidR="00625D3D" w:rsidRPr="00625D3D">
              <w:rPr>
                <w:rStyle w:val="a9"/>
                <w:rFonts w:ascii="Times New Roman" w:hAnsi="Times New Roman"/>
                <w:noProof/>
                <w:sz w:val="28"/>
                <w:szCs w:val="28"/>
              </w:rPr>
              <w:t>ЗАКЛЮЧЕНИЕ</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_Toc484474831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14</w:t>
            </w:r>
            <w:r w:rsidR="00625D3D" w:rsidRPr="00625D3D">
              <w:rPr>
                <w:rFonts w:ascii="Times New Roman" w:hAnsi="Times New Roman"/>
                <w:noProof/>
                <w:webHidden/>
                <w:sz w:val="28"/>
                <w:szCs w:val="28"/>
              </w:rPr>
              <w:fldChar w:fldCharType="end"/>
            </w:r>
          </w:hyperlink>
        </w:p>
        <w:p w:rsidR="00625D3D" w:rsidRPr="00625D3D" w:rsidRDefault="00805B3C">
          <w:pPr>
            <w:pStyle w:val="12"/>
            <w:tabs>
              <w:tab w:val="right" w:leader="dot" w:pos="9345"/>
            </w:tabs>
            <w:rPr>
              <w:rFonts w:ascii="Times New Roman" w:hAnsi="Times New Roman"/>
              <w:noProof/>
              <w:sz w:val="28"/>
              <w:szCs w:val="28"/>
            </w:rPr>
          </w:pPr>
          <w:hyperlink w:anchor="_Toc484474832" w:history="1">
            <w:r w:rsidR="00625D3D" w:rsidRPr="00625D3D">
              <w:rPr>
                <w:rStyle w:val="a9"/>
                <w:rFonts w:ascii="Times New Roman" w:hAnsi="Times New Roman"/>
                <w:noProof/>
                <w:sz w:val="28"/>
                <w:szCs w:val="28"/>
              </w:rPr>
              <w:t>СПИСОК ЛИТЕРАТУРЫ</w:t>
            </w:r>
            <w:r w:rsidR="00625D3D" w:rsidRPr="00625D3D">
              <w:rPr>
                <w:rFonts w:ascii="Times New Roman" w:hAnsi="Times New Roman"/>
                <w:noProof/>
                <w:webHidden/>
                <w:sz w:val="28"/>
                <w:szCs w:val="28"/>
              </w:rPr>
              <w:tab/>
            </w:r>
            <w:r w:rsidR="00625D3D" w:rsidRPr="00625D3D">
              <w:rPr>
                <w:rFonts w:ascii="Times New Roman" w:hAnsi="Times New Roman"/>
                <w:noProof/>
                <w:webHidden/>
                <w:sz w:val="28"/>
                <w:szCs w:val="28"/>
              </w:rPr>
              <w:fldChar w:fldCharType="begin"/>
            </w:r>
            <w:r w:rsidR="00625D3D" w:rsidRPr="00625D3D">
              <w:rPr>
                <w:rFonts w:ascii="Times New Roman" w:hAnsi="Times New Roman"/>
                <w:noProof/>
                <w:webHidden/>
                <w:sz w:val="28"/>
                <w:szCs w:val="28"/>
              </w:rPr>
              <w:instrText xml:space="preserve"> PAGEREF _Toc484474832 \h </w:instrText>
            </w:r>
            <w:r w:rsidR="00625D3D" w:rsidRPr="00625D3D">
              <w:rPr>
                <w:rFonts w:ascii="Times New Roman" w:hAnsi="Times New Roman"/>
                <w:noProof/>
                <w:webHidden/>
                <w:sz w:val="28"/>
                <w:szCs w:val="28"/>
              </w:rPr>
            </w:r>
            <w:r w:rsidR="00625D3D" w:rsidRPr="00625D3D">
              <w:rPr>
                <w:rFonts w:ascii="Times New Roman" w:hAnsi="Times New Roman"/>
                <w:noProof/>
                <w:webHidden/>
                <w:sz w:val="28"/>
                <w:szCs w:val="28"/>
              </w:rPr>
              <w:fldChar w:fldCharType="separate"/>
            </w:r>
            <w:r w:rsidR="00625D3D" w:rsidRPr="00625D3D">
              <w:rPr>
                <w:rFonts w:ascii="Times New Roman" w:hAnsi="Times New Roman"/>
                <w:noProof/>
                <w:webHidden/>
                <w:sz w:val="28"/>
                <w:szCs w:val="28"/>
              </w:rPr>
              <w:t>15</w:t>
            </w:r>
            <w:r w:rsidR="00625D3D" w:rsidRPr="00625D3D">
              <w:rPr>
                <w:rFonts w:ascii="Times New Roman" w:hAnsi="Times New Roman"/>
                <w:noProof/>
                <w:webHidden/>
                <w:sz w:val="28"/>
                <w:szCs w:val="28"/>
              </w:rPr>
              <w:fldChar w:fldCharType="end"/>
            </w:r>
          </w:hyperlink>
        </w:p>
        <w:p w:rsidR="00625D3D" w:rsidRPr="00625D3D" w:rsidRDefault="00625D3D">
          <w:pPr>
            <w:rPr>
              <w:rFonts w:ascii="Times New Roman" w:hAnsi="Times New Roman"/>
              <w:sz w:val="28"/>
              <w:szCs w:val="28"/>
            </w:rPr>
          </w:pPr>
          <w:r w:rsidRPr="00625D3D">
            <w:rPr>
              <w:rFonts w:ascii="Times New Roman" w:hAnsi="Times New Roman"/>
              <w:b/>
              <w:bCs/>
              <w:sz w:val="28"/>
              <w:szCs w:val="28"/>
            </w:rPr>
            <w:fldChar w:fldCharType="end"/>
          </w:r>
        </w:p>
      </w:sdtContent>
    </w:sdt>
    <w:p w:rsidR="00625D3D" w:rsidRDefault="00625D3D" w:rsidP="00625D3D">
      <w:pPr>
        <w:pStyle w:val="11"/>
        <w:jc w:val="cente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D35838" w:rsidRDefault="00D35838">
      <w:pPr>
        <w:spacing w:after="160" w:line="259" w:lineRule="auto"/>
        <w:rPr>
          <w:rFonts w:ascii="Times New Roman" w:hAnsi="Times New Roman"/>
          <w:b/>
          <w:sz w:val="36"/>
          <w:szCs w:val="28"/>
          <w:lang w:val="ru-RU"/>
        </w:rPr>
      </w:pPr>
    </w:p>
    <w:p w:rsidR="00625D3D" w:rsidRDefault="00625D3D" w:rsidP="00625D3D">
      <w:pPr>
        <w:pStyle w:val="a6"/>
        <w:jc w:val="left"/>
      </w:pPr>
    </w:p>
    <w:p w:rsidR="00427178" w:rsidRPr="00625D3D" w:rsidRDefault="00FE4B60" w:rsidP="00625D3D">
      <w:pPr>
        <w:pStyle w:val="11"/>
        <w:jc w:val="center"/>
      </w:pPr>
      <w:bookmarkStart w:id="10" w:name="_Toc484474825"/>
      <w:r w:rsidRPr="00625D3D">
        <w:lastRenderedPageBreak/>
        <w:t>ВВЕДЕНИЕ</w:t>
      </w:r>
      <w:bookmarkEnd w:id="10"/>
    </w:p>
    <w:p w:rsidR="00A36EE6" w:rsidRPr="00672C28" w:rsidRDefault="00C16C7D" w:rsidP="00672C28">
      <w:pPr>
        <w:rPr>
          <w:rFonts w:ascii="Times New Roman" w:hAnsi="Times New Roman"/>
          <w:sz w:val="28"/>
          <w:szCs w:val="28"/>
          <w:lang w:val="ru-RU"/>
        </w:rPr>
      </w:pPr>
      <w:r w:rsidRPr="00672C28">
        <w:rPr>
          <w:rFonts w:ascii="Times New Roman" w:hAnsi="Times New Roman"/>
          <w:sz w:val="28"/>
          <w:szCs w:val="28"/>
          <w:lang w:val="ru-RU"/>
        </w:rPr>
        <w:t>В сегодняшнее время при</w:t>
      </w:r>
      <w:r w:rsidR="00526342" w:rsidRPr="00672C28">
        <w:rPr>
          <w:rFonts w:ascii="Times New Roman" w:hAnsi="Times New Roman"/>
          <w:sz w:val="28"/>
          <w:szCs w:val="28"/>
          <w:lang w:val="ru-RU"/>
        </w:rPr>
        <w:t xml:space="preserve"> проектировании архитектуры приложений разработчикам</w:t>
      </w:r>
      <w:r w:rsidRPr="00672C28">
        <w:rPr>
          <w:rFonts w:ascii="Times New Roman" w:hAnsi="Times New Roman"/>
          <w:sz w:val="28"/>
          <w:szCs w:val="28"/>
          <w:lang w:val="ru-RU"/>
        </w:rPr>
        <w:t xml:space="preserve">и часто решаются схожие задачи по организации взаимосвязей между элементами в программе. Типы данных задач естественным образом имеют </w:t>
      </w:r>
      <w:r w:rsidR="00524F49" w:rsidRPr="00672C28">
        <w:rPr>
          <w:rFonts w:ascii="Times New Roman" w:hAnsi="Times New Roman"/>
          <w:sz w:val="28"/>
          <w:szCs w:val="28"/>
          <w:lang w:val="ru-RU"/>
        </w:rPr>
        <w:t>свойство</w:t>
      </w:r>
      <w:r w:rsidRPr="00672C28">
        <w:rPr>
          <w:rFonts w:ascii="Times New Roman" w:hAnsi="Times New Roman"/>
          <w:sz w:val="28"/>
          <w:szCs w:val="28"/>
          <w:lang w:val="ru-RU"/>
        </w:rPr>
        <w:t xml:space="preserve"> повторяться, и нужды «изобретать велосипед» разработчикам больше нет, ибо</w:t>
      </w:r>
      <w:r w:rsidR="00526342" w:rsidRPr="00672C28">
        <w:rPr>
          <w:rFonts w:ascii="Times New Roman" w:hAnsi="Times New Roman"/>
          <w:sz w:val="28"/>
          <w:szCs w:val="28"/>
          <w:lang w:val="ru-RU"/>
        </w:rPr>
        <w:t xml:space="preserve"> существует</w:t>
      </w:r>
      <w:r w:rsidRPr="00672C28">
        <w:rPr>
          <w:rFonts w:ascii="Times New Roman" w:hAnsi="Times New Roman"/>
          <w:sz w:val="28"/>
          <w:szCs w:val="28"/>
          <w:lang w:val="ru-RU"/>
        </w:rPr>
        <w:t xml:space="preserve"> множество уже устоявшихся моделей</w:t>
      </w:r>
      <w:r w:rsidR="00526342" w:rsidRPr="00672C28">
        <w:rPr>
          <w:rFonts w:ascii="Times New Roman" w:hAnsi="Times New Roman"/>
          <w:sz w:val="28"/>
          <w:szCs w:val="28"/>
          <w:lang w:val="ru-RU"/>
        </w:rPr>
        <w:t xml:space="preserve"> организации взаимосвязей между элементами в программе, котор</w:t>
      </w:r>
      <w:r w:rsidR="00BC7434" w:rsidRPr="00672C28">
        <w:rPr>
          <w:rFonts w:ascii="Times New Roman" w:hAnsi="Times New Roman"/>
          <w:sz w:val="28"/>
          <w:szCs w:val="28"/>
          <w:lang w:val="ru-RU"/>
        </w:rPr>
        <w:t>ые применяются в зависимости от</w:t>
      </w:r>
      <w:r w:rsidR="00526342" w:rsidRPr="00672C28">
        <w:rPr>
          <w:rFonts w:ascii="Times New Roman" w:hAnsi="Times New Roman"/>
          <w:sz w:val="28"/>
          <w:szCs w:val="28"/>
          <w:lang w:val="ru-RU"/>
        </w:rPr>
        <w:t xml:space="preserve"> поставленной задачи. </w:t>
      </w:r>
      <w:r w:rsidR="00BC7434" w:rsidRPr="00672C28">
        <w:rPr>
          <w:rFonts w:ascii="Times New Roman" w:hAnsi="Times New Roman"/>
          <w:sz w:val="28"/>
          <w:szCs w:val="28"/>
          <w:lang w:val="ru-RU"/>
        </w:rPr>
        <w:t>Данные модели оказались функциональными в прошлом, что может гарантировать функциональное использование их</w:t>
      </w:r>
      <w:r w:rsidR="00E405F5" w:rsidRPr="00672C28">
        <w:rPr>
          <w:rFonts w:ascii="Times New Roman" w:hAnsi="Times New Roman"/>
          <w:sz w:val="28"/>
          <w:szCs w:val="28"/>
          <w:lang w:val="ru-RU"/>
        </w:rPr>
        <w:t xml:space="preserve"> в</w:t>
      </w:r>
      <w:r w:rsidR="00BC7434" w:rsidRPr="00672C28">
        <w:rPr>
          <w:rFonts w:ascii="Times New Roman" w:hAnsi="Times New Roman"/>
          <w:sz w:val="28"/>
          <w:szCs w:val="28"/>
          <w:lang w:val="ru-RU"/>
        </w:rPr>
        <w:t xml:space="preserve"> проектировании новых приложений в будущем</w:t>
      </w:r>
      <w:r w:rsidR="00526342" w:rsidRPr="00672C28">
        <w:rPr>
          <w:rFonts w:ascii="Times New Roman" w:hAnsi="Times New Roman"/>
          <w:sz w:val="28"/>
          <w:szCs w:val="28"/>
          <w:lang w:val="ru-RU"/>
        </w:rPr>
        <w:t>. Во многих объектно-ориентированных системах можно встретить повторяющиеся шаблоны, состоящие</w:t>
      </w:r>
      <w:r w:rsidR="006310A6" w:rsidRPr="00672C28">
        <w:rPr>
          <w:rFonts w:ascii="Times New Roman" w:hAnsi="Times New Roman"/>
          <w:sz w:val="28"/>
          <w:szCs w:val="28"/>
          <w:lang w:val="ru-RU"/>
        </w:rPr>
        <w:t xml:space="preserve"> </w:t>
      </w:r>
      <w:r w:rsidR="00526342" w:rsidRPr="00672C28">
        <w:rPr>
          <w:rFonts w:ascii="Times New Roman" w:hAnsi="Times New Roman"/>
          <w:sz w:val="28"/>
          <w:szCs w:val="28"/>
          <w:lang w:val="ru-RU"/>
        </w:rPr>
        <w:t>из классов и взаимодействующих объектов.</w:t>
      </w:r>
      <w:r w:rsidR="00BC7434" w:rsidRPr="00672C28">
        <w:rPr>
          <w:rFonts w:ascii="Times New Roman" w:hAnsi="Times New Roman"/>
          <w:sz w:val="28"/>
          <w:szCs w:val="28"/>
          <w:lang w:val="ru-RU"/>
        </w:rPr>
        <w:t xml:space="preserve"> Использование данных систем позволяет решить ряд конкретных </w:t>
      </w:r>
      <w:r w:rsidR="00E405F5" w:rsidRPr="00672C28">
        <w:rPr>
          <w:rFonts w:ascii="Times New Roman" w:hAnsi="Times New Roman"/>
          <w:sz w:val="28"/>
          <w:szCs w:val="28"/>
          <w:lang w:val="ru-RU"/>
        </w:rPr>
        <w:t>задач</w:t>
      </w:r>
      <w:r w:rsidR="00BC7434" w:rsidRPr="00672C28">
        <w:rPr>
          <w:rFonts w:ascii="Times New Roman" w:hAnsi="Times New Roman"/>
          <w:sz w:val="28"/>
          <w:szCs w:val="28"/>
          <w:lang w:val="ru-RU"/>
        </w:rPr>
        <w:t xml:space="preserve"> при </w:t>
      </w:r>
      <w:r w:rsidR="00524F49" w:rsidRPr="00672C28">
        <w:rPr>
          <w:rFonts w:ascii="Times New Roman" w:hAnsi="Times New Roman"/>
          <w:sz w:val="28"/>
          <w:szCs w:val="28"/>
          <w:lang w:val="ru-RU"/>
        </w:rPr>
        <w:t>проектировании</w:t>
      </w:r>
      <w:r w:rsidR="00BC7434" w:rsidRPr="00672C28">
        <w:rPr>
          <w:rFonts w:ascii="Times New Roman" w:hAnsi="Times New Roman"/>
          <w:sz w:val="28"/>
          <w:szCs w:val="28"/>
          <w:lang w:val="ru-RU"/>
        </w:rPr>
        <w:t>, а архитектура и дизайн прилож</w:t>
      </w:r>
      <w:r w:rsidR="00E405F5" w:rsidRPr="00672C28">
        <w:rPr>
          <w:rFonts w:ascii="Times New Roman" w:hAnsi="Times New Roman"/>
          <w:sz w:val="28"/>
          <w:szCs w:val="28"/>
          <w:lang w:val="ru-RU"/>
        </w:rPr>
        <w:t>ений</w:t>
      </w:r>
      <w:r w:rsidR="00BC7434" w:rsidRPr="00672C28">
        <w:rPr>
          <w:rFonts w:ascii="Times New Roman" w:hAnsi="Times New Roman"/>
          <w:sz w:val="28"/>
          <w:szCs w:val="28"/>
          <w:lang w:val="ru-RU"/>
        </w:rPr>
        <w:t xml:space="preserve"> с их использованием становятся более аккуратными и удобными, что наталкивает на то, чтобы воспользоваться ими повторно, тем самым облегчив </w:t>
      </w:r>
      <w:r w:rsidR="00E405F5" w:rsidRPr="00672C28">
        <w:rPr>
          <w:rFonts w:ascii="Times New Roman" w:hAnsi="Times New Roman"/>
          <w:sz w:val="28"/>
          <w:szCs w:val="28"/>
          <w:lang w:val="ru-RU"/>
        </w:rPr>
        <w:t>работу</w:t>
      </w:r>
      <w:r w:rsidR="00BC7434" w:rsidRPr="00672C28">
        <w:rPr>
          <w:rFonts w:ascii="Times New Roman" w:hAnsi="Times New Roman"/>
          <w:sz w:val="28"/>
          <w:szCs w:val="28"/>
          <w:lang w:val="ru-RU"/>
        </w:rPr>
        <w:t xml:space="preserve"> разработчику в прое</w:t>
      </w:r>
      <w:r w:rsidR="00E405F5" w:rsidRPr="00672C28">
        <w:rPr>
          <w:rFonts w:ascii="Times New Roman" w:hAnsi="Times New Roman"/>
          <w:sz w:val="28"/>
          <w:szCs w:val="28"/>
          <w:lang w:val="ru-RU"/>
        </w:rPr>
        <w:t>ктировании нового приложения.</w:t>
      </w:r>
    </w:p>
    <w:p w:rsidR="0037438B" w:rsidRPr="00672C28" w:rsidRDefault="00E57A07" w:rsidP="00672C28">
      <w:pPr>
        <w:rPr>
          <w:rFonts w:ascii="Times New Roman" w:hAnsi="Times New Roman"/>
          <w:sz w:val="28"/>
          <w:szCs w:val="28"/>
          <w:lang w:val="ru-RU"/>
        </w:rPr>
      </w:pPr>
      <w:r w:rsidRPr="00672C28">
        <w:rPr>
          <w:rFonts w:ascii="Times New Roman" w:hAnsi="Times New Roman"/>
          <w:sz w:val="28"/>
          <w:szCs w:val="28"/>
          <w:lang w:val="ru-RU"/>
        </w:rPr>
        <w:t xml:space="preserve">Такие </w:t>
      </w:r>
      <w:r w:rsidR="00526342" w:rsidRPr="00672C28">
        <w:rPr>
          <w:rFonts w:ascii="Times New Roman" w:hAnsi="Times New Roman"/>
          <w:sz w:val="28"/>
          <w:szCs w:val="28"/>
          <w:lang w:val="ru-RU"/>
        </w:rPr>
        <w:t>подходы к организации систем и называются шаблонами</w:t>
      </w:r>
      <w:r w:rsidRPr="00672C28">
        <w:rPr>
          <w:rFonts w:ascii="Times New Roman" w:hAnsi="Times New Roman"/>
          <w:sz w:val="28"/>
          <w:szCs w:val="28"/>
          <w:lang w:val="ru-RU"/>
        </w:rPr>
        <w:t xml:space="preserve"> проектирования или паттернами</w:t>
      </w:r>
      <w:r w:rsidR="00526342" w:rsidRPr="00672C28">
        <w:rPr>
          <w:rFonts w:ascii="Times New Roman" w:hAnsi="Times New Roman"/>
          <w:sz w:val="28"/>
          <w:szCs w:val="28"/>
          <w:lang w:val="ru-RU"/>
        </w:rPr>
        <w:t xml:space="preserve"> (от английского pattern</w:t>
      </w:r>
      <w:r w:rsidR="0037438B" w:rsidRPr="00672C28">
        <w:rPr>
          <w:rFonts w:ascii="Times New Roman" w:hAnsi="Times New Roman"/>
          <w:sz w:val="28"/>
          <w:szCs w:val="28"/>
          <w:lang w:val="sl-SI"/>
        </w:rPr>
        <w:t xml:space="preserve"> </w:t>
      </w:r>
      <w:r w:rsidR="0037438B" w:rsidRPr="00672C28">
        <w:rPr>
          <w:rFonts w:ascii="Times New Roman" w:hAnsi="Times New Roman"/>
          <w:sz w:val="28"/>
          <w:szCs w:val="28"/>
          <w:lang w:val="ru-RU"/>
        </w:rPr>
        <w:t>– шаблон).</w:t>
      </w:r>
      <w:r w:rsidRPr="00672C28">
        <w:rPr>
          <w:rFonts w:ascii="Times New Roman" w:hAnsi="Times New Roman"/>
          <w:sz w:val="28"/>
          <w:szCs w:val="28"/>
          <w:lang w:val="ru-RU"/>
        </w:rPr>
        <w:t xml:space="preserve"> </w:t>
      </w:r>
      <w:r w:rsidR="0037438B" w:rsidRPr="00672C28">
        <w:rPr>
          <w:rFonts w:ascii="Times New Roman" w:hAnsi="Times New Roman"/>
          <w:sz w:val="28"/>
          <w:szCs w:val="28"/>
          <w:lang w:val="ru-RU"/>
        </w:rPr>
        <w:t>Проектировщик, знакомый с шаблонами</w:t>
      </w:r>
      <w:r w:rsidRPr="00672C28">
        <w:rPr>
          <w:rFonts w:ascii="Times New Roman" w:hAnsi="Times New Roman"/>
          <w:sz w:val="28"/>
          <w:szCs w:val="28"/>
          <w:lang w:val="ru-RU"/>
        </w:rPr>
        <w:t xml:space="preserve">, может сразу же применять их к </w:t>
      </w:r>
      <w:r w:rsidR="0037438B" w:rsidRPr="00672C28">
        <w:rPr>
          <w:rFonts w:ascii="Times New Roman" w:hAnsi="Times New Roman"/>
          <w:sz w:val="28"/>
          <w:szCs w:val="28"/>
          <w:lang w:val="ru-RU"/>
        </w:rPr>
        <w:t xml:space="preserve">новой задачи, не </w:t>
      </w:r>
      <w:r w:rsidRPr="00672C28">
        <w:rPr>
          <w:rFonts w:ascii="Times New Roman" w:hAnsi="Times New Roman"/>
          <w:sz w:val="28"/>
          <w:szCs w:val="28"/>
          <w:lang w:val="ru-RU"/>
        </w:rPr>
        <w:t>придумывая в очередной раз то</w:t>
      </w:r>
      <w:r w:rsidR="0037438B" w:rsidRPr="00672C28">
        <w:rPr>
          <w:rFonts w:ascii="Times New Roman" w:hAnsi="Times New Roman"/>
          <w:sz w:val="28"/>
          <w:szCs w:val="28"/>
          <w:lang w:val="ru-RU"/>
        </w:rPr>
        <w:t>, что уже было создано другими разработчиками. П</w:t>
      </w:r>
      <w:r w:rsidRPr="00672C28">
        <w:rPr>
          <w:rFonts w:ascii="Times New Roman" w:hAnsi="Times New Roman"/>
          <w:sz w:val="28"/>
          <w:szCs w:val="28"/>
          <w:lang w:val="ru-RU"/>
        </w:rPr>
        <w:t>аттерное проектирования упрощает разработку нового приложения, повторно используя удачные проектные и архитектурные</w:t>
      </w:r>
      <w:r w:rsidR="0037438B" w:rsidRPr="00672C28">
        <w:rPr>
          <w:rFonts w:ascii="Times New Roman" w:hAnsi="Times New Roman"/>
          <w:sz w:val="28"/>
          <w:szCs w:val="28"/>
          <w:lang w:val="ru-RU"/>
        </w:rPr>
        <w:t xml:space="preserve"> решений.</w:t>
      </w:r>
    </w:p>
    <w:p w:rsidR="008A5541" w:rsidRPr="00672C28" w:rsidRDefault="00E57A07" w:rsidP="00672C28">
      <w:pPr>
        <w:rPr>
          <w:rFonts w:ascii="Times New Roman" w:hAnsi="Times New Roman"/>
          <w:sz w:val="28"/>
          <w:szCs w:val="28"/>
          <w:lang w:val="ru-RU"/>
        </w:rPr>
      </w:pPr>
      <w:r w:rsidRPr="000E0D57">
        <w:rPr>
          <w:rFonts w:ascii="Times New Roman" w:hAnsi="Times New Roman"/>
          <w:sz w:val="28"/>
          <w:szCs w:val="28"/>
          <w:lang w:val="ru-RU"/>
        </w:rPr>
        <w:t xml:space="preserve">Всего </w:t>
      </w:r>
      <w:r w:rsidR="00524F49" w:rsidRPr="000E0D57">
        <w:rPr>
          <w:rFonts w:ascii="Times New Roman" w:hAnsi="Times New Roman"/>
          <w:sz w:val="28"/>
          <w:szCs w:val="28"/>
          <w:lang w:val="ru-RU"/>
        </w:rPr>
        <w:t>существует</w:t>
      </w:r>
      <w:r w:rsidRPr="000E0D57">
        <w:rPr>
          <w:rFonts w:ascii="Times New Roman" w:hAnsi="Times New Roman"/>
          <w:sz w:val="28"/>
          <w:szCs w:val="28"/>
          <w:lang w:val="ru-RU"/>
        </w:rPr>
        <w:t xml:space="preserve"> большое количество шаблонов проектирования, каждый из которых направлен на решение определённых задач и обладает своими </w:t>
      </w:r>
      <w:r w:rsidR="00524F49" w:rsidRPr="000E0D57">
        <w:rPr>
          <w:rFonts w:ascii="Times New Roman" w:hAnsi="Times New Roman"/>
          <w:sz w:val="28"/>
          <w:szCs w:val="28"/>
          <w:lang w:val="ru-RU"/>
        </w:rPr>
        <w:t>преимуществами</w:t>
      </w:r>
      <w:r w:rsidRPr="000E0D57">
        <w:rPr>
          <w:rFonts w:ascii="Times New Roman" w:hAnsi="Times New Roman"/>
          <w:sz w:val="28"/>
          <w:szCs w:val="28"/>
          <w:lang w:val="ru-RU"/>
        </w:rPr>
        <w:t xml:space="preserve"> и недостатками. З</w:t>
      </w:r>
      <w:r w:rsidR="00AC1ED3" w:rsidRPr="000E0D57">
        <w:rPr>
          <w:rFonts w:ascii="Times New Roman" w:hAnsi="Times New Roman"/>
          <w:sz w:val="28"/>
          <w:szCs w:val="28"/>
          <w:lang w:val="ru-RU"/>
        </w:rPr>
        <w:t>адач</w:t>
      </w:r>
      <w:r w:rsidRPr="000E0D57">
        <w:rPr>
          <w:rFonts w:ascii="Times New Roman" w:hAnsi="Times New Roman"/>
          <w:sz w:val="28"/>
          <w:szCs w:val="28"/>
          <w:lang w:val="ru-RU"/>
        </w:rPr>
        <w:t>а</w:t>
      </w:r>
      <w:r w:rsidR="00AC1ED3" w:rsidRPr="000E0D57">
        <w:rPr>
          <w:rFonts w:ascii="Times New Roman" w:hAnsi="Times New Roman"/>
          <w:sz w:val="28"/>
          <w:szCs w:val="28"/>
          <w:lang w:val="ru-RU"/>
        </w:rPr>
        <w:t xml:space="preserve"> проектировщика являетс</w:t>
      </w:r>
      <w:r w:rsidR="00BC168C" w:rsidRPr="000E0D57">
        <w:rPr>
          <w:rFonts w:ascii="Times New Roman" w:hAnsi="Times New Roman"/>
          <w:sz w:val="28"/>
          <w:szCs w:val="28"/>
          <w:lang w:val="ru-RU"/>
        </w:rPr>
        <w:t xml:space="preserve">я выбор </w:t>
      </w:r>
      <w:r w:rsidRPr="000E0D57">
        <w:rPr>
          <w:rFonts w:ascii="Times New Roman" w:hAnsi="Times New Roman"/>
          <w:sz w:val="28"/>
          <w:szCs w:val="28"/>
          <w:lang w:val="ru-RU"/>
        </w:rPr>
        <w:t>наиболее подходящего паттерна</w:t>
      </w:r>
      <w:r w:rsidR="00BC168C" w:rsidRPr="000E0D57">
        <w:rPr>
          <w:rFonts w:ascii="Times New Roman" w:hAnsi="Times New Roman"/>
          <w:sz w:val="28"/>
          <w:szCs w:val="28"/>
          <w:lang w:val="ru-RU"/>
        </w:rPr>
        <w:t xml:space="preserve"> при</w:t>
      </w:r>
      <w:r w:rsidR="00AC1ED3" w:rsidRPr="000E0D57">
        <w:rPr>
          <w:rFonts w:ascii="Times New Roman" w:hAnsi="Times New Roman"/>
          <w:sz w:val="28"/>
          <w:szCs w:val="28"/>
          <w:lang w:val="ru-RU"/>
        </w:rPr>
        <w:t xml:space="preserve"> </w:t>
      </w:r>
      <w:r w:rsidR="00BC168C" w:rsidRPr="000E0D57">
        <w:rPr>
          <w:rFonts w:ascii="Times New Roman" w:hAnsi="Times New Roman"/>
          <w:sz w:val="28"/>
          <w:szCs w:val="28"/>
          <w:lang w:val="ru-RU"/>
        </w:rPr>
        <w:t>моделировании системы</w:t>
      </w:r>
      <w:r w:rsidR="00AC1ED3" w:rsidRPr="000E0D57">
        <w:rPr>
          <w:rFonts w:ascii="Times New Roman" w:hAnsi="Times New Roman"/>
          <w:sz w:val="28"/>
          <w:szCs w:val="28"/>
          <w:lang w:val="ru-RU"/>
        </w:rPr>
        <w:t xml:space="preserve"> приложения.</w:t>
      </w:r>
      <w:r w:rsidR="0081581D" w:rsidRPr="000E0D57">
        <w:rPr>
          <w:rFonts w:ascii="Times New Roman" w:hAnsi="Times New Roman"/>
          <w:sz w:val="28"/>
          <w:szCs w:val="28"/>
          <w:lang w:val="ru-RU"/>
        </w:rPr>
        <w:t xml:space="preserve"> Для этого необходимо ясно представлять все объекты, </w:t>
      </w:r>
      <w:r w:rsidR="00524F49" w:rsidRPr="000E0D57">
        <w:rPr>
          <w:rFonts w:ascii="Times New Roman" w:hAnsi="Times New Roman"/>
          <w:sz w:val="28"/>
          <w:szCs w:val="28"/>
          <w:lang w:val="ru-RU"/>
        </w:rPr>
        <w:t>взаимодействующие</w:t>
      </w:r>
      <w:r w:rsidR="0081581D" w:rsidRPr="000E0D57">
        <w:rPr>
          <w:rFonts w:ascii="Times New Roman" w:hAnsi="Times New Roman"/>
          <w:sz w:val="28"/>
          <w:szCs w:val="28"/>
          <w:lang w:val="ru-RU"/>
        </w:rPr>
        <w:t xml:space="preserve"> между собой</w:t>
      </w:r>
      <w:r w:rsidR="008A5541" w:rsidRPr="000E0D57">
        <w:rPr>
          <w:rFonts w:ascii="Times New Roman" w:hAnsi="Times New Roman"/>
          <w:sz w:val="28"/>
          <w:szCs w:val="28"/>
          <w:lang w:val="ru-RU"/>
        </w:rPr>
        <w:t xml:space="preserve"> в системе</w:t>
      </w:r>
      <w:r w:rsidR="0081581D" w:rsidRPr="000E0D57">
        <w:rPr>
          <w:rFonts w:ascii="Times New Roman" w:hAnsi="Times New Roman"/>
          <w:sz w:val="28"/>
          <w:szCs w:val="28"/>
          <w:lang w:val="ru-RU"/>
        </w:rPr>
        <w:t>, характер их связей, а также учитывать, как возможные изменения, которые будут внесены в систему, могут повлиять на архитектуру.</w:t>
      </w:r>
      <w:r w:rsidR="008A5541" w:rsidRPr="000E0D57">
        <w:rPr>
          <w:rFonts w:ascii="Times New Roman" w:hAnsi="Times New Roman"/>
          <w:sz w:val="28"/>
          <w:szCs w:val="28"/>
          <w:lang w:val="ru-RU"/>
        </w:rPr>
        <w:t xml:space="preserve"> Для того, чтобы применять верные шаблоны, правильно их адаптировать к конкретной задаче, необходимо обладать хорошими знаниями относительно существующих паттернов и их всевозможных вариантов использования. </w:t>
      </w:r>
      <w:r w:rsidR="008A5541" w:rsidRPr="00672C28">
        <w:rPr>
          <w:rFonts w:ascii="Times New Roman" w:hAnsi="Times New Roman"/>
          <w:sz w:val="28"/>
          <w:szCs w:val="28"/>
          <w:lang w:val="ru-RU"/>
        </w:rPr>
        <w:t xml:space="preserve">В данной работе будут </w:t>
      </w:r>
      <w:r w:rsidR="00524F49" w:rsidRPr="00672C28">
        <w:rPr>
          <w:rFonts w:ascii="Times New Roman" w:hAnsi="Times New Roman"/>
          <w:sz w:val="28"/>
          <w:szCs w:val="28"/>
          <w:lang w:val="ru-RU"/>
        </w:rPr>
        <w:t>рассмотрены</w:t>
      </w:r>
      <w:r w:rsidR="008A5541" w:rsidRPr="00672C28">
        <w:rPr>
          <w:rFonts w:ascii="Times New Roman" w:hAnsi="Times New Roman"/>
          <w:sz w:val="28"/>
          <w:szCs w:val="28"/>
          <w:lang w:val="ru-RU"/>
        </w:rPr>
        <w:t xml:space="preserve"> следующие паттерны (шаблоны </w:t>
      </w:r>
      <w:r w:rsidR="00524F49" w:rsidRPr="00672C28">
        <w:rPr>
          <w:rFonts w:ascii="Times New Roman" w:hAnsi="Times New Roman"/>
          <w:sz w:val="28"/>
          <w:szCs w:val="28"/>
          <w:lang w:val="ru-RU"/>
        </w:rPr>
        <w:t>проектирования</w:t>
      </w:r>
      <w:r w:rsidR="008A5541" w:rsidRPr="00672C28">
        <w:rPr>
          <w:rFonts w:ascii="Times New Roman" w:hAnsi="Times New Roman"/>
          <w:sz w:val="28"/>
          <w:szCs w:val="28"/>
          <w:lang w:val="ru-RU"/>
        </w:rPr>
        <w:t>): Команда, Фасад, Адаптер, Итератор, Компоновщик.</w:t>
      </w:r>
    </w:p>
    <w:p w:rsidR="00430269" w:rsidRPr="00625D3D" w:rsidRDefault="008A5541" w:rsidP="00625D3D">
      <w:pPr>
        <w:pStyle w:val="11"/>
        <w:jc w:val="center"/>
      </w:pPr>
      <w:bookmarkStart w:id="11" w:name="_Toc484474826"/>
      <w:r w:rsidRPr="00625D3D">
        <w:lastRenderedPageBreak/>
        <w:t>КОМАНДА</w:t>
      </w:r>
      <w:bookmarkEnd w:id="11"/>
    </w:p>
    <w:p w:rsidR="00D35838" w:rsidRDefault="00127351" w:rsidP="00127351">
      <w:pPr>
        <w:spacing w:after="160" w:line="259" w:lineRule="auto"/>
        <w:rPr>
          <w:rFonts w:ascii="Times New Roman" w:hAnsi="Times New Roman"/>
          <w:bCs/>
          <w:iCs/>
          <w:sz w:val="28"/>
          <w:szCs w:val="28"/>
          <w:lang w:val="ru-RU"/>
        </w:rPr>
      </w:pPr>
      <w:r w:rsidRPr="00127351">
        <w:rPr>
          <w:rFonts w:ascii="Times New Roman" w:hAnsi="Times New Roman"/>
          <w:bCs/>
          <w:iCs/>
          <w:sz w:val="28"/>
          <w:szCs w:val="28"/>
          <w:lang w:val="ru-RU"/>
        </w:rPr>
        <w:t xml:space="preserve">Команда (от английского </w:t>
      </w:r>
      <w:r w:rsidRPr="00127351">
        <w:rPr>
          <w:rFonts w:ascii="Times New Roman" w:hAnsi="Times New Roman"/>
          <w:bCs/>
          <w:iCs/>
          <w:sz w:val="28"/>
          <w:szCs w:val="28"/>
        </w:rPr>
        <w:t>command</w:t>
      </w:r>
      <w:r w:rsidRPr="00127351">
        <w:rPr>
          <w:rFonts w:ascii="Times New Roman" w:hAnsi="Times New Roman"/>
          <w:bCs/>
          <w:iCs/>
          <w:sz w:val="28"/>
          <w:szCs w:val="28"/>
          <w:lang w:val="ru-RU"/>
        </w:rPr>
        <w:t>) – поведенческий шаблон проектирования, что означает, что данный шаблон определяет алгоритмы и способы реализации взаимодействия различных объектов и классов. Данный шаблон используется при объектно-ориентированном программировании и представляет собой действие, то есть о</w:t>
      </w:r>
      <w:r w:rsidRPr="00127351">
        <w:rPr>
          <w:rFonts w:ascii="Times New Roman" w:hAnsi="Times New Roman"/>
          <w:sz w:val="28"/>
          <w:szCs w:val="28"/>
          <w:lang w:val="ru-RU"/>
        </w:rPr>
        <w:t>бъект</w:t>
      </w:r>
      <w:r w:rsidR="007B5D3D">
        <w:rPr>
          <w:rFonts w:ascii="Times New Roman" w:hAnsi="Times New Roman"/>
          <w:sz w:val="28"/>
          <w:szCs w:val="28"/>
          <w:lang w:val="ru-RU"/>
        </w:rPr>
        <w:t>ы К</w:t>
      </w:r>
      <w:r>
        <w:rPr>
          <w:rFonts w:ascii="Times New Roman" w:hAnsi="Times New Roman"/>
          <w:sz w:val="28"/>
          <w:szCs w:val="28"/>
          <w:lang w:val="ru-RU"/>
        </w:rPr>
        <w:t xml:space="preserve">оманды заключают </w:t>
      </w:r>
      <w:r w:rsidRPr="00127351">
        <w:rPr>
          <w:rFonts w:ascii="Times New Roman" w:hAnsi="Times New Roman"/>
          <w:sz w:val="28"/>
          <w:szCs w:val="28"/>
          <w:lang w:val="ru-RU"/>
        </w:rPr>
        <w:t>в себе само действие и его параметры</w:t>
      </w:r>
      <w:r w:rsidRPr="00127351">
        <w:rPr>
          <w:rFonts w:ascii="Times New Roman" w:hAnsi="Times New Roman"/>
          <w:bCs/>
          <w:iCs/>
          <w:sz w:val="28"/>
          <w:szCs w:val="28"/>
          <w:lang w:val="ru-RU"/>
        </w:rPr>
        <w:t>.</w:t>
      </w:r>
    </w:p>
    <w:p w:rsidR="00127351" w:rsidRPr="00127351" w:rsidRDefault="002D4D02" w:rsidP="00127351">
      <w:pPr>
        <w:spacing w:after="160" w:line="259" w:lineRule="auto"/>
        <w:rPr>
          <w:rFonts w:ascii="Times New Roman" w:hAnsi="Times New Roman"/>
          <w:bCs/>
          <w:iCs/>
          <w:sz w:val="28"/>
          <w:szCs w:val="28"/>
          <w:lang w:val="ru-RU"/>
        </w:rPr>
      </w:pPr>
      <w:r>
        <w:rPr>
          <w:rFonts w:ascii="Times New Roman" w:hAnsi="Times New Roman"/>
          <w:sz w:val="28"/>
          <w:szCs w:val="28"/>
          <w:lang w:val="ru-RU"/>
        </w:rPr>
        <w:t>Целью К</w:t>
      </w:r>
      <w:r w:rsidR="00127351" w:rsidRPr="00127351">
        <w:rPr>
          <w:rFonts w:ascii="Times New Roman" w:hAnsi="Times New Roman"/>
          <w:sz w:val="28"/>
          <w:szCs w:val="28"/>
          <w:lang w:val="ru-RU"/>
        </w:rPr>
        <w:t>оманды является создание структуры, в которой класс-отправитель и класс-получатель не зависят друг от друга напрямую. Другими словами – организация обратного вызова к классу, который включает в себя класс-отправитель.</w:t>
      </w:r>
    </w:p>
    <w:p w:rsidR="003E378D" w:rsidRDefault="00127351" w:rsidP="002D4D02">
      <w:pPr>
        <w:spacing w:after="160" w:line="259" w:lineRule="auto"/>
        <w:rPr>
          <w:rFonts w:ascii="Times New Roman" w:hAnsi="Times New Roman"/>
          <w:bCs/>
          <w:iCs/>
          <w:sz w:val="28"/>
          <w:szCs w:val="28"/>
          <w:lang w:val="ru-RU"/>
        </w:rPr>
      </w:pPr>
      <w:r>
        <w:rPr>
          <w:rFonts w:ascii="Times New Roman" w:hAnsi="Times New Roman"/>
          <w:bCs/>
          <w:iCs/>
          <w:sz w:val="28"/>
          <w:szCs w:val="28"/>
          <w:lang w:val="ru-RU"/>
        </w:rPr>
        <w:t xml:space="preserve">Рассмотрим </w:t>
      </w:r>
      <w:r w:rsidRPr="002D4D02">
        <w:rPr>
          <w:rFonts w:ascii="Times New Roman" w:hAnsi="Times New Roman"/>
          <w:bCs/>
          <w:iCs/>
          <w:sz w:val="28"/>
          <w:szCs w:val="28"/>
          <w:lang w:val="ru-RU"/>
        </w:rPr>
        <w:t xml:space="preserve">механизм работы Команды подробнее. </w:t>
      </w:r>
      <w:r w:rsidR="002D4D02" w:rsidRPr="002D4D02">
        <w:rPr>
          <w:rFonts w:ascii="Times New Roman" w:hAnsi="Times New Roman"/>
          <w:bCs/>
          <w:iCs/>
          <w:sz w:val="28"/>
          <w:szCs w:val="28"/>
          <w:lang w:val="ru-RU"/>
        </w:rPr>
        <w:t xml:space="preserve">Как </w:t>
      </w:r>
      <w:r w:rsidR="00524F49" w:rsidRPr="002D4D02">
        <w:rPr>
          <w:rFonts w:ascii="Times New Roman" w:hAnsi="Times New Roman"/>
          <w:bCs/>
          <w:iCs/>
          <w:sz w:val="28"/>
          <w:szCs w:val="28"/>
          <w:lang w:val="ru-RU"/>
        </w:rPr>
        <w:t>сказано</w:t>
      </w:r>
      <w:r w:rsidR="002D4D02" w:rsidRPr="002D4D02">
        <w:rPr>
          <w:rFonts w:ascii="Times New Roman" w:hAnsi="Times New Roman"/>
          <w:bCs/>
          <w:iCs/>
          <w:sz w:val="28"/>
          <w:szCs w:val="28"/>
          <w:lang w:val="ru-RU"/>
        </w:rPr>
        <w:t xml:space="preserve"> выше, </w:t>
      </w:r>
      <w:r w:rsidR="002D4D02">
        <w:rPr>
          <w:rFonts w:ascii="Times New Roman" w:hAnsi="Times New Roman"/>
          <w:sz w:val="28"/>
          <w:szCs w:val="28"/>
          <w:lang w:val="ru-RU"/>
        </w:rPr>
        <w:t xml:space="preserve">в </w:t>
      </w:r>
      <w:r w:rsidR="002D4D02" w:rsidRPr="002D4D02">
        <w:rPr>
          <w:rFonts w:ascii="Times New Roman" w:hAnsi="Times New Roman"/>
          <w:sz w:val="28"/>
          <w:szCs w:val="28"/>
          <w:lang w:val="ru-RU"/>
        </w:rPr>
        <w:t>объектно-ориентированном программировании шаблон проектирования Команда является поведенческим шаблоном, в котором объект используется для инкапсуляции</w:t>
      </w:r>
      <w:r w:rsidR="002D4D02">
        <w:rPr>
          <w:rFonts w:ascii="Times New Roman" w:hAnsi="Times New Roman"/>
          <w:sz w:val="28"/>
          <w:szCs w:val="28"/>
          <w:lang w:val="ru-RU"/>
        </w:rPr>
        <w:t xml:space="preserve"> (</w:t>
      </w:r>
      <w:r w:rsidR="002D4D02" w:rsidRPr="002D4D02">
        <w:rPr>
          <w:rStyle w:val="tgc"/>
          <w:rFonts w:ascii="Times New Roman" w:hAnsi="Times New Roman"/>
          <w:sz w:val="28"/>
          <w:szCs w:val="28"/>
          <w:lang w:val="ru-RU"/>
        </w:rPr>
        <w:t>упаковки данных и функций в единый компонент</w:t>
      </w:r>
      <w:r w:rsidR="002D4D02">
        <w:rPr>
          <w:rStyle w:val="tgc"/>
          <w:rFonts w:ascii="Times New Roman" w:hAnsi="Times New Roman"/>
          <w:sz w:val="28"/>
          <w:szCs w:val="28"/>
          <w:lang w:val="ru-RU"/>
        </w:rPr>
        <w:t>)</w:t>
      </w:r>
      <w:r w:rsidR="002D4D02" w:rsidRPr="002D4D02">
        <w:rPr>
          <w:rFonts w:ascii="Times New Roman" w:hAnsi="Times New Roman"/>
          <w:sz w:val="28"/>
          <w:szCs w:val="28"/>
          <w:lang w:val="ru-RU"/>
        </w:rPr>
        <w:t xml:space="preserve"> всей информации, необходимой для выполнения действия или вызова события в более позднее время. Эта информация включает в себя имя метода, объект, который является владельцем метода и значения параметров метода.</w:t>
      </w:r>
    </w:p>
    <w:p w:rsidR="003E378D" w:rsidRDefault="002D4D02" w:rsidP="002D4D02">
      <w:pPr>
        <w:spacing w:after="160" w:line="259" w:lineRule="auto"/>
        <w:rPr>
          <w:rFonts w:ascii="Times New Roman" w:hAnsi="Times New Roman"/>
          <w:sz w:val="28"/>
          <w:szCs w:val="28"/>
          <w:lang w:val="ru-RU"/>
        </w:rPr>
      </w:pPr>
      <w:r w:rsidRPr="002D4D02">
        <w:rPr>
          <w:rFonts w:ascii="Times New Roman" w:hAnsi="Times New Roman"/>
          <w:sz w:val="28"/>
          <w:szCs w:val="28"/>
          <w:lang w:val="ru-RU"/>
        </w:rPr>
        <w:t>Четыре термина все</w:t>
      </w:r>
      <w:r w:rsidR="003E378D">
        <w:rPr>
          <w:rFonts w:ascii="Times New Roman" w:hAnsi="Times New Roman"/>
          <w:sz w:val="28"/>
          <w:szCs w:val="28"/>
          <w:lang w:val="ru-RU"/>
        </w:rPr>
        <w:t xml:space="preserve">гда связанны с шаблоном Команда – это </w:t>
      </w:r>
      <w:r w:rsidRPr="002D4D02">
        <w:rPr>
          <w:rFonts w:ascii="Times New Roman" w:hAnsi="Times New Roman"/>
          <w:sz w:val="28"/>
          <w:szCs w:val="28"/>
          <w:lang w:val="ru-RU"/>
        </w:rPr>
        <w:t xml:space="preserve"> команды (</w:t>
      </w:r>
      <w:r w:rsidRPr="002D4D02">
        <w:rPr>
          <w:rFonts w:ascii="Times New Roman" w:hAnsi="Times New Roman"/>
          <w:sz w:val="28"/>
          <w:szCs w:val="28"/>
        </w:rPr>
        <w:t>command</w:t>
      </w:r>
      <w:r w:rsidRPr="002D4D02">
        <w:rPr>
          <w:rFonts w:ascii="Times New Roman" w:hAnsi="Times New Roman"/>
          <w:sz w:val="28"/>
          <w:szCs w:val="28"/>
          <w:lang w:val="ru-RU"/>
        </w:rPr>
        <w:t>), приёмник команд (</w:t>
      </w:r>
      <w:r w:rsidRPr="002D4D02">
        <w:rPr>
          <w:rFonts w:ascii="Times New Roman" w:hAnsi="Times New Roman"/>
          <w:sz w:val="28"/>
          <w:szCs w:val="28"/>
        </w:rPr>
        <w:t>receiver</w:t>
      </w:r>
      <w:r w:rsidRPr="002D4D02">
        <w:rPr>
          <w:rFonts w:ascii="Times New Roman" w:hAnsi="Times New Roman"/>
          <w:sz w:val="28"/>
          <w:szCs w:val="28"/>
          <w:lang w:val="ru-RU"/>
        </w:rPr>
        <w:t>), вызывающий команды (</w:t>
      </w:r>
      <w:r w:rsidRPr="002D4D02">
        <w:rPr>
          <w:rFonts w:ascii="Times New Roman" w:hAnsi="Times New Roman"/>
          <w:sz w:val="28"/>
          <w:szCs w:val="28"/>
        </w:rPr>
        <w:t>invoker</w:t>
      </w:r>
      <w:r w:rsidRPr="002D4D02">
        <w:rPr>
          <w:rFonts w:ascii="Times New Roman" w:hAnsi="Times New Roman"/>
          <w:sz w:val="28"/>
          <w:szCs w:val="28"/>
          <w:lang w:val="ru-RU"/>
        </w:rPr>
        <w:t>) и клиент (</w:t>
      </w:r>
      <w:r w:rsidRPr="002D4D02">
        <w:rPr>
          <w:rFonts w:ascii="Times New Roman" w:hAnsi="Times New Roman"/>
          <w:sz w:val="28"/>
          <w:szCs w:val="28"/>
        </w:rPr>
        <w:t>client</w:t>
      </w:r>
      <w:r w:rsidRPr="002D4D02">
        <w:rPr>
          <w:rFonts w:ascii="Times New Roman" w:hAnsi="Times New Roman"/>
          <w:sz w:val="28"/>
          <w:szCs w:val="28"/>
          <w:lang w:val="ru-RU"/>
        </w:rPr>
        <w:t xml:space="preserve">). </w:t>
      </w:r>
    </w:p>
    <w:p w:rsidR="003E378D" w:rsidRDefault="003E378D" w:rsidP="003E378D">
      <w:pPr>
        <w:keepNext/>
        <w:spacing w:after="160" w:line="259" w:lineRule="auto"/>
      </w:pPr>
      <w:r>
        <w:rPr>
          <w:noProof/>
          <w:lang w:val="ru-RU" w:eastAsia="ru-RU"/>
        </w:rPr>
        <w:drawing>
          <wp:inline distT="0" distB="0" distL="0" distR="0" wp14:anchorId="69DA4F1E" wp14:editId="771A2283">
            <wp:extent cx="5514975" cy="3610319"/>
            <wp:effectExtent l="0" t="0" r="0" b="0"/>
            <wp:docPr id="7" name="Рисунок 7" descr="Comm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213" cy="3630114"/>
                    </a:xfrm>
                    <a:prstGeom prst="rect">
                      <a:avLst/>
                    </a:prstGeom>
                    <a:noFill/>
                    <a:ln>
                      <a:noFill/>
                    </a:ln>
                  </pic:spPr>
                </pic:pic>
              </a:graphicData>
            </a:graphic>
          </wp:inline>
        </w:drawing>
      </w:r>
    </w:p>
    <w:p w:rsidR="002D4D02" w:rsidRPr="003E378D" w:rsidRDefault="003E378D" w:rsidP="003E378D">
      <w:pPr>
        <w:pStyle w:val="a8"/>
        <w:rPr>
          <w:rFonts w:ascii="Times New Roman" w:hAnsi="Times New Roman"/>
          <w:lang w:val="ru-RU"/>
        </w:rPr>
      </w:pPr>
      <w:r w:rsidRPr="003E378D">
        <w:rPr>
          <w:rFonts w:ascii="Times New Roman" w:hAnsi="Times New Roman"/>
        </w:rPr>
        <w:fldChar w:fldCharType="begin"/>
      </w:r>
      <w:r w:rsidRPr="003E378D">
        <w:rPr>
          <w:rFonts w:ascii="Times New Roman" w:hAnsi="Times New Roman"/>
          <w:lang w:val="ru-RU"/>
        </w:rPr>
        <w:instrText xml:space="preserve"> </w:instrText>
      </w:r>
      <w:r w:rsidRPr="003E378D">
        <w:rPr>
          <w:rFonts w:ascii="Times New Roman" w:hAnsi="Times New Roman"/>
        </w:rPr>
        <w:instrText>SEQ</w:instrText>
      </w:r>
      <w:r w:rsidRPr="003E378D">
        <w:rPr>
          <w:rFonts w:ascii="Times New Roman" w:hAnsi="Times New Roman"/>
          <w:lang w:val="ru-RU"/>
        </w:rPr>
        <w:instrText xml:space="preserve"> Рисунок \* </w:instrText>
      </w:r>
      <w:r w:rsidRPr="003E378D">
        <w:rPr>
          <w:rFonts w:ascii="Times New Roman" w:hAnsi="Times New Roman"/>
        </w:rPr>
        <w:instrText>ARABIC</w:instrText>
      </w:r>
      <w:r w:rsidRPr="003E378D">
        <w:rPr>
          <w:rFonts w:ascii="Times New Roman" w:hAnsi="Times New Roman"/>
          <w:lang w:val="ru-RU"/>
        </w:rPr>
        <w:instrText xml:space="preserve"> </w:instrText>
      </w:r>
      <w:r w:rsidRPr="003E378D">
        <w:rPr>
          <w:rFonts w:ascii="Times New Roman" w:hAnsi="Times New Roman"/>
        </w:rPr>
        <w:fldChar w:fldCharType="separate"/>
      </w:r>
      <w:r w:rsidR="006B2272">
        <w:rPr>
          <w:rFonts w:ascii="Times New Roman" w:hAnsi="Times New Roman"/>
          <w:noProof/>
        </w:rPr>
        <w:t>1</w:t>
      </w:r>
      <w:r w:rsidRPr="003E378D">
        <w:rPr>
          <w:rFonts w:ascii="Times New Roman" w:hAnsi="Times New Roman"/>
        </w:rPr>
        <w:fldChar w:fldCharType="end"/>
      </w:r>
      <w:r w:rsidRPr="003E378D">
        <w:rPr>
          <w:rFonts w:ascii="Times New Roman" w:hAnsi="Times New Roman"/>
          <w:lang w:val="be-BY"/>
        </w:rPr>
        <w:t xml:space="preserve"> Схема. Команда.</w:t>
      </w:r>
    </w:p>
    <w:p w:rsidR="003E378D" w:rsidRDefault="003E378D" w:rsidP="003E378D">
      <w:pPr>
        <w:spacing w:after="160" w:line="259" w:lineRule="auto"/>
        <w:rPr>
          <w:rFonts w:ascii="Times New Roman" w:hAnsi="Times New Roman"/>
          <w:i/>
          <w:sz w:val="18"/>
          <w:szCs w:val="18"/>
          <w:lang w:val="ru-RU"/>
        </w:rPr>
      </w:pPr>
      <w:r w:rsidRPr="002D4D02">
        <w:rPr>
          <w:rFonts w:ascii="Times New Roman" w:hAnsi="Times New Roman"/>
          <w:sz w:val="28"/>
          <w:szCs w:val="28"/>
          <w:lang w:val="ru-RU"/>
        </w:rPr>
        <w:lastRenderedPageBreak/>
        <w:t xml:space="preserve">Объект </w:t>
      </w:r>
      <w:r w:rsidRPr="002D4D02">
        <w:rPr>
          <w:rFonts w:ascii="Times New Roman" w:hAnsi="Times New Roman"/>
          <w:sz w:val="28"/>
          <w:szCs w:val="28"/>
        </w:rPr>
        <w:t>Command</w:t>
      </w:r>
      <w:r w:rsidRPr="002D4D02">
        <w:rPr>
          <w:rFonts w:ascii="Times New Roman" w:hAnsi="Times New Roman"/>
          <w:sz w:val="28"/>
          <w:szCs w:val="28"/>
          <w:lang w:val="ru-RU"/>
        </w:rPr>
        <w:t xml:space="preserve"> знает о приёмнике и вызывает метод приемника. Значения параметров приёмника сохраняются в команде. Вызывающий объект (</w:t>
      </w:r>
      <w:r w:rsidRPr="002D4D02">
        <w:rPr>
          <w:rFonts w:ascii="Times New Roman" w:hAnsi="Times New Roman"/>
          <w:sz w:val="28"/>
          <w:szCs w:val="28"/>
        </w:rPr>
        <w:t>invoker</w:t>
      </w:r>
      <w:r w:rsidRPr="002D4D02">
        <w:rPr>
          <w:rFonts w:ascii="Times New Roman" w:hAnsi="Times New Roman"/>
          <w:sz w:val="28"/>
          <w:szCs w:val="28"/>
          <w:lang w:val="ru-RU"/>
        </w:rPr>
        <w:t>) знает, как выполнить команду и, возможно, делает учёт и запись выполненных команд. Вызывающий объект (</w:t>
      </w:r>
      <w:r w:rsidRPr="002D4D02">
        <w:rPr>
          <w:rFonts w:ascii="Times New Roman" w:hAnsi="Times New Roman"/>
          <w:sz w:val="28"/>
          <w:szCs w:val="28"/>
        </w:rPr>
        <w:t>invoker</w:t>
      </w:r>
      <w:r w:rsidRPr="002D4D02">
        <w:rPr>
          <w:rFonts w:ascii="Times New Roman" w:hAnsi="Times New Roman"/>
          <w:sz w:val="28"/>
          <w:szCs w:val="28"/>
          <w:lang w:val="ru-RU"/>
        </w:rPr>
        <w:t>) ничего не знает о конкретной команде, он знает только об интерфейсе. Оба объекта (вызывающий объект и несколько объектов команд) принадлежат объекту клиента (</w:t>
      </w:r>
      <w:r w:rsidRPr="002D4D02">
        <w:rPr>
          <w:rFonts w:ascii="Times New Roman" w:hAnsi="Times New Roman"/>
          <w:sz w:val="28"/>
          <w:szCs w:val="28"/>
        </w:rPr>
        <w:t>client</w:t>
      </w:r>
      <w:r w:rsidRPr="002D4D02">
        <w:rPr>
          <w:rFonts w:ascii="Times New Roman" w:hAnsi="Times New Roman"/>
          <w:sz w:val="28"/>
          <w:szCs w:val="28"/>
          <w:lang w:val="ru-RU"/>
        </w:rPr>
        <w:t>). Клиент решает, какие команды выполнить и когда. Чтобы выполнить команду он передает объект команды вызывающему объекту (</w:t>
      </w:r>
      <w:r w:rsidRPr="002D4D02">
        <w:rPr>
          <w:rFonts w:ascii="Times New Roman" w:hAnsi="Times New Roman"/>
          <w:sz w:val="28"/>
          <w:szCs w:val="28"/>
        </w:rPr>
        <w:t>invoker</w:t>
      </w:r>
      <w:r w:rsidRPr="002D4D02">
        <w:rPr>
          <w:rFonts w:ascii="Times New Roman" w:hAnsi="Times New Roman"/>
          <w:sz w:val="28"/>
          <w:szCs w:val="28"/>
          <w:lang w:val="ru-RU"/>
        </w:rPr>
        <w:t>).</w:t>
      </w:r>
      <w:r>
        <w:rPr>
          <w:rFonts w:ascii="Times New Roman" w:hAnsi="Times New Roman"/>
          <w:sz w:val="28"/>
          <w:szCs w:val="28"/>
          <w:lang w:val="ru-RU"/>
        </w:rPr>
        <w:t xml:space="preserve"> Подробная схема шаблона Команда </w:t>
      </w:r>
      <w:r w:rsidRPr="003E378D">
        <w:rPr>
          <w:rFonts w:ascii="Times New Roman" w:hAnsi="Times New Roman"/>
          <w:sz w:val="28"/>
          <w:szCs w:val="28"/>
          <w:lang w:val="ru-RU"/>
        </w:rPr>
        <w:t>приведена на</w:t>
      </w:r>
      <w:r w:rsidRPr="003E378D">
        <w:rPr>
          <w:rFonts w:ascii="Times New Roman" w:hAnsi="Times New Roman"/>
          <w:sz w:val="18"/>
          <w:szCs w:val="18"/>
          <w:lang w:val="ru-RU"/>
        </w:rPr>
        <w:t xml:space="preserve"> </w:t>
      </w:r>
      <w:r w:rsidRPr="00672C28">
        <w:rPr>
          <w:rFonts w:ascii="Times New Roman" w:hAnsi="Times New Roman"/>
          <w:i/>
          <w:sz w:val="28"/>
          <w:szCs w:val="28"/>
          <w:u w:val="single"/>
          <w:lang w:val="ru-RU"/>
        </w:rPr>
        <w:t>1 Схема. Команда</w:t>
      </w:r>
      <w:r w:rsidRPr="00672C28">
        <w:rPr>
          <w:rFonts w:ascii="Times New Roman" w:hAnsi="Times New Roman"/>
          <w:i/>
          <w:sz w:val="18"/>
          <w:szCs w:val="18"/>
          <w:u w:val="single"/>
          <w:lang w:val="ru-RU"/>
        </w:rPr>
        <w:t>.</w:t>
      </w:r>
    </w:p>
    <w:p w:rsidR="003E378D" w:rsidRPr="00D30B3E" w:rsidRDefault="00D30B3E" w:rsidP="003E378D">
      <w:pPr>
        <w:spacing w:after="160" w:line="259" w:lineRule="auto"/>
        <w:rPr>
          <w:rFonts w:ascii="Times New Roman" w:hAnsi="Times New Roman"/>
          <w:bCs/>
          <w:iCs/>
          <w:sz w:val="28"/>
          <w:szCs w:val="28"/>
          <w:lang w:val="be-BY"/>
        </w:rPr>
      </w:pPr>
      <w:r w:rsidRPr="00D30B3E">
        <w:rPr>
          <w:rFonts w:ascii="Times New Roman" w:hAnsi="Times New Roman"/>
          <w:sz w:val="28"/>
          <w:szCs w:val="28"/>
          <w:lang w:val="ru-RU"/>
        </w:rPr>
        <w:t>Использование командных объектов упрощает построение общих компонентов, которые необходимо делегировать или выполнять вызовы методов в любое время без необходимости знать методы класса или параметров метода. Использование вызывающего объекта (</w:t>
      </w:r>
      <w:r w:rsidRPr="00D30B3E">
        <w:rPr>
          <w:rFonts w:ascii="Times New Roman" w:hAnsi="Times New Roman"/>
          <w:sz w:val="28"/>
          <w:szCs w:val="28"/>
        </w:rPr>
        <w:t>invoker</w:t>
      </w:r>
      <w:r w:rsidRPr="00D30B3E">
        <w:rPr>
          <w:rFonts w:ascii="Times New Roman" w:hAnsi="Times New Roman"/>
          <w:sz w:val="28"/>
          <w:szCs w:val="28"/>
          <w:lang w:val="ru-RU"/>
        </w:rPr>
        <w:t>) позволяет ввести учёт выполненных команд без необходимости знать клиенту об этой модели учёта (такой учёт может пригодиться, например, для реализации отмены и повтора команд).</w:t>
      </w:r>
    </w:p>
    <w:p w:rsidR="002D4D02" w:rsidRDefault="007B5D3D" w:rsidP="007B5D3D">
      <w:pPr>
        <w:spacing w:after="160" w:line="259" w:lineRule="auto"/>
        <w:rPr>
          <w:rFonts w:ascii="Times New Roman" w:hAnsi="Times New Roman"/>
          <w:sz w:val="28"/>
          <w:szCs w:val="28"/>
          <w:lang w:val="ru-RU"/>
        </w:rPr>
      </w:pPr>
      <w:r w:rsidRPr="007B5D3D">
        <w:rPr>
          <w:rFonts w:ascii="Times New Roman" w:hAnsi="Times New Roman"/>
          <w:sz w:val="28"/>
          <w:szCs w:val="28"/>
          <w:lang w:val="ru-RU"/>
        </w:rPr>
        <w:t xml:space="preserve">Таким образом, основополагающая идея шаблона заключается в использовании единого интерфейса для описания всех типов операций, которые можно производить с системой. Тогда для добавления в систему поддержки новой операции достаточно реализовать предлагаемый интерфейс. Каждая операция представляется </w:t>
      </w:r>
      <w:r w:rsidR="00524F49" w:rsidRPr="007B5D3D">
        <w:rPr>
          <w:rFonts w:ascii="Times New Roman" w:hAnsi="Times New Roman"/>
          <w:sz w:val="28"/>
          <w:szCs w:val="28"/>
          <w:lang w:val="ru-RU"/>
        </w:rPr>
        <w:t>самостоятельным объектом,</w:t>
      </w:r>
      <w:r w:rsidRPr="007B5D3D">
        <w:rPr>
          <w:rFonts w:ascii="Times New Roman" w:hAnsi="Times New Roman"/>
          <w:sz w:val="28"/>
          <w:szCs w:val="28"/>
          <w:lang w:val="ru-RU"/>
        </w:rPr>
        <w:t xml:space="preserve"> инкапсулирующим некоторый набор дополнительных свойств. Система, в свою очередь, приобретает возможно</w:t>
      </w:r>
      <w:r w:rsidR="00241330">
        <w:rPr>
          <w:rFonts w:ascii="Times New Roman" w:hAnsi="Times New Roman"/>
          <w:sz w:val="28"/>
          <w:szCs w:val="28"/>
          <w:lang w:val="ru-RU"/>
        </w:rPr>
        <w:t>сть</w:t>
      </w:r>
      <w:r w:rsidRPr="007B5D3D">
        <w:rPr>
          <w:rFonts w:ascii="Times New Roman" w:hAnsi="Times New Roman"/>
          <w:sz w:val="28"/>
          <w:szCs w:val="28"/>
          <w:lang w:val="ru-RU"/>
        </w:rPr>
        <w:t xml:space="preserve"> выполнять дополнительный набор дей</w:t>
      </w:r>
      <w:r w:rsidR="00241330">
        <w:rPr>
          <w:rFonts w:ascii="Times New Roman" w:hAnsi="Times New Roman"/>
          <w:sz w:val="28"/>
          <w:szCs w:val="28"/>
          <w:lang w:val="ru-RU"/>
        </w:rPr>
        <w:t>ствий над запросами (объектами).</w:t>
      </w:r>
    </w:p>
    <w:p w:rsidR="00241330" w:rsidRPr="00241330" w:rsidRDefault="00241330" w:rsidP="00241330">
      <w:pPr>
        <w:spacing w:after="0" w:line="240" w:lineRule="auto"/>
        <w:rPr>
          <w:rFonts w:ascii="Times New Roman" w:eastAsia="Times New Roman" w:hAnsi="Times New Roman"/>
          <w:sz w:val="28"/>
          <w:szCs w:val="28"/>
          <w:lang w:val="ru-RU" w:eastAsia="ru-RU"/>
        </w:rPr>
      </w:pPr>
      <w:r w:rsidRPr="00241330">
        <w:rPr>
          <w:rFonts w:ascii="Times New Roman" w:eastAsia="Times New Roman" w:hAnsi="Times New Roman"/>
          <w:sz w:val="28"/>
          <w:szCs w:val="28"/>
          <w:lang w:val="ru-RU" w:eastAsia="ru-RU"/>
        </w:rPr>
        <w:t>Рассмотрим самую очевидную мотивацию для использования шаблона Команда</w:t>
      </w:r>
      <w:r>
        <w:rPr>
          <w:rFonts w:ascii="Times New Roman" w:eastAsia="Times New Roman" w:hAnsi="Times New Roman"/>
          <w:sz w:val="28"/>
          <w:szCs w:val="28"/>
          <w:lang w:val="ru-RU" w:eastAsia="ru-RU"/>
        </w:rPr>
        <w:t xml:space="preserve"> </w:t>
      </w:r>
      <w:r w:rsidRPr="00241330">
        <w:rPr>
          <w:rFonts w:ascii="Times New Roman" w:eastAsia="Times New Roman" w:hAnsi="Times New Roman"/>
          <w:sz w:val="28"/>
          <w:szCs w:val="28"/>
          <w:lang w:val="ru-RU" w:eastAsia="ru-RU"/>
        </w:rPr>
        <w:t>— логирование/undo-redo. Для начала каждая команда</w:t>
      </w:r>
      <w:r>
        <w:rPr>
          <w:rFonts w:ascii="Times New Roman" w:eastAsia="Times New Roman" w:hAnsi="Times New Roman"/>
          <w:sz w:val="28"/>
          <w:szCs w:val="28"/>
          <w:lang w:val="ru-RU" w:eastAsia="ru-RU"/>
        </w:rPr>
        <w:t xml:space="preserve"> в оболочке </w:t>
      </w:r>
      <w:r w:rsidR="00524F49">
        <w:rPr>
          <w:rFonts w:ascii="Times New Roman" w:eastAsia="Times New Roman" w:hAnsi="Times New Roman"/>
          <w:sz w:val="28"/>
          <w:szCs w:val="28"/>
          <w:lang w:val="ru-RU" w:eastAsia="ru-RU"/>
        </w:rPr>
        <w:t>инкапсулируется</w:t>
      </w:r>
      <w:r w:rsidRPr="00241330">
        <w:rPr>
          <w:rFonts w:ascii="Times New Roman" w:eastAsia="Times New Roman" w:hAnsi="Times New Roman"/>
          <w:sz w:val="28"/>
          <w:szCs w:val="28"/>
          <w:lang w:val="ru-RU" w:eastAsia="ru-RU"/>
        </w:rPr>
        <w:t xml:space="preserve"> в отдельный класс — потомок класса Command. Затем </w:t>
      </w:r>
      <w:r>
        <w:rPr>
          <w:rFonts w:ascii="Times New Roman" w:eastAsia="Times New Roman" w:hAnsi="Times New Roman"/>
          <w:sz w:val="28"/>
          <w:szCs w:val="28"/>
          <w:lang w:val="ru-RU" w:eastAsia="ru-RU"/>
        </w:rPr>
        <w:t xml:space="preserve">необходимо реализовать поддержку механизмов </w:t>
      </w:r>
      <w:r w:rsidRPr="00241330">
        <w:rPr>
          <w:rFonts w:ascii="Times New Roman" w:eastAsia="Times New Roman" w:hAnsi="Times New Roman"/>
          <w:sz w:val="28"/>
          <w:szCs w:val="28"/>
          <w:lang w:val="ru-RU" w:eastAsia="ru-RU"/>
        </w:rPr>
        <w:t xml:space="preserve">протоколирования/логирования и что самое главное — отмены и повторения (undo/redo) действий пользователя </w:t>
      </w:r>
      <w:r w:rsidR="00D945D9">
        <w:rPr>
          <w:rFonts w:ascii="Times New Roman" w:eastAsia="Times New Roman" w:hAnsi="Times New Roman"/>
          <w:sz w:val="28"/>
          <w:szCs w:val="28"/>
          <w:lang w:val="ru-RU" w:eastAsia="ru-RU"/>
        </w:rPr>
        <w:t>(</w:t>
      </w:r>
      <w:r w:rsidRPr="00241330">
        <w:rPr>
          <w:rFonts w:ascii="Times New Roman" w:eastAsia="Times New Roman" w:hAnsi="Times New Roman"/>
          <w:sz w:val="28"/>
          <w:szCs w:val="28"/>
          <w:lang w:val="ru-RU" w:eastAsia="ru-RU"/>
        </w:rPr>
        <w:t>команд</w:t>
      </w:r>
      <w:r w:rsidR="00D945D9">
        <w:rPr>
          <w:rFonts w:ascii="Times New Roman" w:eastAsia="Times New Roman" w:hAnsi="Times New Roman"/>
          <w:sz w:val="28"/>
          <w:szCs w:val="28"/>
          <w:lang w:val="ru-RU" w:eastAsia="ru-RU"/>
        </w:rPr>
        <w:t>)</w:t>
      </w:r>
      <w:r>
        <w:rPr>
          <w:rFonts w:ascii="Times New Roman" w:eastAsia="Times New Roman" w:hAnsi="Times New Roman"/>
          <w:sz w:val="28"/>
          <w:szCs w:val="28"/>
          <w:lang w:val="ru-RU" w:eastAsia="ru-RU"/>
        </w:rPr>
        <w:t xml:space="preserve"> для </w:t>
      </w:r>
      <w:r w:rsidRPr="00241330">
        <w:rPr>
          <w:rFonts w:ascii="Times New Roman" w:eastAsia="Times New Roman" w:hAnsi="Times New Roman"/>
          <w:sz w:val="28"/>
          <w:szCs w:val="28"/>
          <w:lang w:val="ru-RU" w:eastAsia="ru-RU"/>
        </w:rPr>
        <w:t>ко</w:t>
      </w:r>
      <w:r>
        <w:rPr>
          <w:rFonts w:ascii="Times New Roman" w:eastAsia="Times New Roman" w:hAnsi="Times New Roman"/>
          <w:sz w:val="28"/>
          <w:szCs w:val="28"/>
          <w:lang w:val="ru-RU" w:eastAsia="ru-RU"/>
        </w:rPr>
        <w:t>мандной оболочки</w:t>
      </w:r>
      <w:r w:rsidRPr="00241330">
        <w:rPr>
          <w:rFonts w:ascii="Times New Roman" w:eastAsia="Times New Roman" w:hAnsi="Times New Roman"/>
          <w:sz w:val="28"/>
          <w:szCs w:val="28"/>
          <w:lang w:val="ru-RU" w:eastAsia="ru-RU"/>
        </w:rPr>
        <w:t xml:space="preserve">. Для достижения поставленной цели достаточно ввести понятие очереди выполненных команд, куда попадает всякая команда (объект, наследник Command) после </w:t>
      </w:r>
      <w:r w:rsidRPr="00D945D9">
        <w:rPr>
          <w:rFonts w:ascii="Times New Roman" w:eastAsia="Times New Roman" w:hAnsi="Times New Roman"/>
          <w:sz w:val="28"/>
          <w:szCs w:val="28"/>
          <w:lang w:val="ru-RU" w:eastAsia="ru-RU"/>
        </w:rPr>
        <w:t xml:space="preserve">выполнения и очереди отмененных команд, куда поступает любая отмененная команда. Помимо этого, необходимо иметь разделенные механизмы выполнения и отмены действий команды. Очевидно, что эти механизмы индивидуальны для каждой команды. Тогда для реализации целостной системы нам достаточно, оперируя двумя очередями применять </w:t>
      </w:r>
      <w:r w:rsidR="00524F49" w:rsidRPr="00D945D9">
        <w:rPr>
          <w:rFonts w:ascii="Times New Roman" w:eastAsia="Times New Roman" w:hAnsi="Times New Roman"/>
          <w:sz w:val="28"/>
          <w:szCs w:val="28"/>
          <w:lang w:val="ru-RU" w:eastAsia="ru-RU"/>
        </w:rPr>
        <w:t>к объектам,</w:t>
      </w:r>
      <w:r w:rsidRPr="00D945D9">
        <w:rPr>
          <w:rFonts w:ascii="Times New Roman" w:eastAsia="Times New Roman" w:hAnsi="Times New Roman"/>
          <w:sz w:val="28"/>
          <w:szCs w:val="28"/>
          <w:lang w:val="ru-RU" w:eastAsia="ru-RU"/>
        </w:rPr>
        <w:t xml:space="preserve"> находящимся в их верхушке соответствующие действия — выполнение или отмену.</w:t>
      </w:r>
    </w:p>
    <w:p w:rsidR="00625D3D" w:rsidRDefault="00625D3D" w:rsidP="00625D3D">
      <w:pPr>
        <w:pStyle w:val="a6"/>
        <w:jc w:val="left"/>
        <w:rPr>
          <w:rFonts w:eastAsia="Calibri"/>
          <w:b w:val="0"/>
          <w:bCs/>
          <w:iCs/>
          <w:caps w:val="0"/>
          <w:sz w:val="28"/>
          <w:szCs w:val="28"/>
          <w:lang w:eastAsia="en-US"/>
        </w:rPr>
      </w:pPr>
    </w:p>
    <w:p w:rsidR="002D4D02" w:rsidRPr="00625D3D" w:rsidRDefault="00D40E90" w:rsidP="00625D3D">
      <w:pPr>
        <w:pStyle w:val="11"/>
        <w:jc w:val="center"/>
      </w:pPr>
      <w:bookmarkStart w:id="12" w:name="_Toc484474827"/>
      <w:r w:rsidRPr="00625D3D">
        <w:lastRenderedPageBreak/>
        <w:t>ИТЕРАТОР</w:t>
      </w:r>
      <w:bookmarkEnd w:id="12"/>
    </w:p>
    <w:p w:rsidR="006E6967" w:rsidRPr="00672C28" w:rsidRDefault="00D40E90" w:rsidP="00672C28">
      <w:pPr>
        <w:rPr>
          <w:rFonts w:ascii="Times New Roman" w:hAnsi="Times New Roman"/>
          <w:bCs/>
          <w:iCs/>
          <w:sz w:val="28"/>
          <w:szCs w:val="28"/>
          <w:lang w:val="ru-RU"/>
        </w:rPr>
      </w:pPr>
      <w:r w:rsidRPr="00672C28">
        <w:rPr>
          <w:rFonts w:ascii="Times New Roman" w:hAnsi="Times New Roman"/>
          <w:sz w:val="28"/>
          <w:szCs w:val="28"/>
          <w:lang w:val="ru-RU"/>
        </w:rPr>
        <w:t>К поведенческим шаблонам проектирования также относится такой шаблон проектирования как Итератор. Итератор представляет собой объект, позволяющий получить последовательный доступ к элементам объекта-агрегата без использования описаний каж</w:t>
      </w:r>
      <w:r w:rsidR="00157079" w:rsidRPr="00672C28">
        <w:rPr>
          <w:rFonts w:ascii="Times New Roman" w:hAnsi="Times New Roman"/>
          <w:sz w:val="28"/>
          <w:szCs w:val="28"/>
          <w:lang w:val="ru-RU"/>
        </w:rPr>
        <w:t>дого из агрегированных объектов, то есть Итератор предоставляет способ последовательного доступа ко всем элементам составного объекта, не раскрывая его внутреннего представления.</w:t>
      </w:r>
      <w:r w:rsidR="006E6967" w:rsidRPr="00672C28">
        <w:rPr>
          <w:rFonts w:ascii="Times New Roman" w:hAnsi="Times New Roman"/>
          <w:sz w:val="28"/>
          <w:szCs w:val="28"/>
          <w:lang w:val="ru-RU"/>
        </w:rPr>
        <w:t xml:space="preserve"> </w:t>
      </w:r>
    </w:p>
    <w:p w:rsidR="00C40F26" w:rsidRPr="00672C28" w:rsidRDefault="006E6967" w:rsidP="00672C28">
      <w:pPr>
        <w:rPr>
          <w:rFonts w:ascii="Times New Roman" w:hAnsi="Times New Roman"/>
          <w:sz w:val="28"/>
          <w:szCs w:val="28"/>
          <w:lang w:val="ru-RU"/>
        </w:rPr>
      </w:pPr>
      <w:r w:rsidRPr="00672C28">
        <w:rPr>
          <w:rFonts w:ascii="Times New Roman" w:hAnsi="Times New Roman"/>
          <w:bCs/>
          <w:iCs/>
          <w:sz w:val="28"/>
          <w:szCs w:val="28"/>
          <w:lang w:val="ru-RU"/>
        </w:rPr>
        <w:t xml:space="preserve">При помощи объекта Итератор можно легко перебрать и при необходимости модифицировать </w:t>
      </w:r>
      <w:r w:rsidRPr="00672C28">
        <w:rPr>
          <w:rFonts w:ascii="Times New Roman" w:hAnsi="Times New Roman"/>
          <w:sz w:val="28"/>
          <w:szCs w:val="28"/>
          <w:lang w:val="ru-RU"/>
        </w:rPr>
        <w:t>такие элементы как дерево, связанный список, хэш-таблица и массив. Перебор элементов будет выполнятся объектом итератора, а не самой коллекцией, что упрощает интерфейс и реализацию коллекции.</w:t>
      </w:r>
      <w:r w:rsidR="00C40F26" w:rsidRPr="00672C28">
        <w:rPr>
          <w:rFonts w:ascii="Times New Roman" w:hAnsi="Times New Roman"/>
          <w:sz w:val="28"/>
          <w:szCs w:val="28"/>
          <w:lang w:val="ru-RU"/>
        </w:rPr>
        <w:t xml:space="preserve"> Итератор обеспечивает более логичное разделение </w:t>
      </w:r>
      <w:r w:rsidR="00524F49" w:rsidRPr="00672C28">
        <w:rPr>
          <w:rFonts w:ascii="Times New Roman" w:hAnsi="Times New Roman"/>
          <w:sz w:val="28"/>
          <w:szCs w:val="28"/>
          <w:lang w:val="ru-RU"/>
        </w:rPr>
        <w:t>обязанностей</w:t>
      </w:r>
      <w:r w:rsidR="00C40F26" w:rsidRPr="00672C28">
        <w:rPr>
          <w:rFonts w:ascii="Times New Roman" w:hAnsi="Times New Roman"/>
          <w:sz w:val="28"/>
          <w:szCs w:val="28"/>
          <w:lang w:val="ru-RU"/>
        </w:rPr>
        <w:t>.</w:t>
      </w:r>
    </w:p>
    <w:p w:rsidR="00C40F26" w:rsidRPr="00672C28" w:rsidRDefault="00C40F26" w:rsidP="00672C28">
      <w:pPr>
        <w:rPr>
          <w:rFonts w:ascii="Times New Roman" w:hAnsi="Times New Roman"/>
          <w:sz w:val="28"/>
          <w:szCs w:val="28"/>
          <w:lang w:val="ru-RU"/>
        </w:rPr>
      </w:pPr>
      <w:r w:rsidRPr="00672C28">
        <w:rPr>
          <w:rFonts w:ascii="Times New Roman" w:hAnsi="Times New Roman"/>
          <w:sz w:val="28"/>
          <w:szCs w:val="28"/>
          <w:lang w:val="ru-RU"/>
        </w:rPr>
        <w:t xml:space="preserve">Составной объект, такой как список, должен предоставлять способ доступа к его элементам без раскрытия своей внутренней структуры. </w:t>
      </w:r>
      <w:r w:rsidRPr="000E0D57">
        <w:rPr>
          <w:rFonts w:ascii="Times New Roman" w:hAnsi="Times New Roman"/>
          <w:sz w:val="28"/>
          <w:szCs w:val="28"/>
          <w:lang w:val="ru-RU"/>
        </w:rPr>
        <w:t xml:space="preserve">Более того, иногда нужно перебирать элементы списка различными способами, в зависимости от конкретной задачи. </w:t>
      </w:r>
      <w:r w:rsidRPr="00672C28">
        <w:rPr>
          <w:rFonts w:ascii="Times New Roman" w:hAnsi="Times New Roman"/>
          <w:sz w:val="28"/>
          <w:szCs w:val="28"/>
          <w:lang w:val="ru-RU"/>
        </w:rPr>
        <w:t>Но перегружать интерфейс списка операциями для различных обходов, даже если они необходимы, весьма трудоёмкий процесс. Кроме того, иногда нужно иметь несколько активных обходов одного списка одновременно. Было бы хорошо иметь единый интерфейс для обхода ра</w:t>
      </w:r>
      <w:r w:rsidR="00672C28" w:rsidRPr="00672C28">
        <w:rPr>
          <w:rFonts w:ascii="Times New Roman" w:hAnsi="Times New Roman"/>
          <w:sz w:val="28"/>
          <w:szCs w:val="28"/>
          <w:lang w:val="ru-RU"/>
        </w:rPr>
        <w:t>зных типов составных объектов, то есть полиморфная итерация</w:t>
      </w:r>
      <w:r w:rsidRPr="00672C28">
        <w:rPr>
          <w:rFonts w:ascii="Times New Roman" w:hAnsi="Times New Roman"/>
          <w:sz w:val="28"/>
          <w:szCs w:val="28"/>
          <w:lang w:val="ru-RU"/>
        </w:rPr>
        <w:t>.</w:t>
      </w:r>
      <w:r w:rsidR="00672C28" w:rsidRPr="00672C28">
        <w:rPr>
          <w:rFonts w:ascii="Times New Roman" w:hAnsi="Times New Roman"/>
          <w:sz w:val="28"/>
          <w:szCs w:val="28"/>
          <w:lang w:val="ru-RU"/>
        </w:rPr>
        <w:t xml:space="preserve"> </w:t>
      </w:r>
      <w:r w:rsidRPr="00672C28">
        <w:rPr>
          <w:rFonts w:ascii="Times New Roman" w:hAnsi="Times New Roman"/>
          <w:sz w:val="28"/>
          <w:szCs w:val="28"/>
          <w:lang w:val="ru-RU"/>
        </w:rPr>
        <w:t xml:space="preserve">Паттерн </w:t>
      </w:r>
      <w:r w:rsidRPr="00672C28">
        <w:rPr>
          <w:rFonts w:ascii="Times New Roman" w:hAnsi="Times New Roman"/>
          <w:sz w:val="28"/>
          <w:szCs w:val="28"/>
        </w:rPr>
        <w:t>Iterator</w:t>
      </w:r>
      <w:r w:rsidRPr="00672C28">
        <w:rPr>
          <w:rFonts w:ascii="Times New Roman" w:hAnsi="Times New Roman"/>
          <w:sz w:val="28"/>
          <w:szCs w:val="28"/>
          <w:lang w:val="ru-RU"/>
        </w:rPr>
        <w:t xml:space="preserve"> позволяет все это делать. Ключевая идея состоит в том, чтобы ответственность за доступ и обход переместить из составного объекта на объект </w:t>
      </w:r>
      <w:r w:rsidRPr="00672C28">
        <w:rPr>
          <w:rFonts w:ascii="Times New Roman" w:hAnsi="Times New Roman"/>
          <w:sz w:val="28"/>
          <w:szCs w:val="28"/>
        </w:rPr>
        <w:t>Iterator</w:t>
      </w:r>
      <w:r w:rsidRPr="00672C28">
        <w:rPr>
          <w:rFonts w:ascii="Times New Roman" w:hAnsi="Times New Roman"/>
          <w:sz w:val="28"/>
          <w:szCs w:val="28"/>
          <w:lang w:val="ru-RU"/>
        </w:rPr>
        <w:t>, который будет определ</w:t>
      </w:r>
      <w:r w:rsidR="00672C28" w:rsidRPr="00672C28">
        <w:rPr>
          <w:rFonts w:ascii="Times New Roman" w:hAnsi="Times New Roman"/>
          <w:sz w:val="28"/>
          <w:szCs w:val="28"/>
          <w:lang w:val="ru-RU"/>
        </w:rPr>
        <w:t xml:space="preserve">ять стандартный протокол обхода, что и обеспечивает более логичное разделение </w:t>
      </w:r>
      <w:r w:rsidR="00524F49" w:rsidRPr="00672C28">
        <w:rPr>
          <w:rFonts w:ascii="Times New Roman" w:hAnsi="Times New Roman"/>
          <w:sz w:val="28"/>
          <w:szCs w:val="28"/>
          <w:lang w:val="ru-RU"/>
        </w:rPr>
        <w:t>обязанностей</w:t>
      </w:r>
      <w:r w:rsidR="00672C28" w:rsidRPr="00672C28">
        <w:rPr>
          <w:rFonts w:ascii="Times New Roman" w:hAnsi="Times New Roman"/>
          <w:sz w:val="28"/>
          <w:szCs w:val="28"/>
          <w:lang w:val="ru-RU"/>
        </w:rPr>
        <w:t>.</w:t>
      </w:r>
    </w:p>
    <w:p w:rsidR="00672C28" w:rsidRPr="000E0D57" w:rsidRDefault="00672C28" w:rsidP="00672C28">
      <w:pPr>
        <w:rPr>
          <w:rFonts w:ascii="Times New Roman" w:hAnsi="Times New Roman"/>
          <w:sz w:val="28"/>
          <w:szCs w:val="28"/>
          <w:lang w:val="ru-RU"/>
        </w:rPr>
      </w:pPr>
      <w:r w:rsidRPr="000E0D57">
        <w:rPr>
          <w:rFonts w:ascii="Times New Roman" w:hAnsi="Times New Roman"/>
          <w:sz w:val="28"/>
          <w:szCs w:val="28"/>
          <w:lang w:val="ru-RU"/>
        </w:rPr>
        <w:t xml:space="preserve">Абстракция </w:t>
      </w:r>
      <w:r w:rsidRPr="00672C28">
        <w:rPr>
          <w:rFonts w:ascii="Times New Roman" w:hAnsi="Times New Roman"/>
          <w:sz w:val="28"/>
          <w:szCs w:val="28"/>
        </w:rPr>
        <w:t>Iterator</w:t>
      </w:r>
      <w:r w:rsidRPr="000E0D57">
        <w:rPr>
          <w:rFonts w:ascii="Times New Roman" w:hAnsi="Times New Roman"/>
          <w:sz w:val="28"/>
          <w:szCs w:val="28"/>
          <w:lang w:val="ru-RU"/>
        </w:rPr>
        <w:t xml:space="preserve"> имеет основополагающее значение для технологии, называемой "обобщенное программирование". Эта технология четко разделяет такие понятия как "алгоритм" и "структура данных". Мотивирующие факторы: способствование компонентной разработке, повышение производительности и снижение расходов на управление.</w:t>
      </w:r>
    </w:p>
    <w:p w:rsidR="00672C28" w:rsidRDefault="00672C28" w:rsidP="00672C28">
      <w:pPr>
        <w:rPr>
          <w:rFonts w:ascii="Times New Roman" w:hAnsi="Times New Roman"/>
          <w:sz w:val="28"/>
          <w:szCs w:val="28"/>
          <w:lang w:val="ru-RU"/>
        </w:rPr>
      </w:pPr>
      <w:r w:rsidRPr="00672C28">
        <w:rPr>
          <w:rFonts w:ascii="Times New Roman" w:hAnsi="Times New Roman"/>
          <w:sz w:val="28"/>
          <w:szCs w:val="28"/>
          <w:lang w:val="ru-RU"/>
        </w:rPr>
        <w:t>В качестве примера, пусть требуется одновременно поддерживать четыре вида структур данных (массив, бинарное дерево, связанный список и хэш-таблица) и три алгоритма (сортировка, поиск и слияние). Традиционный подход потребует 12 вариантов конф</w:t>
      </w:r>
      <w:r>
        <w:rPr>
          <w:rFonts w:ascii="Times New Roman" w:hAnsi="Times New Roman"/>
          <w:sz w:val="28"/>
          <w:szCs w:val="28"/>
          <w:lang w:val="ru-RU"/>
        </w:rPr>
        <w:t>игураций</w:t>
      </w:r>
      <w:r w:rsidRPr="00672C28">
        <w:rPr>
          <w:rFonts w:ascii="Times New Roman" w:hAnsi="Times New Roman"/>
          <w:sz w:val="28"/>
          <w:szCs w:val="28"/>
          <w:lang w:val="ru-RU"/>
        </w:rPr>
        <w:t>. А обобщенное программирование по</w:t>
      </w:r>
      <w:r>
        <w:rPr>
          <w:rFonts w:ascii="Times New Roman" w:hAnsi="Times New Roman"/>
          <w:sz w:val="28"/>
          <w:szCs w:val="28"/>
          <w:lang w:val="ru-RU"/>
        </w:rPr>
        <w:t>требует лишь 7.</w:t>
      </w:r>
    </w:p>
    <w:p w:rsidR="00672C28" w:rsidRDefault="00672C28" w:rsidP="00672C28">
      <w:pPr>
        <w:rPr>
          <w:rFonts w:ascii="Times New Roman" w:hAnsi="Times New Roman"/>
          <w:sz w:val="28"/>
          <w:szCs w:val="28"/>
          <w:lang w:val="ru-RU"/>
        </w:rPr>
      </w:pPr>
      <w:r>
        <w:rPr>
          <w:rFonts w:ascii="Times New Roman" w:hAnsi="Times New Roman"/>
          <w:sz w:val="28"/>
          <w:szCs w:val="28"/>
          <w:lang w:val="ru-RU"/>
        </w:rPr>
        <w:lastRenderedPageBreak/>
        <w:t xml:space="preserve">Что касается структуры шаблона Итератор – подробная схема приведена на </w:t>
      </w:r>
      <w:r w:rsidRPr="00672C28">
        <w:rPr>
          <w:rFonts w:ascii="Times New Roman" w:hAnsi="Times New Roman"/>
          <w:i/>
          <w:sz w:val="28"/>
          <w:szCs w:val="28"/>
          <w:u w:val="single"/>
          <w:lang w:val="ru-RU"/>
        </w:rPr>
        <w:t>2 Схема. Итератор.</w:t>
      </w:r>
    </w:p>
    <w:p w:rsidR="00672C28" w:rsidRDefault="00672C28" w:rsidP="00672C28">
      <w:pPr>
        <w:keepNext/>
      </w:pPr>
      <w:r>
        <w:rPr>
          <w:noProof/>
          <w:lang w:val="ru-RU" w:eastAsia="ru-RU"/>
        </w:rPr>
        <w:drawing>
          <wp:inline distT="0" distB="0" distL="0" distR="0">
            <wp:extent cx="5461268" cy="3552825"/>
            <wp:effectExtent l="0" t="0" r="0" b="0"/>
            <wp:docPr id="9" name="Рисунок 9" descr="UML-&amp;dcy;&amp;icy;&amp;acy;&amp;gcy;&amp;rcy;&amp;acy;&amp;mcy;&amp;mcy;&amp;acy; &amp;kcy;&amp;lcy;&amp;acy;&amp;scy;&amp;scy;&amp;ocy;&amp;vcy; &amp;pcy;&amp;acy;&amp;tcy;&amp;tcy;&amp;iecy;&amp;rcy;&amp;ncy;&amp;acy;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amp;dcy;&amp;icy;&amp;acy;&amp;gcy;&amp;rcy;&amp;acy;&amp;mcy;&amp;mcy;&amp;acy; &amp;kcy;&amp;lcy;&amp;acy;&amp;scy;&amp;scy;&amp;ocy;&amp;vcy; &amp;pcy;&amp;acy;&amp;tcy;&amp;tcy;&amp;iecy;&amp;rcy;&amp;ncy;&amp;acy; Iter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029" cy="3566331"/>
                    </a:xfrm>
                    <a:prstGeom prst="rect">
                      <a:avLst/>
                    </a:prstGeom>
                    <a:noFill/>
                    <a:ln>
                      <a:noFill/>
                    </a:ln>
                  </pic:spPr>
                </pic:pic>
              </a:graphicData>
            </a:graphic>
          </wp:inline>
        </w:drawing>
      </w:r>
    </w:p>
    <w:p w:rsidR="00672C28" w:rsidRPr="00672C28" w:rsidRDefault="00672C28" w:rsidP="00672C28">
      <w:pPr>
        <w:pStyle w:val="a8"/>
        <w:rPr>
          <w:rFonts w:ascii="Times New Roman" w:hAnsi="Times New Roman"/>
          <w:lang w:val="ru-RU"/>
        </w:rPr>
      </w:pPr>
      <w:r w:rsidRPr="00672C28">
        <w:rPr>
          <w:rFonts w:ascii="Times New Roman" w:hAnsi="Times New Roman"/>
          <w:lang w:val="ru-RU"/>
        </w:rPr>
        <w:fldChar w:fldCharType="begin"/>
      </w:r>
      <w:r w:rsidRPr="00672C28">
        <w:rPr>
          <w:rFonts w:ascii="Times New Roman" w:hAnsi="Times New Roman"/>
          <w:lang w:val="ru-RU"/>
        </w:rPr>
        <w:instrText xml:space="preserve"> SEQ Рисунок \* ARABIC </w:instrText>
      </w:r>
      <w:r w:rsidRPr="00672C28">
        <w:rPr>
          <w:rFonts w:ascii="Times New Roman" w:hAnsi="Times New Roman"/>
          <w:lang w:val="ru-RU"/>
        </w:rPr>
        <w:fldChar w:fldCharType="separate"/>
      </w:r>
      <w:r w:rsidR="006B2272">
        <w:rPr>
          <w:rFonts w:ascii="Times New Roman" w:hAnsi="Times New Roman"/>
          <w:noProof/>
          <w:lang w:val="ru-RU"/>
        </w:rPr>
        <w:t>2</w:t>
      </w:r>
      <w:r w:rsidRPr="00672C28">
        <w:rPr>
          <w:rFonts w:ascii="Times New Roman" w:hAnsi="Times New Roman"/>
          <w:lang w:val="ru-RU"/>
        </w:rPr>
        <w:fldChar w:fldCharType="end"/>
      </w:r>
      <w:r w:rsidRPr="00672C28">
        <w:rPr>
          <w:rFonts w:ascii="Times New Roman" w:hAnsi="Times New Roman"/>
          <w:lang w:val="ru-RU"/>
        </w:rPr>
        <w:t xml:space="preserve"> Схема. Итератор.</w:t>
      </w:r>
    </w:p>
    <w:p w:rsidR="00C40F26" w:rsidRPr="00D813F9" w:rsidRDefault="00D813F9" w:rsidP="00C40F26">
      <w:pPr>
        <w:rPr>
          <w:rFonts w:ascii="Times New Roman" w:hAnsi="Times New Roman"/>
          <w:sz w:val="28"/>
          <w:szCs w:val="28"/>
          <w:lang w:val="ru-RU"/>
        </w:rPr>
      </w:pPr>
      <w:r w:rsidRPr="00D813F9">
        <w:rPr>
          <w:rFonts w:ascii="Times New Roman" w:hAnsi="Times New Roman"/>
          <w:sz w:val="28"/>
          <w:szCs w:val="28"/>
          <w:lang w:val="ru-RU"/>
        </w:rPr>
        <w:t xml:space="preserve">Для манипулирования коллекцией клиент использует открытый интерфейс класса </w:t>
      </w:r>
      <w:r w:rsidRPr="00D813F9">
        <w:rPr>
          <w:rStyle w:val="HTML1"/>
          <w:rFonts w:ascii="Times New Roman" w:eastAsia="Calibri" w:hAnsi="Times New Roman" w:cs="Times New Roman"/>
          <w:sz w:val="28"/>
          <w:szCs w:val="28"/>
        </w:rPr>
        <w:t>Collection</w:t>
      </w:r>
      <w:r w:rsidRPr="00D813F9">
        <w:rPr>
          <w:rFonts w:ascii="Times New Roman" w:hAnsi="Times New Roman"/>
          <w:sz w:val="28"/>
          <w:szCs w:val="28"/>
          <w:lang w:val="ru-RU"/>
        </w:rPr>
        <w:t xml:space="preserve">. Однако доступ к элементам коллекции инкапсулируется дополнительным уровнем абстракции, называемым </w:t>
      </w:r>
      <w:r w:rsidRPr="00D813F9">
        <w:rPr>
          <w:rStyle w:val="HTML1"/>
          <w:rFonts w:ascii="Times New Roman" w:eastAsia="Calibri" w:hAnsi="Times New Roman" w:cs="Times New Roman"/>
          <w:sz w:val="28"/>
          <w:szCs w:val="28"/>
        </w:rPr>
        <w:t>Iterator</w:t>
      </w:r>
      <w:r w:rsidRPr="00D813F9">
        <w:rPr>
          <w:rFonts w:ascii="Times New Roman" w:hAnsi="Times New Roman"/>
          <w:sz w:val="28"/>
          <w:szCs w:val="28"/>
          <w:lang w:val="ru-RU"/>
        </w:rPr>
        <w:t xml:space="preserve">. Каждый производный от </w:t>
      </w:r>
      <w:r w:rsidRPr="00D813F9">
        <w:rPr>
          <w:rStyle w:val="HTML1"/>
          <w:rFonts w:ascii="Times New Roman" w:eastAsia="Calibri" w:hAnsi="Times New Roman" w:cs="Times New Roman"/>
          <w:sz w:val="28"/>
          <w:szCs w:val="28"/>
        </w:rPr>
        <w:t>Collection</w:t>
      </w:r>
      <w:r w:rsidRPr="00D813F9">
        <w:rPr>
          <w:rFonts w:ascii="Times New Roman" w:hAnsi="Times New Roman"/>
          <w:sz w:val="28"/>
          <w:szCs w:val="28"/>
          <w:lang w:val="ru-RU"/>
        </w:rPr>
        <w:t xml:space="preserve"> класс знает, какой производный от </w:t>
      </w:r>
      <w:r w:rsidRPr="00D813F9">
        <w:rPr>
          <w:rStyle w:val="HTML1"/>
          <w:rFonts w:ascii="Times New Roman" w:eastAsia="Calibri" w:hAnsi="Times New Roman" w:cs="Times New Roman"/>
          <w:sz w:val="28"/>
          <w:szCs w:val="28"/>
        </w:rPr>
        <w:t>Iterator</w:t>
      </w:r>
      <w:r w:rsidRPr="00D813F9">
        <w:rPr>
          <w:rFonts w:ascii="Times New Roman" w:hAnsi="Times New Roman"/>
          <w:sz w:val="28"/>
          <w:szCs w:val="28"/>
          <w:lang w:val="ru-RU"/>
        </w:rPr>
        <w:t xml:space="preserve"> класс нужно создавать и возвращать. После этого клиент использует интерфейс, определенный в базовом классе </w:t>
      </w:r>
      <w:r w:rsidRPr="00D813F9">
        <w:rPr>
          <w:rStyle w:val="HTML1"/>
          <w:rFonts w:ascii="Times New Roman" w:eastAsia="Calibri" w:hAnsi="Times New Roman" w:cs="Times New Roman"/>
          <w:sz w:val="28"/>
          <w:szCs w:val="28"/>
        </w:rPr>
        <w:t>Iterator</w:t>
      </w:r>
      <w:r w:rsidRPr="00D813F9">
        <w:rPr>
          <w:rFonts w:ascii="Times New Roman" w:hAnsi="Times New Roman"/>
          <w:sz w:val="28"/>
          <w:szCs w:val="28"/>
          <w:lang w:val="ru-RU"/>
        </w:rPr>
        <w:t>.</w:t>
      </w:r>
    </w:p>
    <w:p w:rsidR="00672C28" w:rsidRDefault="00672C28"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Default="00D813F9" w:rsidP="00C40F26">
      <w:pPr>
        <w:rPr>
          <w:rFonts w:ascii="Times New Roman" w:hAnsi="Times New Roman"/>
          <w:sz w:val="28"/>
          <w:szCs w:val="28"/>
          <w:lang w:val="ru-RU"/>
        </w:rPr>
      </w:pPr>
    </w:p>
    <w:p w:rsidR="00D813F9" w:rsidRPr="00625D3D" w:rsidRDefault="00D813F9" w:rsidP="00625D3D">
      <w:pPr>
        <w:pStyle w:val="11"/>
        <w:jc w:val="center"/>
      </w:pPr>
      <w:bookmarkStart w:id="13" w:name="_Toc484474828"/>
      <w:r w:rsidRPr="00625D3D">
        <w:lastRenderedPageBreak/>
        <w:t>ФАСАД</w:t>
      </w:r>
      <w:bookmarkEnd w:id="13"/>
    </w:p>
    <w:p w:rsidR="00D813F9" w:rsidRPr="00E44C4E" w:rsidRDefault="00D813F9" w:rsidP="00D813F9">
      <w:pPr>
        <w:rPr>
          <w:rFonts w:ascii="Times New Roman" w:hAnsi="Times New Roman"/>
          <w:sz w:val="28"/>
          <w:szCs w:val="28"/>
          <w:lang w:val="ru-RU"/>
        </w:rPr>
      </w:pPr>
      <w:r>
        <w:rPr>
          <w:rFonts w:ascii="Times New Roman" w:hAnsi="Times New Roman"/>
          <w:sz w:val="28"/>
          <w:szCs w:val="28"/>
          <w:lang w:val="ru-RU"/>
        </w:rPr>
        <w:t xml:space="preserve">Шаблон проектирование Фасад, в отличии от Команды и Итератора, является структурным шаблоном проектирования. Структурный шаблон проектирования – это шаблон </w:t>
      </w:r>
      <w:r w:rsidRPr="00D813F9">
        <w:rPr>
          <w:rFonts w:ascii="Times New Roman" w:hAnsi="Times New Roman"/>
          <w:sz w:val="28"/>
          <w:szCs w:val="28"/>
          <w:lang w:val="ru-RU"/>
        </w:rPr>
        <w:t xml:space="preserve">проектирования, в котором рассматривается вопрос о том, как из классов и объектов образуются более крупные структуры. Фасад </w:t>
      </w:r>
      <w:r w:rsidR="002A64F7">
        <w:rPr>
          <w:rFonts w:ascii="Times New Roman" w:hAnsi="Times New Roman"/>
          <w:sz w:val="28"/>
          <w:szCs w:val="28"/>
          <w:lang w:val="ru-RU"/>
        </w:rPr>
        <w:t>позволяет</w:t>
      </w:r>
      <w:r w:rsidRPr="00D813F9">
        <w:rPr>
          <w:rFonts w:ascii="Times New Roman" w:hAnsi="Times New Roman"/>
          <w:sz w:val="28"/>
          <w:szCs w:val="28"/>
          <w:lang w:val="ru-RU"/>
        </w:rPr>
        <w:t xml:space="preserve"> скрыть сложность системы путём сведения всех возможных внешних вызовов к одному объекту, делегирующему их </w:t>
      </w:r>
      <w:r w:rsidRPr="00E44C4E">
        <w:rPr>
          <w:rFonts w:ascii="Times New Roman" w:hAnsi="Times New Roman"/>
          <w:sz w:val="28"/>
          <w:szCs w:val="28"/>
          <w:lang w:val="ru-RU"/>
        </w:rPr>
        <w:t>соответствующим объектам системы.</w:t>
      </w:r>
    </w:p>
    <w:p w:rsidR="00D813F9" w:rsidRDefault="00E44C4E" w:rsidP="00D813F9">
      <w:pPr>
        <w:rPr>
          <w:rFonts w:ascii="Times New Roman" w:hAnsi="Times New Roman"/>
          <w:i/>
          <w:lang w:val="ru-RU"/>
        </w:rPr>
      </w:pPr>
      <w:r w:rsidRPr="00E44C4E">
        <w:rPr>
          <w:rFonts w:ascii="Times New Roman" w:hAnsi="Times New Roman"/>
          <w:sz w:val="28"/>
          <w:szCs w:val="28"/>
          <w:lang w:val="ru-RU"/>
        </w:rPr>
        <w:t>При проектировании сложных систем, зачастую применяется принцип декомпозиции, при котором сложная система разбивается на более мелкие и простые подсистемы. Причем, уровень декомпозиции (ее глубину) определяет исключительно проектировщик. Благодаря такому подходу, отдельные компоненты системы могу быть разработаны изолированно, затем интегрированы вместе. Однако возникает, очевидная на первый взгляд, проблема — высокая связность модулей системы. Это проявляется, в первую очередь, в большом объеме информации, которой модули обмениваются друг с другом. К тому же, для подобной коммуникации одни модули должны обладать достаточной информацией о природе других модулей.</w:t>
      </w:r>
      <w:r w:rsidRPr="00E44C4E">
        <w:rPr>
          <w:lang w:val="ru-RU"/>
        </w:rPr>
        <w:br/>
      </w:r>
      <w:r w:rsidRPr="00E44C4E">
        <w:rPr>
          <w:lang w:val="ru-RU"/>
        </w:rPr>
        <w:br/>
      </w:r>
      <w:r w:rsidRPr="00E44C4E">
        <w:rPr>
          <w:rFonts w:ascii="Times New Roman" w:hAnsi="Times New Roman"/>
          <w:sz w:val="28"/>
          <w:szCs w:val="28"/>
          <w:lang w:val="ru-RU"/>
        </w:rPr>
        <w:t>Таким образом, минимизация зависимости подсистем, а также снижение объема передаваемой между ними информации — одна из основных задач проектирования. Решить данную задачу позволяет паттерн Фасад.</w:t>
      </w:r>
      <w:r w:rsidRPr="00E44C4E">
        <w:rPr>
          <w:lang w:val="ru-RU"/>
        </w:rPr>
        <w:br/>
      </w:r>
      <w:r w:rsidRPr="00E44C4E">
        <w:rPr>
          <w:lang w:val="ru-RU"/>
        </w:rPr>
        <w:br/>
      </w:r>
      <w:r w:rsidRPr="004D0974">
        <w:rPr>
          <w:rFonts w:ascii="Times New Roman" w:hAnsi="Times New Roman"/>
          <w:i/>
          <w:sz w:val="28"/>
          <w:szCs w:val="28"/>
          <w:lang w:val="ru-RU"/>
        </w:rPr>
        <w:t>«Паттерн «Фасад» предоставляет унифицированный интерфейс вместо набора интерфейсов некоторой подсистемы. Фасад определяет интерф</w:t>
      </w:r>
      <w:r w:rsidR="00911329" w:rsidRPr="004D0974">
        <w:rPr>
          <w:rFonts w:ascii="Times New Roman" w:hAnsi="Times New Roman"/>
          <w:i/>
          <w:sz w:val="28"/>
          <w:szCs w:val="28"/>
          <w:lang w:val="ru-RU"/>
        </w:rPr>
        <w:t>ейс более высокого уровня, кото</w:t>
      </w:r>
      <w:r w:rsidRPr="004D0974">
        <w:rPr>
          <w:rFonts w:ascii="Times New Roman" w:hAnsi="Times New Roman"/>
          <w:i/>
          <w:sz w:val="28"/>
          <w:szCs w:val="28"/>
          <w:lang w:val="ru-RU"/>
        </w:rPr>
        <w:t>рый упрощает использование подсистемы».</w:t>
      </w:r>
    </w:p>
    <w:p w:rsidR="00E44C4E" w:rsidRDefault="00E44C4E" w:rsidP="00D813F9">
      <w:pPr>
        <w:rPr>
          <w:rFonts w:ascii="Times New Roman" w:hAnsi="Times New Roman"/>
          <w:sz w:val="28"/>
          <w:szCs w:val="28"/>
          <w:lang w:val="ru-RU"/>
        </w:rPr>
      </w:pPr>
      <w:r w:rsidRPr="00E44C4E">
        <w:rPr>
          <w:rFonts w:ascii="Times New Roman" w:hAnsi="Times New Roman"/>
          <w:sz w:val="28"/>
          <w:szCs w:val="28"/>
          <w:lang w:val="ru-RU"/>
        </w:rPr>
        <w:t>Проще говоря, «Фасад» — есть ни что иное, как некоторый объект, аккумулирующий в себе высокоуровневый набор операций для работы с некоторой сложной подсистемой. Фасад агрегирует классы, реализующие функциональность этой подсистемы, но не скрывает их. Важно понимать, что клиент, при этом, не лишается более низкоуровневого доступа к классам подсистемы, если ему это, конечно, необходимо. Фасад упрощает выполнение некоторых операций с подсистемой, но не навязывает клиенту свое использование.</w:t>
      </w:r>
    </w:p>
    <w:p w:rsidR="00E44C4E" w:rsidRPr="00E44C4E" w:rsidRDefault="00E44C4E" w:rsidP="00D813F9">
      <w:pPr>
        <w:rPr>
          <w:rFonts w:ascii="Times New Roman" w:hAnsi="Times New Roman"/>
          <w:sz w:val="28"/>
          <w:szCs w:val="28"/>
          <w:lang w:val="ru-RU"/>
        </w:rPr>
      </w:pPr>
      <w:r w:rsidRPr="00E44C4E">
        <w:rPr>
          <w:rFonts w:ascii="Times New Roman" w:hAnsi="Times New Roman"/>
          <w:sz w:val="28"/>
          <w:szCs w:val="28"/>
          <w:lang w:val="ru-RU"/>
        </w:rPr>
        <w:t xml:space="preserve">Фасад определить одну точку взаимодействия с подсистемой — фасадный объект, обеспечивающий общий интерфейс с подсистемой, и </w:t>
      </w:r>
      <w:r w:rsidR="00524F49">
        <w:rPr>
          <w:rFonts w:ascii="Times New Roman" w:hAnsi="Times New Roman"/>
          <w:sz w:val="28"/>
          <w:szCs w:val="28"/>
          <w:lang w:val="ru-RU"/>
        </w:rPr>
        <w:t>возлагает</w:t>
      </w:r>
      <w:r w:rsidRPr="00E44C4E">
        <w:rPr>
          <w:rFonts w:ascii="Times New Roman" w:hAnsi="Times New Roman"/>
          <w:sz w:val="28"/>
          <w:szCs w:val="28"/>
          <w:lang w:val="ru-RU"/>
        </w:rPr>
        <w:t xml:space="preserve"> на него обязанность по взаимодействию с её компонентами. Фасад</w:t>
      </w:r>
      <w:r w:rsidRPr="00E44C4E">
        <w:rPr>
          <w:rFonts w:ascii="Times New Roman" w:hAnsi="Times New Roman"/>
          <w:sz w:val="28"/>
          <w:szCs w:val="28"/>
        </w:rPr>
        <w:t> </w:t>
      </w:r>
      <w:r w:rsidRPr="00E44C4E">
        <w:rPr>
          <w:rFonts w:ascii="Times New Roman" w:hAnsi="Times New Roman"/>
          <w:sz w:val="28"/>
          <w:szCs w:val="28"/>
          <w:lang w:val="ru-RU"/>
        </w:rPr>
        <w:t xml:space="preserve">— это </w:t>
      </w:r>
    </w:p>
    <w:p w:rsidR="002A64F7" w:rsidRPr="00E44C4E" w:rsidRDefault="002A64F7" w:rsidP="002A64F7">
      <w:pPr>
        <w:keepNext/>
        <w:rPr>
          <w:lang w:val="ru-RU"/>
        </w:rPr>
      </w:pPr>
      <w:r>
        <w:rPr>
          <w:noProof/>
          <w:lang w:val="ru-RU" w:eastAsia="ru-RU"/>
        </w:rPr>
        <w:lastRenderedPageBreak/>
        <w:drawing>
          <wp:inline distT="0" distB="0" distL="0" distR="0">
            <wp:extent cx="4714875" cy="3374858"/>
            <wp:effectExtent l="0" t="0" r="0" b="0"/>
            <wp:docPr id="10" name="Рисунок 10" descr="Fa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a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87" cy="3392689"/>
                    </a:xfrm>
                    <a:prstGeom prst="rect">
                      <a:avLst/>
                    </a:prstGeom>
                    <a:noFill/>
                    <a:ln>
                      <a:noFill/>
                    </a:ln>
                  </pic:spPr>
                </pic:pic>
              </a:graphicData>
            </a:graphic>
          </wp:inline>
        </w:drawing>
      </w:r>
    </w:p>
    <w:p w:rsidR="00D813F9" w:rsidRPr="002A64F7" w:rsidRDefault="002A64F7" w:rsidP="002A64F7">
      <w:pPr>
        <w:pStyle w:val="a8"/>
        <w:rPr>
          <w:rFonts w:ascii="Times New Roman" w:hAnsi="Times New Roman"/>
          <w:lang w:val="ru-RU"/>
        </w:rPr>
      </w:pPr>
      <w:r w:rsidRPr="002A64F7">
        <w:rPr>
          <w:rFonts w:ascii="Times New Roman" w:hAnsi="Times New Roman"/>
          <w:lang w:val="ru-RU"/>
        </w:rPr>
        <w:fldChar w:fldCharType="begin"/>
      </w:r>
      <w:r w:rsidRPr="002A64F7">
        <w:rPr>
          <w:rFonts w:ascii="Times New Roman" w:hAnsi="Times New Roman"/>
          <w:lang w:val="ru-RU"/>
        </w:rPr>
        <w:instrText xml:space="preserve"> SEQ Рисунок \* ARABIC </w:instrText>
      </w:r>
      <w:r w:rsidRPr="002A64F7">
        <w:rPr>
          <w:rFonts w:ascii="Times New Roman" w:hAnsi="Times New Roman"/>
          <w:lang w:val="ru-RU"/>
        </w:rPr>
        <w:fldChar w:fldCharType="separate"/>
      </w:r>
      <w:r w:rsidR="006B2272">
        <w:rPr>
          <w:rFonts w:ascii="Times New Roman" w:hAnsi="Times New Roman"/>
          <w:noProof/>
          <w:lang w:val="ru-RU"/>
        </w:rPr>
        <w:t>3</w:t>
      </w:r>
      <w:r w:rsidRPr="002A64F7">
        <w:rPr>
          <w:rFonts w:ascii="Times New Roman" w:hAnsi="Times New Roman"/>
          <w:lang w:val="ru-RU"/>
        </w:rPr>
        <w:fldChar w:fldCharType="end"/>
      </w:r>
      <w:r w:rsidRPr="002A64F7">
        <w:rPr>
          <w:rFonts w:ascii="Times New Roman" w:hAnsi="Times New Roman"/>
          <w:lang w:val="ru-RU"/>
        </w:rPr>
        <w:t xml:space="preserve"> Схема. Фасад.</w:t>
      </w:r>
    </w:p>
    <w:p w:rsidR="00D813F9" w:rsidRPr="00E44C4E" w:rsidRDefault="00E44C4E" w:rsidP="00D813F9">
      <w:pPr>
        <w:rPr>
          <w:rFonts w:ascii="Times New Roman" w:hAnsi="Times New Roman"/>
          <w:sz w:val="28"/>
          <w:szCs w:val="28"/>
          <w:lang w:val="ru-RU"/>
        </w:rPr>
      </w:pPr>
      <w:r w:rsidRPr="00E44C4E">
        <w:rPr>
          <w:rFonts w:ascii="Times New Roman" w:hAnsi="Times New Roman"/>
          <w:sz w:val="28"/>
          <w:szCs w:val="28"/>
          <w:lang w:val="ru-RU"/>
        </w:rPr>
        <w:t>внешний объект, обеспечивающий единственную точку входа для служб подсистемы.</w:t>
      </w:r>
      <w:r>
        <w:rPr>
          <w:rFonts w:ascii="Times New Roman" w:hAnsi="Times New Roman"/>
          <w:sz w:val="28"/>
          <w:szCs w:val="28"/>
          <w:lang w:val="ru-RU"/>
        </w:rPr>
        <w:t xml:space="preserve"> Схема </w:t>
      </w:r>
      <w:r w:rsidRPr="00E44C4E">
        <w:rPr>
          <w:rFonts w:ascii="Times New Roman" w:hAnsi="Times New Roman"/>
          <w:i/>
          <w:sz w:val="28"/>
          <w:szCs w:val="28"/>
          <w:u w:val="single"/>
          <w:lang w:val="ru-RU"/>
        </w:rPr>
        <w:t>3 Схема. Фасад.</w:t>
      </w:r>
      <w:r>
        <w:rPr>
          <w:rFonts w:ascii="Times New Roman" w:hAnsi="Times New Roman"/>
          <w:sz w:val="28"/>
          <w:szCs w:val="28"/>
          <w:lang w:val="ru-RU"/>
        </w:rPr>
        <w:t xml:space="preserve"> демонстрирует </w:t>
      </w:r>
      <w:r w:rsidR="00911329">
        <w:rPr>
          <w:rFonts w:ascii="Times New Roman" w:hAnsi="Times New Roman"/>
          <w:sz w:val="28"/>
          <w:szCs w:val="28"/>
          <w:lang w:val="ru-RU"/>
        </w:rPr>
        <w:t xml:space="preserve">принцип </w:t>
      </w:r>
      <w:r w:rsidR="00524F49">
        <w:rPr>
          <w:rFonts w:ascii="Times New Roman" w:hAnsi="Times New Roman"/>
          <w:sz w:val="28"/>
          <w:szCs w:val="28"/>
          <w:lang w:val="ru-RU"/>
        </w:rPr>
        <w:t>работы</w:t>
      </w:r>
      <w:r w:rsidR="00911329">
        <w:rPr>
          <w:rFonts w:ascii="Times New Roman" w:hAnsi="Times New Roman"/>
          <w:sz w:val="28"/>
          <w:szCs w:val="28"/>
          <w:lang w:val="ru-RU"/>
        </w:rPr>
        <w:t xml:space="preserve"> Фасада.</w:t>
      </w:r>
    </w:p>
    <w:p w:rsidR="00D813F9" w:rsidRPr="004D0974" w:rsidRDefault="00911329" w:rsidP="00D813F9">
      <w:pPr>
        <w:rPr>
          <w:rFonts w:ascii="Times New Roman" w:hAnsi="Times New Roman"/>
          <w:i/>
          <w:sz w:val="28"/>
          <w:szCs w:val="28"/>
          <w:lang w:val="ru-RU"/>
        </w:rPr>
      </w:pPr>
      <w:r w:rsidRPr="004D0974">
        <w:rPr>
          <w:rFonts w:ascii="Times New Roman" w:hAnsi="Times New Roman"/>
          <w:i/>
          <w:sz w:val="28"/>
          <w:szCs w:val="28"/>
          <w:lang w:val="ru-RU"/>
        </w:rPr>
        <w:t>«Фасад не только упрощает интерфейс, но и обеспечивает логическую изоляцию клиента от подсистемы, состоящих из многих компонентов».</w:t>
      </w: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D813F9" w:rsidRDefault="00D813F9" w:rsidP="00D813F9">
      <w:pPr>
        <w:rPr>
          <w:rFonts w:ascii="Times New Roman" w:hAnsi="Times New Roman"/>
          <w:sz w:val="28"/>
          <w:szCs w:val="28"/>
          <w:lang w:val="ru-RU"/>
        </w:rPr>
      </w:pPr>
    </w:p>
    <w:p w:rsidR="00D813F9" w:rsidRPr="00625D3D" w:rsidRDefault="00911329" w:rsidP="00625D3D">
      <w:pPr>
        <w:pStyle w:val="11"/>
        <w:jc w:val="center"/>
      </w:pPr>
      <w:bookmarkStart w:id="14" w:name="_Toc484474829"/>
      <w:r w:rsidRPr="00625D3D">
        <w:lastRenderedPageBreak/>
        <w:t>АДАПТЕР</w:t>
      </w:r>
      <w:bookmarkEnd w:id="14"/>
    </w:p>
    <w:p w:rsidR="00D439CB" w:rsidRDefault="00C267DC" w:rsidP="00D813F9">
      <w:pPr>
        <w:rPr>
          <w:rFonts w:ascii="Times New Roman" w:hAnsi="Times New Roman"/>
          <w:sz w:val="28"/>
          <w:szCs w:val="28"/>
          <w:lang w:val="ru-RU"/>
        </w:rPr>
      </w:pPr>
      <w:r w:rsidRPr="00056EE4">
        <w:rPr>
          <w:rFonts w:ascii="Times New Roman" w:hAnsi="Times New Roman"/>
          <w:sz w:val="28"/>
          <w:szCs w:val="28"/>
          <w:lang w:val="be-BY"/>
        </w:rPr>
        <w:t>Адаптер – это</w:t>
      </w:r>
      <w:r w:rsidRPr="00056EE4">
        <w:rPr>
          <w:rFonts w:ascii="Times New Roman" w:hAnsi="Times New Roman"/>
          <w:sz w:val="28"/>
          <w:szCs w:val="28"/>
          <w:lang w:val="ru-RU"/>
        </w:rPr>
        <w:t xml:space="preserve"> структурный шаблон </w:t>
      </w:r>
      <w:r w:rsidR="00524F49" w:rsidRPr="00056EE4">
        <w:rPr>
          <w:rFonts w:ascii="Times New Roman" w:hAnsi="Times New Roman"/>
          <w:sz w:val="28"/>
          <w:szCs w:val="28"/>
          <w:lang w:val="ru-RU"/>
        </w:rPr>
        <w:t>проектирования</w:t>
      </w:r>
      <w:r w:rsidRPr="00056EE4">
        <w:rPr>
          <w:rFonts w:ascii="Times New Roman" w:hAnsi="Times New Roman"/>
          <w:sz w:val="28"/>
          <w:szCs w:val="28"/>
          <w:lang w:val="ru-RU"/>
        </w:rPr>
        <w:t xml:space="preserve">, служащий </w:t>
      </w:r>
      <w:r w:rsidR="00056EE4" w:rsidRPr="00056EE4">
        <w:rPr>
          <w:rFonts w:ascii="Times New Roman" w:hAnsi="Times New Roman"/>
          <w:sz w:val="28"/>
          <w:szCs w:val="28"/>
          <w:lang w:val="ru-RU"/>
        </w:rPr>
        <w:t>для организации использования функций объекта, недоступного для модификации, через специально созданный интерфейс.</w:t>
      </w:r>
      <w:r w:rsidR="000E0D57">
        <w:rPr>
          <w:rFonts w:ascii="Times New Roman" w:hAnsi="Times New Roman"/>
          <w:sz w:val="28"/>
          <w:szCs w:val="28"/>
          <w:lang w:val="ru-RU"/>
        </w:rPr>
        <w:t xml:space="preserve"> </w:t>
      </w:r>
    </w:p>
    <w:p w:rsidR="00D439CB" w:rsidRDefault="00D439CB" w:rsidP="00D813F9">
      <w:pPr>
        <w:rPr>
          <w:rFonts w:ascii="Times New Roman" w:hAnsi="Times New Roman"/>
          <w:sz w:val="28"/>
          <w:szCs w:val="28"/>
          <w:lang w:val="ru-RU"/>
        </w:rPr>
      </w:pPr>
      <w:r>
        <w:rPr>
          <w:rFonts w:ascii="Times New Roman" w:hAnsi="Times New Roman"/>
          <w:sz w:val="28"/>
          <w:szCs w:val="28"/>
          <w:lang w:val="ru-RU"/>
        </w:rPr>
        <w:t>Паттерн Адаптер преобразует интерфейс класса к другому интерфейсу, на который рассчитан клиент. Адаптер обеспечивает совместную работу классов, невозможную в обычных условиях из-за несовместимости интерфейсов.</w:t>
      </w:r>
    </w:p>
    <w:p w:rsidR="00D439CB" w:rsidRDefault="00D439CB" w:rsidP="00D813F9">
      <w:pPr>
        <w:rPr>
          <w:rFonts w:ascii="Times New Roman" w:hAnsi="Times New Roman"/>
          <w:sz w:val="28"/>
          <w:szCs w:val="28"/>
          <w:lang w:val="ru-RU"/>
        </w:rPr>
      </w:pPr>
      <w:r>
        <w:rPr>
          <w:rFonts w:ascii="Times New Roman" w:hAnsi="Times New Roman"/>
          <w:sz w:val="28"/>
          <w:szCs w:val="28"/>
          <w:lang w:val="ru-RU"/>
        </w:rPr>
        <w:t>Иначе говоря, Адаптер адаптирует несовместимые интерфейсы.</w:t>
      </w:r>
    </w:p>
    <w:p w:rsidR="00D439CB" w:rsidRPr="00D439CB" w:rsidRDefault="00D439CB" w:rsidP="00D813F9">
      <w:pPr>
        <w:rPr>
          <w:rFonts w:ascii="Times New Roman" w:hAnsi="Times New Roman"/>
          <w:b/>
          <w:sz w:val="28"/>
          <w:szCs w:val="28"/>
          <w:lang w:val="ru-RU"/>
        </w:rPr>
      </w:pPr>
      <w:r>
        <w:rPr>
          <w:rFonts w:ascii="Times New Roman" w:hAnsi="Times New Roman"/>
          <w:sz w:val="28"/>
          <w:szCs w:val="28"/>
          <w:lang w:val="ru-RU"/>
        </w:rPr>
        <w:t>Для того, чтобы использовать клиента с несовместимым интерфейсом, можно создать а</w:t>
      </w:r>
      <w:r w:rsidR="008F5F5A">
        <w:rPr>
          <w:rFonts w:ascii="Times New Roman" w:hAnsi="Times New Roman"/>
          <w:sz w:val="28"/>
          <w:szCs w:val="28"/>
          <w:lang w:val="ru-RU"/>
        </w:rPr>
        <w:t>даптер, который выполнит</w:t>
      </w:r>
      <w:r>
        <w:rPr>
          <w:rFonts w:ascii="Times New Roman" w:hAnsi="Times New Roman"/>
          <w:sz w:val="28"/>
          <w:szCs w:val="28"/>
          <w:lang w:val="ru-RU"/>
        </w:rPr>
        <w:t xml:space="preserve"> преобразование. Таким обра</w:t>
      </w:r>
      <w:r w:rsidR="008F5F5A">
        <w:rPr>
          <w:rFonts w:ascii="Times New Roman" w:hAnsi="Times New Roman"/>
          <w:sz w:val="28"/>
          <w:szCs w:val="28"/>
          <w:lang w:val="ru-RU"/>
        </w:rPr>
        <w:t>зом клиент отделится</w:t>
      </w:r>
      <w:r>
        <w:rPr>
          <w:rFonts w:ascii="Times New Roman" w:hAnsi="Times New Roman"/>
          <w:sz w:val="28"/>
          <w:szCs w:val="28"/>
          <w:lang w:val="ru-RU"/>
        </w:rPr>
        <w:t xml:space="preserve"> от реализованного интерфейса, </w:t>
      </w:r>
      <w:r w:rsidR="00524F49">
        <w:rPr>
          <w:rFonts w:ascii="Times New Roman" w:hAnsi="Times New Roman"/>
          <w:sz w:val="28"/>
          <w:szCs w:val="28"/>
          <w:lang w:val="ru-RU"/>
        </w:rPr>
        <w:t>и,</w:t>
      </w:r>
      <w:r>
        <w:rPr>
          <w:rFonts w:ascii="Times New Roman" w:hAnsi="Times New Roman"/>
          <w:sz w:val="28"/>
          <w:szCs w:val="28"/>
          <w:lang w:val="ru-RU"/>
        </w:rPr>
        <w:t xml:space="preserve"> если ожидается, что интерфейс будет изменяться со временем, адаптер инкапсулирует эти изменения, чтобы клиента не приходилось изменять каждый раз, когда ему потребуется работать с новым интерфейсом.</w:t>
      </w:r>
    </w:p>
    <w:p w:rsidR="004D0974" w:rsidRDefault="004D0974" w:rsidP="004D0974">
      <w:pPr>
        <w:keepNext/>
      </w:pPr>
      <w:r>
        <w:rPr>
          <w:noProof/>
          <w:lang w:val="ru-RU" w:eastAsia="ru-RU"/>
        </w:rPr>
        <w:drawing>
          <wp:inline distT="0" distB="0" distL="0" distR="0" wp14:anchorId="2C045727" wp14:editId="0E95D982">
            <wp:extent cx="5940425" cy="2433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33955"/>
                    </a:xfrm>
                    <a:prstGeom prst="rect">
                      <a:avLst/>
                    </a:prstGeom>
                  </pic:spPr>
                </pic:pic>
              </a:graphicData>
            </a:graphic>
          </wp:inline>
        </w:drawing>
      </w:r>
    </w:p>
    <w:p w:rsidR="00911329" w:rsidRDefault="004D0974" w:rsidP="004D0974">
      <w:pPr>
        <w:pStyle w:val="a8"/>
        <w:rPr>
          <w:rFonts w:ascii="Times New Roman" w:hAnsi="Times New Roman"/>
          <w:lang w:val="ru-RU"/>
        </w:rPr>
      </w:pPr>
      <w:r w:rsidRPr="004D0974">
        <w:rPr>
          <w:rFonts w:ascii="Times New Roman" w:hAnsi="Times New Roman"/>
          <w:lang w:val="ru-RU"/>
        </w:rPr>
        <w:fldChar w:fldCharType="begin"/>
      </w:r>
      <w:r w:rsidRPr="004D0974">
        <w:rPr>
          <w:rFonts w:ascii="Times New Roman" w:hAnsi="Times New Roman"/>
          <w:lang w:val="ru-RU"/>
        </w:rPr>
        <w:instrText xml:space="preserve"> SEQ Рисунок \* ARABIC </w:instrText>
      </w:r>
      <w:r w:rsidRPr="004D0974">
        <w:rPr>
          <w:rFonts w:ascii="Times New Roman" w:hAnsi="Times New Roman"/>
          <w:lang w:val="ru-RU"/>
        </w:rPr>
        <w:fldChar w:fldCharType="separate"/>
      </w:r>
      <w:r w:rsidR="006B2272">
        <w:rPr>
          <w:rFonts w:ascii="Times New Roman" w:hAnsi="Times New Roman"/>
          <w:noProof/>
          <w:lang w:val="ru-RU"/>
        </w:rPr>
        <w:t>4</w:t>
      </w:r>
      <w:r w:rsidRPr="004D0974">
        <w:rPr>
          <w:rFonts w:ascii="Times New Roman" w:hAnsi="Times New Roman"/>
          <w:lang w:val="ru-RU"/>
        </w:rPr>
        <w:fldChar w:fldCharType="end"/>
      </w:r>
      <w:r w:rsidRPr="004D0974">
        <w:rPr>
          <w:rFonts w:ascii="Times New Roman" w:hAnsi="Times New Roman"/>
          <w:lang w:val="ru-RU"/>
        </w:rPr>
        <w:t xml:space="preserve"> Схема. Адаптер</w:t>
      </w:r>
    </w:p>
    <w:p w:rsidR="004D0974" w:rsidRPr="006B2272" w:rsidRDefault="004D0974" w:rsidP="006B2272">
      <w:pPr>
        <w:rPr>
          <w:rFonts w:ascii="Times New Roman" w:hAnsi="Times New Roman"/>
          <w:sz w:val="28"/>
          <w:szCs w:val="28"/>
          <w:lang w:val="ru-RU"/>
        </w:rPr>
      </w:pPr>
      <w:r w:rsidRPr="006B2272">
        <w:rPr>
          <w:rFonts w:ascii="Times New Roman" w:hAnsi="Times New Roman"/>
          <w:sz w:val="28"/>
          <w:szCs w:val="28"/>
          <w:lang w:val="ru-RU"/>
        </w:rPr>
        <w:t xml:space="preserve">На схеме </w:t>
      </w:r>
      <w:r w:rsidRPr="006B2272">
        <w:rPr>
          <w:rFonts w:ascii="Times New Roman" w:hAnsi="Times New Roman"/>
          <w:i/>
          <w:sz w:val="28"/>
          <w:szCs w:val="28"/>
          <w:u w:val="single"/>
          <w:lang w:val="ru-RU"/>
        </w:rPr>
        <w:t>4 Схема. Адаптер</w:t>
      </w:r>
      <w:r w:rsidR="00DF1760" w:rsidRPr="006B2272">
        <w:rPr>
          <w:rFonts w:ascii="Times New Roman" w:hAnsi="Times New Roman"/>
          <w:i/>
          <w:sz w:val="28"/>
          <w:szCs w:val="28"/>
          <w:u w:val="single"/>
          <w:lang w:val="ru-RU"/>
        </w:rPr>
        <w:t>.</w:t>
      </w:r>
      <w:r w:rsidRPr="006B2272">
        <w:rPr>
          <w:rFonts w:ascii="Times New Roman" w:hAnsi="Times New Roman"/>
          <w:sz w:val="28"/>
          <w:szCs w:val="28"/>
          <w:lang w:val="ru-RU"/>
        </w:rPr>
        <w:t xml:space="preserve"> приведена диаграмма классов, поясняющая принципы работы шаблона Адаптер. Стоит обратить внимание на то, что данный паттерн связывает клиента с интерфейсом, а не с реализацией. Можно использовать несколько адаптеров, каждый из которых будет выполнять преобразование для своего набора классов. Кроме того, новые реализации могут добавляться позднее, однако они должны соответствовать интерфейсу </w:t>
      </w:r>
      <w:r w:rsidRPr="006B2272">
        <w:rPr>
          <w:rFonts w:ascii="Times New Roman" w:hAnsi="Times New Roman"/>
          <w:sz w:val="28"/>
          <w:szCs w:val="28"/>
        </w:rPr>
        <w:t>Target</w:t>
      </w:r>
      <w:r w:rsidRPr="006B2272">
        <w:rPr>
          <w:rFonts w:ascii="Times New Roman" w:hAnsi="Times New Roman"/>
          <w:sz w:val="28"/>
          <w:szCs w:val="28"/>
          <w:lang w:val="ru-RU"/>
        </w:rPr>
        <w:t>. Стоит обратить внимание и на использование композиции для упаковки адаптируемого объекта в измен</w:t>
      </w:r>
      <w:r w:rsidR="00524F49">
        <w:rPr>
          <w:rFonts w:ascii="Times New Roman" w:hAnsi="Times New Roman"/>
          <w:sz w:val="28"/>
          <w:szCs w:val="28"/>
          <w:lang w:val="ru-RU"/>
        </w:rPr>
        <w:t>е</w:t>
      </w:r>
      <w:r w:rsidRPr="006B2272">
        <w:rPr>
          <w:rFonts w:ascii="Times New Roman" w:hAnsi="Times New Roman"/>
          <w:sz w:val="28"/>
          <w:szCs w:val="28"/>
          <w:lang w:val="ru-RU"/>
        </w:rPr>
        <w:t xml:space="preserve">ный интерфейс. </w:t>
      </w:r>
      <w:r w:rsidRPr="006B2272">
        <w:rPr>
          <w:rFonts w:ascii="Times New Roman" w:hAnsi="Times New Roman"/>
          <w:sz w:val="28"/>
          <w:szCs w:val="28"/>
          <w:lang w:val="ru-RU"/>
        </w:rPr>
        <w:lastRenderedPageBreak/>
        <w:t>Дополнительным преимуществом такого решения является то, что адаптер будет работать с любым субклассом адаптируемого объекта.</w:t>
      </w:r>
    </w:p>
    <w:p w:rsidR="00DF1760" w:rsidRPr="006B2272" w:rsidRDefault="00DF1760" w:rsidP="006B2272">
      <w:pPr>
        <w:rPr>
          <w:rFonts w:ascii="Times New Roman" w:hAnsi="Times New Roman"/>
          <w:sz w:val="28"/>
          <w:szCs w:val="28"/>
          <w:lang w:val="ru-RU"/>
        </w:rPr>
      </w:pPr>
      <w:r w:rsidRPr="006B2272">
        <w:rPr>
          <w:rFonts w:ascii="Times New Roman" w:hAnsi="Times New Roman"/>
          <w:sz w:val="28"/>
          <w:szCs w:val="28"/>
          <w:lang w:val="ru-RU"/>
        </w:rPr>
        <w:t xml:space="preserve">Выше был приведён и рассмотрен Адаптер объектов. Однако, </w:t>
      </w:r>
      <w:r w:rsidR="00524F49" w:rsidRPr="006B2272">
        <w:rPr>
          <w:rFonts w:ascii="Times New Roman" w:hAnsi="Times New Roman"/>
          <w:sz w:val="28"/>
          <w:szCs w:val="28"/>
          <w:lang w:val="ru-RU"/>
        </w:rPr>
        <w:t>существует</w:t>
      </w:r>
      <w:r w:rsidRPr="006B2272">
        <w:rPr>
          <w:rFonts w:ascii="Times New Roman" w:hAnsi="Times New Roman"/>
          <w:sz w:val="28"/>
          <w:szCs w:val="28"/>
          <w:lang w:val="ru-RU"/>
        </w:rPr>
        <w:t xml:space="preserve"> ещё один тип Адаптеров – Адаптер классов. Для реализации Адаптера классов необходимо множественное наследование, запрещённое во многих языках программирования. Но это не означает, что необходимости в Адаптерах классов не возникает.</w:t>
      </w:r>
    </w:p>
    <w:p w:rsidR="00DF1760" w:rsidRDefault="00DF1760" w:rsidP="00DF1760">
      <w:pPr>
        <w:keepNext/>
      </w:pPr>
      <w:r>
        <w:rPr>
          <w:noProof/>
          <w:lang w:val="ru-RU" w:eastAsia="ru-RU"/>
        </w:rPr>
        <w:drawing>
          <wp:inline distT="0" distB="0" distL="0" distR="0" wp14:anchorId="04ECBA0C" wp14:editId="74087311">
            <wp:extent cx="5940425" cy="2393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93315"/>
                    </a:xfrm>
                    <a:prstGeom prst="rect">
                      <a:avLst/>
                    </a:prstGeom>
                  </pic:spPr>
                </pic:pic>
              </a:graphicData>
            </a:graphic>
          </wp:inline>
        </w:drawing>
      </w:r>
    </w:p>
    <w:p w:rsidR="00911329" w:rsidRDefault="00DF1760" w:rsidP="00DF1760">
      <w:pPr>
        <w:pStyle w:val="a8"/>
        <w:rPr>
          <w:rFonts w:ascii="Times New Roman" w:hAnsi="Times New Roman"/>
          <w:lang w:val="ru-RU"/>
        </w:rPr>
      </w:pPr>
      <w:r w:rsidRPr="00DF1760">
        <w:rPr>
          <w:rFonts w:ascii="Times New Roman" w:hAnsi="Times New Roman"/>
          <w:lang w:val="ru-RU"/>
        </w:rPr>
        <w:fldChar w:fldCharType="begin"/>
      </w:r>
      <w:r w:rsidRPr="00DF1760">
        <w:rPr>
          <w:rFonts w:ascii="Times New Roman" w:hAnsi="Times New Roman"/>
          <w:lang w:val="ru-RU"/>
        </w:rPr>
        <w:instrText xml:space="preserve"> SEQ Рисунок \* ARABIC </w:instrText>
      </w:r>
      <w:r w:rsidRPr="00DF1760">
        <w:rPr>
          <w:rFonts w:ascii="Times New Roman" w:hAnsi="Times New Roman"/>
          <w:lang w:val="ru-RU"/>
        </w:rPr>
        <w:fldChar w:fldCharType="separate"/>
      </w:r>
      <w:r w:rsidR="006B2272">
        <w:rPr>
          <w:rFonts w:ascii="Times New Roman" w:hAnsi="Times New Roman"/>
          <w:noProof/>
          <w:lang w:val="ru-RU"/>
        </w:rPr>
        <w:t>5</w:t>
      </w:r>
      <w:r w:rsidRPr="00DF1760">
        <w:rPr>
          <w:rFonts w:ascii="Times New Roman" w:hAnsi="Times New Roman"/>
          <w:lang w:val="ru-RU"/>
        </w:rPr>
        <w:fldChar w:fldCharType="end"/>
      </w:r>
      <w:r w:rsidRPr="00DF1760">
        <w:rPr>
          <w:rFonts w:ascii="Times New Roman" w:hAnsi="Times New Roman"/>
          <w:lang w:val="ru-RU"/>
        </w:rPr>
        <w:t xml:space="preserve"> Схема. Адаптер.</w:t>
      </w:r>
    </w:p>
    <w:p w:rsidR="00DF1760" w:rsidRPr="006B2272" w:rsidRDefault="00DF1760" w:rsidP="006B2272">
      <w:pPr>
        <w:rPr>
          <w:rFonts w:ascii="Times New Roman" w:hAnsi="Times New Roman"/>
          <w:sz w:val="28"/>
          <w:szCs w:val="28"/>
          <w:lang w:val="ru-RU"/>
        </w:rPr>
      </w:pPr>
      <w:r w:rsidRPr="006B2272">
        <w:rPr>
          <w:rFonts w:ascii="Times New Roman" w:hAnsi="Times New Roman"/>
          <w:sz w:val="28"/>
          <w:szCs w:val="28"/>
          <w:lang w:val="ru-RU"/>
        </w:rPr>
        <w:t xml:space="preserve">И так, на диаграмме классов </w:t>
      </w:r>
      <w:r w:rsidRPr="006B2272">
        <w:rPr>
          <w:rFonts w:ascii="Times New Roman" w:hAnsi="Times New Roman"/>
          <w:i/>
          <w:sz w:val="28"/>
          <w:szCs w:val="28"/>
          <w:u w:val="single"/>
          <w:lang w:val="ru-RU"/>
        </w:rPr>
        <w:t>5 Схема. Адаптер.</w:t>
      </w:r>
      <w:r w:rsidRPr="006B2272">
        <w:rPr>
          <w:rFonts w:ascii="Times New Roman" w:hAnsi="Times New Roman"/>
          <w:sz w:val="28"/>
          <w:szCs w:val="28"/>
          <w:lang w:val="ru-RU"/>
        </w:rPr>
        <w:t xml:space="preserve"> приведён пример Адаптера классов. Не трудно видеть, что </w:t>
      </w:r>
      <w:r w:rsidR="00524F49" w:rsidRPr="006B2272">
        <w:rPr>
          <w:rFonts w:ascii="Times New Roman" w:hAnsi="Times New Roman"/>
          <w:sz w:val="28"/>
          <w:szCs w:val="28"/>
          <w:lang w:val="ru-RU"/>
        </w:rPr>
        <w:t>единственное</w:t>
      </w:r>
      <w:r w:rsidRPr="006B2272">
        <w:rPr>
          <w:rFonts w:ascii="Times New Roman" w:hAnsi="Times New Roman"/>
          <w:sz w:val="28"/>
          <w:szCs w:val="28"/>
          <w:lang w:val="ru-RU"/>
        </w:rPr>
        <w:t xml:space="preserve"> различие между Адаптером объектов и классов является то, что с адаптером классов мы субклассируем </w:t>
      </w:r>
      <w:r w:rsidRPr="006B2272">
        <w:rPr>
          <w:rFonts w:ascii="Times New Roman" w:hAnsi="Times New Roman"/>
          <w:sz w:val="28"/>
          <w:szCs w:val="28"/>
        </w:rPr>
        <w:t>Target</w:t>
      </w:r>
      <w:r w:rsidRPr="006B2272">
        <w:rPr>
          <w:rFonts w:ascii="Times New Roman" w:hAnsi="Times New Roman"/>
          <w:sz w:val="28"/>
          <w:szCs w:val="28"/>
          <w:lang w:val="ru-RU"/>
        </w:rPr>
        <w:t xml:space="preserve"> и </w:t>
      </w:r>
      <w:r w:rsidRPr="006B2272">
        <w:rPr>
          <w:rFonts w:ascii="Times New Roman" w:hAnsi="Times New Roman"/>
          <w:sz w:val="28"/>
          <w:szCs w:val="28"/>
        </w:rPr>
        <w:t>Adaptee</w:t>
      </w:r>
      <w:r w:rsidRPr="006B2272">
        <w:rPr>
          <w:rFonts w:ascii="Times New Roman" w:hAnsi="Times New Roman"/>
          <w:sz w:val="28"/>
          <w:szCs w:val="28"/>
          <w:lang w:val="ru-RU"/>
        </w:rPr>
        <w:t xml:space="preserve">, а с адаптером объектов для передачи запросов </w:t>
      </w:r>
      <w:r w:rsidRPr="006B2272">
        <w:rPr>
          <w:rFonts w:ascii="Times New Roman" w:hAnsi="Times New Roman"/>
          <w:sz w:val="28"/>
          <w:szCs w:val="28"/>
        </w:rPr>
        <w:t>Adaptee</w:t>
      </w:r>
      <w:r w:rsidRPr="006B2272">
        <w:rPr>
          <w:rFonts w:ascii="Times New Roman" w:hAnsi="Times New Roman"/>
          <w:sz w:val="28"/>
          <w:szCs w:val="28"/>
          <w:lang w:val="ru-RU"/>
        </w:rPr>
        <w:t xml:space="preserve"> используется механизм композиции.</w:t>
      </w:r>
    </w:p>
    <w:p w:rsidR="00911329" w:rsidRPr="006B2272" w:rsidRDefault="00EC48B4" w:rsidP="006B2272">
      <w:pPr>
        <w:rPr>
          <w:rFonts w:ascii="Times New Roman" w:hAnsi="Times New Roman"/>
          <w:sz w:val="28"/>
          <w:szCs w:val="28"/>
          <w:lang w:val="ru-RU"/>
        </w:rPr>
      </w:pPr>
      <w:r w:rsidRPr="006B2272">
        <w:rPr>
          <w:rFonts w:ascii="Times New Roman" w:hAnsi="Times New Roman"/>
          <w:sz w:val="28"/>
          <w:szCs w:val="28"/>
          <w:lang w:val="ru-RU"/>
        </w:rPr>
        <w:t>«Фасад применяется для упрощения, а Адаптер – для преобразования интерфейса к другой форме».</w:t>
      </w:r>
    </w:p>
    <w:p w:rsidR="00911329" w:rsidRDefault="00911329" w:rsidP="00D813F9">
      <w:pPr>
        <w:rPr>
          <w:rFonts w:ascii="Times New Roman" w:hAnsi="Times New Roman"/>
          <w:sz w:val="28"/>
          <w:szCs w:val="28"/>
          <w:lang w:val="ru-RU"/>
        </w:rPr>
      </w:pPr>
    </w:p>
    <w:p w:rsidR="00911329" w:rsidRDefault="00911329" w:rsidP="00D813F9">
      <w:pPr>
        <w:rPr>
          <w:rFonts w:ascii="Times New Roman" w:hAnsi="Times New Roman"/>
          <w:sz w:val="28"/>
          <w:szCs w:val="28"/>
          <w:lang w:val="ru-RU"/>
        </w:rPr>
      </w:pPr>
    </w:p>
    <w:p w:rsidR="00911329" w:rsidRDefault="00911329" w:rsidP="00D813F9">
      <w:pPr>
        <w:rPr>
          <w:rFonts w:ascii="Times New Roman" w:hAnsi="Times New Roman"/>
          <w:sz w:val="28"/>
          <w:szCs w:val="28"/>
          <w:lang w:val="ru-RU"/>
        </w:rPr>
      </w:pPr>
    </w:p>
    <w:p w:rsidR="00672C28" w:rsidRDefault="00672C28" w:rsidP="00C40F26">
      <w:pPr>
        <w:rPr>
          <w:rFonts w:ascii="Times New Roman" w:hAnsi="Times New Roman"/>
          <w:sz w:val="28"/>
          <w:szCs w:val="28"/>
          <w:lang w:val="ru-RU"/>
        </w:rPr>
      </w:pPr>
    </w:p>
    <w:p w:rsidR="00524F49" w:rsidRPr="00C40F26" w:rsidRDefault="00524F49" w:rsidP="00C40F26">
      <w:pPr>
        <w:rPr>
          <w:rFonts w:ascii="Times New Roman" w:hAnsi="Times New Roman"/>
          <w:sz w:val="28"/>
          <w:szCs w:val="28"/>
          <w:lang w:val="ru-RU"/>
        </w:rPr>
      </w:pPr>
    </w:p>
    <w:p w:rsidR="00DF1760" w:rsidRPr="00625D3D" w:rsidRDefault="00DF1760" w:rsidP="00625D3D">
      <w:pPr>
        <w:pStyle w:val="11"/>
        <w:jc w:val="center"/>
      </w:pPr>
      <w:bookmarkStart w:id="15" w:name="_Toc484474830"/>
      <w:r w:rsidRPr="00625D3D">
        <w:lastRenderedPageBreak/>
        <w:t>КОМПОНОВЩИК</w:t>
      </w:r>
      <w:bookmarkEnd w:id="15"/>
    </w:p>
    <w:p w:rsidR="00DF1760" w:rsidRPr="006C3A66" w:rsidRDefault="006B2272" w:rsidP="006B2272">
      <w:pPr>
        <w:rPr>
          <w:rFonts w:ascii="Times New Roman" w:hAnsi="Times New Roman"/>
          <w:w w:val="90"/>
          <w:sz w:val="28"/>
          <w:szCs w:val="28"/>
          <w:lang w:val="ru-RU"/>
        </w:rPr>
      </w:pPr>
      <w:r w:rsidRPr="006C3A66">
        <w:rPr>
          <w:rFonts w:ascii="Times New Roman" w:hAnsi="Times New Roman"/>
          <w:w w:val="90"/>
          <w:sz w:val="28"/>
          <w:szCs w:val="28"/>
          <w:lang w:val="ru-RU"/>
        </w:rPr>
        <w:t>Так же как Фасад и Адаптер, паттерн Компоновщик является структурным шаблоном проектирования. Паттерн Компоновщик объединяет объекты в древовидные структуры для представления иерархии. Компоновщик позволяет клиенту выполнять однородные операции с отдельными объектами и их совокупностями.</w:t>
      </w:r>
    </w:p>
    <w:p w:rsidR="006B2272" w:rsidRDefault="006B2272" w:rsidP="006B2272">
      <w:pPr>
        <w:rPr>
          <w:rFonts w:ascii="Times New Roman" w:hAnsi="Times New Roman"/>
          <w:sz w:val="28"/>
          <w:szCs w:val="28"/>
          <w:lang w:val="ru-RU"/>
        </w:rPr>
      </w:pPr>
      <w:r w:rsidRPr="006C3A66">
        <w:rPr>
          <w:rFonts w:ascii="Times New Roman" w:hAnsi="Times New Roman"/>
          <w:sz w:val="28"/>
          <w:szCs w:val="28"/>
          <w:lang w:val="ru-RU"/>
        </w:rPr>
        <w:t xml:space="preserve">Существует большое количество программных систем, в которых так или иначе применяются древовидные структуры объектов. В большинстве случаев, это всевозможные конструкторы/редакторы, которые позволяют собрать что-то </w:t>
      </w:r>
      <w:r w:rsidRPr="006C3A66">
        <w:rPr>
          <w:rFonts w:ascii="Times New Roman" w:hAnsi="Times New Roman"/>
          <w:iCs/>
          <w:sz w:val="28"/>
          <w:szCs w:val="28"/>
          <w:lang w:val="ru-RU"/>
        </w:rPr>
        <w:t>большое (составное)</w:t>
      </w:r>
      <w:r w:rsidRPr="006C3A66">
        <w:rPr>
          <w:rFonts w:ascii="Times New Roman" w:hAnsi="Times New Roman"/>
          <w:sz w:val="28"/>
          <w:szCs w:val="28"/>
          <w:lang w:val="ru-RU"/>
        </w:rPr>
        <w:t xml:space="preserve"> из чего-то более </w:t>
      </w:r>
      <w:r w:rsidRPr="006C3A66">
        <w:rPr>
          <w:rFonts w:ascii="Times New Roman" w:hAnsi="Times New Roman"/>
          <w:iCs/>
          <w:sz w:val="28"/>
          <w:szCs w:val="28"/>
          <w:lang w:val="ru-RU"/>
        </w:rPr>
        <w:t>мелкого (листового)</w:t>
      </w:r>
      <w:r w:rsidRPr="006C3A66">
        <w:rPr>
          <w:rFonts w:ascii="Times New Roman" w:hAnsi="Times New Roman"/>
          <w:sz w:val="28"/>
          <w:szCs w:val="28"/>
          <w:lang w:val="ru-RU"/>
        </w:rPr>
        <w:t xml:space="preserve">. При этом, клиент трактует и </w:t>
      </w:r>
      <w:r w:rsidR="00524F49" w:rsidRPr="006C3A66">
        <w:rPr>
          <w:rFonts w:ascii="Times New Roman" w:hAnsi="Times New Roman"/>
          <w:sz w:val="28"/>
          <w:szCs w:val="28"/>
          <w:lang w:val="ru-RU"/>
        </w:rPr>
        <w:t>большое,</w:t>
      </w:r>
      <w:r w:rsidRPr="006C3A66">
        <w:rPr>
          <w:rFonts w:ascii="Times New Roman" w:hAnsi="Times New Roman"/>
          <w:sz w:val="28"/>
          <w:szCs w:val="28"/>
          <w:lang w:val="ru-RU"/>
        </w:rPr>
        <w:t xml:space="preserve"> и мелкое как одно и тоже, а система должна различать составные и листовые объекты соответственно.</w:t>
      </w:r>
    </w:p>
    <w:p w:rsidR="00524F49" w:rsidRDefault="00524F49" w:rsidP="00524F49">
      <w:pPr>
        <w:rPr>
          <w:rFonts w:ascii="Times New Roman" w:hAnsi="Times New Roman"/>
          <w:sz w:val="28"/>
          <w:szCs w:val="28"/>
          <w:lang w:val="ru-RU"/>
        </w:rPr>
      </w:pPr>
      <w:r w:rsidRPr="006B2272">
        <w:rPr>
          <w:rFonts w:ascii="Times New Roman" w:hAnsi="Times New Roman"/>
          <w:sz w:val="28"/>
          <w:szCs w:val="28"/>
          <w:lang w:val="ru-RU"/>
        </w:rPr>
        <w:t>Не только программы-конструкторы используют данный паттерн. Ярким примером подобной древовидной структуры являе</w:t>
      </w:r>
      <w:r>
        <w:rPr>
          <w:rFonts w:ascii="Times New Roman" w:hAnsi="Times New Roman"/>
          <w:sz w:val="28"/>
          <w:szCs w:val="28"/>
          <w:lang w:val="ru-RU"/>
        </w:rPr>
        <w:t>тся пользовательский интерфейс.</w:t>
      </w:r>
    </w:p>
    <w:p w:rsidR="00524F49" w:rsidRDefault="00524F49" w:rsidP="006B2272">
      <w:pPr>
        <w:rPr>
          <w:rFonts w:ascii="Times New Roman" w:hAnsi="Times New Roman"/>
          <w:sz w:val="28"/>
          <w:szCs w:val="28"/>
          <w:lang w:val="ru-RU"/>
        </w:rPr>
      </w:pPr>
    </w:p>
    <w:p w:rsidR="006B2272" w:rsidRDefault="006B2272" w:rsidP="006B2272">
      <w:pPr>
        <w:keepNext/>
      </w:pPr>
      <w:r>
        <w:rPr>
          <w:noProof/>
          <w:lang w:val="ru-RU" w:eastAsia="ru-RU"/>
        </w:rPr>
        <w:drawing>
          <wp:inline distT="0" distB="0" distL="0" distR="0" wp14:anchorId="36A40599" wp14:editId="46423B05">
            <wp:extent cx="5940425" cy="467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675505"/>
                    </a:xfrm>
                    <a:prstGeom prst="rect">
                      <a:avLst/>
                    </a:prstGeom>
                  </pic:spPr>
                </pic:pic>
              </a:graphicData>
            </a:graphic>
          </wp:inline>
        </w:drawing>
      </w:r>
    </w:p>
    <w:p w:rsidR="006B2272" w:rsidRPr="006B2272" w:rsidRDefault="006B2272" w:rsidP="006B2272">
      <w:pPr>
        <w:pStyle w:val="a8"/>
        <w:rPr>
          <w:rFonts w:ascii="Times New Roman" w:hAnsi="Times New Roman"/>
          <w:color w:val="auto"/>
          <w:w w:val="90"/>
          <w:lang w:val="ru-RU"/>
        </w:rPr>
      </w:pPr>
      <w:r w:rsidRPr="006B2272">
        <w:rPr>
          <w:rFonts w:ascii="Times New Roman" w:hAnsi="Times New Roman"/>
          <w:w w:val="90"/>
          <w:lang w:val="ru-RU"/>
        </w:rPr>
        <w:fldChar w:fldCharType="begin"/>
      </w:r>
      <w:r w:rsidRPr="006B2272">
        <w:rPr>
          <w:rFonts w:ascii="Times New Roman" w:hAnsi="Times New Roman"/>
          <w:w w:val="90"/>
          <w:lang w:val="ru-RU"/>
        </w:rPr>
        <w:instrText xml:space="preserve"> SEQ Рисунок \* ARABIC </w:instrText>
      </w:r>
      <w:r w:rsidRPr="006B2272">
        <w:rPr>
          <w:rFonts w:ascii="Times New Roman" w:hAnsi="Times New Roman"/>
          <w:w w:val="90"/>
          <w:lang w:val="ru-RU"/>
        </w:rPr>
        <w:fldChar w:fldCharType="separate"/>
      </w:r>
      <w:r w:rsidRPr="006B2272">
        <w:rPr>
          <w:rFonts w:ascii="Times New Roman" w:hAnsi="Times New Roman"/>
          <w:noProof/>
          <w:w w:val="90"/>
          <w:lang w:val="ru-RU"/>
        </w:rPr>
        <w:t>6</w:t>
      </w:r>
      <w:r w:rsidRPr="006B2272">
        <w:rPr>
          <w:rFonts w:ascii="Times New Roman" w:hAnsi="Times New Roman"/>
          <w:w w:val="90"/>
          <w:lang w:val="ru-RU"/>
        </w:rPr>
        <w:fldChar w:fldCharType="end"/>
      </w:r>
      <w:r w:rsidRPr="006B2272">
        <w:rPr>
          <w:rFonts w:ascii="Times New Roman" w:hAnsi="Times New Roman"/>
          <w:lang w:val="ru-RU"/>
        </w:rPr>
        <w:t xml:space="preserve"> Схема. Компоновщик.</w:t>
      </w:r>
    </w:p>
    <w:p w:rsidR="006C3A66" w:rsidRDefault="006C3A66" w:rsidP="006C3A66">
      <w:pPr>
        <w:rPr>
          <w:rFonts w:ascii="Times New Roman" w:hAnsi="Times New Roman"/>
          <w:sz w:val="28"/>
          <w:szCs w:val="28"/>
          <w:lang w:val="ru-RU"/>
        </w:rPr>
      </w:pPr>
      <w:r w:rsidRPr="006B2272">
        <w:rPr>
          <w:rFonts w:ascii="Times New Roman" w:hAnsi="Times New Roman"/>
          <w:sz w:val="28"/>
          <w:szCs w:val="28"/>
          <w:lang w:val="ru-RU"/>
        </w:rPr>
        <w:lastRenderedPageBreak/>
        <w:t xml:space="preserve">Действительно, типичное окно пользовательского интерфейса — контейнер для более простых виджетов — панелей, кнопок, полей </w:t>
      </w:r>
      <w:r w:rsidR="00524F49" w:rsidRPr="006B2272">
        <w:rPr>
          <w:rFonts w:ascii="Times New Roman" w:hAnsi="Times New Roman"/>
          <w:sz w:val="28"/>
          <w:szCs w:val="28"/>
          <w:lang w:val="ru-RU"/>
        </w:rPr>
        <w:t>ввода</w:t>
      </w:r>
      <w:r w:rsidRPr="006B2272">
        <w:rPr>
          <w:rFonts w:ascii="Times New Roman" w:hAnsi="Times New Roman"/>
          <w:sz w:val="28"/>
          <w:szCs w:val="28"/>
          <w:lang w:val="ru-RU"/>
        </w:rPr>
        <w:t>, причем, панель, в свою очередь тоже являются контейнерными объектами и так вплоть до элементарных листовых объектов.</w:t>
      </w:r>
    </w:p>
    <w:p w:rsidR="006C3A66" w:rsidRDefault="006C3A66" w:rsidP="006C3A66">
      <w:pPr>
        <w:rPr>
          <w:rFonts w:ascii="Times New Roman" w:hAnsi="Times New Roman"/>
          <w:sz w:val="28"/>
          <w:szCs w:val="28"/>
          <w:lang w:val="ru-RU"/>
        </w:rPr>
      </w:pPr>
      <w:r w:rsidRPr="006C3A66">
        <w:rPr>
          <w:rFonts w:ascii="Times New Roman" w:hAnsi="Times New Roman"/>
          <w:sz w:val="28"/>
          <w:szCs w:val="28"/>
          <w:lang w:val="ru-RU"/>
        </w:rPr>
        <w:t xml:space="preserve">Итак, </w:t>
      </w:r>
      <w:r>
        <w:rPr>
          <w:rFonts w:ascii="Times New Roman" w:hAnsi="Times New Roman"/>
          <w:sz w:val="28"/>
          <w:szCs w:val="28"/>
          <w:lang w:val="ru-RU"/>
        </w:rPr>
        <w:t>вернемся к поставленной задаче</w:t>
      </w:r>
      <w:r w:rsidRPr="006C3A66">
        <w:rPr>
          <w:rFonts w:ascii="Times New Roman" w:hAnsi="Times New Roman"/>
          <w:sz w:val="28"/>
          <w:szCs w:val="28"/>
          <w:lang w:val="ru-RU"/>
        </w:rPr>
        <w:t xml:space="preserve"> — предоставить клиенту единообразный интерфейс к листовым и составным элементам древовидной структуры. Очевидно, что для решения данной проблемы необходимо завести общий интерфейс, который будет описывать и элементарные и сос</w:t>
      </w:r>
      <w:r>
        <w:rPr>
          <w:rFonts w:ascii="Times New Roman" w:hAnsi="Times New Roman"/>
          <w:sz w:val="28"/>
          <w:szCs w:val="28"/>
          <w:lang w:val="ru-RU"/>
        </w:rPr>
        <w:t>тавные объекты. Более того, так как</w:t>
      </w:r>
      <w:r w:rsidRPr="006C3A66">
        <w:rPr>
          <w:rFonts w:ascii="Times New Roman" w:hAnsi="Times New Roman"/>
          <w:sz w:val="28"/>
          <w:szCs w:val="28"/>
          <w:lang w:val="ru-RU"/>
        </w:rPr>
        <w:t xml:space="preserve"> интерфейс описывает и составные объекты, он должен содержать контейнерные методы — </w:t>
      </w:r>
      <w:r w:rsidRPr="006C3A66">
        <w:rPr>
          <w:rFonts w:ascii="Times New Roman" w:hAnsi="Times New Roman"/>
          <w:sz w:val="28"/>
          <w:szCs w:val="28"/>
        </w:rPr>
        <w:t>add</w:t>
      </w:r>
      <w:r w:rsidRPr="006C3A66">
        <w:rPr>
          <w:rFonts w:ascii="Times New Roman" w:hAnsi="Times New Roman"/>
          <w:sz w:val="28"/>
          <w:szCs w:val="28"/>
          <w:lang w:val="ru-RU"/>
        </w:rPr>
        <w:t xml:space="preserve">, </w:t>
      </w:r>
      <w:r w:rsidRPr="006C3A66">
        <w:rPr>
          <w:rFonts w:ascii="Times New Roman" w:hAnsi="Times New Roman"/>
          <w:sz w:val="28"/>
          <w:szCs w:val="28"/>
        </w:rPr>
        <w:t>remove</w:t>
      </w:r>
      <w:r w:rsidRPr="006C3A66">
        <w:rPr>
          <w:rFonts w:ascii="Times New Roman" w:hAnsi="Times New Roman"/>
          <w:sz w:val="28"/>
          <w:szCs w:val="28"/>
          <w:lang w:val="ru-RU"/>
        </w:rPr>
        <w:t xml:space="preserve">, </w:t>
      </w:r>
      <w:r w:rsidRPr="006C3A66">
        <w:rPr>
          <w:rFonts w:ascii="Times New Roman" w:hAnsi="Times New Roman"/>
          <w:sz w:val="28"/>
          <w:szCs w:val="28"/>
        </w:rPr>
        <w:t>get</w:t>
      </w:r>
      <w:r w:rsidRPr="006C3A66">
        <w:rPr>
          <w:rFonts w:ascii="Times New Roman" w:hAnsi="Times New Roman"/>
          <w:sz w:val="28"/>
          <w:szCs w:val="28"/>
          <w:lang w:val="ru-RU"/>
        </w:rPr>
        <w:t xml:space="preserve"> для добавления, удаления и получения объекта из контейнера. Причем, данные методы должны быть параметризован</w:t>
      </w:r>
      <w:r w:rsidR="00524F49">
        <w:rPr>
          <w:rFonts w:ascii="Times New Roman" w:hAnsi="Times New Roman"/>
          <w:sz w:val="28"/>
          <w:szCs w:val="28"/>
          <w:lang w:val="ru-RU"/>
        </w:rPr>
        <w:t>н</w:t>
      </w:r>
      <w:r w:rsidRPr="006C3A66">
        <w:rPr>
          <w:rFonts w:ascii="Times New Roman" w:hAnsi="Times New Roman"/>
          <w:sz w:val="28"/>
          <w:szCs w:val="28"/>
          <w:lang w:val="ru-RU"/>
        </w:rPr>
        <w:t xml:space="preserve">ы тем самым общим интерфейсом. Таким образом, автоматически появляется возможность добавлять в контейнер не только элементарные </w:t>
      </w:r>
      <w:r w:rsidR="00524F49">
        <w:rPr>
          <w:rFonts w:ascii="Times New Roman" w:hAnsi="Times New Roman"/>
          <w:sz w:val="28"/>
          <w:szCs w:val="28"/>
          <w:lang w:val="ru-RU"/>
        </w:rPr>
        <w:t>объекты,</w:t>
      </w:r>
      <w:r>
        <w:rPr>
          <w:rFonts w:ascii="Times New Roman" w:hAnsi="Times New Roman"/>
          <w:sz w:val="28"/>
          <w:szCs w:val="28"/>
          <w:lang w:val="ru-RU"/>
        </w:rPr>
        <w:t xml:space="preserve"> но и другие контейнеры.</w:t>
      </w:r>
    </w:p>
    <w:p w:rsidR="006C3A66" w:rsidRDefault="006C3A66" w:rsidP="006C3A66">
      <w:pPr>
        <w:rPr>
          <w:rFonts w:ascii="Times New Roman" w:hAnsi="Times New Roman"/>
          <w:sz w:val="28"/>
          <w:szCs w:val="28"/>
          <w:lang w:val="ru-RU"/>
        </w:rPr>
      </w:pPr>
      <w:r w:rsidRPr="006C3A66">
        <w:rPr>
          <w:rFonts w:ascii="Times New Roman" w:hAnsi="Times New Roman"/>
          <w:sz w:val="28"/>
          <w:szCs w:val="28"/>
          <w:lang w:val="ru-RU"/>
        </w:rPr>
        <w:t xml:space="preserve">Все объекты древовидной структуры (листовые и составные) должны реализовывать этот единообразный интерфейс, причем составные объекты переопределяют операции </w:t>
      </w:r>
      <w:r w:rsidRPr="006C3A66">
        <w:rPr>
          <w:rFonts w:ascii="Times New Roman" w:hAnsi="Times New Roman"/>
          <w:sz w:val="28"/>
          <w:szCs w:val="28"/>
        </w:rPr>
        <w:t>add</w:t>
      </w:r>
      <w:r w:rsidRPr="006C3A66">
        <w:rPr>
          <w:rFonts w:ascii="Times New Roman" w:hAnsi="Times New Roman"/>
          <w:sz w:val="28"/>
          <w:szCs w:val="28"/>
          <w:lang w:val="ru-RU"/>
        </w:rPr>
        <w:t xml:space="preserve">, </w:t>
      </w:r>
      <w:r w:rsidRPr="006C3A66">
        <w:rPr>
          <w:rFonts w:ascii="Times New Roman" w:hAnsi="Times New Roman"/>
          <w:sz w:val="28"/>
          <w:szCs w:val="28"/>
        </w:rPr>
        <w:t>remove</w:t>
      </w:r>
      <w:r w:rsidRPr="006C3A66">
        <w:rPr>
          <w:rFonts w:ascii="Times New Roman" w:hAnsi="Times New Roman"/>
          <w:sz w:val="28"/>
          <w:szCs w:val="28"/>
          <w:lang w:val="ru-RU"/>
        </w:rPr>
        <w:t xml:space="preserve">, </w:t>
      </w:r>
      <w:r w:rsidR="00524F49" w:rsidRPr="006C3A66">
        <w:rPr>
          <w:rFonts w:ascii="Times New Roman" w:hAnsi="Times New Roman"/>
          <w:sz w:val="28"/>
          <w:szCs w:val="28"/>
        </w:rPr>
        <w:t>get,</w:t>
      </w:r>
      <w:r w:rsidRPr="006C3A66">
        <w:rPr>
          <w:rFonts w:ascii="Times New Roman" w:hAnsi="Times New Roman"/>
          <w:sz w:val="28"/>
          <w:szCs w:val="28"/>
          <w:lang w:val="ru-RU"/>
        </w:rPr>
        <w:t xml:space="preserve"> а листовые их попросту игнорируют.</w:t>
      </w:r>
    </w:p>
    <w:p w:rsidR="001F3D0A" w:rsidRPr="00E55675" w:rsidRDefault="001F3D0A" w:rsidP="006C3A66">
      <w:pPr>
        <w:rPr>
          <w:rFonts w:ascii="Times New Roman" w:hAnsi="Times New Roman"/>
          <w:i/>
          <w:w w:val="90"/>
          <w:sz w:val="28"/>
          <w:szCs w:val="28"/>
          <w:lang w:val="ru-RU"/>
        </w:rPr>
      </w:pPr>
      <w:r w:rsidRPr="00E55675">
        <w:rPr>
          <w:rFonts w:ascii="Times New Roman" w:hAnsi="Times New Roman"/>
          <w:i/>
          <w:sz w:val="28"/>
          <w:szCs w:val="28"/>
          <w:lang w:val="ru-RU"/>
        </w:rPr>
        <w:t xml:space="preserve">«Паттерн Компоновщик позволяет создавать древовидные структуры, узлами которых являются как комбинации, так и отдельные объекты. В такой структуре одни и те же операции могут применяться и к комбинациям, и к отдельным объектам. Иначе говоря, </w:t>
      </w:r>
      <w:r w:rsidR="00E55675" w:rsidRPr="00E55675">
        <w:rPr>
          <w:rFonts w:ascii="Times New Roman" w:hAnsi="Times New Roman"/>
          <w:i/>
          <w:sz w:val="28"/>
          <w:szCs w:val="28"/>
          <w:lang w:val="ru-RU"/>
        </w:rPr>
        <w:t xml:space="preserve">во многих случаях различия между </w:t>
      </w:r>
      <w:r w:rsidR="00524F49" w:rsidRPr="00E55675">
        <w:rPr>
          <w:rFonts w:ascii="Times New Roman" w:hAnsi="Times New Roman"/>
          <w:i/>
          <w:sz w:val="28"/>
          <w:szCs w:val="28"/>
          <w:lang w:val="ru-RU"/>
        </w:rPr>
        <w:t>комбинациями</w:t>
      </w:r>
      <w:r w:rsidR="00E55675" w:rsidRPr="00E55675">
        <w:rPr>
          <w:rFonts w:ascii="Times New Roman" w:hAnsi="Times New Roman"/>
          <w:i/>
          <w:sz w:val="28"/>
          <w:szCs w:val="28"/>
          <w:lang w:val="ru-RU"/>
        </w:rPr>
        <w:t xml:space="preserve"> и отдельными объектами игнорируются</w:t>
      </w:r>
      <w:r w:rsidRPr="00E55675">
        <w:rPr>
          <w:rFonts w:ascii="Times New Roman" w:hAnsi="Times New Roman"/>
          <w:i/>
          <w:sz w:val="28"/>
          <w:szCs w:val="28"/>
          <w:lang w:val="ru-RU"/>
        </w:rPr>
        <w:t>»</w:t>
      </w:r>
      <w:r w:rsidR="00E55675" w:rsidRPr="00E55675">
        <w:rPr>
          <w:rFonts w:ascii="Times New Roman" w:hAnsi="Times New Roman"/>
          <w:i/>
          <w:sz w:val="28"/>
          <w:szCs w:val="28"/>
          <w:lang w:val="ru-RU"/>
        </w:rPr>
        <w:t>.</w:t>
      </w:r>
    </w:p>
    <w:p w:rsidR="00DF1760" w:rsidRDefault="00DF1760" w:rsidP="00D35838">
      <w:pPr>
        <w:pStyle w:val="a6"/>
        <w:rPr>
          <w:w w:val="90"/>
          <w:sz w:val="36"/>
          <w:szCs w:val="36"/>
        </w:rPr>
      </w:pPr>
    </w:p>
    <w:p w:rsidR="00DF1760" w:rsidRDefault="00DF1760" w:rsidP="00D35838">
      <w:pPr>
        <w:pStyle w:val="a6"/>
        <w:rPr>
          <w:w w:val="90"/>
          <w:sz w:val="36"/>
          <w:szCs w:val="36"/>
        </w:rPr>
      </w:pPr>
    </w:p>
    <w:p w:rsidR="00DF1760" w:rsidRDefault="00DF1760" w:rsidP="00D35838">
      <w:pPr>
        <w:pStyle w:val="a6"/>
        <w:rPr>
          <w:w w:val="90"/>
          <w:sz w:val="36"/>
          <w:szCs w:val="36"/>
        </w:rPr>
      </w:pPr>
    </w:p>
    <w:p w:rsidR="00DF1760" w:rsidRDefault="00DF1760" w:rsidP="00D35838">
      <w:pPr>
        <w:pStyle w:val="a6"/>
        <w:rPr>
          <w:w w:val="90"/>
          <w:sz w:val="36"/>
          <w:szCs w:val="36"/>
        </w:rPr>
      </w:pPr>
    </w:p>
    <w:p w:rsidR="00DF1760" w:rsidRDefault="00DF1760" w:rsidP="00D35838">
      <w:pPr>
        <w:pStyle w:val="a6"/>
        <w:rPr>
          <w:w w:val="90"/>
          <w:sz w:val="36"/>
          <w:szCs w:val="36"/>
        </w:rPr>
      </w:pPr>
    </w:p>
    <w:p w:rsidR="00DF1760" w:rsidRDefault="00DF1760" w:rsidP="00D35838">
      <w:pPr>
        <w:pStyle w:val="a6"/>
        <w:rPr>
          <w:w w:val="90"/>
          <w:sz w:val="36"/>
          <w:szCs w:val="36"/>
        </w:rPr>
      </w:pPr>
    </w:p>
    <w:p w:rsidR="006C3A66" w:rsidRDefault="006C3A66" w:rsidP="00D35838">
      <w:pPr>
        <w:pStyle w:val="a6"/>
        <w:rPr>
          <w:w w:val="90"/>
          <w:sz w:val="36"/>
          <w:szCs w:val="36"/>
        </w:rPr>
      </w:pPr>
    </w:p>
    <w:p w:rsidR="00524F49" w:rsidRDefault="00524F49" w:rsidP="00625D3D">
      <w:pPr>
        <w:pStyle w:val="11"/>
        <w:jc w:val="center"/>
        <w:rPr>
          <w:rFonts w:eastAsia="Times New Roman" w:cs="Times New Roman"/>
          <w:caps/>
          <w:color w:val="auto"/>
          <w:w w:val="90"/>
          <w:szCs w:val="36"/>
          <w:lang w:eastAsia="ru-RU"/>
        </w:rPr>
      </w:pPr>
      <w:bookmarkStart w:id="16" w:name="_Toc484474831"/>
    </w:p>
    <w:p w:rsidR="00524F49" w:rsidRDefault="00524F49" w:rsidP="00625D3D">
      <w:pPr>
        <w:pStyle w:val="11"/>
        <w:jc w:val="center"/>
      </w:pPr>
    </w:p>
    <w:p w:rsidR="008231A3" w:rsidRPr="00625D3D" w:rsidRDefault="008231A3" w:rsidP="00625D3D">
      <w:pPr>
        <w:pStyle w:val="11"/>
        <w:jc w:val="center"/>
      </w:pPr>
      <w:r w:rsidRPr="00625D3D">
        <w:t>ЗАКЛЮЧЕНИЕ</w:t>
      </w:r>
      <w:bookmarkEnd w:id="16"/>
    </w:p>
    <w:p w:rsidR="008231A3" w:rsidRPr="00E55675" w:rsidRDefault="00D50B61" w:rsidP="00E55675">
      <w:pPr>
        <w:rPr>
          <w:w w:val="90"/>
          <w:lang w:val="ru-RU" w:eastAsia="ru-RU"/>
        </w:rPr>
      </w:pPr>
      <w:r>
        <w:rPr>
          <w:rFonts w:ascii="Times New Roman" w:hAnsi="Times New Roman"/>
          <w:sz w:val="28"/>
          <w:szCs w:val="28"/>
          <w:lang w:val="ru-RU"/>
        </w:rPr>
        <w:t>Безусловно, в</w:t>
      </w:r>
      <w:r w:rsidRPr="00D50B61">
        <w:rPr>
          <w:rFonts w:ascii="Times New Roman" w:hAnsi="Times New Roman"/>
          <w:sz w:val="28"/>
          <w:szCs w:val="28"/>
          <w:lang w:val="ru-RU"/>
        </w:rPr>
        <w:t xml:space="preserve">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 абстракций для решения целого класса проблем. Шаблон даёт решению своё имя, что облегчает коммуникацию между </w:t>
      </w:r>
      <w:r w:rsidRPr="00D50B61">
        <w:rPr>
          <w:rFonts w:ascii="Times New Roman" w:hAnsi="Times New Roman"/>
          <w:sz w:val="28"/>
          <w:szCs w:val="28"/>
          <w:lang w:val="ru-RU"/>
        </w:rPr>
        <w:t>разработчиками</w:t>
      </w:r>
      <w:r w:rsidRPr="00D50B61">
        <w:rPr>
          <w:rFonts w:ascii="Times New Roman" w:hAnsi="Times New Roman"/>
          <w:sz w:val="28"/>
          <w:szCs w:val="28"/>
          <w:lang w:val="ru-RU"/>
        </w:rPr>
        <w:t>, позволяя ссылаться на известные шаблоны. Таким образом, за счёт шаблонов производится унификация деталей решений: модулей, элементов проекта,</w:t>
      </w:r>
      <w:r w:rsidRPr="00D50B61">
        <w:rPr>
          <w:rFonts w:ascii="Times New Roman" w:hAnsi="Times New Roman"/>
          <w:sz w:val="28"/>
          <w:szCs w:val="28"/>
        </w:rPr>
        <w:t> </w:t>
      </w:r>
      <w:r w:rsidRPr="00D50B61">
        <w:rPr>
          <w:rFonts w:ascii="Times New Roman" w:hAnsi="Times New Roman"/>
          <w:sz w:val="28"/>
          <w:szCs w:val="28"/>
          <w:lang w:val="ru-RU"/>
        </w:rPr>
        <w:t xml:space="preserve">— снижается количество ошибок. </w:t>
      </w:r>
      <w:r>
        <w:rPr>
          <w:rFonts w:ascii="Times New Roman" w:hAnsi="Times New Roman"/>
          <w:sz w:val="28"/>
          <w:szCs w:val="28"/>
          <w:lang w:val="ru-RU"/>
        </w:rPr>
        <w:t xml:space="preserve">Однако </w:t>
      </w:r>
      <w:r w:rsidRPr="00D50B61">
        <w:rPr>
          <w:rFonts w:ascii="Times New Roman" w:hAnsi="Times New Roman"/>
          <w:sz w:val="28"/>
          <w:szCs w:val="28"/>
          <w:lang w:val="ru-RU"/>
        </w:rPr>
        <w:t xml:space="preserve">с применением шаблонов могут быть связаны </w:t>
      </w:r>
      <w:r w:rsidR="00A76A58">
        <w:rPr>
          <w:rFonts w:ascii="Times New Roman" w:hAnsi="Times New Roman"/>
          <w:sz w:val="28"/>
          <w:szCs w:val="28"/>
          <w:lang w:val="ru-RU"/>
        </w:rPr>
        <w:t>некоторые</w:t>
      </w:r>
      <w:r w:rsidRPr="00D50B61">
        <w:rPr>
          <w:rFonts w:ascii="Times New Roman" w:hAnsi="Times New Roman"/>
          <w:sz w:val="28"/>
          <w:szCs w:val="28"/>
          <w:lang w:val="ru-RU"/>
        </w:rPr>
        <w:t xml:space="preserve"> сложности. Во-первых, слепое следование некоторому выбранному шаблону может привести к усложнению программы. Во-вторых, у разработчика может возникнуть желание </w:t>
      </w:r>
      <w:r w:rsidR="00A76A58">
        <w:rPr>
          <w:rFonts w:ascii="Times New Roman" w:hAnsi="Times New Roman"/>
          <w:sz w:val="28"/>
          <w:szCs w:val="28"/>
          <w:lang w:val="ru-RU"/>
        </w:rPr>
        <w:t>использовать</w:t>
      </w:r>
      <w:r w:rsidRPr="00D50B61">
        <w:rPr>
          <w:rFonts w:ascii="Times New Roman" w:hAnsi="Times New Roman"/>
          <w:sz w:val="28"/>
          <w:szCs w:val="28"/>
          <w:lang w:val="ru-RU"/>
        </w:rPr>
        <w:t xml:space="preserve"> некоторый шаб</w:t>
      </w:r>
      <w:r>
        <w:rPr>
          <w:rFonts w:ascii="Times New Roman" w:hAnsi="Times New Roman"/>
          <w:sz w:val="28"/>
          <w:szCs w:val="28"/>
          <w:lang w:val="ru-RU"/>
        </w:rPr>
        <w:t>лон в деле без особых оснований, что может привести к усложнению задачи. Таким образом</w:t>
      </w:r>
      <w:r w:rsidR="00A76A58">
        <w:rPr>
          <w:rFonts w:ascii="Times New Roman" w:hAnsi="Times New Roman"/>
          <w:sz w:val="28"/>
          <w:szCs w:val="28"/>
          <w:lang w:val="ru-RU"/>
        </w:rPr>
        <w:t xml:space="preserve"> знания шаблонов проектирования </w:t>
      </w:r>
      <w:r w:rsidR="00524F49">
        <w:rPr>
          <w:rFonts w:ascii="Times New Roman" w:hAnsi="Times New Roman"/>
          <w:sz w:val="28"/>
          <w:szCs w:val="28"/>
          <w:lang w:val="ru-RU"/>
        </w:rPr>
        <w:t>недостаточно</w:t>
      </w:r>
      <w:r w:rsidR="00A76A58">
        <w:rPr>
          <w:rFonts w:ascii="Times New Roman" w:hAnsi="Times New Roman"/>
          <w:sz w:val="28"/>
          <w:szCs w:val="28"/>
          <w:lang w:val="ru-RU"/>
        </w:rPr>
        <w:t xml:space="preserve"> для эффективного их использования. Эффективность паттерна в конкретной ситуации зависит от опыта и умений разработчика.</w:t>
      </w:r>
      <w:r w:rsidR="00023D06" w:rsidRPr="00C16C7D">
        <w:rPr>
          <w:w w:val="90"/>
          <w:lang w:val="ru-RU" w:eastAsia="ru-RU"/>
        </w:rPr>
        <w:br w:type="page"/>
      </w:r>
    </w:p>
    <w:p w:rsidR="00E339EB" w:rsidRPr="00625D3D" w:rsidRDefault="00D30B3E" w:rsidP="00625D3D">
      <w:pPr>
        <w:pStyle w:val="11"/>
        <w:jc w:val="center"/>
      </w:pPr>
      <w:bookmarkStart w:id="17" w:name="_Toc484474832"/>
      <w:r w:rsidRPr="00625D3D">
        <w:lastRenderedPageBreak/>
        <w:t xml:space="preserve">СПИСОК </w:t>
      </w:r>
      <w:r w:rsidR="001C6D60" w:rsidRPr="00625D3D">
        <w:t>ЛИТЕРАТУРЫ</w:t>
      </w:r>
      <w:bookmarkEnd w:id="17"/>
    </w:p>
    <w:p w:rsidR="00E339EB" w:rsidRPr="00FE4B60" w:rsidRDefault="00E339EB" w:rsidP="00E339EB">
      <w:pPr>
        <w:pStyle w:val="a3"/>
        <w:ind w:left="360"/>
        <w:jc w:val="center"/>
        <w:rPr>
          <w:b/>
        </w:rPr>
      </w:pPr>
    </w:p>
    <w:p w:rsidR="00FE4B60" w:rsidRDefault="00E339EB" w:rsidP="00E339EB">
      <w:pPr>
        <w:pStyle w:val="a3"/>
        <w:numPr>
          <w:ilvl w:val="0"/>
          <w:numId w:val="6"/>
        </w:numPr>
      </w:pPr>
      <w:r>
        <w:t>Эрик Фримен, Элиабет Фримен, «Паттерны Проектирования» - СПб.: Питер, 2011</w:t>
      </w:r>
    </w:p>
    <w:p w:rsidR="00E339EB" w:rsidRPr="00E339EB" w:rsidRDefault="00E339EB" w:rsidP="00E339EB">
      <w:pPr>
        <w:pStyle w:val="a3"/>
        <w:numPr>
          <w:ilvl w:val="0"/>
          <w:numId w:val="6"/>
        </w:numPr>
      </w:pPr>
      <w:r>
        <w:t>Эрик Гамма, Ричард Хелм, Ральф Джонсон, «Приёмы объектно-ориентированного программирования» - СПб.: Питер, 2010</w:t>
      </w:r>
    </w:p>
    <w:sectPr w:rsidR="00E339EB" w:rsidRPr="00E339EB" w:rsidSect="00796B56">
      <w:footerReference w:type="default" r:id="rId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3C" w:rsidRDefault="00805B3C" w:rsidP="00796B56">
      <w:pPr>
        <w:spacing w:after="0" w:line="240" w:lineRule="auto"/>
      </w:pPr>
      <w:r>
        <w:separator/>
      </w:r>
    </w:p>
  </w:endnote>
  <w:endnote w:type="continuationSeparator" w:id="0">
    <w:p w:rsidR="00805B3C" w:rsidRDefault="00805B3C" w:rsidP="0079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368695"/>
      <w:docPartObj>
        <w:docPartGallery w:val="Page Numbers (Bottom of Page)"/>
        <w:docPartUnique/>
      </w:docPartObj>
    </w:sdtPr>
    <w:sdtEndPr/>
    <w:sdtContent>
      <w:p w:rsidR="00796B56" w:rsidRDefault="00796B56">
        <w:pPr>
          <w:pStyle w:val="ad"/>
          <w:jc w:val="right"/>
        </w:pPr>
        <w:r>
          <w:fldChar w:fldCharType="begin"/>
        </w:r>
        <w:r>
          <w:instrText>PAGE   \* MERGEFORMAT</w:instrText>
        </w:r>
        <w:r>
          <w:fldChar w:fldCharType="separate"/>
        </w:r>
        <w:r w:rsidR="00CB0AA8" w:rsidRPr="00CB0AA8">
          <w:rPr>
            <w:noProof/>
            <w:lang w:val="ru-RU"/>
          </w:rPr>
          <w:t>1</w:t>
        </w:r>
        <w:r>
          <w:fldChar w:fldCharType="end"/>
        </w:r>
      </w:p>
    </w:sdtContent>
  </w:sdt>
  <w:p w:rsidR="00796B56" w:rsidRDefault="00796B56" w:rsidP="00796B56">
    <w:pPr>
      <w:pStyle w:val="a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3C" w:rsidRDefault="00805B3C" w:rsidP="00796B56">
      <w:pPr>
        <w:spacing w:after="0" w:line="240" w:lineRule="auto"/>
      </w:pPr>
      <w:r>
        <w:separator/>
      </w:r>
    </w:p>
  </w:footnote>
  <w:footnote w:type="continuationSeparator" w:id="0">
    <w:p w:rsidR="00805B3C" w:rsidRDefault="00805B3C" w:rsidP="00796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3A7"/>
    <w:multiLevelType w:val="hybridMultilevel"/>
    <w:tmpl w:val="50AC5F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2A860A7E"/>
    <w:multiLevelType w:val="hybridMultilevel"/>
    <w:tmpl w:val="522000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502F53"/>
    <w:multiLevelType w:val="hybridMultilevel"/>
    <w:tmpl w:val="9A5070E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09851DE"/>
    <w:multiLevelType w:val="hybridMultilevel"/>
    <w:tmpl w:val="F6863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ED2358"/>
    <w:multiLevelType w:val="hybridMultilevel"/>
    <w:tmpl w:val="5B3A186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700D7D20"/>
    <w:multiLevelType w:val="multilevel"/>
    <w:tmpl w:val="343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F34B1"/>
    <w:multiLevelType w:val="hybridMultilevel"/>
    <w:tmpl w:val="225C8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371B43"/>
    <w:multiLevelType w:val="hybridMultilevel"/>
    <w:tmpl w:val="1D22F0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58CA"/>
    <w:rsid w:val="00010FC7"/>
    <w:rsid w:val="00023D06"/>
    <w:rsid w:val="000248A2"/>
    <w:rsid w:val="000375A3"/>
    <w:rsid w:val="00037BEC"/>
    <w:rsid w:val="0004408B"/>
    <w:rsid w:val="00056EE4"/>
    <w:rsid w:val="0005773A"/>
    <w:rsid w:val="000C03E0"/>
    <w:rsid w:val="000E0D57"/>
    <w:rsid w:val="00112B48"/>
    <w:rsid w:val="00127351"/>
    <w:rsid w:val="00133CD1"/>
    <w:rsid w:val="001355E1"/>
    <w:rsid w:val="00157079"/>
    <w:rsid w:val="0017406A"/>
    <w:rsid w:val="001958BA"/>
    <w:rsid w:val="001B43D5"/>
    <w:rsid w:val="001C6D60"/>
    <w:rsid w:val="001D2FED"/>
    <w:rsid w:val="001F3D0A"/>
    <w:rsid w:val="002142E0"/>
    <w:rsid w:val="00241330"/>
    <w:rsid w:val="002A64F7"/>
    <w:rsid w:val="002B53F2"/>
    <w:rsid w:val="002C0BE1"/>
    <w:rsid w:val="002D4D02"/>
    <w:rsid w:val="00343ED9"/>
    <w:rsid w:val="003641A8"/>
    <w:rsid w:val="0037438B"/>
    <w:rsid w:val="00395444"/>
    <w:rsid w:val="00395AEC"/>
    <w:rsid w:val="003A167C"/>
    <w:rsid w:val="003A71B8"/>
    <w:rsid w:val="003E378D"/>
    <w:rsid w:val="00427178"/>
    <w:rsid w:val="00430269"/>
    <w:rsid w:val="004B44F6"/>
    <w:rsid w:val="004B76EC"/>
    <w:rsid w:val="004D0974"/>
    <w:rsid w:val="004F24BD"/>
    <w:rsid w:val="004F70BF"/>
    <w:rsid w:val="00504728"/>
    <w:rsid w:val="00524F49"/>
    <w:rsid w:val="005261E0"/>
    <w:rsid w:val="00526342"/>
    <w:rsid w:val="00536BF1"/>
    <w:rsid w:val="00537256"/>
    <w:rsid w:val="0054003D"/>
    <w:rsid w:val="00561A91"/>
    <w:rsid w:val="005749A7"/>
    <w:rsid w:val="005D24A4"/>
    <w:rsid w:val="006018F0"/>
    <w:rsid w:val="00613077"/>
    <w:rsid w:val="00622030"/>
    <w:rsid w:val="00624C6F"/>
    <w:rsid w:val="00625D3D"/>
    <w:rsid w:val="006310A6"/>
    <w:rsid w:val="006338AB"/>
    <w:rsid w:val="00672C28"/>
    <w:rsid w:val="006B2272"/>
    <w:rsid w:val="006C3A66"/>
    <w:rsid w:val="006C5CD1"/>
    <w:rsid w:val="006E6967"/>
    <w:rsid w:val="0070563D"/>
    <w:rsid w:val="00720D43"/>
    <w:rsid w:val="00724DBB"/>
    <w:rsid w:val="00752C43"/>
    <w:rsid w:val="00783A62"/>
    <w:rsid w:val="00796B56"/>
    <w:rsid w:val="007B0319"/>
    <w:rsid w:val="007B5D3D"/>
    <w:rsid w:val="00805B3C"/>
    <w:rsid w:val="0081425D"/>
    <w:rsid w:val="0081581D"/>
    <w:rsid w:val="008231A3"/>
    <w:rsid w:val="008A5541"/>
    <w:rsid w:val="008D2369"/>
    <w:rsid w:val="008E5612"/>
    <w:rsid w:val="008F5F5A"/>
    <w:rsid w:val="0090053F"/>
    <w:rsid w:val="00911329"/>
    <w:rsid w:val="00924918"/>
    <w:rsid w:val="009365F7"/>
    <w:rsid w:val="00967226"/>
    <w:rsid w:val="009860D9"/>
    <w:rsid w:val="009A2E11"/>
    <w:rsid w:val="009B0D90"/>
    <w:rsid w:val="009B4269"/>
    <w:rsid w:val="009E4203"/>
    <w:rsid w:val="00A25BF9"/>
    <w:rsid w:val="00A36EE6"/>
    <w:rsid w:val="00A478F4"/>
    <w:rsid w:val="00A53AD4"/>
    <w:rsid w:val="00A76A58"/>
    <w:rsid w:val="00AA0C2A"/>
    <w:rsid w:val="00AC1ED3"/>
    <w:rsid w:val="00AD436A"/>
    <w:rsid w:val="00AE1DF1"/>
    <w:rsid w:val="00AE7364"/>
    <w:rsid w:val="00B411DA"/>
    <w:rsid w:val="00B74FCE"/>
    <w:rsid w:val="00B75BB6"/>
    <w:rsid w:val="00B961AF"/>
    <w:rsid w:val="00BC168C"/>
    <w:rsid w:val="00BC7434"/>
    <w:rsid w:val="00BD3E1C"/>
    <w:rsid w:val="00BE1DA0"/>
    <w:rsid w:val="00BE3BB5"/>
    <w:rsid w:val="00C0292C"/>
    <w:rsid w:val="00C16C7D"/>
    <w:rsid w:val="00C267DC"/>
    <w:rsid w:val="00C40F26"/>
    <w:rsid w:val="00C95232"/>
    <w:rsid w:val="00CA2540"/>
    <w:rsid w:val="00CA5D13"/>
    <w:rsid w:val="00CB0AA8"/>
    <w:rsid w:val="00CD4C91"/>
    <w:rsid w:val="00CF1F19"/>
    <w:rsid w:val="00CF58CA"/>
    <w:rsid w:val="00D30B3E"/>
    <w:rsid w:val="00D35838"/>
    <w:rsid w:val="00D40E90"/>
    <w:rsid w:val="00D439CB"/>
    <w:rsid w:val="00D50B61"/>
    <w:rsid w:val="00D648C9"/>
    <w:rsid w:val="00D813F9"/>
    <w:rsid w:val="00D86C0E"/>
    <w:rsid w:val="00D945D9"/>
    <w:rsid w:val="00DA0D86"/>
    <w:rsid w:val="00DA62C3"/>
    <w:rsid w:val="00DB0E17"/>
    <w:rsid w:val="00DF0581"/>
    <w:rsid w:val="00DF1760"/>
    <w:rsid w:val="00E339EB"/>
    <w:rsid w:val="00E35968"/>
    <w:rsid w:val="00E405F5"/>
    <w:rsid w:val="00E44C4E"/>
    <w:rsid w:val="00E55675"/>
    <w:rsid w:val="00E57A07"/>
    <w:rsid w:val="00E63D9F"/>
    <w:rsid w:val="00E72D8C"/>
    <w:rsid w:val="00E752F3"/>
    <w:rsid w:val="00E96CF5"/>
    <w:rsid w:val="00EA23D2"/>
    <w:rsid w:val="00EB315A"/>
    <w:rsid w:val="00EC48B4"/>
    <w:rsid w:val="00EE1031"/>
    <w:rsid w:val="00EE72C0"/>
    <w:rsid w:val="00F1049F"/>
    <w:rsid w:val="00F17FD8"/>
    <w:rsid w:val="00F25E13"/>
    <w:rsid w:val="00F25E5B"/>
    <w:rsid w:val="00F72883"/>
    <w:rsid w:val="00F72F8D"/>
    <w:rsid w:val="00FA3E76"/>
    <w:rsid w:val="00FA7CB0"/>
    <w:rsid w:val="00FE2244"/>
    <w:rsid w:val="00FE4B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8A1C"/>
  <w15:docId w15:val="{47E1402E-F0C2-4CB7-8831-30F87234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8CA"/>
    <w:pPr>
      <w:spacing w:after="200" w:line="276" w:lineRule="auto"/>
    </w:pPr>
    <w:rPr>
      <w:rFonts w:ascii="Calibri" w:eastAsia="Calibri" w:hAnsi="Calibri" w:cs="Times New Roman"/>
      <w:lang w:val="en-US"/>
    </w:rPr>
  </w:style>
  <w:style w:type="paragraph" w:styleId="1">
    <w:name w:val="heading 1"/>
    <w:basedOn w:val="a"/>
    <w:next w:val="a"/>
    <w:link w:val="10"/>
    <w:uiPriority w:val="9"/>
    <w:qFormat/>
    <w:rsid w:val="00625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C43"/>
    <w:pPr>
      <w:spacing w:after="0" w:line="240" w:lineRule="auto"/>
      <w:ind w:left="720"/>
      <w:contextualSpacing/>
    </w:pPr>
    <w:rPr>
      <w:rFonts w:ascii="Times New Roman" w:eastAsia="Times New Roman" w:hAnsi="Times New Roman"/>
      <w:w w:val="90"/>
      <w:sz w:val="28"/>
      <w:szCs w:val="20"/>
      <w:lang w:val="ru-RU" w:eastAsia="ru-RU"/>
    </w:rPr>
  </w:style>
  <w:style w:type="paragraph" w:customStyle="1" w:styleId="ListParagraph1">
    <w:name w:val="List Paragraph1"/>
    <w:basedOn w:val="a"/>
    <w:uiPriority w:val="34"/>
    <w:qFormat/>
    <w:rsid w:val="00CF58CA"/>
    <w:pPr>
      <w:ind w:left="720"/>
      <w:contextualSpacing/>
    </w:pPr>
  </w:style>
  <w:style w:type="paragraph" w:styleId="a4">
    <w:name w:val="Balloon Text"/>
    <w:basedOn w:val="a"/>
    <w:link w:val="a5"/>
    <w:uiPriority w:val="99"/>
    <w:semiHidden/>
    <w:unhideWhenUsed/>
    <w:rsid w:val="003954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95444"/>
    <w:rPr>
      <w:rFonts w:ascii="Tahoma" w:eastAsia="Calibri" w:hAnsi="Tahoma" w:cs="Tahoma"/>
      <w:sz w:val="16"/>
      <w:szCs w:val="16"/>
      <w:lang w:val="en-US"/>
    </w:rPr>
  </w:style>
  <w:style w:type="paragraph" w:styleId="a6">
    <w:name w:val="Title"/>
    <w:basedOn w:val="a"/>
    <w:link w:val="a7"/>
    <w:qFormat/>
    <w:rsid w:val="006C5CD1"/>
    <w:pPr>
      <w:widowControl w:val="0"/>
      <w:spacing w:after="0" w:line="240" w:lineRule="atLeast"/>
      <w:jc w:val="center"/>
    </w:pPr>
    <w:rPr>
      <w:rFonts w:ascii="Times New Roman" w:eastAsia="Times New Roman" w:hAnsi="Times New Roman"/>
      <w:b/>
      <w:caps/>
      <w:sz w:val="32"/>
      <w:szCs w:val="32"/>
      <w:lang w:val="ru-RU" w:eastAsia="ru-RU"/>
    </w:rPr>
  </w:style>
  <w:style w:type="character" w:customStyle="1" w:styleId="a7">
    <w:name w:val="Заголовок Знак"/>
    <w:basedOn w:val="a0"/>
    <w:link w:val="a6"/>
    <w:rsid w:val="006C5CD1"/>
    <w:rPr>
      <w:rFonts w:ascii="Times New Roman" w:eastAsia="Times New Roman" w:hAnsi="Times New Roman" w:cs="Times New Roman"/>
      <w:b/>
      <w:caps/>
      <w:sz w:val="32"/>
      <w:szCs w:val="32"/>
      <w:lang w:eastAsia="ru-RU"/>
    </w:rPr>
  </w:style>
  <w:style w:type="character" w:customStyle="1" w:styleId="tgc">
    <w:name w:val="_tgc"/>
    <w:basedOn w:val="a0"/>
    <w:rsid w:val="002D4D02"/>
  </w:style>
  <w:style w:type="paragraph" w:styleId="a8">
    <w:name w:val="caption"/>
    <w:basedOn w:val="a"/>
    <w:next w:val="a"/>
    <w:uiPriority w:val="35"/>
    <w:unhideWhenUsed/>
    <w:qFormat/>
    <w:rsid w:val="003E378D"/>
    <w:pPr>
      <w:spacing w:line="240" w:lineRule="auto"/>
    </w:pPr>
    <w:rPr>
      <w:i/>
      <w:iCs/>
      <w:color w:val="44546A" w:themeColor="text2"/>
      <w:sz w:val="18"/>
      <w:szCs w:val="18"/>
    </w:rPr>
  </w:style>
  <w:style w:type="paragraph" w:styleId="HTML">
    <w:name w:val="HTML Preformatted"/>
    <w:basedOn w:val="a"/>
    <w:link w:val="HTML0"/>
    <w:uiPriority w:val="99"/>
    <w:semiHidden/>
    <w:unhideWhenUsed/>
    <w:rsid w:val="0024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241330"/>
    <w:rPr>
      <w:rFonts w:ascii="Courier New" w:eastAsia="Times New Roman" w:hAnsi="Courier New" w:cs="Courier New"/>
      <w:sz w:val="20"/>
      <w:szCs w:val="20"/>
      <w:lang w:eastAsia="ru-RU"/>
    </w:rPr>
  </w:style>
  <w:style w:type="character" w:styleId="a9">
    <w:name w:val="Hyperlink"/>
    <w:basedOn w:val="a0"/>
    <w:uiPriority w:val="99"/>
    <w:unhideWhenUsed/>
    <w:rsid w:val="00D40E90"/>
    <w:rPr>
      <w:color w:val="0000FF"/>
      <w:u w:val="single"/>
    </w:rPr>
  </w:style>
  <w:style w:type="paragraph" w:styleId="aa">
    <w:name w:val="Normal (Web)"/>
    <w:basedOn w:val="a"/>
    <w:uiPriority w:val="99"/>
    <w:unhideWhenUsed/>
    <w:rsid w:val="00C40F26"/>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1">
    <w:name w:val="HTML Code"/>
    <w:basedOn w:val="a0"/>
    <w:uiPriority w:val="99"/>
    <w:semiHidden/>
    <w:unhideWhenUsed/>
    <w:rsid w:val="00D813F9"/>
    <w:rPr>
      <w:rFonts w:ascii="Courier New" w:eastAsia="Times New Roman" w:hAnsi="Courier New" w:cs="Courier New"/>
      <w:sz w:val="20"/>
      <w:szCs w:val="20"/>
    </w:rPr>
  </w:style>
  <w:style w:type="paragraph" w:styleId="ab">
    <w:name w:val="header"/>
    <w:basedOn w:val="a"/>
    <w:link w:val="ac"/>
    <w:uiPriority w:val="99"/>
    <w:unhideWhenUsed/>
    <w:rsid w:val="00796B5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96B56"/>
    <w:rPr>
      <w:rFonts w:ascii="Calibri" w:eastAsia="Calibri" w:hAnsi="Calibri" w:cs="Times New Roman"/>
      <w:lang w:val="en-US"/>
    </w:rPr>
  </w:style>
  <w:style w:type="paragraph" w:styleId="ad">
    <w:name w:val="footer"/>
    <w:basedOn w:val="a"/>
    <w:link w:val="ae"/>
    <w:uiPriority w:val="99"/>
    <w:unhideWhenUsed/>
    <w:rsid w:val="00796B5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96B56"/>
    <w:rPr>
      <w:rFonts w:ascii="Calibri" w:eastAsia="Calibri" w:hAnsi="Calibri" w:cs="Times New Roman"/>
      <w:lang w:val="en-US"/>
    </w:rPr>
  </w:style>
  <w:style w:type="character" w:styleId="af">
    <w:name w:val="annotation reference"/>
    <w:basedOn w:val="a0"/>
    <w:uiPriority w:val="99"/>
    <w:semiHidden/>
    <w:unhideWhenUsed/>
    <w:rsid w:val="00796B56"/>
    <w:rPr>
      <w:sz w:val="16"/>
      <w:szCs w:val="16"/>
    </w:rPr>
  </w:style>
  <w:style w:type="paragraph" w:styleId="af0">
    <w:name w:val="annotation text"/>
    <w:basedOn w:val="a"/>
    <w:link w:val="af1"/>
    <w:uiPriority w:val="99"/>
    <w:semiHidden/>
    <w:unhideWhenUsed/>
    <w:rsid w:val="00796B56"/>
    <w:pPr>
      <w:spacing w:line="240" w:lineRule="auto"/>
    </w:pPr>
    <w:rPr>
      <w:sz w:val="20"/>
      <w:szCs w:val="20"/>
    </w:rPr>
  </w:style>
  <w:style w:type="character" w:customStyle="1" w:styleId="af1">
    <w:name w:val="Текст примечания Знак"/>
    <w:basedOn w:val="a0"/>
    <w:link w:val="af0"/>
    <w:uiPriority w:val="99"/>
    <w:semiHidden/>
    <w:rsid w:val="00796B56"/>
    <w:rPr>
      <w:rFonts w:ascii="Calibri" w:eastAsia="Calibri" w:hAnsi="Calibri" w:cs="Times New Roman"/>
      <w:sz w:val="20"/>
      <w:szCs w:val="20"/>
      <w:lang w:val="en-US"/>
    </w:rPr>
  </w:style>
  <w:style w:type="paragraph" w:styleId="af2">
    <w:name w:val="annotation subject"/>
    <w:basedOn w:val="af0"/>
    <w:next w:val="af0"/>
    <w:link w:val="af3"/>
    <w:uiPriority w:val="99"/>
    <w:semiHidden/>
    <w:unhideWhenUsed/>
    <w:rsid w:val="00796B56"/>
    <w:rPr>
      <w:b/>
      <w:bCs/>
    </w:rPr>
  </w:style>
  <w:style w:type="character" w:customStyle="1" w:styleId="af3">
    <w:name w:val="Тема примечания Знак"/>
    <w:basedOn w:val="af1"/>
    <w:link w:val="af2"/>
    <w:uiPriority w:val="99"/>
    <w:semiHidden/>
    <w:rsid w:val="00796B56"/>
    <w:rPr>
      <w:rFonts w:ascii="Calibri" w:eastAsia="Calibri" w:hAnsi="Calibri" w:cs="Times New Roman"/>
      <w:b/>
      <w:bCs/>
      <w:sz w:val="20"/>
      <w:szCs w:val="20"/>
      <w:lang w:val="en-US"/>
    </w:rPr>
  </w:style>
  <w:style w:type="character" w:customStyle="1" w:styleId="10">
    <w:name w:val="Заголовок 1 Знак"/>
    <w:basedOn w:val="a0"/>
    <w:link w:val="1"/>
    <w:uiPriority w:val="9"/>
    <w:rsid w:val="00625D3D"/>
    <w:rPr>
      <w:rFonts w:asciiTheme="majorHAnsi" w:eastAsiaTheme="majorEastAsia" w:hAnsiTheme="majorHAnsi" w:cstheme="majorBidi"/>
      <w:color w:val="2E74B5" w:themeColor="accent1" w:themeShade="BF"/>
      <w:sz w:val="32"/>
      <w:szCs w:val="32"/>
      <w:lang w:val="en-US"/>
    </w:rPr>
  </w:style>
  <w:style w:type="paragraph" w:styleId="af4">
    <w:name w:val="TOC Heading"/>
    <w:basedOn w:val="1"/>
    <w:next w:val="a"/>
    <w:uiPriority w:val="39"/>
    <w:unhideWhenUsed/>
    <w:qFormat/>
    <w:rsid w:val="00625D3D"/>
    <w:pPr>
      <w:spacing w:line="259" w:lineRule="auto"/>
      <w:outlineLvl w:val="9"/>
    </w:pPr>
    <w:rPr>
      <w:lang w:val="ru-RU" w:eastAsia="ru-RU"/>
    </w:rPr>
  </w:style>
  <w:style w:type="paragraph" w:customStyle="1" w:styleId="11">
    <w:name w:val="Верхний колонтитул1"/>
    <w:basedOn w:val="1"/>
    <w:qFormat/>
    <w:rsid w:val="00625D3D"/>
    <w:rPr>
      <w:rFonts w:ascii="Times New Roman" w:hAnsi="Times New Roman"/>
      <w:b/>
      <w:color w:val="000000" w:themeColor="text1"/>
      <w:sz w:val="36"/>
      <w:szCs w:val="28"/>
      <w:lang w:val="ru-RU"/>
    </w:rPr>
  </w:style>
  <w:style w:type="paragraph" w:styleId="12">
    <w:name w:val="toc 1"/>
    <w:basedOn w:val="a"/>
    <w:next w:val="a"/>
    <w:autoRedefine/>
    <w:uiPriority w:val="39"/>
    <w:unhideWhenUsed/>
    <w:rsid w:val="00625D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79143">
      <w:bodyDiv w:val="1"/>
      <w:marLeft w:val="0"/>
      <w:marRight w:val="0"/>
      <w:marTop w:val="0"/>
      <w:marBottom w:val="0"/>
      <w:divBdr>
        <w:top w:val="none" w:sz="0" w:space="0" w:color="auto"/>
        <w:left w:val="none" w:sz="0" w:space="0" w:color="auto"/>
        <w:bottom w:val="none" w:sz="0" w:space="0" w:color="auto"/>
        <w:right w:val="none" w:sz="0" w:space="0" w:color="auto"/>
      </w:divBdr>
    </w:div>
    <w:div w:id="559747615">
      <w:bodyDiv w:val="1"/>
      <w:marLeft w:val="0"/>
      <w:marRight w:val="0"/>
      <w:marTop w:val="0"/>
      <w:marBottom w:val="0"/>
      <w:divBdr>
        <w:top w:val="none" w:sz="0" w:space="0" w:color="auto"/>
        <w:left w:val="none" w:sz="0" w:space="0" w:color="auto"/>
        <w:bottom w:val="none" w:sz="0" w:space="0" w:color="auto"/>
        <w:right w:val="none" w:sz="0" w:space="0" w:color="auto"/>
      </w:divBdr>
    </w:div>
    <w:div w:id="15319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E4001-21C7-411E-97FF-49514297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16</Pages>
  <Words>2804</Words>
  <Characters>15984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New</cp:lastModifiedBy>
  <cp:revision>17</cp:revision>
  <dcterms:created xsi:type="dcterms:W3CDTF">2017-06-03T19:38:00Z</dcterms:created>
  <dcterms:modified xsi:type="dcterms:W3CDTF">2017-06-06T23:12:00Z</dcterms:modified>
</cp:coreProperties>
</file>