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13F1" w14:textId="4FD6221F" w:rsidR="00C927A7" w:rsidRDefault="00EA2EAA" w:rsidP="00C927A7">
      <w:pPr>
        <w:rPr>
          <w:b/>
          <w:i/>
          <w:lang w:val="el-GR"/>
        </w:rPr>
      </w:pPr>
      <w:r>
        <w:rPr>
          <w:noProof/>
        </w:rPr>
        <w:pict w14:anchorId="3E1D454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left:0;text-align:left;margin-left:0;margin-top:0;width:468pt;height:75.6pt;z-index:25165926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" filled="f" stroked="f">
            <v:textbox>
              <w:txbxContent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22"/>
                    <w:gridCol w:w="6450"/>
                  </w:tblGrid>
                  <w:tr w:rsidR="00C927A7" w14:paraId="4EDCF135" w14:textId="77777777" w:rsidTr="008801BD">
                    <w:tc>
                      <w:tcPr>
                        <w:tcW w:w="2622" w:type="dxa"/>
                      </w:tcPr>
                      <w:p w14:paraId="01D19CC5" w14:textId="77777777" w:rsidR="00C927A7" w:rsidRPr="009D3208" w:rsidRDefault="00C927A7">
                        <w:pPr>
                          <w:rPr>
                            <w:b/>
                            <w:sz w:val="24"/>
                            <w:lang w:val="el-GR"/>
                          </w:rPr>
                        </w:pPr>
                        <w:bookmarkStart w:id="0" w:name="_Hlk10125261"/>
                        <w:r w:rsidRPr="00D0707D">
                          <w:rPr>
                            <w:b/>
                            <w:sz w:val="24"/>
                          </w:rPr>
                          <w:t>ΟΝΟΜΑΤΕΠΩΝΥΜΟ</w:t>
                        </w:r>
                        <w:r w:rsidR="009D3208">
                          <w:rPr>
                            <w:b/>
                            <w:sz w:val="24"/>
                            <w:lang w:val="el-GR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6450" w:type="dxa"/>
                      </w:tcPr>
                      <w:p w14:paraId="6177E018" w14:textId="77777777" w:rsidR="00C927A7" w:rsidRPr="009D3208" w:rsidRDefault="009D3208">
                        <w:pPr>
                          <w:rPr>
                            <w:sz w:val="24"/>
                            <w:lang w:val="el-GR"/>
                          </w:rPr>
                        </w:pPr>
                        <w:r>
                          <w:rPr>
                            <w:sz w:val="24"/>
                            <w:lang w:val="el-GR"/>
                          </w:rPr>
                          <w:t xml:space="preserve">   ΛΥΚΟΥΡΓΙΩΤΗΣ ΓΕΝΝΑΙΟΣ</w:t>
                        </w:r>
                      </w:p>
                    </w:tc>
                  </w:tr>
                  <w:tr w:rsidR="00C927A7" w14:paraId="28372FC3" w14:textId="77777777" w:rsidTr="008801BD">
                    <w:trPr>
                      <w:trHeight w:val="477"/>
                    </w:trPr>
                    <w:tc>
                      <w:tcPr>
                        <w:tcW w:w="2622" w:type="dxa"/>
                      </w:tcPr>
                      <w:p w14:paraId="0D1E4BBC" w14:textId="44C62ED4" w:rsidR="00C927A7" w:rsidRPr="009D3208" w:rsidRDefault="00C927A7">
                        <w:pPr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450" w:type="dxa"/>
                      </w:tcPr>
                      <w:p w14:paraId="5E4C17BA" w14:textId="77777777" w:rsidR="00C927A7" w:rsidRPr="00D0707D" w:rsidRDefault="00C927A7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C927A7" w14:paraId="198C03AA" w14:textId="77777777" w:rsidTr="008801BD">
                    <w:tc>
                      <w:tcPr>
                        <w:tcW w:w="2622" w:type="dxa"/>
                      </w:tcPr>
                      <w:p w14:paraId="6830029C" w14:textId="77777777" w:rsidR="00C927A7" w:rsidRPr="009D3208" w:rsidRDefault="00C927A7">
                        <w:pPr>
                          <w:rPr>
                            <w:b/>
                            <w:sz w:val="24"/>
                            <w:lang w:val="el-GR"/>
                          </w:rPr>
                        </w:pPr>
                        <w:r w:rsidRPr="00D0707D">
                          <w:rPr>
                            <w:b/>
                            <w:sz w:val="24"/>
                          </w:rPr>
                          <w:t>ΕΤΟΣ ΦΟΙΤΗΣΗΣ</w:t>
                        </w:r>
                        <w:r w:rsidR="009D3208">
                          <w:rPr>
                            <w:b/>
                            <w:sz w:val="24"/>
                            <w:lang w:val="el-GR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6450" w:type="dxa"/>
                      </w:tcPr>
                      <w:p w14:paraId="14E11269" w14:textId="77777777" w:rsidR="00C927A7" w:rsidRPr="009D3208" w:rsidRDefault="009D3208">
                        <w:pPr>
                          <w:rPr>
                            <w:sz w:val="24"/>
                            <w:lang w:val="el-GR"/>
                          </w:rPr>
                        </w:pPr>
                        <w:r>
                          <w:rPr>
                            <w:sz w:val="24"/>
                            <w:lang w:val="el-GR"/>
                          </w:rPr>
                          <w:t>1ο</w:t>
                        </w:r>
                      </w:p>
                    </w:tc>
                  </w:tr>
                  <w:bookmarkEnd w:id="0"/>
                </w:tbl>
                <w:p w14:paraId="2B75491B" w14:textId="77777777" w:rsidR="00C927A7" w:rsidRDefault="00C927A7"/>
              </w:txbxContent>
            </v:textbox>
            <w10:wrap type="square"/>
          </v:shape>
        </w:pict>
      </w:r>
      <w:r>
        <w:rPr>
          <w:noProof/>
        </w:rPr>
        <w:pict w14:anchorId="03F82804">
          <v:shape id="Text Box 2" o:spid="_x0000_s1026" type="#_x0000_t202" style="position:absolute;left:0;text-align:left;margin-left:4.05pt;margin-top:87.6pt;width:468pt;height:103.9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" filled="f" stroked="f">
            <v:textbox>
              <w:txbxContent>
                <w:p w14:paraId="1CEC4EE1" w14:textId="79D7E402" w:rsidR="00C927A7" w:rsidRPr="008840C5" w:rsidRDefault="009D3208" w:rsidP="008F2E6D">
                  <w:pPr>
                    <w:jc w:val="center"/>
                    <w:rPr>
                      <w:sz w:val="32"/>
                      <w:szCs w:val="36"/>
                      <w:u w:val="single"/>
                      <w:lang w:val="el-GR"/>
                    </w:rPr>
                  </w:pPr>
                  <w:bookmarkStart w:id="1" w:name="_Hlk10125285"/>
                  <w:bookmarkStart w:id="2" w:name="_Hlk10125286"/>
                  <w:r w:rsidRPr="008840C5">
                    <w:rPr>
                      <w:sz w:val="32"/>
                      <w:szCs w:val="36"/>
                      <w:u w:val="single"/>
                    </w:rPr>
                    <w:t>Langton’s Ant</w:t>
                  </w:r>
                  <w:bookmarkEnd w:id="1"/>
                  <w:bookmarkEnd w:id="2"/>
                  <w:r w:rsidR="008F2E6D" w:rsidRPr="008840C5">
                    <w:rPr>
                      <w:sz w:val="32"/>
                      <w:szCs w:val="36"/>
                      <w:u w:val="single"/>
                      <w:lang w:val="el-GR"/>
                    </w:rPr>
                    <w:t>: Ανάλυση και Υλοποίηση</w:t>
                  </w:r>
                </w:p>
              </w:txbxContent>
            </v:textbox>
            <w10:wrap type="square"/>
          </v:shape>
        </w:pict>
      </w:r>
      <w:bookmarkStart w:id="3" w:name="_Hlk10125354"/>
      <w:r w:rsidR="00C927A7">
        <w:rPr>
          <w:b/>
          <w:i/>
          <w:lang w:val="el-GR"/>
        </w:rPr>
        <w:t>Περίληψη</w:t>
      </w:r>
      <w:bookmarkEnd w:id="3"/>
      <w:r w:rsidR="00C927A7">
        <w:rPr>
          <w:b/>
          <w:i/>
          <w:lang w:val="el-GR"/>
        </w:rPr>
        <w:t xml:space="preserve"> </w:t>
      </w:r>
    </w:p>
    <w:p w14:paraId="27B9823F" w14:textId="05448737" w:rsidR="00AD241A" w:rsidRPr="00AD241A" w:rsidRDefault="00AD241A" w:rsidP="00AD241A">
      <w:pPr>
        <w:rPr>
          <w:lang w:val="el-GR"/>
        </w:rPr>
      </w:pPr>
      <w:r>
        <w:rPr>
          <w:lang w:val="el-GR"/>
        </w:rPr>
        <w:t xml:space="preserve">Η εργασία αυτή πραγματεύεται την προέλευση, τις ιδιότητες και τον αλγόριθμο εκτέλεσης της  καθολικής μηχανής </w:t>
      </w:r>
      <w:r>
        <w:t>Turing</w:t>
      </w:r>
      <w:r>
        <w:rPr>
          <w:lang w:val="el-GR"/>
        </w:rPr>
        <w:t xml:space="preserve"> 2 διαστάσεων</w:t>
      </w:r>
      <w:r w:rsidRPr="0015263D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r>
        <w:t>Langton</w:t>
      </w:r>
      <w:r w:rsidRPr="0015263D">
        <w:rPr>
          <w:lang w:val="el-GR"/>
        </w:rPr>
        <w:t>’</w:t>
      </w:r>
      <w:r>
        <w:t>s</w:t>
      </w:r>
      <w:r w:rsidRPr="0015263D">
        <w:rPr>
          <w:lang w:val="el-GR"/>
        </w:rPr>
        <w:t xml:space="preserve"> </w:t>
      </w:r>
      <w:r>
        <w:t>Ant</w:t>
      </w:r>
      <w:r>
        <w:rPr>
          <w:lang w:val="el-GR"/>
        </w:rPr>
        <w:t>,</w:t>
      </w:r>
      <w:r w:rsidRPr="006E5D1D">
        <w:rPr>
          <w:lang w:val="el-GR"/>
        </w:rPr>
        <w:t xml:space="preserve"> </w:t>
      </w:r>
      <w:r>
        <w:rPr>
          <w:lang w:val="el-GR"/>
        </w:rPr>
        <w:t xml:space="preserve">η οποία εφευρέθηκε το 1986 από τον Αμερικανό επιστήμονα υπολογιστών </w:t>
      </w:r>
      <w:r>
        <w:t>Chris</w:t>
      </w:r>
      <w:r w:rsidRPr="00BD4149">
        <w:rPr>
          <w:lang w:val="el-GR"/>
        </w:rPr>
        <w:t xml:space="preserve"> </w:t>
      </w:r>
      <w:r>
        <w:t>Langton</w:t>
      </w:r>
      <w:r>
        <w:rPr>
          <w:lang w:val="el-GR"/>
        </w:rPr>
        <w:t xml:space="preserve"> </w:t>
      </w:r>
      <w:r w:rsidRPr="00D9302B">
        <w:rPr>
          <w:lang w:val="el-GR"/>
        </w:rPr>
        <w:t>[1]</w:t>
      </w:r>
      <w:r>
        <w:rPr>
          <w:lang w:val="el-GR"/>
        </w:rPr>
        <w:t xml:space="preserve">. Επίσης ασχολείται με την γραφική υλοποίησή αυτής της καθολικής μηχανής στην γλώσσα προγραμματισμού </w:t>
      </w:r>
      <w:r>
        <w:t>Python</w:t>
      </w:r>
      <w:r>
        <w:rPr>
          <w:lang w:val="el-GR"/>
        </w:rPr>
        <w:t xml:space="preserve"> με χρήση </w:t>
      </w:r>
      <w:r>
        <w:t>Tkinter</w:t>
      </w:r>
      <w:r w:rsidRPr="00AD241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Turtle</w:t>
      </w:r>
      <w:r w:rsidRPr="00AD241A">
        <w:rPr>
          <w:lang w:val="el-GR"/>
        </w:rPr>
        <w:t>.</w:t>
      </w:r>
      <w:r>
        <w:rPr>
          <w:lang w:val="el-GR"/>
        </w:rPr>
        <w:t xml:space="preserve"> Τέλος, σχολιάζονται τα γραφικά  συμπεράσματα και τα σχήματα τα οποία δημιουργούνται.</w:t>
      </w:r>
    </w:p>
    <w:p w14:paraId="64E7DBDF" w14:textId="77777777" w:rsidR="00AD241A" w:rsidRDefault="00AD241A" w:rsidP="00C927A7">
      <w:pPr>
        <w:rPr>
          <w:lang w:val="el-GR"/>
        </w:rPr>
      </w:pPr>
    </w:p>
    <w:p w14:paraId="27D7E61C" w14:textId="77777777" w:rsidR="00AE780F" w:rsidRDefault="008D088A" w:rsidP="008D088A">
      <w:pPr>
        <w:pStyle w:val="1"/>
        <w:rPr>
          <w:lang w:val="el-GR"/>
        </w:rPr>
      </w:pPr>
      <w:bookmarkStart w:id="4" w:name="_Hlk10125388"/>
      <w:r>
        <w:rPr>
          <w:lang w:val="el-GR"/>
        </w:rPr>
        <w:t>ΕΙΣΑΓΩΓΗ</w:t>
      </w:r>
    </w:p>
    <w:bookmarkEnd w:id="4"/>
    <w:p w14:paraId="3C729821" w14:textId="353BBD33" w:rsidR="005F38B1" w:rsidRDefault="00BD4149" w:rsidP="00BD4149">
      <w:pPr>
        <w:rPr>
          <w:lang w:val="el-GR"/>
        </w:rPr>
      </w:pPr>
      <w:r>
        <w:rPr>
          <w:lang w:val="el-GR"/>
        </w:rPr>
        <w:t xml:space="preserve">Ως καθολική μηχανή </w:t>
      </w:r>
      <w:r>
        <w:t>Turing</w:t>
      </w:r>
      <w:r>
        <w:rPr>
          <w:lang w:val="el-GR"/>
        </w:rPr>
        <w:t xml:space="preserve"> ορίζουμε μία μηχανή επεξεργασίας </w:t>
      </w:r>
      <w:r w:rsidRPr="00984657">
        <w:rPr>
          <w:rFonts w:cs="Times New Roman"/>
          <w:szCs w:val="22"/>
          <w:lang w:val="el-GR"/>
        </w:rPr>
        <w:t xml:space="preserve">πληροφορίας </w:t>
      </w:r>
      <w:r w:rsidR="00984657" w:rsidRPr="00984657">
        <w:rPr>
          <w:rFonts w:cs="Times New Roman"/>
          <w:color w:val="222222"/>
          <w:szCs w:val="22"/>
          <w:shd w:val="clear" w:color="auto" w:fill="FFFFFF"/>
          <w:lang w:val="el-GR"/>
        </w:rPr>
        <w:t>η οποία</w:t>
      </w:r>
      <w:r w:rsidR="00984657"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984657">
        <w:rPr>
          <w:lang w:val="el-GR"/>
        </w:rPr>
        <w:t xml:space="preserve">χειρίζεται σύμβολα σύμφωνα με ένα σύνολο κανόνων, και </w:t>
      </w:r>
      <w:r>
        <w:rPr>
          <w:lang w:val="el-GR"/>
        </w:rPr>
        <w:t xml:space="preserve">μπορεί να προσομοιώνει μία άλλη μηχανή ίδιας ή χαμηλότερης πολυπλοκότητας,  ή ακόμα και φυσικά, βιολογικά κλπ. </w:t>
      </w:r>
      <w:r w:rsidR="00984657">
        <w:rPr>
          <w:lang w:val="el-GR"/>
        </w:rPr>
        <w:t>μ</w:t>
      </w:r>
      <w:r>
        <w:rPr>
          <w:lang w:val="el-GR"/>
        </w:rPr>
        <w:t>οντέλα</w:t>
      </w:r>
      <w:r w:rsidR="006E5D1D" w:rsidRPr="006E5D1D">
        <w:rPr>
          <w:lang w:val="el-GR"/>
        </w:rPr>
        <w:t xml:space="preserve"> [2][</w:t>
      </w:r>
      <w:r w:rsidR="00113833">
        <w:rPr>
          <w:lang w:val="el-GR"/>
        </w:rPr>
        <w:t>3</w:t>
      </w:r>
      <w:r w:rsidR="006E5D1D" w:rsidRPr="006E5D1D">
        <w:rPr>
          <w:lang w:val="el-GR"/>
        </w:rPr>
        <w:t>]</w:t>
      </w:r>
      <w:r>
        <w:rPr>
          <w:lang w:val="el-GR"/>
        </w:rPr>
        <w:t xml:space="preserve">. </w:t>
      </w:r>
    </w:p>
    <w:p w14:paraId="1342F871" w14:textId="77777777" w:rsidR="00113833" w:rsidRDefault="006E5D1D" w:rsidP="00BD4149">
      <w:pPr>
        <w:rPr>
          <w:lang w:val="el-GR"/>
        </w:rPr>
      </w:pPr>
      <w:r>
        <w:rPr>
          <w:lang w:val="el-GR"/>
        </w:rPr>
        <w:t xml:space="preserve">Η μηχανή </w:t>
      </w:r>
      <w:r>
        <w:t>Langton</w:t>
      </w:r>
      <w:r w:rsidRPr="006E5D1D">
        <w:rPr>
          <w:lang w:val="el-GR"/>
        </w:rPr>
        <w:t>’</w:t>
      </w:r>
      <w:r>
        <w:t>s</w:t>
      </w:r>
      <w:r w:rsidRPr="006E5D1D">
        <w:rPr>
          <w:lang w:val="el-GR"/>
        </w:rPr>
        <w:t xml:space="preserve"> </w:t>
      </w:r>
      <w:r>
        <w:t>Ant</w:t>
      </w:r>
      <w:r w:rsidRPr="006E5D1D">
        <w:rPr>
          <w:lang w:val="el-GR"/>
        </w:rPr>
        <w:t xml:space="preserve"> </w:t>
      </w:r>
      <w:r>
        <w:rPr>
          <w:lang w:val="el-GR"/>
        </w:rPr>
        <w:t xml:space="preserve">επίσης περιγράφεται ως ένα κυτταρικό (ή </w:t>
      </w:r>
      <w:r w:rsidRPr="006E5D1D">
        <w:rPr>
          <w:lang w:val="el-GR"/>
        </w:rPr>
        <w:t>κυψελικό</w:t>
      </w:r>
      <w:r>
        <w:rPr>
          <w:lang w:val="el-GR"/>
        </w:rPr>
        <w:t>) αυτόματο</w:t>
      </w:r>
      <w:r w:rsidRPr="006E5D1D">
        <w:rPr>
          <w:lang w:val="el-GR"/>
        </w:rPr>
        <w:t xml:space="preserve">, </w:t>
      </w:r>
      <w:r>
        <w:rPr>
          <w:lang w:val="el-GR"/>
        </w:rPr>
        <w:t>δηλαδή έ</w:t>
      </w:r>
      <w:r w:rsidR="00D9302B">
        <w:rPr>
          <w:lang w:val="el-GR"/>
        </w:rPr>
        <w:t>ως ένα επιστημονικό μοντέλο συστημάτων, το οποίο, με βάση απλούς κανόνες,  περιγράφει και παρατηρεί στο πέρας του χρόνου την κίνηση</w:t>
      </w:r>
      <w:r w:rsidR="00113833">
        <w:rPr>
          <w:lang w:val="el-GR"/>
        </w:rPr>
        <w:t xml:space="preserve"> και την εξέλιξη</w:t>
      </w:r>
      <w:r w:rsidR="00D9302B">
        <w:rPr>
          <w:lang w:val="el-GR"/>
        </w:rPr>
        <w:t xml:space="preserve"> μιας «κοινωνίας οντοτήτων», ανθρώπινων, βιολογικών, ψηφιακών κ.α.</w:t>
      </w:r>
      <w:r w:rsidR="00113833">
        <w:rPr>
          <w:lang w:val="el-GR"/>
        </w:rPr>
        <w:t>[4].</w:t>
      </w:r>
    </w:p>
    <w:p w14:paraId="7944DA9C" w14:textId="737FA0BA" w:rsidR="00CF5F55" w:rsidRDefault="00D9302B" w:rsidP="00CF5F55">
      <w:pPr>
        <w:rPr>
          <w:lang w:val="el-GR"/>
        </w:rPr>
      </w:pPr>
      <w:r>
        <w:rPr>
          <w:lang w:val="el-GR"/>
        </w:rPr>
        <w:t xml:space="preserve"> </w:t>
      </w:r>
      <w:r w:rsidR="00113833">
        <w:rPr>
          <w:lang w:val="el-GR"/>
        </w:rPr>
        <w:t xml:space="preserve">Συγκεκριμένα, η </w:t>
      </w:r>
      <w:r>
        <w:rPr>
          <w:lang w:val="el-GR"/>
        </w:rPr>
        <w:t xml:space="preserve">μηχανή </w:t>
      </w:r>
      <w:r>
        <w:t>Langton</w:t>
      </w:r>
      <w:r w:rsidRPr="00D9302B">
        <w:rPr>
          <w:lang w:val="el-GR"/>
        </w:rPr>
        <w:t>’</w:t>
      </w:r>
      <w:r>
        <w:t>s</w:t>
      </w:r>
      <w:r w:rsidRPr="00D9302B">
        <w:rPr>
          <w:lang w:val="el-GR"/>
        </w:rPr>
        <w:t xml:space="preserve"> </w:t>
      </w:r>
      <w:r>
        <w:t>Ant</w:t>
      </w:r>
      <w:r w:rsidRPr="00D9302B">
        <w:rPr>
          <w:lang w:val="el-GR"/>
        </w:rPr>
        <w:t xml:space="preserve"> </w:t>
      </w:r>
      <w:r>
        <w:rPr>
          <w:lang w:val="el-GR"/>
        </w:rPr>
        <w:t xml:space="preserve"> αποτελείται από ένα επίπεδο με λευκά και μαύρα τετράγωνα και ένα «μυρμήγκι»</w:t>
      </w:r>
      <w:r w:rsidR="001A1D3A" w:rsidRPr="001A1D3A">
        <w:rPr>
          <w:lang w:val="el-GR"/>
        </w:rPr>
        <w:t xml:space="preserve">, </w:t>
      </w:r>
      <w:r w:rsidR="001A1D3A">
        <w:rPr>
          <w:lang w:val="el-GR"/>
        </w:rPr>
        <w:t>ή αλλιώς ένα βοηθητικό τετράγωνο</w:t>
      </w:r>
      <w:r>
        <w:rPr>
          <w:lang w:val="el-GR"/>
        </w:rPr>
        <w:t xml:space="preserve">. Αυτό λειτουργεί ως οδηγός και μπορεί να κινείται κατά μήκος των τετραγώνων, εναλλάσσοντας το χρώμα τους σύμφωνα με  την κατεύθυνσή του και το </w:t>
      </w:r>
      <w:r w:rsidR="00DB04B3">
        <w:rPr>
          <w:lang w:val="el-GR"/>
        </w:rPr>
        <w:t>τωρινό</w:t>
      </w:r>
      <w:r>
        <w:rPr>
          <w:lang w:val="el-GR"/>
        </w:rPr>
        <w:t xml:space="preserve"> χρώμα τους</w:t>
      </w:r>
      <w:r w:rsidRPr="006E5D1D">
        <w:rPr>
          <w:lang w:val="el-GR"/>
        </w:rPr>
        <w:t>.</w:t>
      </w:r>
      <w:r w:rsidR="00CF5F55">
        <w:rPr>
          <w:lang w:val="el-GR"/>
        </w:rPr>
        <w:t xml:space="preserve"> Ο οδηγός αυτός μπορεί να ξεχωρίζει σχηματικά, όμως αυτό δεν είναι απαραίτητο.</w:t>
      </w:r>
    </w:p>
    <w:p w14:paraId="0245F24A" w14:textId="506CB7F4" w:rsidR="000C2DFB" w:rsidRDefault="000C2DFB" w:rsidP="00CF5F55">
      <w:pPr>
        <w:rPr>
          <w:lang w:val="el-GR"/>
        </w:rPr>
      </w:pPr>
    </w:p>
    <w:p w14:paraId="75D9F8E3" w14:textId="462E06DD" w:rsidR="000C2DFB" w:rsidRDefault="000C2DFB" w:rsidP="00CF5F55">
      <w:pPr>
        <w:rPr>
          <w:lang w:val="el-GR"/>
        </w:rPr>
      </w:pPr>
    </w:p>
    <w:p w14:paraId="6ECA236D" w14:textId="5BBDEFF4" w:rsidR="000C2DFB" w:rsidRDefault="000C2DFB" w:rsidP="00CF5F55">
      <w:pPr>
        <w:rPr>
          <w:lang w:val="el-GR"/>
        </w:rPr>
      </w:pPr>
    </w:p>
    <w:p w14:paraId="20AB3816" w14:textId="77777777" w:rsidR="000C2DFB" w:rsidRDefault="000C2DFB" w:rsidP="00CF5F55">
      <w:pPr>
        <w:rPr>
          <w:lang w:val="el-GR"/>
        </w:rPr>
      </w:pPr>
    </w:p>
    <w:p w14:paraId="088E5DA5" w14:textId="58AB3178" w:rsidR="00CF5F55" w:rsidRDefault="00CF5F55" w:rsidP="00CF5F55">
      <w:pPr>
        <w:rPr>
          <w:lang w:val="el-GR"/>
        </w:rPr>
      </w:pPr>
    </w:p>
    <w:p w14:paraId="3A95C114" w14:textId="1E1CF91B" w:rsidR="00CF5F55" w:rsidRDefault="00CF5F55" w:rsidP="00CF5F55">
      <w:pPr>
        <w:rPr>
          <w:lang w:val="el-GR"/>
        </w:rPr>
      </w:pPr>
    </w:p>
    <w:p w14:paraId="588D364E" w14:textId="3C6942B3" w:rsidR="00CF5F55" w:rsidRDefault="00CF5F55" w:rsidP="00CF5F55">
      <w:pPr>
        <w:rPr>
          <w:lang w:val="el-GR"/>
        </w:rPr>
      </w:pPr>
    </w:p>
    <w:p w14:paraId="2D30AA3D" w14:textId="3EFFBE80" w:rsidR="00CF5F55" w:rsidRDefault="00CF5F55" w:rsidP="00CF5F55">
      <w:pPr>
        <w:rPr>
          <w:lang w:val="el-GR"/>
        </w:rPr>
      </w:pPr>
    </w:p>
    <w:p w14:paraId="743C1441" w14:textId="3FE20710" w:rsidR="00CF5F55" w:rsidRDefault="00CF5F55" w:rsidP="00CF5F55">
      <w:pPr>
        <w:rPr>
          <w:lang w:val="el-GR"/>
        </w:rPr>
      </w:pPr>
    </w:p>
    <w:p w14:paraId="5D35B79E" w14:textId="70D21B30" w:rsidR="00CF5F55" w:rsidRDefault="00CF5F55" w:rsidP="00CF5F55">
      <w:pPr>
        <w:rPr>
          <w:lang w:val="el-GR"/>
        </w:rPr>
      </w:pPr>
    </w:p>
    <w:p w14:paraId="4769E4C4" w14:textId="6A530E58" w:rsidR="00CF5F55" w:rsidRDefault="00CF5F55" w:rsidP="00CF5F55">
      <w:pPr>
        <w:rPr>
          <w:lang w:val="el-GR"/>
        </w:rPr>
      </w:pPr>
    </w:p>
    <w:p w14:paraId="0F5A3C49" w14:textId="13C768BB" w:rsidR="008F2E6D" w:rsidRDefault="008F2E6D" w:rsidP="00CF5F55">
      <w:pPr>
        <w:rPr>
          <w:lang w:val="el-GR"/>
        </w:rPr>
      </w:pPr>
    </w:p>
    <w:p w14:paraId="640987DA" w14:textId="5CAD9FB1" w:rsidR="008F2E6D" w:rsidRDefault="008F2E6D" w:rsidP="00CF5F55">
      <w:pPr>
        <w:rPr>
          <w:lang w:val="el-GR"/>
        </w:rPr>
      </w:pPr>
    </w:p>
    <w:p w14:paraId="0BD43FEA" w14:textId="68A4BC16" w:rsidR="008F2E6D" w:rsidRDefault="008F2E6D" w:rsidP="00CF5F55">
      <w:pPr>
        <w:rPr>
          <w:lang w:val="el-GR"/>
        </w:rPr>
      </w:pPr>
    </w:p>
    <w:p w14:paraId="40EBF213" w14:textId="36B28DD5" w:rsidR="008F2E6D" w:rsidRDefault="008F2E6D" w:rsidP="00CF5F55">
      <w:pPr>
        <w:rPr>
          <w:lang w:val="el-GR"/>
        </w:rPr>
      </w:pPr>
    </w:p>
    <w:p w14:paraId="7AF7F06E" w14:textId="77777777" w:rsidR="008F2E6D" w:rsidRDefault="008F2E6D" w:rsidP="00CF5F55">
      <w:pPr>
        <w:rPr>
          <w:lang w:val="el-GR"/>
        </w:rPr>
      </w:pPr>
    </w:p>
    <w:p w14:paraId="1A952230" w14:textId="77777777" w:rsidR="00CF5F55" w:rsidRPr="00CF5F55" w:rsidRDefault="00CF5F55" w:rsidP="00CF5F55">
      <w:pPr>
        <w:rPr>
          <w:lang w:val="el-GR"/>
        </w:rPr>
      </w:pPr>
    </w:p>
    <w:p w14:paraId="5A96767D" w14:textId="77777777" w:rsidR="008D088A" w:rsidRDefault="00CB6153" w:rsidP="008D088A">
      <w:pPr>
        <w:pStyle w:val="1"/>
        <w:rPr>
          <w:lang w:val="el-GR"/>
        </w:rPr>
      </w:pPr>
      <w:r>
        <w:rPr>
          <w:lang w:val="el-GR"/>
        </w:rPr>
        <w:lastRenderedPageBreak/>
        <w:t>ΑΝΑΠΤΥΞΗ ΘΕΜΑΤΟΣ</w:t>
      </w:r>
    </w:p>
    <w:p w14:paraId="594C9078" w14:textId="02AB95D0" w:rsidR="00113833" w:rsidRPr="00CF5F55" w:rsidRDefault="00CF5F55" w:rsidP="00113833">
      <w:pPr>
        <w:rPr>
          <w:b/>
          <w:bCs/>
          <w:sz w:val="24"/>
          <w:szCs w:val="28"/>
          <w:u w:val="single"/>
          <w:lang w:val="el-GR"/>
        </w:rPr>
      </w:pPr>
      <w:r w:rsidRPr="00CF5F55">
        <w:rPr>
          <w:b/>
          <w:bCs/>
          <w:i/>
          <w:iCs/>
          <w:sz w:val="24"/>
          <w:szCs w:val="28"/>
          <w:lang w:val="el-GR"/>
        </w:rPr>
        <w:t>Οι κανόνες</w:t>
      </w:r>
      <w:r w:rsidR="00015A46">
        <w:rPr>
          <w:b/>
          <w:bCs/>
          <w:i/>
          <w:iCs/>
          <w:sz w:val="24"/>
          <w:szCs w:val="28"/>
          <w:lang w:val="el-GR"/>
        </w:rPr>
        <w:t xml:space="preserve"> και οι κινήσεις του οδηγού</w:t>
      </w:r>
      <w:r w:rsidRPr="00CF5F55">
        <w:rPr>
          <w:b/>
          <w:bCs/>
          <w:i/>
          <w:iCs/>
          <w:sz w:val="24"/>
          <w:szCs w:val="28"/>
          <w:lang w:val="el-GR"/>
        </w:rPr>
        <w:t>:</w:t>
      </w:r>
    </w:p>
    <w:p w14:paraId="0ED5E75F" w14:textId="25A1A843" w:rsidR="00CF5F55" w:rsidRDefault="005F38B1" w:rsidP="005F38B1">
      <w:pPr>
        <w:rPr>
          <w:lang w:val="el-GR"/>
        </w:rPr>
      </w:pPr>
      <w:r>
        <w:rPr>
          <w:lang w:val="el-GR"/>
        </w:rPr>
        <w:t xml:space="preserve">Η μηχανή </w:t>
      </w:r>
      <w:r>
        <w:t>Langton</w:t>
      </w:r>
      <w:r w:rsidRPr="005F38B1">
        <w:rPr>
          <w:lang w:val="el-GR"/>
        </w:rPr>
        <w:t>’</w:t>
      </w:r>
      <w:r>
        <w:t>s</w:t>
      </w:r>
      <w:r w:rsidRPr="005F38B1">
        <w:rPr>
          <w:lang w:val="el-GR"/>
        </w:rPr>
        <w:t xml:space="preserve"> </w:t>
      </w:r>
      <w:r>
        <w:t>Ant</w:t>
      </w:r>
      <w:r>
        <w:rPr>
          <w:lang w:val="el-GR"/>
        </w:rPr>
        <w:t xml:space="preserve"> διέπεται από απλούς κανόνες και λειτουργίες. Αρχικά, το επίπεδο διαμερίζεται σε λευκά τετράγωνα, και στο κέντρο του τοποθετείται το «μυρμήγκι», προσανατολισμένο προς μία από 4 κατευθυντήριες διευθύνσεις</w:t>
      </w:r>
      <w:r w:rsidR="00CF5F55">
        <w:rPr>
          <w:lang w:val="el-GR"/>
        </w:rPr>
        <w:t>, όπως φαίνεται στην Εικόνα 1:</w:t>
      </w:r>
    </w:p>
    <w:p w14:paraId="5D6EB388" w14:textId="7F124826" w:rsidR="00CF5F55" w:rsidRDefault="00CF5F55" w:rsidP="005F38B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0C52F6C" wp14:editId="3C252D82">
            <wp:extent cx="2019300" cy="1988820"/>
            <wp:effectExtent l="0" t="0" r="0" b="0"/>
            <wp:docPr id="1" name="Εικόνα 1" descr="Εικόνα που περιέχει σότ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Αρχικη θεσ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D7C" w14:textId="675A2E8F" w:rsidR="000D1B04" w:rsidRDefault="00CF5F55" w:rsidP="005B7837">
      <w:pPr>
        <w:pStyle w:val="a9"/>
        <w:rPr>
          <w:rFonts w:cs="Times New Roman"/>
          <w:sz w:val="18"/>
          <w:szCs w:val="18"/>
          <w:lang w:val="el-GR"/>
        </w:rPr>
      </w:pPr>
      <w:r w:rsidRPr="00CF5F55">
        <w:rPr>
          <w:rFonts w:cs="Times New Roman"/>
          <w:sz w:val="18"/>
          <w:szCs w:val="18"/>
          <w:lang w:val="el-GR"/>
        </w:rPr>
        <w:t>Εικόνα 1 [</w:t>
      </w:r>
      <w:r w:rsidR="005B7837">
        <w:rPr>
          <w:rFonts w:cs="Times New Roman"/>
          <w:sz w:val="18"/>
          <w:szCs w:val="18"/>
          <w:lang w:val="el-GR"/>
        </w:rPr>
        <w:t>7</w:t>
      </w:r>
      <w:r w:rsidRPr="00CF5F55">
        <w:rPr>
          <w:rFonts w:cs="Times New Roman"/>
          <w:sz w:val="18"/>
          <w:szCs w:val="18"/>
          <w:lang w:val="el-GR"/>
        </w:rPr>
        <w:t xml:space="preserve">]: </w:t>
      </w:r>
      <w:r>
        <w:rPr>
          <w:rFonts w:cs="Times New Roman"/>
          <w:sz w:val="18"/>
          <w:szCs w:val="18"/>
          <w:lang w:val="el-GR"/>
        </w:rPr>
        <w:t>Ο αρχικός προσανατολισμός του οδηγού-μυρμηγκιού</w:t>
      </w:r>
    </w:p>
    <w:p w14:paraId="0C7D9523" w14:textId="77777777" w:rsidR="005B7837" w:rsidRPr="005B7837" w:rsidRDefault="005B7837" w:rsidP="005B7837">
      <w:pPr>
        <w:pStyle w:val="a9"/>
        <w:rPr>
          <w:rFonts w:cs="Times New Roman"/>
          <w:sz w:val="18"/>
          <w:szCs w:val="18"/>
          <w:lang w:val="el-GR"/>
        </w:rPr>
      </w:pPr>
    </w:p>
    <w:p w14:paraId="1FF69B7C" w14:textId="2D670469" w:rsidR="005F38B1" w:rsidRDefault="005F38B1" w:rsidP="005F38B1">
      <w:pPr>
        <w:rPr>
          <w:lang w:val="el-GR"/>
        </w:rPr>
      </w:pPr>
      <w:r>
        <w:rPr>
          <w:lang w:val="el-GR"/>
        </w:rPr>
        <w:t xml:space="preserve">Εκκινώντας την μηχανή, το μυρμήγκι αρχίζει να κινείται </w:t>
      </w:r>
      <w:r w:rsidR="000D1B04">
        <w:rPr>
          <w:lang w:val="el-GR"/>
        </w:rPr>
        <w:t>από τετράγωνο σε τετράγωνο</w:t>
      </w:r>
      <w:r>
        <w:rPr>
          <w:lang w:val="el-GR"/>
        </w:rPr>
        <w:t xml:space="preserve">, ακολουθώντας </w:t>
      </w:r>
      <w:r w:rsidR="00015A46">
        <w:rPr>
          <w:lang w:val="el-GR"/>
        </w:rPr>
        <w:t>τους δύο</w:t>
      </w:r>
      <w:r>
        <w:rPr>
          <w:lang w:val="el-GR"/>
        </w:rPr>
        <w:t xml:space="preserve"> εξής κανόνες:</w:t>
      </w:r>
    </w:p>
    <w:p w14:paraId="52B7AAEE" w14:textId="10779EE5" w:rsidR="00113833" w:rsidRDefault="000D1B04" w:rsidP="005F38B1">
      <w:pPr>
        <w:pStyle w:val="a9"/>
        <w:numPr>
          <w:ilvl w:val="0"/>
          <w:numId w:val="5"/>
        </w:numPr>
        <w:rPr>
          <w:lang w:val="el-GR"/>
        </w:rPr>
      </w:pPr>
      <w:r>
        <w:rPr>
          <w:lang w:val="el-GR"/>
        </w:rPr>
        <w:t>Α</w:t>
      </w:r>
      <w:r w:rsidR="00015A46">
        <w:rPr>
          <w:lang w:val="el-GR"/>
        </w:rPr>
        <w:t>ν</w:t>
      </w:r>
      <w:r>
        <w:rPr>
          <w:lang w:val="el-GR"/>
        </w:rPr>
        <w:t xml:space="preserve"> βρίσκεται πάνω σε λευκό τετράγωνο,</w:t>
      </w:r>
      <w:r w:rsidR="002A7F7A">
        <w:rPr>
          <w:lang w:val="el-GR"/>
        </w:rPr>
        <w:t xml:space="preserve"> </w:t>
      </w:r>
      <w:r>
        <w:rPr>
          <w:lang w:val="el-GR"/>
        </w:rPr>
        <w:t>αλλάζει το χρώμα σε μαύρο,</w:t>
      </w:r>
      <w:r w:rsidR="002A7F7A">
        <w:rPr>
          <w:lang w:val="el-GR"/>
        </w:rPr>
        <w:t xml:space="preserve"> στρίβει 90 μοίρες δεξιά</w:t>
      </w:r>
      <w:r>
        <w:rPr>
          <w:lang w:val="el-GR"/>
        </w:rPr>
        <w:t xml:space="preserve"> και προχωρά στο επόμενο τετράγωνο</w:t>
      </w:r>
    </w:p>
    <w:p w14:paraId="6B253FDB" w14:textId="14522631" w:rsidR="000D1B04" w:rsidRDefault="000D1B04" w:rsidP="000D1B04">
      <w:pPr>
        <w:pStyle w:val="a9"/>
        <w:numPr>
          <w:ilvl w:val="0"/>
          <w:numId w:val="5"/>
        </w:numPr>
        <w:rPr>
          <w:lang w:val="el-GR"/>
        </w:rPr>
      </w:pPr>
      <w:r>
        <w:rPr>
          <w:lang w:val="el-GR"/>
        </w:rPr>
        <w:t>Αν βρίσκεται πάνω σε μαύρο τετράγωνο, αλλάζει το χρώμα σε λευκό,</w:t>
      </w:r>
      <w:r w:rsidR="002A7F7A" w:rsidRPr="002A7F7A">
        <w:rPr>
          <w:lang w:val="el-GR"/>
        </w:rPr>
        <w:t xml:space="preserve"> </w:t>
      </w:r>
      <w:r w:rsidR="002A7F7A">
        <w:rPr>
          <w:lang w:val="el-GR"/>
        </w:rPr>
        <w:t>στρίβει 90 μοίρες αριστερά</w:t>
      </w:r>
      <w:r>
        <w:rPr>
          <w:lang w:val="el-GR"/>
        </w:rPr>
        <w:t xml:space="preserve"> και προχωρά στο επόμενο τετράγωνο</w:t>
      </w:r>
    </w:p>
    <w:p w14:paraId="0F0F94C5" w14:textId="77777777" w:rsidR="000D1B04" w:rsidRDefault="000D1B04" w:rsidP="000D1B04">
      <w:pPr>
        <w:ind w:left="60"/>
        <w:rPr>
          <w:lang w:val="el-GR"/>
        </w:rPr>
      </w:pPr>
      <w:r>
        <w:rPr>
          <w:lang w:val="el-GR"/>
        </w:rPr>
        <w:t>Με αυτόν τον τρόπο, τα τετράγωνα δημιουργούν σχήματα, τα οποία, ενώ αρχικά μοιάζουν</w:t>
      </w:r>
      <w:r w:rsidRPr="000D1B04">
        <w:rPr>
          <w:lang w:val="el-GR"/>
        </w:rPr>
        <w:t xml:space="preserve"> </w:t>
      </w:r>
      <w:r>
        <w:rPr>
          <w:lang w:val="el-GR"/>
        </w:rPr>
        <w:t>συμμετρικά, στην συνέχεια αποκτούν αφηρημένα σχέδια. Συγκεκριμένα:</w:t>
      </w:r>
    </w:p>
    <w:p w14:paraId="63CB05BB" w14:textId="584AB0E6" w:rsidR="000D1B04" w:rsidRDefault="00DB04B3" w:rsidP="000D1B04">
      <w:pPr>
        <w:pStyle w:val="a9"/>
        <w:numPr>
          <w:ilvl w:val="0"/>
          <w:numId w:val="6"/>
        </w:numPr>
        <w:rPr>
          <w:lang w:val="el-GR"/>
        </w:rPr>
      </w:pPr>
      <w:r>
        <w:rPr>
          <w:lang w:val="el-GR"/>
        </w:rPr>
        <w:t>Στ</w:t>
      </w:r>
      <w:r w:rsidR="000D1B04">
        <w:rPr>
          <w:lang w:val="el-GR"/>
        </w:rPr>
        <w:t xml:space="preserve">α </w:t>
      </w:r>
      <w:r w:rsidR="008F2E6D">
        <w:rPr>
          <w:lang w:val="el-GR"/>
        </w:rPr>
        <w:t xml:space="preserve">αρχικά </w:t>
      </w:r>
      <w:r w:rsidR="000D1B04">
        <w:rPr>
          <w:lang w:val="el-GR"/>
        </w:rPr>
        <w:t>σχήματα</w:t>
      </w:r>
      <w:r w:rsidR="001A22A7">
        <w:rPr>
          <w:lang w:val="el-GR"/>
        </w:rPr>
        <w:t xml:space="preserve"> </w:t>
      </w:r>
      <w:r>
        <w:rPr>
          <w:lang w:val="el-GR"/>
        </w:rPr>
        <w:t>παρατηρούνται</w:t>
      </w:r>
      <w:r w:rsidR="000D1B04">
        <w:rPr>
          <w:lang w:val="el-GR"/>
        </w:rPr>
        <w:t xml:space="preserve"> συμμε</w:t>
      </w:r>
      <w:r>
        <w:rPr>
          <w:lang w:val="el-GR"/>
        </w:rPr>
        <w:t>τρίες</w:t>
      </w:r>
      <w:r w:rsidR="001A22A7">
        <w:rPr>
          <w:lang w:val="el-GR"/>
        </w:rPr>
        <w:t xml:space="preserve"> με</w:t>
      </w:r>
      <w:r w:rsidR="000D1B04">
        <w:rPr>
          <w:lang w:val="el-GR"/>
        </w:rPr>
        <w:t xml:space="preserve"> απλά σχέδια</w:t>
      </w:r>
      <w:r w:rsidR="001A22A7">
        <w:rPr>
          <w:lang w:val="el-GR"/>
        </w:rPr>
        <w:t>, χωρίς να προκαλούν σύγχυση</w:t>
      </w:r>
      <w:r w:rsidR="005B7837">
        <w:rPr>
          <w:lang w:val="el-GR"/>
        </w:rPr>
        <w:t xml:space="preserve">. Για παράδειγμα, στις πρώτες 4 κινήσεις, σχηματίζεται ένα τετράγωνο, που αποτελείται από 4 </w:t>
      </w:r>
      <w:r w:rsidR="00015A46">
        <w:rPr>
          <w:lang w:val="el-GR"/>
        </w:rPr>
        <w:t>επιμέρους μικρότερα</w:t>
      </w:r>
      <w:r w:rsidR="005B7837">
        <w:rPr>
          <w:lang w:val="el-GR"/>
        </w:rPr>
        <w:t xml:space="preserve"> (Εικόνα 2).</w:t>
      </w:r>
    </w:p>
    <w:p w14:paraId="725BACA8" w14:textId="5187FC91" w:rsidR="005B7837" w:rsidRDefault="00500E31" w:rsidP="005B7837">
      <w:pPr>
        <w:rPr>
          <w:lang w:val="el-GR"/>
        </w:rPr>
      </w:pPr>
      <w:r>
        <w:rPr>
          <w:lang w:val="el-GR"/>
        </w:rPr>
        <w:t xml:space="preserve">             </w:t>
      </w:r>
      <w:r w:rsidR="005B7837">
        <w:rPr>
          <w:noProof/>
          <w:lang w:val="el-GR"/>
        </w:rPr>
        <w:drawing>
          <wp:inline distT="0" distB="0" distL="0" distR="0" wp14:anchorId="36BFF127" wp14:editId="32DCAD76">
            <wp:extent cx="762000" cy="739140"/>
            <wp:effectExtent l="0" t="0" r="0" b="0"/>
            <wp:docPr id="2" name="Εικόνα 2" descr="Εικόνα που περιέχει σότζι, κτίρ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τετραγωνο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901A" w14:textId="4DA3BD92" w:rsidR="005B7837" w:rsidRDefault="005B7837" w:rsidP="005B7837">
      <w:pPr>
        <w:pStyle w:val="a9"/>
        <w:rPr>
          <w:rFonts w:cs="Times New Roman"/>
          <w:sz w:val="18"/>
          <w:szCs w:val="18"/>
          <w:lang w:val="el-GR"/>
        </w:rPr>
      </w:pPr>
      <w:r w:rsidRPr="00CF5F55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>2</w:t>
      </w:r>
      <w:r w:rsidRPr="00CF5F55">
        <w:rPr>
          <w:rFonts w:cs="Times New Roman"/>
          <w:sz w:val="18"/>
          <w:szCs w:val="18"/>
          <w:lang w:val="el-GR"/>
        </w:rPr>
        <w:t xml:space="preserve"> [</w:t>
      </w:r>
      <w:r>
        <w:rPr>
          <w:rFonts w:cs="Times New Roman"/>
          <w:sz w:val="18"/>
          <w:szCs w:val="18"/>
          <w:lang w:val="el-GR"/>
        </w:rPr>
        <w:t>8</w:t>
      </w:r>
      <w:r w:rsidRPr="00CF5F55">
        <w:rPr>
          <w:rFonts w:cs="Times New Roman"/>
          <w:sz w:val="18"/>
          <w:szCs w:val="18"/>
          <w:lang w:val="el-GR"/>
        </w:rPr>
        <w:t xml:space="preserve">]: </w:t>
      </w:r>
      <w:r>
        <w:rPr>
          <w:rFonts w:cs="Times New Roman"/>
          <w:sz w:val="18"/>
          <w:szCs w:val="18"/>
          <w:lang w:val="el-GR"/>
        </w:rPr>
        <w:t>Οι πρώτες 4 κινήσεις</w:t>
      </w:r>
      <w:r w:rsidR="008F2E6D">
        <w:rPr>
          <w:rFonts w:cs="Times New Roman"/>
          <w:sz w:val="18"/>
          <w:szCs w:val="18"/>
          <w:lang w:val="el-GR"/>
        </w:rPr>
        <w:t xml:space="preserve"> </w:t>
      </w:r>
    </w:p>
    <w:p w14:paraId="1FF13B05" w14:textId="77777777" w:rsidR="005B7837" w:rsidRDefault="005B7837" w:rsidP="005B7837">
      <w:pPr>
        <w:rPr>
          <w:lang w:val="el-GR"/>
        </w:rPr>
      </w:pPr>
    </w:p>
    <w:p w14:paraId="68AECDFB" w14:textId="77777777" w:rsidR="005B7837" w:rsidRPr="005B7837" w:rsidRDefault="005B7837" w:rsidP="005B7837">
      <w:pPr>
        <w:rPr>
          <w:lang w:val="el-GR"/>
        </w:rPr>
      </w:pPr>
    </w:p>
    <w:p w14:paraId="7EA7D1AA" w14:textId="543928C5" w:rsidR="000D1B04" w:rsidRDefault="000D1B04" w:rsidP="000D1B04">
      <w:pPr>
        <w:pStyle w:val="a9"/>
        <w:numPr>
          <w:ilvl w:val="0"/>
          <w:numId w:val="6"/>
        </w:numPr>
        <w:rPr>
          <w:lang w:val="el-GR"/>
        </w:rPr>
      </w:pPr>
      <w:r>
        <w:rPr>
          <w:lang w:val="el-GR"/>
        </w:rPr>
        <w:t>Μετά από μερικά εκατοντάδες, και περίπου μέχρι τα 1</w:t>
      </w:r>
      <w:r w:rsidR="00015A46">
        <w:rPr>
          <w:lang w:val="el-GR"/>
        </w:rPr>
        <w:t>1</w:t>
      </w:r>
      <w:r>
        <w:rPr>
          <w:lang w:val="el-GR"/>
        </w:rPr>
        <w:t>.000</w:t>
      </w:r>
      <w:r w:rsidR="00DB04B3">
        <w:rPr>
          <w:lang w:val="el-GR"/>
        </w:rPr>
        <w:t xml:space="preserve"> βήματα</w:t>
      </w:r>
      <w:r>
        <w:rPr>
          <w:lang w:val="el-GR"/>
        </w:rPr>
        <w:t>, τα</w:t>
      </w:r>
      <w:r w:rsidR="008F2E6D">
        <w:rPr>
          <w:lang w:val="el-GR"/>
        </w:rPr>
        <w:t xml:space="preserve"> επιμέρους</w:t>
      </w:r>
      <w:r>
        <w:rPr>
          <w:lang w:val="el-GR"/>
        </w:rPr>
        <w:t xml:space="preserve"> σχήματα μοιάζουν να ενώνονται και να δημιουργούν ένα ενιαίο, ασύμμετρο σχέδιο </w:t>
      </w:r>
      <w:r w:rsidR="00DB04B3">
        <w:rPr>
          <w:lang w:val="el-GR"/>
        </w:rPr>
        <w:t xml:space="preserve">χωρίς κάποια </w:t>
      </w:r>
      <w:r w:rsidR="00015A46">
        <w:rPr>
          <w:lang w:val="el-GR"/>
        </w:rPr>
        <w:t>φυσική</w:t>
      </w:r>
      <w:r w:rsidR="00DB04B3">
        <w:rPr>
          <w:lang w:val="el-GR"/>
        </w:rPr>
        <w:t xml:space="preserve"> ύπαρξη ή υπόσταση</w:t>
      </w:r>
      <w:r w:rsidR="00015A46">
        <w:rPr>
          <w:lang w:val="el-GR"/>
        </w:rPr>
        <w:t>,</w:t>
      </w:r>
      <w:r w:rsidR="00E30BB5">
        <w:rPr>
          <w:lang w:val="el-GR"/>
        </w:rPr>
        <w:t xml:space="preserve"> σχηματίζοντας τελικά το παρακάτω σχήμα, λίγο πριν τις 11.000 κινήσεις</w:t>
      </w:r>
      <w:r w:rsidR="008F2E6D">
        <w:rPr>
          <w:lang w:val="el-GR"/>
        </w:rPr>
        <w:t>:</w:t>
      </w:r>
    </w:p>
    <w:p w14:paraId="1FD08382" w14:textId="77777777" w:rsidR="00015A46" w:rsidRDefault="00015A46" w:rsidP="00015A46">
      <w:pPr>
        <w:pStyle w:val="a9"/>
        <w:ind w:left="780"/>
        <w:rPr>
          <w:lang w:val="el-GR"/>
        </w:rPr>
      </w:pPr>
    </w:p>
    <w:p w14:paraId="3BBC32EF" w14:textId="5ADCEE01" w:rsidR="00015A46" w:rsidRDefault="00015A46" w:rsidP="00015A46">
      <w:pPr>
        <w:pStyle w:val="a9"/>
        <w:ind w:left="78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8A39525" wp14:editId="44B08E5C">
            <wp:extent cx="2743200" cy="182181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000 βηματα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D22" w14:textId="32AD0622" w:rsidR="00015A46" w:rsidRDefault="00015A46" w:rsidP="00015A46">
      <w:pPr>
        <w:pStyle w:val="a9"/>
        <w:ind w:left="780"/>
        <w:rPr>
          <w:lang w:val="el-GR"/>
        </w:rPr>
      </w:pPr>
    </w:p>
    <w:p w14:paraId="671CE4E9" w14:textId="568D8B60" w:rsidR="00015A46" w:rsidRDefault="00015A46" w:rsidP="00015A46">
      <w:pPr>
        <w:pStyle w:val="a9"/>
        <w:rPr>
          <w:rFonts w:cs="Times New Roman"/>
          <w:sz w:val="18"/>
          <w:szCs w:val="18"/>
          <w:lang w:val="el-GR"/>
        </w:rPr>
      </w:pPr>
      <w:r w:rsidRPr="00CF5F55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>3</w:t>
      </w:r>
      <w:r w:rsidRPr="00CF5F55">
        <w:rPr>
          <w:rFonts w:cs="Times New Roman"/>
          <w:sz w:val="18"/>
          <w:szCs w:val="18"/>
          <w:lang w:val="el-GR"/>
        </w:rPr>
        <w:t xml:space="preserve"> [</w:t>
      </w:r>
      <w:r>
        <w:rPr>
          <w:rFonts w:cs="Times New Roman"/>
          <w:sz w:val="18"/>
          <w:szCs w:val="18"/>
          <w:lang w:val="el-GR"/>
        </w:rPr>
        <w:t>9</w:t>
      </w:r>
      <w:r w:rsidRPr="00CF5F55">
        <w:rPr>
          <w:rFonts w:cs="Times New Roman"/>
          <w:sz w:val="18"/>
          <w:szCs w:val="18"/>
          <w:lang w:val="el-GR"/>
        </w:rPr>
        <w:t xml:space="preserve">]: </w:t>
      </w:r>
      <w:r w:rsidR="008F2E6D">
        <w:rPr>
          <w:rFonts w:cs="Times New Roman"/>
          <w:sz w:val="18"/>
          <w:szCs w:val="18"/>
          <w:lang w:val="el-GR"/>
        </w:rPr>
        <w:t>Το σχήμα μετά από περίπου 11.000 κινήσεις</w:t>
      </w:r>
    </w:p>
    <w:p w14:paraId="32D11C98" w14:textId="1B42CFAF" w:rsidR="00015A46" w:rsidRDefault="00015A46" w:rsidP="00015A46">
      <w:pPr>
        <w:pStyle w:val="a9"/>
        <w:ind w:left="780"/>
        <w:rPr>
          <w:lang w:val="el-GR"/>
        </w:rPr>
      </w:pPr>
    </w:p>
    <w:p w14:paraId="6D262598" w14:textId="77777777" w:rsidR="00015A46" w:rsidRDefault="00015A46" w:rsidP="00015A46">
      <w:pPr>
        <w:pStyle w:val="a9"/>
        <w:ind w:left="780"/>
        <w:rPr>
          <w:lang w:val="el-GR"/>
        </w:rPr>
      </w:pPr>
    </w:p>
    <w:p w14:paraId="072354D5" w14:textId="3D3C828B" w:rsidR="00DB04B3" w:rsidRDefault="00DB04B3" w:rsidP="000D1B04">
      <w:pPr>
        <w:pStyle w:val="a9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σχήμα τώρα μοιάζει να επαναλαμβάνεται. Το μυρμήγκι </w:t>
      </w:r>
      <w:r w:rsidR="001A22A7">
        <w:rPr>
          <w:lang w:val="el-GR"/>
        </w:rPr>
        <w:t>διαγράφει</w:t>
      </w:r>
      <w:r>
        <w:rPr>
          <w:lang w:val="el-GR"/>
        </w:rPr>
        <w:t xml:space="preserve"> επ’ άπειρον ένα συγκεκριμένο μοτίβο, ανεξάρτητα από τον αρχικό προσανατολισμό </w:t>
      </w:r>
      <w:r w:rsidR="001A22A7">
        <w:rPr>
          <w:lang w:val="el-GR"/>
        </w:rPr>
        <w:t>του</w:t>
      </w:r>
      <w:r w:rsidR="008F2E6D">
        <w:rPr>
          <w:lang w:val="el-GR"/>
        </w:rPr>
        <w:t>.</w:t>
      </w:r>
    </w:p>
    <w:p w14:paraId="717A1C68" w14:textId="477D113A" w:rsidR="001A22A7" w:rsidRDefault="001A22A7" w:rsidP="001A22A7">
      <w:pPr>
        <w:ind w:left="60"/>
        <w:rPr>
          <w:lang w:val="el-GR"/>
        </w:rPr>
      </w:pPr>
    </w:p>
    <w:p w14:paraId="240AB656" w14:textId="4A01DA08" w:rsidR="008F2E6D" w:rsidRDefault="008F2E6D" w:rsidP="001A22A7">
      <w:pPr>
        <w:ind w:left="60"/>
        <w:rPr>
          <w:lang w:val="el-GR"/>
        </w:rPr>
      </w:pPr>
    </w:p>
    <w:p w14:paraId="4416481D" w14:textId="25D946E5" w:rsidR="008F2E6D" w:rsidRDefault="008F2E6D" w:rsidP="001A22A7">
      <w:pPr>
        <w:ind w:left="60"/>
        <w:rPr>
          <w:lang w:val="el-GR"/>
        </w:rPr>
      </w:pPr>
    </w:p>
    <w:p w14:paraId="1B81882D" w14:textId="5351D6AD" w:rsidR="008F2E6D" w:rsidRDefault="008F2E6D" w:rsidP="001A22A7">
      <w:pPr>
        <w:ind w:left="60"/>
        <w:rPr>
          <w:lang w:val="el-GR"/>
        </w:rPr>
      </w:pPr>
    </w:p>
    <w:p w14:paraId="05A58AC2" w14:textId="3AC8FB22" w:rsidR="008F2E6D" w:rsidRDefault="008F2E6D" w:rsidP="001A22A7">
      <w:pPr>
        <w:ind w:left="60"/>
        <w:rPr>
          <w:lang w:val="el-GR"/>
        </w:rPr>
      </w:pPr>
    </w:p>
    <w:p w14:paraId="4B572C34" w14:textId="6A47B376" w:rsidR="008F2E6D" w:rsidRDefault="008F2E6D" w:rsidP="001A22A7">
      <w:pPr>
        <w:ind w:left="60"/>
        <w:rPr>
          <w:lang w:val="el-GR"/>
        </w:rPr>
      </w:pPr>
    </w:p>
    <w:p w14:paraId="5BBC9746" w14:textId="77777777" w:rsidR="008F2E6D" w:rsidRPr="00AD241A" w:rsidRDefault="008F2E6D" w:rsidP="001A22A7">
      <w:pPr>
        <w:ind w:left="60"/>
        <w:rPr>
          <w:lang w:val="el-GR"/>
        </w:rPr>
      </w:pPr>
    </w:p>
    <w:p w14:paraId="354D59ED" w14:textId="77777777" w:rsidR="000C2DFB" w:rsidRDefault="000C2DFB" w:rsidP="008F2E6D">
      <w:pPr>
        <w:rPr>
          <w:b/>
          <w:bCs/>
          <w:i/>
          <w:iCs/>
          <w:sz w:val="24"/>
          <w:szCs w:val="28"/>
          <w:lang w:val="el-GR"/>
        </w:rPr>
      </w:pPr>
    </w:p>
    <w:p w14:paraId="5568D826" w14:textId="1BAF75F8" w:rsidR="008F2E6D" w:rsidRDefault="008F2E6D" w:rsidP="008F2E6D">
      <w:pPr>
        <w:rPr>
          <w:b/>
          <w:bCs/>
          <w:i/>
          <w:iCs/>
          <w:sz w:val="24"/>
          <w:szCs w:val="28"/>
          <w:lang w:val="el-GR"/>
        </w:rPr>
      </w:pPr>
      <w:r>
        <w:rPr>
          <w:b/>
          <w:bCs/>
          <w:i/>
          <w:iCs/>
          <w:sz w:val="24"/>
          <w:szCs w:val="28"/>
          <w:lang w:val="el-GR"/>
        </w:rPr>
        <w:lastRenderedPageBreak/>
        <w:t xml:space="preserve">Υλοποίηση σε γλώσσα προγραμματισμού </w:t>
      </w:r>
      <w:r>
        <w:rPr>
          <w:b/>
          <w:bCs/>
          <w:i/>
          <w:iCs/>
          <w:sz w:val="24"/>
          <w:szCs w:val="28"/>
        </w:rPr>
        <w:t>Python</w:t>
      </w:r>
      <w:r w:rsidRPr="00CF5F55">
        <w:rPr>
          <w:b/>
          <w:bCs/>
          <w:i/>
          <w:iCs/>
          <w:sz w:val="24"/>
          <w:szCs w:val="28"/>
          <w:lang w:val="el-GR"/>
        </w:rPr>
        <w:t>:</w:t>
      </w:r>
    </w:p>
    <w:p w14:paraId="51B63C52" w14:textId="7AB484CC" w:rsidR="00A77E12" w:rsidRDefault="00A77E12" w:rsidP="008F2E6D">
      <w:pPr>
        <w:rPr>
          <w:lang w:val="el-GR"/>
        </w:rPr>
      </w:pPr>
    </w:p>
    <w:p w14:paraId="7A578A0E" w14:textId="70C40C4D" w:rsidR="00A77E12" w:rsidRDefault="00A77E12" w:rsidP="008F2E6D">
      <w:pPr>
        <w:rPr>
          <w:lang w:val="el-GR"/>
        </w:rPr>
      </w:pPr>
      <w:r>
        <w:rPr>
          <w:lang w:val="el-GR"/>
        </w:rPr>
        <w:t xml:space="preserve">Η υλοποίηση της μηχανής </w:t>
      </w:r>
      <w:r>
        <w:t>Langton</w:t>
      </w:r>
      <w:r w:rsidRPr="00A77E12">
        <w:rPr>
          <w:lang w:val="el-GR"/>
        </w:rPr>
        <w:t>’</w:t>
      </w:r>
      <w:r>
        <w:t>s</w:t>
      </w:r>
      <w:r w:rsidRPr="00A77E12">
        <w:rPr>
          <w:lang w:val="el-GR"/>
        </w:rPr>
        <w:t xml:space="preserve"> </w:t>
      </w:r>
      <w:r>
        <w:t>Ant</w:t>
      </w:r>
      <w:r>
        <w:rPr>
          <w:lang w:val="el-GR"/>
        </w:rPr>
        <w:t xml:space="preserve"> πραγματοποιήθηκε σε γλώσσα </w:t>
      </w:r>
      <w:r>
        <w:t>Python</w:t>
      </w:r>
      <w:r w:rsidRPr="00A77E12">
        <w:rPr>
          <w:lang w:val="el-GR"/>
        </w:rPr>
        <w:t xml:space="preserve">, </w:t>
      </w:r>
      <w:r>
        <w:rPr>
          <w:lang w:val="el-GR"/>
        </w:rPr>
        <w:t xml:space="preserve">με την βοήθεια των βιβλιοθηκών γραφικών </w:t>
      </w:r>
      <w:r>
        <w:t>Tkinter</w:t>
      </w:r>
      <w:r w:rsidRPr="00A77E1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Turtle</w:t>
      </w:r>
      <w:r w:rsidRPr="00A77E12">
        <w:rPr>
          <w:lang w:val="el-GR"/>
        </w:rPr>
        <w:t xml:space="preserve">. </w:t>
      </w:r>
      <w:r>
        <w:rPr>
          <w:lang w:val="el-GR"/>
        </w:rPr>
        <w:t xml:space="preserve">Η </w:t>
      </w:r>
      <w:r>
        <w:t>Tkinter</w:t>
      </w:r>
      <w:r w:rsidRPr="00A77E12">
        <w:rPr>
          <w:lang w:val="el-GR"/>
        </w:rPr>
        <w:t xml:space="preserve"> </w:t>
      </w:r>
      <w:r>
        <w:rPr>
          <w:lang w:val="el-GR"/>
        </w:rPr>
        <w:t xml:space="preserve">χρησιμοποιήθηκε στο πρώτο κομμάτι του προγράμματος, και συγκεκριμένα για την επιλογή μεγέθους των τετραγώνων, ενώ η </w:t>
      </w:r>
      <w:r>
        <w:t>Turtle</w:t>
      </w:r>
      <w:r w:rsidRPr="00A77E12">
        <w:rPr>
          <w:lang w:val="el-GR"/>
        </w:rPr>
        <w:t xml:space="preserve"> </w:t>
      </w:r>
      <w:r>
        <w:rPr>
          <w:lang w:val="el-GR"/>
        </w:rPr>
        <w:t>χρησιμοποιήθηκε στο δεύτερο μισό, για την εκτέλεση της ίδιας την μηχανής.</w:t>
      </w:r>
    </w:p>
    <w:p w14:paraId="2C18EA3A" w14:textId="266064D3" w:rsidR="00A77E12" w:rsidRDefault="00A77E12" w:rsidP="008F2E6D">
      <w:pPr>
        <w:rPr>
          <w:lang w:val="el-GR"/>
        </w:rPr>
      </w:pPr>
      <w:r>
        <w:rPr>
          <w:lang w:val="el-GR"/>
        </w:rPr>
        <w:t>Ο χρήστης εκτελεί το πρόγραμμα και αρχικά επιλέγει το μέγεθος των τετραγώνων, όπως φαίνεται στην Εικόνα 4. Με την βοήθεια ενός αρχείου</w:t>
      </w:r>
      <w:r w:rsidR="000C2DFB" w:rsidRPr="000C2DFB">
        <w:rPr>
          <w:lang w:val="el-GR"/>
        </w:rPr>
        <w:t xml:space="preserve"> </w:t>
      </w:r>
      <w:r w:rsidR="000C2DFB">
        <w:rPr>
          <w:rFonts w:cs="Times New Roman"/>
          <w:szCs w:val="22"/>
        </w:rPr>
        <w:t>size</w:t>
      </w:r>
      <w:r w:rsidR="000C2DFB" w:rsidRPr="000C2DFB">
        <w:rPr>
          <w:rFonts w:cs="Times New Roman"/>
          <w:szCs w:val="22"/>
          <w:lang w:val="el-GR"/>
        </w:rPr>
        <w:t>.</w:t>
      </w:r>
      <w:r w:rsidR="000C2DFB">
        <w:rPr>
          <w:rFonts w:cs="Times New Roman"/>
          <w:szCs w:val="22"/>
        </w:rPr>
        <w:t>txt</w:t>
      </w:r>
      <w:r>
        <w:rPr>
          <w:lang w:val="el-GR"/>
        </w:rPr>
        <w:t>, υπάρχει προεπιλεγμένο μέγεθος, ενώ κάθε φορά που ο χρήστης εισάγει νέο, αυτό αποθηκεύεται στο αρχείο για γρήγορη μελλοντική χρήση (Εικόνα 4-5).</w:t>
      </w:r>
    </w:p>
    <w:p w14:paraId="4A6FED88" w14:textId="42F8694D" w:rsidR="00A77E12" w:rsidRDefault="00A77E12" w:rsidP="008F2E6D">
      <w:pPr>
        <w:rPr>
          <w:lang w:val="el-GR"/>
        </w:rPr>
      </w:pPr>
    </w:p>
    <w:p w14:paraId="4EEC8238" w14:textId="1503571E" w:rsidR="00A77E12" w:rsidRDefault="00A77E12" w:rsidP="008F2E6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CE2D5D3" wp14:editId="0D085DCE">
            <wp:extent cx="2346960" cy="1524000"/>
            <wp:effectExtent l="0" t="0" r="0" b="0"/>
            <wp:docPr id="3" name="Εικόνα 3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παλιο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E4FA" w14:textId="77777777" w:rsidR="00A77E12" w:rsidRDefault="00A77E12" w:rsidP="008F2E6D">
      <w:pPr>
        <w:rPr>
          <w:lang w:val="el-GR"/>
        </w:rPr>
      </w:pPr>
    </w:p>
    <w:p w14:paraId="4F54B01D" w14:textId="2C38A06A" w:rsidR="00A77E12" w:rsidRDefault="00A77E12" w:rsidP="00A77E12">
      <w:pPr>
        <w:rPr>
          <w:rFonts w:cs="Times New Roman"/>
          <w:sz w:val="18"/>
          <w:szCs w:val="18"/>
          <w:lang w:val="el-GR"/>
        </w:rPr>
      </w:pPr>
      <w:r w:rsidRPr="00A77E12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 xml:space="preserve">4: </w:t>
      </w:r>
      <w:r w:rsidRPr="00A77E12">
        <w:rPr>
          <w:rFonts w:cs="Times New Roman"/>
          <w:sz w:val="18"/>
          <w:szCs w:val="18"/>
          <w:lang w:val="el-GR"/>
        </w:rPr>
        <w:t xml:space="preserve">Το </w:t>
      </w:r>
      <w:r>
        <w:rPr>
          <w:rFonts w:cs="Times New Roman"/>
          <w:sz w:val="18"/>
          <w:szCs w:val="18"/>
          <w:lang w:val="el-GR"/>
        </w:rPr>
        <w:t>αρχικό παράθυρο με το αποθηκευμένο μέγεθος</w:t>
      </w:r>
    </w:p>
    <w:p w14:paraId="136EC86B" w14:textId="1C0B7668" w:rsidR="00A77E12" w:rsidRDefault="00A77E12" w:rsidP="00A77E12">
      <w:pPr>
        <w:rPr>
          <w:rFonts w:cs="Times New Roman"/>
          <w:sz w:val="18"/>
          <w:szCs w:val="18"/>
          <w:lang w:val="el-GR"/>
        </w:rPr>
      </w:pPr>
    </w:p>
    <w:p w14:paraId="7ECA3CD5" w14:textId="5EDE12AA" w:rsidR="00A77E12" w:rsidRDefault="00A77E12" w:rsidP="00A77E12">
      <w:pPr>
        <w:rPr>
          <w:rFonts w:cs="Times New Roman"/>
          <w:sz w:val="18"/>
          <w:szCs w:val="18"/>
          <w:lang w:val="el-GR"/>
        </w:rPr>
      </w:pPr>
      <w:r>
        <w:rPr>
          <w:rFonts w:cs="Times New Roman"/>
          <w:noProof/>
          <w:sz w:val="18"/>
          <w:szCs w:val="18"/>
          <w:lang w:val="el-GR"/>
        </w:rPr>
        <w:drawing>
          <wp:inline distT="0" distB="0" distL="0" distR="0" wp14:anchorId="68118A06" wp14:editId="5811D37C">
            <wp:extent cx="2308860" cy="1516380"/>
            <wp:effectExtent l="0" t="0" r="0" b="0"/>
            <wp:docPr id="5" name="Εικόνα 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νεο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846" w14:textId="2A5B46F9" w:rsidR="00A77E12" w:rsidRDefault="00A77E12" w:rsidP="00A77E12">
      <w:pPr>
        <w:rPr>
          <w:rFonts w:cs="Times New Roman"/>
          <w:sz w:val="18"/>
          <w:szCs w:val="18"/>
          <w:lang w:val="el-GR"/>
        </w:rPr>
      </w:pPr>
    </w:p>
    <w:p w14:paraId="499B332C" w14:textId="56473DF8" w:rsidR="00A77E12" w:rsidRDefault="00A77E12" w:rsidP="00A77E12">
      <w:pPr>
        <w:rPr>
          <w:rFonts w:cs="Times New Roman"/>
          <w:sz w:val="18"/>
          <w:szCs w:val="18"/>
          <w:lang w:val="el-GR"/>
        </w:rPr>
      </w:pPr>
      <w:r w:rsidRPr="00A77E12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 xml:space="preserve">5: </w:t>
      </w:r>
      <w:r w:rsidRPr="00A77E12">
        <w:rPr>
          <w:rFonts w:cs="Times New Roman"/>
          <w:sz w:val="18"/>
          <w:szCs w:val="18"/>
          <w:lang w:val="el-GR"/>
        </w:rPr>
        <w:t xml:space="preserve">Το </w:t>
      </w:r>
      <w:r w:rsidR="00B027E9">
        <w:rPr>
          <w:rFonts w:cs="Times New Roman"/>
          <w:sz w:val="18"/>
          <w:szCs w:val="18"/>
          <w:lang w:val="el-GR"/>
        </w:rPr>
        <w:t>ίδιο</w:t>
      </w:r>
      <w:r>
        <w:rPr>
          <w:rFonts w:cs="Times New Roman"/>
          <w:sz w:val="18"/>
          <w:szCs w:val="18"/>
          <w:lang w:val="el-GR"/>
        </w:rPr>
        <w:t xml:space="preserve"> παράθυρο</w:t>
      </w:r>
      <w:r w:rsidR="00B027E9">
        <w:rPr>
          <w:rFonts w:cs="Times New Roman"/>
          <w:sz w:val="18"/>
          <w:szCs w:val="18"/>
          <w:lang w:val="el-GR"/>
        </w:rPr>
        <w:t>, όπου έχει πληκτρολογηθεί νέο μέγεθος</w:t>
      </w:r>
    </w:p>
    <w:p w14:paraId="062136C1" w14:textId="433E2D8E" w:rsidR="00B027E9" w:rsidRDefault="00B027E9" w:rsidP="00A77E12">
      <w:pPr>
        <w:rPr>
          <w:rFonts w:cs="Times New Roman"/>
          <w:sz w:val="18"/>
          <w:szCs w:val="18"/>
          <w:lang w:val="el-GR"/>
        </w:rPr>
      </w:pPr>
    </w:p>
    <w:p w14:paraId="43667734" w14:textId="097677BA" w:rsidR="00B027E9" w:rsidRDefault="00B027E9" w:rsidP="00A77E12">
      <w:pPr>
        <w:rPr>
          <w:rFonts w:cs="Times New Roman"/>
          <w:szCs w:val="22"/>
          <w:lang w:val="el-GR"/>
        </w:rPr>
      </w:pPr>
      <w:r>
        <w:rPr>
          <w:rFonts w:cs="Times New Roman"/>
          <w:szCs w:val="22"/>
          <w:lang w:val="el-GR"/>
        </w:rPr>
        <w:t>Με την έναρξη της μηχανής, το παράθυρο επιλογής μεγέθους κλείνει, και δημιουργείται το νέο παράθυρο, όπου αυτόματα ο οδηγός ξεκινά και σταδιακά δημιουργούνται τα άσπρα και μαύρα τετράγωνα. Η συγκεκριμένη υλοποίηση δεν διαθέτει έτοιμη διαφάνεια με τετράγωνα, χωρίς όμως αυτό να επηρεάζει το τελικό αποτέλεσμα (Εικόνα 6-7-8).</w:t>
      </w:r>
    </w:p>
    <w:p w14:paraId="415F2863" w14:textId="7A9D2D3C" w:rsidR="00B027E9" w:rsidRDefault="00B027E9" w:rsidP="00A77E12">
      <w:pPr>
        <w:rPr>
          <w:rFonts w:cs="Times New Roman"/>
          <w:szCs w:val="22"/>
          <w:lang w:val="el-GR"/>
        </w:rPr>
      </w:pPr>
    </w:p>
    <w:p w14:paraId="7ADD5DBD" w14:textId="1A2D1C8E" w:rsidR="00B027E9" w:rsidRDefault="00B027E9" w:rsidP="00A77E12">
      <w:pPr>
        <w:rPr>
          <w:rFonts w:cs="Times New Roman"/>
          <w:szCs w:val="22"/>
          <w:lang w:val="el-GR"/>
        </w:rPr>
      </w:pPr>
      <w:r>
        <w:rPr>
          <w:rFonts w:cs="Times New Roman"/>
          <w:noProof/>
          <w:szCs w:val="22"/>
          <w:lang w:val="el-GR"/>
        </w:rPr>
        <w:drawing>
          <wp:inline distT="0" distB="0" distL="0" distR="0" wp14:anchorId="74956A9C" wp14:editId="0DC00283">
            <wp:extent cx="2743200" cy="2412365"/>
            <wp:effectExtent l="0" t="0" r="0" b="0"/>
            <wp:docPr id="6" name="Εικόνα 6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ο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991" w14:textId="565229B9" w:rsidR="00B027E9" w:rsidRDefault="00B027E9" w:rsidP="00A77E12">
      <w:pPr>
        <w:rPr>
          <w:rFonts w:cs="Times New Roman"/>
          <w:szCs w:val="22"/>
          <w:lang w:val="el-GR"/>
        </w:rPr>
      </w:pPr>
    </w:p>
    <w:p w14:paraId="07A110CA" w14:textId="09E3EE82" w:rsidR="00B027E9" w:rsidRDefault="00B027E9" w:rsidP="00B027E9">
      <w:pPr>
        <w:rPr>
          <w:rFonts w:cs="Times New Roman"/>
          <w:sz w:val="18"/>
          <w:szCs w:val="18"/>
          <w:lang w:val="el-GR"/>
        </w:rPr>
      </w:pPr>
      <w:r w:rsidRPr="00A77E12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>6: Το παράθυρο της μηχανής, μερικά δευτερόλεπτα μετά την έναρξη</w:t>
      </w:r>
    </w:p>
    <w:p w14:paraId="0841A89A" w14:textId="59EDD856" w:rsidR="00B027E9" w:rsidRDefault="00B027E9" w:rsidP="00B027E9">
      <w:pPr>
        <w:rPr>
          <w:rFonts w:cs="Times New Roman"/>
          <w:sz w:val="18"/>
          <w:szCs w:val="18"/>
          <w:lang w:val="el-GR"/>
        </w:rPr>
      </w:pPr>
    </w:p>
    <w:p w14:paraId="14914485" w14:textId="77777777" w:rsidR="00B027E9" w:rsidRDefault="00B027E9" w:rsidP="00B027E9">
      <w:pPr>
        <w:rPr>
          <w:rFonts w:cs="Times New Roman"/>
          <w:sz w:val="18"/>
          <w:szCs w:val="18"/>
          <w:lang w:val="el-GR"/>
        </w:rPr>
      </w:pPr>
    </w:p>
    <w:p w14:paraId="29178DA1" w14:textId="2A881F07" w:rsidR="00B027E9" w:rsidRDefault="00B027E9" w:rsidP="00A77E12">
      <w:pPr>
        <w:rPr>
          <w:rFonts w:cs="Times New Roman"/>
          <w:szCs w:val="22"/>
          <w:lang w:val="el-GR"/>
        </w:rPr>
      </w:pPr>
      <w:r>
        <w:rPr>
          <w:rFonts w:cs="Times New Roman"/>
          <w:noProof/>
          <w:szCs w:val="22"/>
          <w:lang w:val="el-GR"/>
        </w:rPr>
        <w:drawing>
          <wp:inline distT="0" distB="0" distL="0" distR="0" wp14:anchorId="431B0797" wp14:editId="42E631B5">
            <wp:extent cx="2743200" cy="2423795"/>
            <wp:effectExtent l="0" t="0" r="0" b="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ο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CB5" w14:textId="48780A00" w:rsidR="00B027E9" w:rsidRDefault="00B027E9" w:rsidP="00A77E12">
      <w:pPr>
        <w:rPr>
          <w:rFonts w:cs="Times New Roman"/>
          <w:szCs w:val="22"/>
          <w:lang w:val="el-GR"/>
        </w:rPr>
      </w:pPr>
    </w:p>
    <w:p w14:paraId="51A184EF" w14:textId="1E4DEAA3" w:rsidR="00B027E9" w:rsidRDefault="00B027E9" w:rsidP="00B027E9">
      <w:pPr>
        <w:rPr>
          <w:rFonts w:cs="Times New Roman"/>
          <w:sz w:val="18"/>
          <w:szCs w:val="18"/>
          <w:lang w:val="el-GR"/>
        </w:rPr>
      </w:pPr>
      <w:r w:rsidRPr="00A77E12">
        <w:rPr>
          <w:rFonts w:cs="Times New Roman"/>
          <w:sz w:val="18"/>
          <w:szCs w:val="18"/>
          <w:lang w:val="el-GR"/>
        </w:rPr>
        <w:t xml:space="preserve">Εικόνα </w:t>
      </w:r>
      <w:r>
        <w:rPr>
          <w:rFonts w:cs="Times New Roman"/>
          <w:sz w:val="18"/>
          <w:szCs w:val="18"/>
          <w:lang w:val="el-GR"/>
        </w:rPr>
        <w:t>7: Εκτέλεση με διπλάσιο μέγεθος τετραγώνων</w:t>
      </w:r>
    </w:p>
    <w:p w14:paraId="402474CC" w14:textId="77777777" w:rsidR="00B027E9" w:rsidRPr="00B027E9" w:rsidRDefault="00B027E9" w:rsidP="00A77E12">
      <w:pPr>
        <w:rPr>
          <w:rFonts w:cs="Times New Roman"/>
          <w:szCs w:val="22"/>
          <w:lang w:val="el-GR"/>
        </w:rPr>
      </w:pPr>
    </w:p>
    <w:p w14:paraId="05871860" w14:textId="2BBA4D57" w:rsidR="00B027E9" w:rsidRDefault="00903D48" w:rsidP="00A77E12">
      <w:pPr>
        <w:rPr>
          <w:rFonts w:cs="Times New Roman"/>
          <w:szCs w:val="22"/>
          <w:lang w:val="el-GR"/>
        </w:rPr>
      </w:pPr>
      <w:r>
        <w:rPr>
          <w:rFonts w:cs="Times New Roman"/>
          <w:szCs w:val="22"/>
          <w:lang w:val="el-GR"/>
        </w:rPr>
        <w:lastRenderedPageBreak/>
        <w:t xml:space="preserve">Ο κώδικας του προγράμματος χωρίζεται σε δύο μεγάλες συναρτήσεις </w:t>
      </w:r>
      <w:r>
        <w:rPr>
          <w:rFonts w:cs="Times New Roman"/>
          <w:szCs w:val="22"/>
        </w:rPr>
        <w:t>main</w:t>
      </w:r>
      <w:r w:rsidRPr="00903D48">
        <w:rPr>
          <w:rFonts w:cs="Times New Roman"/>
          <w:szCs w:val="22"/>
          <w:lang w:val="el-GR"/>
        </w:rPr>
        <w:t xml:space="preserve"> </w:t>
      </w:r>
      <w:r>
        <w:rPr>
          <w:rFonts w:cs="Times New Roman"/>
          <w:szCs w:val="22"/>
          <w:lang w:val="el-GR"/>
        </w:rPr>
        <w:t>και</w:t>
      </w:r>
      <w:r w:rsidRPr="00903D48">
        <w:rPr>
          <w:rFonts w:cs="Times New Roman"/>
          <w:szCs w:val="22"/>
          <w:lang w:val="el-GR"/>
        </w:rPr>
        <w:t xml:space="preserve"> </w:t>
      </w:r>
      <w:r>
        <w:rPr>
          <w:rFonts w:cs="Times New Roman"/>
          <w:szCs w:val="22"/>
        </w:rPr>
        <w:t>ant</w:t>
      </w:r>
      <w:r w:rsidRPr="00903D48">
        <w:rPr>
          <w:rFonts w:cs="Times New Roman"/>
          <w:szCs w:val="22"/>
          <w:lang w:val="el-GR"/>
        </w:rPr>
        <w:t xml:space="preserve">. </w:t>
      </w:r>
      <w:r>
        <w:rPr>
          <w:rFonts w:cs="Times New Roman"/>
          <w:szCs w:val="22"/>
          <w:lang w:val="el-GR"/>
        </w:rPr>
        <w:t xml:space="preserve">Η συνάρτηση </w:t>
      </w:r>
      <w:r>
        <w:rPr>
          <w:rFonts w:cs="Times New Roman"/>
          <w:szCs w:val="22"/>
        </w:rPr>
        <w:t>main</w:t>
      </w:r>
      <w:r>
        <w:rPr>
          <w:rFonts w:cs="Times New Roman"/>
          <w:szCs w:val="22"/>
          <w:lang w:val="el-GR"/>
        </w:rPr>
        <w:t xml:space="preserve"> αποτελείται από τις υποσυναρτήσεις </w:t>
      </w:r>
      <w:r>
        <w:rPr>
          <w:rFonts w:cs="Times New Roman"/>
          <w:szCs w:val="22"/>
        </w:rPr>
        <w:t>Get</w:t>
      </w:r>
      <w:r w:rsidRPr="00903D48">
        <w:rPr>
          <w:rFonts w:cs="Times New Roman"/>
          <w:szCs w:val="22"/>
          <w:lang w:val="el-GR"/>
        </w:rPr>
        <w:t xml:space="preserve"> </w:t>
      </w:r>
      <w:r>
        <w:rPr>
          <w:rFonts w:cs="Times New Roman"/>
          <w:szCs w:val="22"/>
          <w:lang w:val="el-GR"/>
        </w:rPr>
        <w:t xml:space="preserve">και </w:t>
      </w:r>
      <w:r>
        <w:rPr>
          <w:rFonts w:cs="Times New Roman"/>
          <w:szCs w:val="22"/>
        </w:rPr>
        <w:t>Start</w:t>
      </w:r>
      <w:r w:rsidRPr="00903D48">
        <w:rPr>
          <w:rFonts w:cs="Times New Roman"/>
          <w:szCs w:val="22"/>
          <w:lang w:val="el-GR"/>
        </w:rPr>
        <w:t xml:space="preserve">. </w:t>
      </w:r>
      <w:r>
        <w:rPr>
          <w:rFonts w:cs="Times New Roman"/>
          <w:szCs w:val="22"/>
          <w:lang w:val="el-GR"/>
        </w:rPr>
        <w:t>Αρχικά</w:t>
      </w:r>
      <w:r w:rsidRPr="00903D48">
        <w:rPr>
          <w:rFonts w:cs="Times New Roman"/>
          <w:szCs w:val="22"/>
          <w:lang w:val="el-GR"/>
        </w:rPr>
        <w:t xml:space="preserve"> </w:t>
      </w:r>
      <w:r>
        <w:rPr>
          <w:rFonts w:cs="Times New Roman"/>
          <w:szCs w:val="22"/>
          <w:lang w:val="el-GR"/>
        </w:rPr>
        <w:t xml:space="preserve">δημιουργεί το παράθυρο επιλογής μεγέθους. Με την υποσυνάρτηση </w:t>
      </w:r>
      <w:r>
        <w:rPr>
          <w:rFonts w:cs="Times New Roman"/>
          <w:szCs w:val="22"/>
        </w:rPr>
        <w:t>Get</w:t>
      </w:r>
      <w:r w:rsidRPr="00903D48">
        <w:rPr>
          <w:rFonts w:cs="Times New Roman"/>
          <w:szCs w:val="22"/>
          <w:lang w:val="el-GR"/>
        </w:rPr>
        <w:t xml:space="preserve">, </w:t>
      </w:r>
      <w:r>
        <w:rPr>
          <w:rFonts w:cs="Times New Roman"/>
          <w:szCs w:val="22"/>
          <w:lang w:val="el-GR"/>
        </w:rPr>
        <w:t xml:space="preserve">η </w:t>
      </w:r>
      <w:r>
        <w:rPr>
          <w:rFonts w:cs="Times New Roman"/>
          <w:szCs w:val="22"/>
        </w:rPr>
        <w:t>main</w:t>
      </w:r>
      <w:r>
        <w:rPr>
          <w:rFonts w:cs="Times New Roman"/>
          <w:szCs w:val="22"/>
          <w:lang w:val="el-GR"/>
        </w:rPr>
        <w:t xml:space="preserve"> διαχειρίζεται το αρχείο στο οποίο αποθηκεύεται το μέγεθος και με την </w:t>
      </w:r>
      <w:r>
        <w:rPr>
          <w:rFonts w:cs="Times New Roman"/>
          <w:szCs w:val="22"/>
        </w:rPr>
        <w:t>Start</w:t>
      </w:r>
      <w:r w:rsidRPr="00903D48">
        <w:rPr>
          <w:rFonts w:cs="Times New Roman"/>
          <w:szCs w:val="22"/>
          <w:lang w:val="el-GR"/>
        </w:rPr>
        <w:t xml:space="preserve"> </w:t>
      </w:r>
      <w:r>
        <w:rPr>
          <w:rFonts w:cs="Times New Roman"/>
          <w:szCs w:val="22"/>
          <w:lang w:val="el-GR"/>
        </w:rPr>
        <w:t xml:space="preserve">καλείται η </w:t>
      </w:r>
      <w:r>
        <w:rPr>
          <w:rFonts w:cs="Times New Roman"/>
          <w:szCs w:val="22"/>
        </w:rPr>
        <w:t>ant</w:t>
      </w:r>
      <w:r w:rsidRPr="00903D48">
        <w:rPr>
          <w:rFonts w:cs="Times New Roman"/>
          <w:szCs w:val="22"/>
          <w:lang w:val="el-GR"/>
        </w:rPr>
        <w:t xml:space="preserve">, </w:t>
      </w:r>
      <w:r>
        <w:rPr>
          <w:rFonts w:cs="Times New Roman"/>
          <w:szCs w:val="22"/>
          <w:lang w:val="el-GR"/>
        </w:rPr>
        <w:t>έτσι ώστε να εκκινήσει η μηχανή.</w:t>
      </w:r>
    </w:p>
    <w:p w14:paraId="73D36FC3" w14:textId="12C46F62" w:rsidR="008F2E6D" w:rsidRPr="005816DA" w:rsidRDefault="00903D48" w:rsidP="005816DA">
      <w:pPr>
        <w:rPr>
          <w:rFonts w:cs="Times New Roman"/>
          <w:szCs w:val="22"/>
          <w:lang w:val="el-GR"/>
        </w:rPr>
      </w:pPr>
      <w:r>
        <w:rPr>
          <w:rFonts w:cs="Times New Roman"/>
          <w:szCs w:val="22"/>
          <w:lang w:val="el-GR"/>
        </w:rPr>
        <w:t xml:space="preserve">Η συνάρτηση </w:t>
      </w:r>
      <w:r>
        <w:rPr>
          <w:rFonts w:cs="Times New Roman"/>
          <w:szCs w:val="22"/>
        </w:rPr>
        <w:t>ant</w:t>
      </w:r>
      <w:r w:rsidRPr="000C2DFB">
        <w:rPr>
          <w:rFonts w:cs="Times New Roman"/>
          <w:szCs w:val="22"/>
          <w:lang w:val="el-GR"/>
        </w:rPr>
        <w:t xml:space="preserve"> </w:t>
      </w:r>
      <w:r w:rsidR="000C2DFB">
        <w:rPr>
          <w:rFonts w:cs="Times New Roman"/>
          <w:szCs w:val="22"/>
          <w:lang w:val="el-GR"/>
        </w:rPr>
        <w:t xml:space="preserve">είναι υπεύθυνη για την δημιουργία του δεύτερου παραθύρου. Δημιουργεί τον οδηγό </w:t>
      </w:r>
      <w:r w:rsidR="000C2DFB">
        <w:rPr>
          <w:rFonts w:cs="Times New Roman"/>
          <w:szCs w:val="22"/>
        </w:rPr>
        <w:t>ant</w:t>
      </w:r>
      <w:r w:rsidR="000C2DFB" w:rsidRPr="000C2DFB">
        <w:rPr>
          <w:rFonts w:cs="Times New Roman"/>
          <w:szCs w:val="22"/>
          <w:lang w:val="el-GR"/>
        </w:rPr>
        <w:t xml:space="preserve"> </w:t>
      </w:r>
      <w:r w:rsidR="000C2DFB">
        <w:rPr>
          <w:rFonts w:cs="Times New Roman"/>
          <w:szCs w:val="22"/>
          <w:lang w:val="el-GR"/>
        </w:rPr>
        <w:t>και τον τοποθετεί στο κέντρο του παραθύρου, ορίζοντας παράλληλα την ταχύτητά του</w:t>
      </w:r>
      <w:r w:rsidR="0052009C">
        <w:rPr>
          <w:rFonts w:cs="Times New Roman"/>
          <w:szCs w:val="22"/>
          <w:lang w:val="el-GR"/>
        </w:rPr>
        <w:t xml:space="preserve"> και τον προσανατολισμό του</w:t>
      </w:r>
      <w:r w:rsidR="000C2DFB">
        <w:rPr>
          <w:rFonts w:cs="Times New Roman"/>
          <w:szCs w:val="22"/>
          <w:lang w:val="el-GR"/>
        </w:rPr>
        <w:t xml:space="preserve">. Λαμβάνοντας την τιμή του μεγέθους από το αρχείο </w:t>
      </w:r>
      <w:r w:rsidR="000C2DFB">
        <w:rPr>
          <w:rFonts w:cs="Times New Roman"/>
          <w:szCs w:val="22"/>
        </w:rPr>
        <w:t>size</w:t>
      </w:r>
      <w:r w:rsidR="000C2DFB" w:rsidRPr="000C2DFB">
        <w:rPr>
          <w:rFonts w:cs="Times New Roman"/>
          <w:szCs w:val="22"/>
          <w:lang w:val="el-GR"/>
        </w:rPr>
        <w:t>.</w:t>
      </w:r>
      <w:r w:rsidR="000C2DFB">
        <w:rPr>
          <w:rFonts w:cs="Times New Roman"/>
          <w:szCs w:val="22"/>
        </w:rPr>
        <w:t>txt</w:t>
      </w:r>
      <w:r w:rsidR="000C2DFB" w:rsidRPr="000C2DFB">
        <w:rPr>
          <w:rFonts w:cs="Times New Roman"/>
          <w:szCs w:val="22"/>
          <w:lang w:val="el-GR"/>
        </w:rPr>
        <w:t xml:space="preserve">, </w:t>
      </w:r>
      <w:r w:rsidR="000C2DFB">
        <w:rPr>
          <w:rFonts w:cs="Times New Roman"/>
          <w:szCs w:val="22"/>
          <w:lang w:val="el-GR"/>
        </w:rPr>
        <w:t xml:space="preserve">ξεκινά τον βρόχο επανάληψης </w:t>
      </w:r>
      <w:r w:rsidR="000C2DFB">
        <w:rPr>
          <w:rFonts w:cs="Times New Roman"/>
          <w:szCs w:val="22"/>
        </w:rPr>
        <w:t>while</w:t>
      </w:r>
      <w:r w:rsidR="000C2DFB" w:rsidRPr="000C2DFB">
        <w:rPr>
          <w:rFonts w:cs="Times New Roman"/>
          <w:szCs w:val="22"/>
          <w:lang w:val="el-GR"/>
        </w:rPr>
        <w:t xml:space="preserve"> </w:t>
      </w:r>
      <w:r w:rsidR="000C2DFB">
        <w:rPr>
          <w:rFonts w:cs="Times New Roman"/>
          <w:szCs w:val="22"/>
        </w:rPr>
        <w:t>True</w:t>
      </w:r>
      <w:r w:rsidR="000C2DFB">
        <w:rPr>
          <w:rFonts w:cs="Times New Roman"/>
          <w:szCs w:val="22"/>
          <w:lang w:val="el-GR"/>
        </w:rPr>
        <w:t>, μέσα στον οποίο υλοποιείται η αλλαγή κατεύθυνσης του οδηγού και η αλλαγή χρώματος των τετραγώνων (μαύρο-άσπρο), σύμφωνα με τους κανόνες λειτουργίας της μηχανής.</w:t>
      </w:r>
    </w:p>
    <w:p w14:paraId="0BCAE3D5" w14:textId="77777777" w:rsidR="00913A6B" w:rsidRPr="004C4EB0" w:rsidRDefault="00913A6B" w:rsidP="00682DCE">
      <w:pPr>
        <w:rPr>
          <w:lang w:val="el-GR"/>
        </w:rPr>
      </w:pPr>
    </w:p>
    <w:p w14:paraId="019316AF" w14:textId="58016457" w:rsidR="00913A6B" w:rsidRDefault="008E7011" w:rsidP="00913A6B">
      <w:pPr>
        <w:pStyle w:val="1"/>
        <w:rPr>
          <w:lang w:val="el-GR"/>
        </w:rPr>
      </w:pPr>
      <w:r>
        <w:rPr>
          <w:lang w:val="el-GR"/>
        </w:rPr>
        <w:t>ΣΥΝΟΨΗ</w:t>
      </w:r>
    </w:p>
    <w:p w14:paraId="48734708" w14:textId="0978C731" w:rsidR="005816DA" w:rsidRDefault="005816DA" w:rsidP="005816DA">
      <w:pPr>
        <w:rPr>
          <w:lang w:val="el-GR"/>
        </w:rPr>
      </w:pPr>
    </w:p>
    <w:p w14:paraId="5BA26D85" w14:textId="310ED272" w:rsidR="005816DA" w:rsidRPr="005816DA" w:rsidRDefault="005816DA" w:rsidP="005816DA">
      <w:pPr>
        <w:rPr>
          <w:lang w:val="el-GR"/>
        </w:rPr>
      </w:pPr>
      <w:r>
        <w:rPr>
          <w:lang w:val="el-GR"/>
        </w:rPr>
        <w:t xml:space="preserve">Συνοψίζοντας, η μηχανή </w:t>
      </w:r>
      <w:r>
        <w:t>Langton</w:t>
      </w:r>
      <w:r w:rsidRPr="005816DA">
        <w:rPr>
          <w:lang w:val="el-GR"/>
        </w:rPr>
        <w:t>’</w:t>
      </w:r>
      <w:r>
        <w:t>s</w:t>
      </w:r>
      <w:r w:rsidRPr="005816DA">
        <w:rPr>
          <w:lang w:val="el-GR"/>
        </w:rPr>
        <w:t xml:space="preserve"> </w:t>
      </w:r>
      <w:r>
        <w:t>Ant</w:t>
      </w:r>
      <w:r>
        <w:rPr>
          <w:lang w:val="el-GR"/>
        </w:rPr>
        <w:t xml:space="preserve"> αποτελεί ένα από τα πολλά κυτταρικά αυτόματα, όπως είναι το </w:t>
      </w:r>
      <w:r>
        <w:t>Game</w:t>
      </w:r>
      <w:r w:rsidRPr="005816DA">
        <w:rPr>
          <w:lang w:val="el-GR"/>
        </w:rPr>
        <w:t xml:space="preserve"> </w:t>
      </w:r>
      <w:r>
        <w:t>of</w:t>
      </w:r>
      <w:r w:rsidRPr="005816DA">
        <w:rPr>
          <w:lang w:val="el-GR"/>
        </w:rPr>
        <w:t xml:space="preserve"> </w:t>
      </w:r>
      <w:r>
        <w:t>Life</w:t>
      </w:r>
      <w:r w:rsidRPr="005816DA">
        <w:rPr>
          <w:lang w:val="el-GR"/>
        </w:rPr>
        <w:t xml:space="preserve"> </w:t>
      </w:r>
      <w:r>
        <w:rPr>
          <w:lang w:val="el-GR"/>
        </w:rPr>
        <w:t>του Τζον Κόνγουει. Περιγράφεται από απλούς κανόνες, όμως τελικά καταφέρνει να εντυπωσιάσει στα γραφικά αποτελέσματα, με τα παράξενα σχήματα και την επανάληψη που δημιουργείται λίγο πριν τα 11.000 βήματα. Η γραφική της υλοποίηση μπορεί να διαφέρει στο σχήμα του οδηγού και την διαφάνεια τετραγώνων από την μια γλώσσα προγραμματισμού σε άλλη, λόγω περιορισ</w:t>
      </w:r>
      <w:r w:rsidR="0074223C">
        <w:rPr>
          <w:lang w:val="el-GR"/>
        </w:rPr>
        <w:t>μ</w:t>
      </w:r>
      <w:r>
        <w:rPr>
          <w:lang w:val="el-GR"/>
        </w:rPr>
        <w:t>ών</w:t>
      </w:r>
      <w:r w:rsidR="0074223C">
        <w:rPr>
          <w:lang w:val="el-GR"/>
        </w:rPr>
        <w:t>, το τελικό αποτέλεσμα όμως είναι πάντα εξίσου ενδιαφέρον και ιδιαίτερο.</w:t>
      </w:r>
    </w:p>
    <w:p w14:paraId="02D9E2D0" w14:textId="77777777" w:rsidR="00F11466" w:rsidRPr="00D53114" w:rsidRDefault="00F11466" w:rsidP="008E7011">
      <w:pPr>
        <w:rPr>
          <w:lang w:val="el-GR"/>
        </w:rPr>
      </w:pPr>
    </w:p>
    <w:p w14:paraId="7BDEF19E" w14:textId="77777777" w:rsidR="00391477" w:rsidRPr="00DC1AEB" w:rsidRDefault="00391477" w:rsidP="008E7011">
      <w:pPr>
        <w:rPr>
          <w:b/>
          <w:lang w:val="el-GR"/>
        </w:rPr>
      </w:pPr>
      <w:r w:rsidRPr="00DC1AEB">
        <w:rPr>
          <w:b/>
          <w:lang w:val="el-GR"/>
        </w:rPr>
        <w:t>ΒΙΒΛΙΟΓΡΑΦΙΑ</w:t>
      </w:r>
    </w:p>
    <w:p w14:paraId="32E83E9C" w14:textId="5E48B06C" w:rsidR="00682DCE" w:rsidRPr="002A7F7A" w:rsidRDefault="007D7198" w:rsidP="00682DCE">
      <w:pPr>
        <w:rPr>
          <w:sz w:val="20"/>
          <w:szCs w:val="20"/>
          <w:lang w:val="el-GR"/>
        </w:rPr>
      </w:pPr>
      <w:r w:rsidRPr="00984657">
        <w:rPr>
          <w:sz w:val="20"/>
          <w:szCs w:val="20"/>
          <w:lang w:val="el-GR"/>
        </w:rPr>
        <w:t>[1]</w:t>
      </w:r>
      <w:r w:rsidR="005B7837">
        <w:rPr>
          <w:sz w:val="20"/>
          <w:szCs w:val="20"/>
          <w:lang w:val="el-GR"/>
        </w:rPr>
        <w:t>,[7]</w:t>
      </w:r>
      <w:r w:rsidRPr="00984657">
        <w:rPr>
          <w:sz w:val="20"/>
          <w:szCs w:val="20"/>
          <w:lang w:val="el-GR"/>
        </w:rPr>
        <w:t>.</w:t>
      </w:r>
      <w:r w:rsidR="00F11466" w:rsidRPr="00984657">
        <w:rPr>
          <w:sz w:val="20"/>
          <w:szCs w:val="20"/>
          <w:lang w:val="el-GR"/>
        </w:rPr>
        <w:t xml:space="preserve"> 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https</w:instrText>
      </w:r>
      <w:r w:rsidR="00EA2EAA" w:rsidRPr="008840C5">
        <w:rPr>
          <w:lang w:val="el-GR"/>
        </w:rPr>
        <w:instrText>://</w:instrText>
      </w:r>
      <w:r w:rsidR="00EA2EAA">
        <w:instrText>en</w:instrText>
      </w:r>
      <w:r w:rsidR="00EA2EAA" w:rsidRPr="008840C5">
        <w:rPr>
          <w:lang w:val="el-GR"/>
        </w:rPr>
        <w:instrText>.</w:instrText>
      </w:r>
      <w:r w:rsidR="00EA2EAA">
        <w:instrText>wikipedia</w:instrText>
      </w:r>
      <w:r w:rsidR="00EA2EAA" w:rsidRPr="008840C5">
        <w:rPr>
          <w:lang w:val="el-GR"/>
        </w:rPr>
        <w:instrText>.</w:instrText>
      </w:r>
      <w:r w:rsidR="00EA2EAA">
        <w:instrText>org</w:instrText>
      </w:r>
      <w:r w:rsidR="00EA2EAA" w:rsidRPr="008840C5">
        <w:rPr>
          <w:lang w:val="el-GR"/>
        </w:rPr>
        <w:instrText>/</w:instrText>
      </w:r>
      <w:r w:rsidR="00EA2EAA">
        <w:instrText>wiki</w:instrText>
      </w:r>
      <w:r w:rsidR="00EA2EAA" w:rsidRPr="008840C5">
        <w:rPr>
          <w:lang w:val="el-GR"/>
        </w:rPr>
        <w:instrText>/</w:instrText>
      </w:r>
      <w:r w:rsidR="00EA2EAA">
        <w:instrText>Langton</w:instrText>
      </w:r>
      <w:r w:rsidR="00EA2EAA" w:rsidRPr="008840C5">
        <w:rPr>
          <w:lang w:val="el-GR"/>
        </w:rPr>
        <w:instrText>%27</w:instrText>
      </w:r>
      <w:r w:rsidR="00EA2EAA">
        <w:instrText>s</w:instrText>
      </w:r>
      <w:r w:rsidR="00EA2EAA" w:rsidRPr="008840C5">
        <w:rPr>
          <w:lang w:val="el-GR"/>
        </w:rPr>
        <w:instrText>_</w:instrText>
      </w:r>
      <w:r w:rsidR="00EA2EAA">
        <w:instrText>ant</w:instrText>
      </w:r>
      <w:r w:rsidR="00EA2EAA" w:rsidRPr="008840C5">
        <w:rPr>
          <w:lang w:val="el-GR"/>
        </w:rPr>
        <w:instrText xml:space="preserve">" </w:instrText>
      </w:r>
      <w:r w:rsidR="00EA2EAA">
        <w:fldChar w:fldCharType="separate"/>
      </w:r>
      <w:r w:rsidR="005B7837" w:rsidRPr="007A3230">
        <w:rPr>
          <w:rStyle w:val="-"/>
          <w:sz w:val="20"/>
          <w:szCs w:val="20"/>
        </w:rPr>
        <w:t>https</w:t>
      </w:r>
      <w:r w:rsidR="005B7837" w:rsidRPr="002A7F7A">
        <w:rPr>
          <w:rStyle w:val="-"/>
          <w:sz w:val="20"/>
          <w:szCs w:val="20"/>
          <w:lang w:val="el-GR"/>
        </w:rPr>
        <w:t>://</w:t>
      </w:r>
      <w:proofErr w:type="spellStart"/>
      <w:r w:rsidR="005B7837" w:rsidRPr="007A3230">
        <w:rPr>
          <w:rStyle w:val="-"/>
          <w:sz w:val="20"/>
          <w:szCs w:val="20"/>
        </w:rPr>
        <w:t>en</w:t>
      </w:r>
      <w:proofErr w:type="spellEnd"/>
      <w:r w:rsidR="005B7837" w:rsidRPr="002A7F7A">
        <w:rPr>
          <w:rStyle w:val="-"/>
          <w:sz w:val="20"/>
          <w:szCs w:val="20"/>
          <w:lang w:val="el-GR"/>
        </w:rPr>
        <w:t>.</w:t>
      </w:r>
      <w:proofErr w:type="spellStart"/>
      <w:r w:rsidR="005B7837" w:rsidRPr="007A3230">
        <w:rPr>
          <w:rStyle w:val="-"/>
          <w:sz w:val="20"/>
          <w:szCs w:val="20"/>
        </w:rPr>
        <w:t>wikipedia</w:t>
      </w:r>
      <w:proofErr w:type="spellEnd"/>
      <w:r w:rsidR="005B7837" w:rsidRPr="002A7F7A">
        <w:rPr>
          <w:rStyle w:val="-"/>
          <w:sz w:val="20"/>
          <w:szCs w:val="20"/>
          <w:lang w:val="el-GR"/>
        </w:rPr>
        <w:t>.</w:t>
      </w:r>
      <w:r w:rsidR="005B7837" w:rsidRPr="007A3230">
        <w:rPr>
          <w:rStyle w:val="-"/>
          <w:sz w:val="20"/>
          <w:szCs w:val="20"/>
        </w:rPr>
        <w:t>org</w:t>
      </w:r>
      <w:r w:rsidR="005B7837" w:rsidRPr="002A7F7A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wiki</w:t>
      </w:r>
      <w:r w:rsidR="005B7837" w:rsidRPr="002A7F7A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Langton</w:t>
      </w:r>
      <w:r w:rsidR="005B7837" w:rsidRPr="002A7F7A">
        <w:rPr>
          <w:rStyle w:val="-"/>
          <w:sz w:val="20"/>
          <w:szCs w:val="20"/>
          <w:lang w:val="el-GR"/>
        </w:rPr>
        <w:t>%27</w:t>
      </w:r>
      <w:r w:rsidR="005B7837" w:rsidRPr="007A3230">
        <w:rPr>
          <w:rStyle w:val="-"/>
          <w:sz w:val="20"/>
          <w:szCs w:val="20"/>
        </w:rPr>
        <w:t>s</w:t>
      </w:r>
      <w:r w:rsidR="005B7837" w:rsidRPr="002A7F7A">
        <w:rPr>
          <w:rStyle w:val="-"/>
          <w:sz w:val="20"/>
          <w:szCs w:val="20"/>
          <w:lang w:val="el-GR"/>
        </w:rPr>
        <w:t>_</w:t>
      </w:r>
      <w:r w:rsidR="005B7837" w:rsidRPr="007A3230">
        <w:rPr>
          <w:rStyle w:val="-"/>
          <w:sz w:val="20"/>
          <w:szCs w:val="20"/>
        </w:rPr>
        <w:t>ant</w:t>
      </w:r>
      <w:r w:rsidR="00EA2EAA">
        <w:rPr>
          <w:rStyle w:val="-"/>
          <w:sz w:val="20"/>
          <w:szCs w:val="20"/>
        </w:rPr>
        <w:fldChar w:fldCharType="end"/>
      </w:r>
    </w:p>
    <w:p w14:paraId="6079B526" w14:textId="77777777" w:rsidR="005B7837" w:rsidRPr="002A7F7A" w:rsidRDefault="005B7837" w:rsidP="00682DCE">
      <w:pPr>
        <w:rPr>
          <w:sz w:val="20"/>
          <w:szCs w:val="20"/>
          <w:lang w:val="el-GR"/>
        </w:rPr>
      </w:pPr>
    </w:p>
    <w:p w14:paraId="12B6A9BC" w14:textId="1F693F09" w:rsidR="007D7198" w:rsidRPr="00E30BB5" w:rsidRDefault="007D7198" w:rsidP="00682DCE">
      <w:pPr>
        <w:rPr>
          <w:sz w:val="20"/>
          <w:szCs w:val="20"/>
          <w:lang w:val="el-GR"/>
        </w:rPr>
      </w:pPr>
      <w:r w:rsidRPr="002A7F7A">
        <w:rPr>
          <w:sz w:val="20"/>
          <w:szCs w:val="20"/>
          <w:lang w:val="el-GR"/>
        </w:rPr>
        <w:t>[2].</w:t>
      </w:r>
      <w:r w:rsidR="00984657" w:rsidRPr="002A7F7A">
        <w:rPr>
          <w:sz w:val="20"/>
          <w:szCs w:val="20"/>
          <w:lang w:val="el-GR"/>
        </w:rPr>
        <w:t xml:space="preserve"> 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https</w:instrText>
      </w:r>
      <w:r w:rsidR="00EA2EAA" w:rsidRPr="008840C5">
        <w:rPr>
          <w:lang w:val="el-GR"/>
        </w:rPr>
        <w:instrText>://</w:instrText>
      </w:r>
      <w:r w:rsidR="00EA2EAA">
        <w:instrText>en</w:instrText>
      </w:r>
      <w:r w:rsidR="00EA2EAA" w:rsidRPr="008840C5">
        <w:rPr>
          <w:lang w:val="el-GR"/>
        </w:rPr>
        <w:instrText>.</w:instrText>
      </w:r>
      <w:r w:rsidR="00EA2EAA">
        <w:instrText>wikipedia</w:instrText>
      </w:r>
      <w:r w:rsidR="00EA2EAA" w:rsidRPr="008840C5">
        <w:rPr>
          <w:lang w:val="el-GR"/>
        </w:rPr>
        <w:instrText>.</w:instrText>
      </w:r>
      <w:r w:rsidR="00EA2EAA">
        <w:instrText>org</w:instrText>
      </w:r>
      <w:r w:rsidR="00EA2EAA" w:rsidRPr="008840C5">
        <w:rPr>
          <w:lang w:val="el-GR"/>
        </w:rPr>
        <w:instrText>/</w:instrText>
      </w:r>
      <w:r w:rsidR="00EA2EAA">
        <w:instrText>wiki</w:instrText>
      </w:r>
      <w:r w:rsidR="00EA2EAA" w:rsidRPr="008840C5">
        <w:rPr>
          <w:lang w:val="el-GR"/>
        </w:rPr>
        <w:instrText>/</w:instrText>
      </w:r>
      <w:r w:rsidR="00EA2EAA">
        <w:instrText>Universal</w:instrText>
      </w:r>
      <w:r w:rsidR="00EA2EAA" w:rsidRPr="008840C5">
        <w:rPr>
          <w:lang w:val="el-GR"/>
        </w:rPr>
        <w:instrText>_</w:instrText>
      </w:r>
      <w:r w:rsidR="00EA2EAA">
        <w:instrText>Turing</w:instrText>
      </w:r>
      <w:r w:rsidR="00EA2EAA" w:rsidRPr="008840C5">
        <w:rPr>
          <w:lang w:val="el-GR"/>
        </w:rPr>
        <w:instrText>_</w:instrText>
      </w:r>
      <w:r w:rsidR="00EA2EAA">
        <w:instrText>machine</w:instrText>
      </w:r>
      <w:r w:rsidR="00EA2EAA" w:rsidRPr="008840C5">
        <w:rPr>
          <w:lang w:val="el-GR"/>
        </w:rPr>
        <w:instrText xml:space="preserve">" </w:instrText>
      </w:r>
      <w:r w:rsidR="00EA2EAA">
        <w:fldChar w:fldCharType="separate"/>
      </w:r>
      <w:r w:rsidR="005B7837" w:rsidRPr="007A3230">
        <w:rPr>
          <w:rStyle w:val="-"/>
          <w:sz w:val="20"/>
          <w:szCs w:val="20"/>
        </w:rPr>
        <w:t>https</w:t>
      </w:r>
      <w:r w:rsidR="005B7837" w:rsidRPr="00E30BB5">
        <w:rPr>
          <w:rStyle w:val="-"/>
          <w:sz w:val="20"/>
          <w:szCs w:val="20"/>
          <w:lang w:val="el-GR"/>
        </w:rPr>
        <w:t>://</w:t>
      </w:r>
      <w:proofErr w:type="spellStart"/>
      <w:r w:rsidR="005B7837" w:rsidRPr="007A3230">
        <w:rPr>
          <w:rStyle w:val="-"/>
          <w:sz w:val="20"/>
          <w:szCs w:val="20"/>
        </w:rPr>
        <w:t>en</w:t>
      </w:r>
      <w:proofErr w:type="spellEnd"/>
      <w:r w:rsidR="005B7837" w:rsidRPr="00E30BB5">
        <w:rPr>
          <w:rStyle w:val="-"/>
          <w:sz w:val="20"/>
          <w:szCs w:val="20"/>
          <w:lang w:val="el-GR"/>
        </w:rPr>
        <w:t>.</w:t>
      </w:r>
      <w:proofErr w:type="spellStart"/>
      <w:r w:rsidR="005B7837" w:rsidRPr="007A3230">
        <w:rPr>
          <w:rStyle w:val="-"/>
          <w:sz w:val="20"/>
          <w:szCs w:val="20"/>
        </w:rPr>
        <w:t>wikipedia</w:t>
      </w:r>
      <w:proofErr w:type="spellEnd"/>
      <w:r w:rsidR="005B7837" w:rsidRPr="00E30BB5">
        <w:rPr>
          <w:rStyle w:val="-"/>
          <w:sz w:val="20"/>
          <w:szCs w:val="20"/>
          <w:lang w:val="el-GR"/>
        </w:rPr>
        <w:t>.</w:t>
      </w:r>
      <w:r w:rsidR="005B7837" w:rsidRPr="007A3230">
        <w:rPr>
          <w:rStyle w:val="-"/>
          <w:sz w:val="20"/>
          <w:szCs w:val="20"/>
        </w:rPr>
        <w:t>org</w:t>
      </w:r>
      <w:r w:rsidR="005B7837" w:rsidRPr="00E30BB5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wiki</w:t>
      </w:r>
      <w:r w:rsidR="005B7837" w:rsidRPr="00E30BB5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Universal</w:t>
      </w:r>
      <w:r w:rsidR="005B7837" w:rsidRPr="00E30BB5">
        <w:rPr>
          <w:rStyle w:val="-"/>
          <w:sz w:val="20"/>
          <w:szCs w:val="20"/>
          <w:lang w:val="el-GR"/>
        </w:rPr>
        <w:t>_</w:t>
      </w:r>
      <w:r w:rsidR="005B7837" w:rsidRPr="007A3230">
        <w:rPr>
          <w:rStyle w:val="-"/>
          <w:sz w:val="20"/>
          <w:szCs w:val="20"/>
        </w:rPr>
        <w:t>Turing</w:t>
      </w:r>
      <w:r w:rsidR="005B7837" w:rsidRPr="00E30BB5">
        <w:rPr>
          <w:rStyle w:val="-"/>
          <w:sz w:val="20"/>
          <w:szCs w:val="20"/>
          <w:lang w:val="el-GR"/>
        </w:rPr>
        <w:t>_</w:t>
      </w:r>
      <w:r w:rsidR="005B7837" w:rsidRPr="007A3230">
        <w:rPr>
          <w:rStyle w:val="-"/>
          <w:sz w:val="20"/>
          <w:szCs w:val="20"/>
        </w:rPr>
        <w:t>machine</w:t>
      </w:r>
      <w:r w:rsidR="00EA2EAA">
        <w:rPr>
          <w:rStyle w:val="-"/>
          <w:sz w:val="20"/>
          <w:szCs w:val="20"/>
        </w:rPr>
        <w:fldChar w:fldCharType="end"/>
      </w:r>
    </w:p>
    <w:p w14:paraId="55B34273" w14:textId="77777777" w:rsidR="005B7837" w:rsidRPr="00E30BB5" w:rsidRDefault="005B7837" w:rsidP="00682DCE">
      <w:pPr>
        <w:rPr>
          <w:sz w:val="20"/>
          <w:szCs w:val="20"/>
          <w:lang w:val="el-GR"/>
        </w:rPr>
      </w:pPr>
    </w:p>
    <w:p w14:paraId="049A5A95" w14:textId="77777777" w:rsidR="00113833" w:rsidRDefault="007D7198" w:rsidP="00682DCE">
      <w:pPr>
        <w:rPr>
          <w:sz w:val="20"/>
          <w:szCs w:val="20"/>
          <w:lang w:val="el-GR"/>
        </w:rPr>
      </w:pPr>
      <w:r w:rsidRPr="00984657">
        <w:rPr>
          <w:sz w:val="20"/>
          <w:szCs w:val="20"/>
          <w:lang w:val="el-GR"/>
        </w:rPr>
        <w:t>[3].</w:t>
      </w:r>
      <w:r w:rsidR="006B1BB7" w:rsidRPr="00984657">
        <w:rPr>
          <w:sz w:val="20"/>
          <w:szCs w:val="20"/>
          <w:lang w:val="el-GR"/>
        </w:rPr>
        <w:t xml:space="preserve"> </w:t>
      </w:r>
      <w:r w:rsidR="00D9302B" w:rsidRPr="007A62EC">
        <w:rPr>
          <w:sz w:val="20"/>
          <w:szCs w:val="20"/>
          <w:lang w:val="el-GR"/>
        </w:rPr>
        <w:t xml:space="preserve">Αν.Καθ. Κυριάκος Σγάρµπας. </w:t>
      </w:r>
      <w:r w:rsidR="00D9302B" w:rsidRPr="007A62EC">
        <w:rPr>
          <w:i/>
          <w:sz w:val="20"/>
          <w:szCs w:val="20"/>
          <w:lang w:val="el-GR"/>
        </w:rPr>
        <w:t xml:space="preserve">Μηχανισµοί Επεξεργασίας Πληροφορίας. </w:t>
      </w:r>
      <w:r w:rsidR="00D9302B">
        <w:rPr>
          <w:sz w:val="20"/>
          <w:szCs w:val="20"/>
          <w:lang w:val="el-GR"/>
        </w:rPr>
        <w:t>Ελλάδα</w:t>
      </w:r>
      <w:r w:rsidR="00D9302B" w:rsidRPr="007A62EC">
        <w:rPr>
          <w:sz w:val="20"/>
          <w:szCs w:val="20"/>
          <w:lang w:val="el-GR"/>
        </w:rPr>
        <w:t>, 2019.</w:t>
      </w:r>
    </w:p>
    <w:p w14:paraId="3091ABF8" w14:textId="29CB0B05" w:rsidR="00113833" w:rsidRDefault="00113833" w:rsidP="00682DCE">
      <w:pPr>
        <w:rPr>
          <w:sz w:val="20"/>
          <w:szCs w:val="20"/>
          <w:lang w:val="el-GR"/>
        </w:rPr>
      </w:pPr>
      <w:r w:rsidRPr="00D9302B">
        <w:rPr>
          <w:sz w:val="20"/>
          <w:szCs w:val="20"/>
          <w:lang w:val="el-GR"/>
        </w:rPr>
        <w:t>[</w:t>
      </w:r>
      <w:r>
        <w:rPr>
          <w:sz w:val="20"/>
          <w:szCs w:val="20"/>
          <w:lang w:val="el-GR"/>
        </w:rPr>
        <w:t>4</w:t>
      </w:r>
      <w:r w:rsidRPr="00D9302B">
        <w:rPr>
          <w:sz w:val="20"/>
          <w:szCs w:val="20"/>
          <w:lang w:val="el-GR"/>
        </w:rPr>
        <w:t xml:space="preserve">]. 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https</w:instrText>
      </w:r>
      <w:r w:rsidR="00EA2EAA" w:rsidRPr="008840C5">
        <w:rPr>
          <w:lang w:val="el-GR"/>
        </w:rPr>
        <w:instrText>://</w:instrText>
      </w:r>
      <w:r w:rsidR="00EA2EAA">
        <w:instrText>el</w:instrText>
      </w:r>
      <w:r w:rsidR="00EA2EAA" w:rsidRPr="008840C5">
        <w:rPr>
          <w:lang w:val="el-GR"/>
        </w:rPr>
        <w:instrText>.</w:instrText>
      </w:r>
      <w:r w:rsidR="00EA2EAA">
        <w:instrText>wikipedia</w:instrText>
      </w:r>
      <w:r w:rsidR="00EA2EAA" w:rsidRPr="008840C5">
        <w:rPr>
          <w:lang w:val="el-GR"/>
        </w:rPr>
        <w:instrText>.</w:instrText>
      </w:r>
      <w:r w:rsidR="00EA2EAA">
        <w:instrText>org</w:instrText>
      </w:r>
      <w:r w:rsidR="00EA2EAA" w:rsidRPr="008840C5">
        <w:rPr>
          <w:lang w:val="el-GR"/>
        </w:rPr>
        <w:instrText>/</w:instrText>
      </w:r>
      <w:r w:rsidR="00EA2EAA">
        <w:instrText>wiki</w:instrText>
      </w:r>
      <w:r w:rsidR="00EA2EAA" w:rsidRPr="008840C5">
        <w:rPr>
          <w:lang w:val="el-GR"/>
        </w:rPr>
        <w:instrText>/%</w:instrText>
      </w:r>
      <w:r w:rsidR="00EA2EAA">
        <w:instrText>CE</w:instrText>
      </w:r>
      <w:r w:rsidR="00EA2EAA" w:rsidRPr="008840C5">
        <w:rPr>
          <w:lang w:val="el-GR"/>
        </w:rPr>
        <w:instrText>%9</w:instrText>
      </w:r>
      <w:r w:rsidR="00EA2EAA">
        <w:instrText>A</w:instrText>
      </w:r>
      <w:r w:rsidR="00EA2EAA" w:rsidRPr="008840C5">
        <w:rPr>
          <w:lang w:val="el-GR"/>
        </w:rPr>
        <w:instrText>%</w:instrText>
      </w:r>
      <w:r w:rsidR="00EA2EAA">
        <w:instrText>CF</w:instrText>
      </w:r>
      <w:r w:rsidR="00EA2EAA" w:rsidRPr="008840C5">
        <w:rPr>
          <w:lang w:val="el-GR"/>
        </w:rPr>
        <w:instrText>%85%</w:instrText>
      </w:r>
      <w:r w:rsidR="00EA2EAA">
        <w:instrText>CF</w:instrText>
      </w:r>
      <w:r w:rsidR="00EA2EAA" w:rsidRPr="008840C5">
        <w:rPr>
          <w:lang w:val="el-GR"/>
        </w:rPr>
        <w:instrText>%84%</w:instrText>
      </w:r>
      <w:r w:rsidR="00EA2EAA">
        <w:instrText>CF</w:instrText>
      </w:r>
      <w:r w:rsidR="00EA2EAA" w:rsidRPr="008840C5">
        <w:rPr>
          <w:lang w:val="el-GR"/>
        </w:rPr>
        <w:instrText>%84%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1%</w:instrText>
      </w:r>
      <w:r w:rsidR="00EA2EAA">
        <w:instrText>CF</w:instrText>
      </w:r>
      <w:r w:rsidR="00EA2EAA" w:rsidRPr="008840C5">
        <w:rPr>
          <w:lang w:val="el-GR"/>
        </w:rPr>
        <w:instrText>%81%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9%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BA</w:instrText>
      </w:r>
      <w:r w:rsidR="00EA2EAA" w:rsidRPr="008840C5">
        <w:rPr>
          <w:lang w:val="el-GR"/>
        </w:rPr>
        <w:instrText>%</w:instrText>
      </w:r>
      <w:r w:rsidR="00EA2EAA">
        <w:instrText>CF</w:instrText>
      </w:r>
      <w:r w:rsidR="00EA2EAA" w:rsidRPr="008840C5">
        <w:rPr>
          <w:lang w:val="el-GR"/>
        </w:rPr>
        <w:instrText>%8</w:instrText>
      </w:r>
      <w:r w:rsidR="00EA2EAA">
        <w:instrText>C</w:instrText>
      </w:r>
      <w:r w:rsidR="00EA2EAA" w:rsidRPr="008840C5">
        <w:rPr>
          <w:lang w:val="el-GR"/>
        </w:rPr>
        <w:instrText>_%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1%</w:instrText>
      </w:r>
      <w:r w:rsidR="00EA2EAA">
        <w:instrText>CF</w:instrText>
      </w:r>
      <w:r w:rsidR="00EA2EAA" w:rsidRPr="008840C5">
        <w:rPr>
          <w:lang w:val="el-GR"/>
        </w:rPr>
        <w:instrText>%85%</w:instrText>
      </w:r>
      <w:r w:rsidR="00EA2EAA">
        <w:instrText>CF</w:instrText>
      </w:r>
      <w:r w:rsidR="00EA2EAA" w:rsidRPr="008840C5">
        <w:rPr>
          <w:lang w:val="el-GR"/>
        </w:rPr>
        <w:instrText>%84%</w:instrText>
      </w:r>
      <w:r w:rsidR="00EA2EAA">
        <w:instrText>CF</w:instrText>
      </w:r>
      <w:r w:rsidR="00EA2EAA" w:rsidRPr="008840C5">
        <w:rPr>
          <w:lang w:val="el-GR"/>
        </w:rPr>
        <w:instrText>%8</w:instrText>
      </w:r>
      <w:r w:rsidR="00EA2EAA">
        <w:instrText>C</w:instrText>
      </w:r>
      <w:r w:rsidR="00EA2EAA" w:rsidRPr="008840C5">
        <w:rPr>
          <w:lang w:val="el-GR"/>
        </w:rPr>
        <w:instrText>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BC</w:instrText>
      </w:r>
      <w:r w:rsidR="00EA2EAA" w:rsidRPr="008840C5">
        <w:rPr>
          <w:lang w:val="el-GR"/>
        </w:rPr>
        <w:instrText>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1%</w:instrText>
      </w:r>
      <w:r w:rsidR="00EA2EAA">
        <w:instrText>CF</w:instrText>
      </w:r>
      <w:r w:rsidR="00EA2EAA" w:rsidRPr="008840C5">
        <w:rPr>
          <w:lang w:val="el-GR"/>
        </w:rPr>
        <w:instrText>%84%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BF</w:instrText>
      </w:r>
      <w:r w:rsidR="00EA2EAA" w:rsidRPr="008840C5">
        <w:rPr>
          <w:lang w:val="el-GR"/>
        </w:rPr>
        <w:instrText xml:space="preserve">" </w:instrText>
      </w:r>
      <w:r w:rsidR="00EA2EAA">
        <w:fldChar w:fldCharType="separate"/>
      </w:r>
      <w:r w:rsidR="005B7837" w:rsidRPr="007A3230">
        <w:rPr>
          <w:rStyle w:val="-"/>
          <w:sz w:val="20"/>
          <w:szCs w:val="20"/>
          <w:lang w:val="el-GR"/>
        </w:rPr>
        <w:t>https://el.wikipedia.org/wiki/%CE%9A%CF%85%CF%84%CF%84%CE%B1%CF%81%CE%B9%CE%BA%CF%8C_%CE%B1%CF%85%CF%84%CF%8C%CE%BC%CE%B1%CF%84%CE%BF</w:t>
      </w:r>
      <w:r w:rsidR="00EA2EAA">
        <w:rPr>
          <w:rStyle w:val="-"/>
          <w:sz w:val="20"/>
          <w:szCs w:val="20"/>
          <w:lang w:val="el-GR"/>
        </w:rPr>
        <w:fldChar w:fldCharType="end"/>
      </w:r>
    </w:p>
    <w:p w14:paraId="55EFC9D9" w14:textId="77777777" w:rsidR="005B7837" w:rsidRDefault="005B7837" w:rsidP="00682DCE">
      <w:pPr>
        <w:rPr>
          <w:sz w:val="20"/>
          <w:szCs w:val="20"/>
          <w:lang w:val="el-GR"/>
        </w:rPr>
      </w:pPr>
    </w:p>
    <w:p w14:paraId="5F7F1884" w14:textId="4B6D63A3" w:rsidR="001D13AC" w:rsidRPr="002A7F7A" w:rsidRDefault="00F11466" w:rsidP="007A62EC">
      <w:pPr>
        <w:rPr>
          <w:sz w:val="20"/>
          <w:szCs w:val="20"/>
          <w:lang w:val="el-GR"/>
        </w:rPr>
      </w:pPr>
      <w:r w:rsidRPr="00D9302B">
        <w:rPr>
          <w:sz w:val="20"/>
          <w:szCs w:val="20"/>
          <w:lang w:val="el-GR"/>
        </w:rPr>
        <w:t>[</w:t>
      </w:r>
      <w:r w:rsidR="00113833">
        <w:rPr>
          <w:sz w:val="20"/>
          <w:szCs w:val="20"/>
          <w:lang w:val="el-GR"/>
        </w:rPr>
        <w:t>5</w:t>
      </w:r>
      <w:r w:rsidRPr="00D9302B">
        <w:rPr>
          <w:sz w:val="20"/>
          <w:szCs w:val="20"/>
          <w:lang w:val="el-GR"/>
        </w:rPr>
        <w:t>].</w:t>
      </w:r>
      <w:r w:rsidR="0027619E" w:rsidRPr="00D9302B">
        <w:rPr>
          <w:sz w:val="20"/>
          <w:szCs w:val="20"/>
          <w:lang w:val="el-GR"/>
        </w:rPr>
        <w:t xml:space="preserve"> 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https</w:instrText>
      </w:r>
      <w:r w:rsidR="00EA2EAA" w:rsidRPr="008840C5">
        <w:rPr>
          <w:lang w:val="el-GR"/>
        </w:rPr>
        <w:instrText>://</w:instrText>
      </w:r>
      <w:r w:rsidR="00EA2EAA">
        <w:instrText>el</w:instrText>
      </w:r>
      <w:r w:rsidR="00EA2EAA" w:rsidRPr="008840C5">
        <w:rPr>
          <w:lang w:val="el-GR"/>
        </w:rPr>
        <w:instrText>.</w:instrText>
      </w:r>
      <w:r w:rsidR="00EA2EAA">
        <w:instrText>wikipedia</w:instrText>
      </w:r>
      <w:r w:rsidR="00EA2EAA" w:rsidRPr="008840C5">
        <w:rPr>
          <w:lang w:val="el-GR"/>
        </w:rPr>
        <w:instrText>.</w:instrText>
      </w:r>
      <w:r w:rsidR="00EA2EAA">
        <w:instrText>org</w:instrText>
      </w:r>
      <w:r w:rsidR="00EA2EAA" w:rsidRPr="008840C5">
        <w:rPr>
          <w:lang w:val="el-GR"/>
        </w:rPr>
        <w:instrText>/</w:instrText>
      </w:r>
      <w:r w:rsidR="00EA2EAA">
        <w:instrText>wiki</w:instrText>
      </w:r>
      <w:r w:rsidR="00EA2EAA" w:rsidRPr="008840C5">
        <w:rPr>
          <w:lang w:val="el-GR"/>
        </w:rPr>
        <w:instrText>/%</w:instrText>
      </w:r>
      <w:r w:rsidR="00EA2EAA">
        <w:instrText>CE</w:instrText>
      </w:r>
      <w:r w:rsidR="00EA2EAA" w:rsidRPr="008840C5">
        <w:rPr>
          <w:lang w:val="el-GR"/>
        </w:rPr>
        <w:instrText>%9</w:instrText>
      </w:r>
      <w:r w:rsidR="00EA2EAA">
        <w:instrText>C</w:instrText>
      </w:r>
      <w:r w:rsidR="00EA2EAA" w:rsidRPr="008840C5">
        <w:rPr>
          <w:lang w:val="el-GR"/>
        </w:rPr>
        <w:instrText>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7%</w:instrText>
      </w:r>
      <w:r w:rsidR="00EA2EAA">
        <w:instrText>CF</w:instrText>
      </w:r>
      <w:r w:rsidR="00EA2EAA" w:rsidRPr="008840C5">
        <w:rPr>
          <w:lang w:val="el-GR"/>
        </w:rPr>
        <w:instrText>%87%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1%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BD</w:instrText>
      </w:r>
      <w:r w:rsidR="00EA2EAA" w:rsidRPr="008840C5">
        <w:rPr>
          <w:lang w:val="el-GR"/>
        </w:rPr>
        <w:instrText>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AE</w:instrText>
      </w:r>
      <w:r w:rsidR="00EA2EAA" w:rsidRPr="008840C5">
        <w:rPr>
          <w:lang w:val="el-GR"/>
        </w:rPr>
        <w:instrText>_%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A</w:instrText>
      </w:r>
      <w:r w:rsidR="00EA2EAA" w:rsidRPr="008840C5">
        <w:rPr>
          <w:lang w:val="el-GR"/>
        </w:rPr>
        <w:instrText>4%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BF</w:instrText>
      </w:r>
      <w:r w:rsidR="00EA2EAA" w:rsidRPr="008840C5">
        <w:rPr>
          <w:lang w:val="el-GR"/>
        </w:rPr>
        <w:instrText>%</w:instrText>
      </w:r>
      <w:r w:rsidR="00EA2EAA">
        <w:instrText>CF</w:instrText>
      </w:r>
      <w:r w:rsidR="00EA2EAA" w:rsidRPr="008840C5">
        <w:rPr>
          <w:lang w:val="el-GR"/>
        </w:rPr>
        <w:instrText>%8</w:instrText>
      </w:r>
      <w:r w:rsidR="00EA2EAA">
        <w:instrText>D</w:instrText>
      </w:r>
      <w:r w:rsidR="00EA2EAA" w:rsidRPr="008840C5">
        <w:rPr>
          <w:lang w:val="el-GR"/>
        </w:rPr>
        <w:instrText>%</w:instrText>
      </w:r>
      <w:r w:rsidR="00EA2EAA">
        <w:instrText>CF</w:instrText>
      </w:r>
      <w:r w:rsidR="00EA2EAA" w:rsidRPr="008840C5">
        <w:rPr>
          <w:lang w:val="el-GR"/>
        </w:rPr>
        <w:instrText>%81%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9%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BD</w:instrText>
      </w:r>
      <w:r w:rsidR="00EA2EAA" w:rsidRPr="008840C5">
        <w:rPr>
          <w:lang w:val="el-GR"/>
        </w:rPr>
        <w:instrText>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</w:instrText>
      </w:r>
      <w:r w:rsidR="00EA2EAA" w:rsidRPr="008840C5">
        <w:rPr>
          <w:lang w:val="el-GR"/>
        </w:rPr>
        <w:instrText>3%</w:instrText>
      </w:r>
      <w:r w:rsidR="00EA2EAA">
        <w:instrText>CE</w:instrText>
      </w:r>
      <w:r w:rsidR="00EA2EAA" w:rsidRPr="008840C5">
        <w:rPr>
          <w:lang w:val="el-GR"/>
        </w:rPr>
        <w:instrText>%</w:instrText>
      </w:r>
      <w:r w:rsidR="00EA2EAA">
        <w:instrText>BA</w:instrText>
      </w:r>
      <w:r w:rsidR="00EA2EAA" w:rsidRPr="008840C5">
        <w:rPr>
          <w:lang w:val="el-GR"/>
        </w:rPr>
        <w:instrText xml:space="preserve">" </w:instrText>
      </w:r>
      <w:r w:rsidR="00EA2EAA">
        <w:fldChar w:fldCharType="separate"/>
      </w:r>
      <w:r w:rsidR="005B7837" w:rsidRPr="007A3230">
        <w:rPr>
          <w:rStyle w:val="-"/>
          <w:sz w:val="20"/>
          <w:szCs w:val="20"/>
        </w:rPr>
        <w:t>https</w:t>
      </w:r>
      <w:r w:rsidR="005B7837" w:rsidRPr="002A7F7A">
        <w:rPr>
          <w:rStyle w:val="-"/>
          <w:sz w:val="20"/>
          <w:szCs w:val="20"/>
          <w:lang w:val="el-GR"/>
        </w:rPr>
        <w:t>://</w:t>
      </w:r>
      <w:proofErr w:type="spellStart"/>
      <w:r w:rsidR="005B7837" w:rsidRPr="007A3230">
        <w:rPr>
          <w:rStyle w:val="-"/>
          <w:sz w:val="20"/>
          <w:szCs w:val="20"/>
        </w:rPr>
        <w:t>el</w:t>
      </w:r>
      <w:proofErr w:type="spellEnd"/>
      <w:r w:rsidR="005B7837" w:rsidRPr="002A7F7A">
        <w:rPr>
          <w:rStyle w:val="-"/>
          <w:sz w:val="20"/>
          <w:szCs w:val="20"/>
          <w:lang w:val="el-GR"/>
        </w:rPr>
        <w:t>.</w:t>
      </w:r>
      <w:proofErr w:type="spellStart"/>
      <w:r w:rsidR="005B7837" w:rsidRPr="007A3230">
        <w:rPr>
          <w:rStyle w:val="-"/>
          <w:sz w:val="20"/>
          <w:szCs w:val="20"/>
        </w:rPr>
        <w:t>wikipedia</w:t>
      </w:r>
      <w:proofErr w:type="spellEnd"/>
      <w:r w:rsidR="005B7837" w:rsidRPr="002A7F7A">
        <w:rPr>
          <w:rStyle w:val="-"/>
          <w:sz w:val="20"/>
          <w:szCs w:val="20"/>
          <w:lang w:val="el-GR"/>
        </w:rPr>
        <w:t>.</w:t>
      </w:r>
      <w:r w:rsidR="005B7837" w:rsidRPr="007A3230">
        <w:rPr>
          <w:rStyle w:val="-"/>
          <w:sz w:val="20"/>
          <w:szCs w:val="20"/>
        </w:rPr>
        <w:t>org</w:t>
      </w:r>
      <w:r w:rsidR="005B7837" w:rsidRPr="002A7F7A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wiki</w:t>
      </w:r>
      <w:r w:rsidR="005B7837" w:rsidRPr="002A7F7A">
        <w:rPr>
          <w:rStyle w:val="-"/>
          <w:sz w:val="20"/>
          <w:szCs w:val="20"/>
          <w:lang w:val="el-GR"/>
        </w:rPr>
        <w:t>/%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%9</w:t>
      </w:r>
      <w:r w:rsidR="005B7837" w:rsidRPr="007A3230">
        <w:rPr>
          <w:rStyle w:val="-"/>
          <w:sz w:val="20"/>
          <w:szCs w:val="20"/>
        </w:rPr>
        <w:t>C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</w:t>
      </w:r>
      <w:r w:rsidR="005B7837" w:rsidRPr="002A7F7A">
        <w:rPr>
          <w:rStyle w:val="-"/>
          <w:sz w:val="20"/>
          <w:szCs w:val="20"/>
          <w:lang w:val="el-GR"/>
        </w:rPr>
        <w:t>7%</w:t>
      </w:r>
      <w:r w:rsidR="005B7837" w:rsidRPr="007A3230">
        <w:rPr>
          <w:rStyle w:val="-"/>
          <w:sz w:val="20"/>
          <w:szCs w:val="20"/>
        </w:rPr>
        <w:t>CF</w:t>
      </w:r>
      <w:r w:rsidR="005B7837" w:rsidRPr="002A7F7A">
        <w:rPr>
          <w:rStyle w:val="-"/>
          <w:sz w:val="20"/>
          <w:szCs w:val="20"/>
          <w:lang w:val="el-GR"/>
        </w:rPr>
        <w:t>%87%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</w:t>
      </w:r>
      <w:r w:rsidR="005B7837" w:rsidRPr="002A7F7A">
        <w:rPr>
          <w:rStyle w:val="-"/>
          <w:sz w:val="20"/>
          <w:szCs w:val="20"/>
          <w:lang w:val="el-GR"/>
        </w:rPr>
        <w:t>1%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BD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AE</w:t>
      </w:r>
      <w:r w:rsidR="005B7837" w:rsidRPr="002A7F7A">
        <w:rPr>
          <w:rStyle w:val="-"/>
          <w:sz w:val="20"/>
          <w:szCs w:val="20"/>
          <w:lang w:val="el-GR"/>
        </w:rPr>
        <w:t>_%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A</w:t>
      </w:r>
      <w:r w:rsidR="005B7837" w:rsidRPr="002A7F7A">
        <w:rPr>
          <w:rStyle w:val="-"/>
          <w:sz w:val="20"/>
          <w:szCs w:val="20"/>
          <w:lang w:val="el-GR"/>
        </w:rPr>
        <w:t>4%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BF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CF</w:t>
      </w:r>
      <w:r w:rsidR="005B7837" w:rsidRPr="002A7F7A">
        <w:rPr>
          <w:rStyle w:val="-"/>
          <w:sz w:val="20"/>
          <w:szCs w:val="20"/>
          <w:lang w:val="el-GR"/>
        </w:rPr>
        <w:t>%8</w:t>
      </w:r>
      <w:r w:rsidR="005B7837" w:rsidRPr="007A3230">
        <w:rPr>
          <w:rStyle w:val="-"/>
          <w:sz w:val="20"/>
          <w:szCs w:val="20"/>
        </w:rPr>
        <w:t>D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CF</w:t>
      </w:r>
      <w:r w:rsidR="005B7837" w:rsidRPr="002A7F7A">
        <w:rPr>
          <w:rStyle w:val="-"/>
          <w:sz w:val="20"/>
          <w:szCs w:val="20"/>
          <w:lang w:val="el-GR"/>
        </w:rPr>
        <w:t>%81%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</w:t>
      </w:r>
      <w:r w:rsidR="005B7837" w:rsidRPr="002A7F7A">
        <w:rPr>
          <w:rStyle w:val="-"/>
          <w:sz w:val="20"/>
          <w:szCs w:val="20"/>
          <w:lang w:val="el-GR"/>
        </w:rPr>
        <w:t>9%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BD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</w:t>
      </w:r>
      <w:r w:rsidR="005B7837" w:rsidRPr="002A7F7A">
        <w:rPr>
          <w:rStyle w:val="-"/>
          <w:sz w:val="20"/>
          <w:szCs w:val="20"/>
          <w:lang w:val="el-GR"/>
        </w:rPr>
        <w:t>3%</w:t>
      </w:r>
      <w:r w:rsidR="005B7837" w:rsidRPr="007A3230">
        <w:rPr>
          <w:rStyle w:val="-"/>
          <w:sz w:val="20"/>
          <w:szCs w:val="20"/>
        </w:rPr>
        <w:t>CE</w:t>
      </w:r>
      <w:r w:rsidR="005B7837" w:rsidRPr="002A7F7A">
        <w:rPr>
          <w:rStyle w:val="-"/>
          <w:sz w:val="20"/>
          <w:szCs w:val="20"/>
          <w:lang w:val="el-GR"/>
        </w:rPr>
        <w:t>%</w:t>
      </w:r>
      <w:r w:rsidR="005B7837" w:rsidRPr="007A3230">
        <w:rPr>
          <w:rStyle w:val="-"/>
          <w:sz w:val="20"/>
          <w:szCs w:val="20"/>
        </w:rPr>
        <w:t>BA</w:t>
      </w:r>
      <w:r w:rsidR="00EA2EAA">
        <w:rPr>
          <w:rStyle w:val="-"/>
          <w:sz w:val="20"/>
          <w:szCs w:val="20"/>
        </w:rPr>
        <w:fldChar w:fldCharType="end"/>
      </w:r>
    </w:p>
    <w:p w14:paraId="654AFF4E" w14:textId="77777777" w:rsidR="005B7837" w:rsidRPr="002A7F7A" w:rsidRDefault="005B7837" w:rsidP="007A62EC">
      <w:pPr>
        <w:rPr>
          <w:sz w:val="20"/>
          <w:szCs w:val="20"/>
          <w:lang w:val="el-GR"/>
        </w:rPr>
      </w:pPr>
    </w:p>
    <w:p w14:paraId="62AA2A23" w14:textId="746948D7" w:rsidR="005B7837" w:rsidRPr="002A7F7A" w:rsidRDefault="00113833" w:rsidP="00113833">
      <w:pPr>
        <w:rPr>
          <w:sz w:val="20"/>
          <w:szCs w:val="20"/>
          <w:lang w:val="el-GR"/>
        </w:rPr>
      </w:pPr>
      <w:r w:rsidRPr="002A7F7A">
        <w:rPr>
          <w:sz w:val="20"/>
          <w:szCs w:val="20"/>
          <w:lang w:val="el-GR"/>
        </w:rPr>
        <w:t xml:space="preserve"> </w:t>
      </w:r>
      <w:r w:rsidRPr="00113833">
        <w:rPr>
          <w:sz w:val="20"/>
          <w:szCs w:val="20"/>
          <w:lang w:val="el-GR"/>
        </w:rPr>
        <w:t>[</w:t>
      </w:r>
      <w:r>
        <w:rPr>
          <w:sz w:val="20"/>
          <w:szCs w:val="20"/>
          <w:lang w:val="el-GR"/>
        </w:rPr>
        <w:t>6</w:t>
      </w:r>
      <w:r w:rsidRPr="00113833">
        <w:rPr>
          <w:sz w:val="20"/>
          <w:szCs w:val="20"/>
          <w:lang w:val="el-GR"/>
        </w:rPr>
        <w:t xml:space="preserve">]. 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https</w:instrText>
      </w:r>
      <w:r w:rsidR="00EA2EAA" w:rsidRPr="008840C5">
        <w:rPr>
          <w:lang w:val="el-GR"/>
        </w:rPr>
        <w:instrText>://</w:instrText>
      </w:r>
      <w:r w:rsidR="00EA2EAA">
        <w:instrText>www</w:instrText>
      </w:r>
      <w:r w:rsidR="00EA2EAA" w:rsidRPr="008840C5">
        <w:rPr>
          <w:lang w:val="el-GR"/>
        </w:rPr>
        <w:instrText>.</w:instrText>
      </w:r>
      <w:r w:rsidR="00EA2EAA">
        <w:instrText>geeksforgeeks</w:instrText>
      </w:r>
      <w:r w:rsidR="00EA2EAA" w:rsidRPr="008840C5">
        <w:rPr>
          <w:lang w:val="el-GR"/>
        </w:rPr>
        <w:instrText>.</w:instrText>
      </w:r>
      <w:r w:rsidR="00EA2EAA">
        <w:instrText>org</w:instrText>
      </w:r>
      <w:r w:rsidR="00EA2EAA" w:rsidRPr="008840C5">
        <w:rPr>
          <w:lang w:val="el-GR"/>
        </w:rPr>
        <w:instrText>/</w:instrText>
      </w:r>
      <w:r w:rsidR="00EA2EAA">
        <w:instrText>python</w:instrText>
      </w:r>
      <w:r w:rsidR="00EA2EAA" w:rsidRPr="008840C5">
        <w:rPr>
          <w:lang w:val="el-GR"/>
        </w:rPr>
        <w:instrText>-</w:instrText>
      </w:r>
      <w:r w:rsidR="00EA2EAA">
        <w:instrText>langtons</w:instrText>
      </w:r>
      <w:r w:rsidR="00EA2EAA" w:rsidRPr="008840C5">
        <w:rPr>
          <w:lang w:val="el-GR"/>
        </w:rPr>
        <w:instrText>-</w:instrText>
      </w:r>
      <w:r w:rsidR="00EA2EAA">
        <w:instrText>ant</w:instrText>
      </w:r>
      <w:r w:rsidR="00EA2EAA" w:rsidRPr="008840C5">
        <w:rPr>
          <w:lang w:val="el-GR"/>
        </w:rPr>
        <w:instrText xml:space="preserve">/" </w:instrText>
      </w:r>
      <w:r w:rsidR="00EA2EAA">
        <w:fldChar w:fldCharType="separate"/>
      </w:r>
      <w:r w:rsidR="005B7837" w:rsidRPr="007A3230">
        <w:rPr>
          <w:rStyle w:val="-"/>
          <w:sz w:val="20"/>
          <w:szCs w:val="20"/>
        </w:rPr>
        <w:t>https</w:t>
      </w:r>
      <w:r w:rsidR="005B7837" w:rsidRPr="007A3230">
        <w:rPr>
          <w:rStyle w:val="-"/>
          <w:sz w:val="20"/>
          <w:szCs w:val="20"/>
          <w:lang w:val="el-GR"/>
        </w:rPr>
        <w:t>://</w:t>
      </w:r>
      <w:r w:rsidR="005B7837" w:rsidRPr="007A3230">
        <w:rPr>
          <w:rStyle w:val="-"/>
          <w:sz w:val="20"/>
          <w:szCs w:val="20"/>
        </w:rPr>
        <w:t>www</w:t>
      </w:r>
      <w:r w:rsidR="005B7837" w:rsidRPr="007A3230">
        <w:rPr>
          <w:rStyle w:val="-"/>
          <w:sz w:val="20"/>
          <w:szCs w:val="20"/>
          <w:lang w:val="el-GR"/>
        </w:rPr>
        <w:t>.</w:t>
      </w:r>
      <w:proofErr w:type="spellStart"/>
      <w:r w:rsidR="005B7837" w:rsidRPr="007A3230">
        <w:rPr>
          <w:rStyle w:val="-"/>
          <w:sz w:val="20"/>
          <w:szCs w:val="20"/>
        </w:rPr>
        <w:t>geeksforgeeks</w:t>
      </w:r>
      <w:proofErr w:type="spellEnd"/>
      <w:r w:rsidR="005B7837" w:rsidRPr="007A3230">
        <w:rPr>
          <w:rStyle w:val="-"/>
          <w:sz w:val="20"/>
          <w:szCs w:val="20"/>
          <w:lang w:val="el-GR"/>
        </w:rPr>
        <w:t>.</w:t>
      </w:r>
      <w:r w:rsidR="005B7837" w:rsidRPr="007A3230">
        <w:rPr>
          <w:rStyle w:val="-"/>
          <w:sz w:val="20"/>
          <w:szCs w:val="20"/>
        </w:rPr>
        <w:t>org</w:t>
      </w:r>
      <w:r w:rsidR="005B7837" w:rsidRPr="007A3230">
        <w:rPr>
          <w:rStyle w:val="-"/>
          <w:sz w:val="20"/>
          <w:szCs w:val="20"/>
          <w:lang w:val="el-GR"/>
        </w:rPr>
        <w:t>/</w:t>
      </w:r>
      <w:r w:rsidR="005B7837" w:rsidRPr="007A3230">
        <w:rPr>
          <w:rStyle w:val="-"/>
          <w:sz w:val="20"/>
          <w:szCs w:val="20"/>
        </w:rPr>
        <w:t>python</w:t>
      </w:r>
      <w:r w:rsidR="005B7837" w:rsidRPr="007A3230">
        <w:rPr>
          <w:rStyle w:val="-"/>
          <w:sz w:val="20"/>
          <w:szCs w:val="20"/>
          <w:lang w:val="el-GR"/>
        </w:rPr>
        <w:t>-</w:t>
      </w:r>
      <w:proofErr w:type="spellStart"/>
      <w:r w:rsidR="005B7837" w:rsidRPr="007A3230">
        <w:rPr>
          <w:rStyle w:val="-"/>
          <w:sz w:val="20"/>
          <w:szCs w:val="20"/>
        </w:rPr>
        <w:t>langtons</w:t>
      </w:r>
      <w:proofErr w:type="spellEnd"/>
      <w:r w:rsidR="005B7837" w:rsidRPr="007A3230">
        <w:rPr>
          <w:rStyle w:val="-"/>
          <w:sz w:val="20"/>
          <w:szCs w:val="20"/>
          <w:lang w:val="el-GR"/>
        </w:rPr>
        <w:t>-</w:t>
      </w:r>
      <w:r w:rsidR="005B7837" w:rsidRPr="007A3230">
        <w:rPr>
          <w:rStyle w:val="-"/>
          <w:sz w:val="20"/>
          <w:szCs w:val="20"/>
        </w:rPr>
        <w:t>ant</w:t>
      </w:r>
      <w:r w:rsidR="005B7837" w:rsidRPr="007A3230">
        <w:rPr>
          <w:rStyle w:val="-"/>
          <w:sz w:val="20"/>
          <w:szCs w:val="20"/>
          <w:lang w:val="el-GR"/>
        </w:rPr>
        <w:t>/</w:t>
      </w:r>
      <w:r w:rsidR="00EA2EAA">
        <w:rPr>
          <w:rStyle w:val="-"/>
          <w:sz w:val="20"/>
          <w:szCs w:val="20"/>
          <w:lang w:val="el-GR"/>
        </w:rPr>
        <w:fldChar w:fldCharType="end"/>
      </w:r>
    </w:p>
    <w:p w14:paraId="061C6568" w14:textId="5BAA6465" w:rsidR="00015A46" w:rsidRPr="002A7F7A" w:rsidRDefault="00015A46" w:rsidP="00113833">
      <w:pPr>
        <w:rPr>
          <w:sz w:val="20"/>
          <w:szCs w:val="20"/>
          <w:lang w:val="el-GR"/>
        </w:rPr>
      </w:pPr>
      <w:r w:rsidRPr="002A7F7A">
        <w:rPr>
          <w:sz w:val="20"/>
          <w:szCs w:val="20"/>
          <w:lang w:val="el-GR"/>
        </w:rPr>
        <w:t>[8],[9].</w:t>
      </w:r>
      <w:r w:rsidR="00EA2EAA">
        <w:fldChar w:fldCharType="begin"/>
      </w:r>
      <w:r w:rsidR="00EA2EAA" w:rsidRPr="008840C5">
        <w:rPr>
          <w:lang w:val="el-GR"/>
        </w:rPr>
        <w:instrText xml:space="preserve"> </w:instrText>
      </w:r>
      <w:r w:rsidR="00EA2EAA">
        <w:instrText>HYPERLINK</w:instrText>
      </w:r>
      <w:r w:rsidR="00EA2EAA" w:rsidRPr="008840C5">
        <w:rPr>
          <w:lang w:val="el-GR"/>
        </w:rPr>
        <w:instrText xml:space="preserve"> "</w:instrText>
      </w:r>
      <w:r w:rsidR="00EA2EAA">
        <w:instrText>http</w:instrText>
      </w:r>
      <w:r w:rsidR="00EA2EAA" w:rsidRPr="008840C5">
        <w:rPr>
          <w:lang w:val="el-GR"/>
        </w:rPr>
        <w:instrText>://</w:instrText>
      </w:r>
      <w:r w:rsidR="00EA2EAA">
        <w:instrText>datagenetics</w:instrText>
      </w:r>
      <w:r w:rsidR="00EA2EAA" w:rsidRPr="008840C5">
        <w:rPr>
          <w:lang w:val="el-GR"/>
        </w:rPr>
        <w:instrText>.</w:instrText>
      </w:r>
      <w:r w:rsidR="00EA2EAA">
        <w:instrText>com</w:instrText>
      </w:r>
      <w:r w:rsidR="00EA2EAA" w:rsidRPr="008840C5">
        <w:rPr>
          <w:lang w:val="el-GR"/>
        </w:rPr>
        <w:instrText>/</w:instrText>
      </w:r>
      <w:r w:rsidR="00EA2EAA">
        <w:instrText>blog</w:instrText>
      </w:r>
      <w:r w:rsidR="00EA2EAA" w:rsidRPr="008840C5">
        <w:rPr>
          <w:lang w:val="el-GR"/>
        </w:rPr>
        <w:instrText>/</w:instrText>
      </w:r>
      <w:r w:rsidR="00EA2EAA">
        <w:instrText>september</w:instrText>
      </w:r>
      <w:r w:rsidR="00EA2EAA" w:rsidRPr="008840C5">
        <w:rPr>
          <w:lang w:val="el-GR"/>
        </w:rPr>
        <w:instrText>22015/</w:instrText>
      </w:r>
      <w:r w:rsidR="00EA2EAA">
        <w:instrText>index</w:instrText>
      </w:r>
      <w:r w:rsidR="00EA2EAA" w:rsidRPr="008840C5">
        <w:rPr>
          <w:lang w:val="el-GR"/>
        </w:rPr>
        <w:instrText>.</w:instrText>
      </w:r>
      <w:r w:rsidR="00EA2EAA">
        <w:instrText>html</w:instrText>
      </w:r>
      <w:r w:rsidR="00EA2EAA" w:rsidRPr="008840C5">
        <w:rPr>
          <w:lang w:val="el-GR"/>
        </w:rPr>
        <w:instrText xml:space="preserve">" </w:instrText>
      </w:r>
      <w:r w:rsidR="00EA2EAA">
        <w:fldChar w:fldCharType="separate"/>
      </w:r>
      <w:r w:rsidRPr="007A3230">
        <w:rPr>
          <w:rStyle w:val="-"/>
        </w:rPr>
        <w:t>http</w:t>
      </w:r>
      <w:r w:rsidRPr="002A7F7A">
        <w:rPr>
          <w:rStyle w:val="-"/>
          <w:lang w:val="el-GR"/>
        </w:rPr>
        <w:t>://</w:t>
      </w:r>
      <w:proofErr w:type="spellStart"/>
      <w:r w:rsidRPr="007A3230">
        <w:rPr>
          <w:rStyle w:val="-"/>
        </w:rPr>
        <w:t>datagenetics</w:t>
      </w:r>
      <w:proofErr w:type="spellEnd"/>
      <w:r w:rsidRPr="002A7F7A">
        <w:rPr>
          <w:rStyle w:val="-"/>
          <w:lang w:val="el-GR"/>
        </w:rPr>
        <w:t>.</w:t>
      </w:r>
      <w:r w:rsidRPr="007A3230">
        <w:rPr>
          <w:rStyle w:val="-"/>
        </w:rPr>
        <w:t>com</w:t>
      </w:r>
      <w:r w:rsidRPr="002A7F7A">
        <w:rPr>
          <w:rStyle w:val="-"/>
          <w:lang w:val="el-GR"/>
        </w:rPr>
        <w:t>/</w:t>
      </w:r>
      <w:r w:rsidRPr="007A3230">
        <w:rPr>
          <w:rStyle w:val="-"/>
        </w:rPr>
        <w:t>blog</w:t>
      </w:r>
      <w:r w:rsidRPr="002A7F7A">
        <w:rPr>
          <w:rStyle w:val="-"/>
          <w:lang w:val="el-GR"/>
        </w:rPr>
        <w:t>/</w:t>
      </w:r>
      <w:proofErr w:type="spellStart"/>
      <w:r w:rsidRPr="007A3230">
        <w:rPr>
          <w:rStyle w:val="-"/>
        </w:rPr>
        <w:t>september</w:t>
      </w:r>
      <w:proofErr w:type="spellEnd"/>
      <w:r w:rsidRPr="002A7F7A">
        <w:rPr>
          <w:rStyle w:val="-"/>
          <w:lang w:val="el-GR"/>
        </w:rPr>
        <w:t>22015/</w:t>
      </w:r>
      <w:r w:rsidRPr="007A3230">
        <w:rPr>
          <w:rStyle w:val="-"/>
        </w:rPr>
        <w:t>index</w:t>
      </w:r>
      <w:r w:rsidRPr="002A7F7A">
        <w:rPr>
          <w:rStyle w:val="-"/>
          <w:lang w:val="el-GR"/>
        </w:rPr>
        <w:t>.</w:t>
      </w:r>
      <w:r w:rsidRPr="007A3230">
        <w:rPr>
          <w:rStyle w:val="-"/>
        </w:rPr>
        <w:t>html</w:t>
      </w:r>
      <w:r w:rsidR="00EA2EAA">
        <w:rPr>
          <w:rStyle w:val="-"/>
        </w:rPr>
        <w:fldChar w:fldCharType="end"/>
      </w:r>
    </w:p>
    <w:p w14:paraId="5D12274F" w14:textId="77777777" w:rsidR="005B7837" w:rsidRPr="002A7F7A" w:rsidRDefault="005B7837" w:rsidP="00113833">
      <w:pPr>
        <w:rPr>
          <w:sz w:val="20"/>
          <w:szCs w:val="20"/>
          <w:lang w:val="el-GR"/>
        </w:rPr>
      </w:pPr>
    </w:p>
    <w:p w14:paraId="0886EEBA" w14:textId="77777777" w:rsidR="00113833" w:rsidRPr="002A7F7A" w:rsidRDefault="00113833" w:rsidP="0027619E">
      <w:pPr>
        <w:rPr>
          <w:sz w:val="20"/>
          <w:szCs w:val="20"/>
          <w:lang w:val="el-GR"/>
        </w:rPr>
      </w:pPr>
    </w:p>
    <w:p w14:paraId="3B811616" w14:textId="77777777" w:rsidR="0029380B" w:rsidRPr="002A7F7A" w:rsidRDefault="0029380B" w:rsidP="0029380B">
      <w:pPr>
        <w:rPr>
          <w:lang w:val="el-GR"/>
        </w:rPr>
      </w:pPr>
    </w:p>
    <w:p w14:paraId="62390C87" w14:textId="77777777" w:rsidR="0029380B" w:rsidRPr="002A7F7A" w:rsidRDefault="0029380B" w:rsidP="0029380B">
      <w:pPr>
        <w:rPr>
          <w:lang w:val="el-GR"/>
        </w:rPr>
      </w:pPr>
    </w:p>
    <w:p w14:paraId="41A27C45" w14:textId="77777777" w:rsidR="0029380B" w:rsidRPr="002A7F7A" w:rsidRDefault="0029380B" w:rsidP="0029380B">
      <w:pPr>
        <w:rPr>
          <w:lang w:val="el-GR"/>
        </w:rPr>
      </w:pPr>
    </w:p>
    <w:p w14:paraId="11864C1E" w14:textId="77777777" w:rsidR="0029380B" w:rsidRPr="002A7F7A" w:rsidRDefault="0029380B" w:rsidP="0029380B">
      <w:pPr>
        <w:rPr>
          <w:lang w:val="el-GR"/>
        </w:rPr>
      </w:pPr>
    </w:p>
    <w:p w14:paraId="6822E7B3" w14:textId="77777777" w:rsidR="0029380B" w:rsidRPr="002A7F7A" w:rsidRDefault="0029380B" w:rsidP="0029380B">
      <w:pPr>
        <w:rPr>
          <w:lang w:val="el-GR"/>
        </w:rPr>
      </w:pPr>
    </w:p>
    <w:p w14:paraId="1E1F9ED6" w14:textId="77777777" w:rsidR="00551E79" w:rsidRPr="002A7F7A" w:rsidRDefault="00551E79" w:rsidP="00913A6B">
      <w:pPr>
        <w:rPr>
          <w:lang w:val="el-GR"/>
        </w:rPr>
      </w:pPr>
    </w:p>
    <w:sectPr w:rsidR="00551E79" w:rsidRPr="002A7F7A" w:rsidSect="003E0B06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1616" w14:textId="77777777" w:rsidR="00EA2EAA" w:rsidRDefault="00EA2EAA" w:rsidP="00713D47">
      <w:pPr>
        <w:spacing w:after="0"/>
      </w:pPr>
      <w:r>
        <w:separator/>
      </w:r>
    </w:p>
  </w:endnote>
  <w:endnote w:type="continuationSeparator" w:id="0">
    <w:p w14:paraId="42E56151" w14:textId="77777777" w:rsidR="00EA2EAA" w:rsidRDefault="00EA2EAA" w:rsidP="00713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4F37" w14:textId="77777777" w:rsidR="00713D47" w:rsidRDefault="00703BC0" w:rsidP="00713D47">
    <w:pPr>
      <w:pStyle w:val="a5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13D47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CED0AA" w14:textId="77777777" w:rsidR="00713D47" w:rsidRDefault="00713D47" w:rsidP="00713D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780299"/>
      <w:docPartObj>
        <w:docPartGallery w:val="Page Numbers (Bottom of Page)"/>
        <w:docPartUnique/>
      </w:docPartObj>
    </w:sdtPr>
    <w:sdtEndPr/>
    <w:sdtContent>
      <w:p w14:paraId="7E11193A" w14:textId="77777777" w:rsidR="00D0707D" w:rsidRDefault="00703BC0">
        <w:pPr>
          <w:pStyle w:val="a5"/>
          <w:jc w:val="center"/>
        </w:pPr>
        <w:r>
          <w:fldChar w:fldCharType="begin"/>
        </w:r>
        <w:r w:rsidR="00D0707D">
          <w:instrText>PAGE   \* MERGEFORMAT</w:instrText>
        </w:r>
        <w:r>
          <w:fldChar w:fldCharType="separate"/>
        </w:r>
        <w:r w:rsidR="009D11A7" w:rsidRPr="009D11A7">
          <w:rPr>
            <w:noProof/>
            <w:lang w:val="el-GR"/>
          </w:rPr>
          <w:t>2</w:t>
        </w:r>
        <w:r>
          <w:fldChar w:fldCharType="end"/>
        </w:r>
      </w:p>
    </w:sdtContent>
  </w:sdt>
  <w:p w14:paraId="7101B197" w14:textId="77777777" w:rsidR="00713D47" w:rsidRPr="00713D47" w:rsidRDefault="00713D47" w:rsidP="00713D47">
    <w:pPr>
      <w:pStyle w:val="a5"/>
      <w:ind w:right="360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699F" w14:textId="77777777" w:rsidR="00EA2EAA" w:rsidRDefault="00EA2EAA" w:rsidP="00713D47">
      <w:pPr>
        <w:spacing w:after="0"/>
      </w:pPr>
      <w:r>
        <w:separator/>
      </w:r>
    </w:p>
  </w:footnote>
  <w:footnote w:type="continuationSeparator" w:id="0">
    <w:p w14:paraId="509153FF" w14:textId="77777777" w:rsidR="00EA2EAA" w:rsidRDefault="00EA2EAA" w:rsidP="00713D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EF6"/>
    <w:multiLevelType w:val="multilevel"/>
    <w:tmpl w:val="0D06E748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1A567C42"/>
    <w:multiLevelType w:val="hybridMultilevel"/>
    <w:tmpl w:val="9B42AD8E"/>
    <w:lvl w:ilvl="0" w:tplc="0408001B">
      <w:start w:val="1"/>
      <w:numFmt w:val="lowerRoman"/>
      <w:lvlText w:val="%1."/>
      <w:lvlJc w:val="righ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C74278E"/>
    <w:multiLevelType w:val="hybridMultilevel"/>
    <w:tmpl w:val="C560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94837"/>
    <w:multiLevelType w:val="hybridMultilevel"/>
    <w:tmpl w:val="573AD86C"/>
    <w:lvl w:ilvl="0" w:tplc="0408001B">
      <w:start w:val="1"/>
      <w:numFmt w:val="lowerRoman"/>
      <w:lvlText w:val="%1."/>
      <w:lvlJc w:val="righ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18C6AD6"/>
    <w:multiLevelType w:val="hybridMultilevel"/>
    <w:tmpl w:val="A89E3FE2"/>
    <w:lvl w:ilvl="0" w:tplc="0408001B">
      <w:start w:val="1"/>
      <w:numFmt w:val="lowerRoman"/>
      <w:lvlText w:val="%1."/>
      <w:lvlJc w:val="righ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A0B3393"/>
    <w:multiLevelType w:val="hybridMultilevel"/>
    <w:tmpl w:val="644E9914"/>
    <w:lvl w:ilvl="0" w:tplc="9864D1F8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724AC"/>
    <w:multiLevelType w:val="hybridMultilevel"/>
    <w:tmpl w:val="37D2BB2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88A"/>
    <w:rsid w:val="00015A46"/>
    <w:rsid w:val="000367B2"/>
    <w:rsid w:val="00077F9E"/>
    <w:rsid w:val="000856A0"/>
    <w:rsid w:val="000C2DFB"/>
    <w:rsid w:val="000C3611"/>
    <w:rsid w:val="000D1B04"/>
    <w:rsid w:val="000E663A"/>
    <w:rsid w:val="000F00DE"/>
    <w:rsid w:val="000F2F22"/>
    <w:rsid w:val="00113833"/>
    <w:rsid w:val="00122517"/>
    <w:rsid w:val="001505DD"/>
    <w:rsid w:val="00173C9B"/>
    <w:rsid w:val="001A1D3A"/>
    <w:rsid w:val="001A22A7"/>
    <w:rsid w:val="001D13AC"/>
    <w:rsid w:val="002518FB"/>
    <w:rsid w:val="0027426D"/>
    <w:rsid w:val="0027619E"/>
    <w:rsid w:val="00276BDF"/>
    <w:rsid w:val="0029380B"/>
    <w:rsid w:val="002A7F7A"/>
    <w:rsid w:val="002F2D38"/>
    <w:rsid w:val="0034396B"/>
    <w:rsid w:val="00353248"/>
    <w:rsid w:val="00355AB4"/>
    <w:rsid w:val="00391477"/>
    <w:rsid w:val="003E0B06"/>
    <w:rsid w:val="00431909"/>
    <w:rsid w:val="004366C6"/>
    <w:rsid w:val="00442870"/>
    <w:rsid w:val="00490F27"/>
    <w:rsid w:val="004A49D4"/>
    <w:rsid w:val="004C4EB0"/>
    <w:rsid w:val="00500E31"/>
    <w:rsid w:val="00511694"/>
    <w:rsid w:val="0052009C"/>
    <w:rsid w:val="005274A1"/>
    <w:rsid w:val="00537292"/>
    <w:rsid w:val="00546D14"/>
    <w:rsid w:val="00551E79"/>
    <w:rsid w:val="005816DA"/>
    <w:rsid w:val="005B7837"/>
    <w:rsid w:val="005F38B1"/>
    <w:rsid w:val="005F558A"/>
    <w:rsid w:val="00617500"/>
    <w:rsid w:val="006432FA"/>
    <w:rsid w:val="00682DCE"/>
    <w:rsid w:val="006B1BB7"/>
    <w:rsid w:val="006D1A68"/>
    <w:rsid w:val="006D3723"/>
    <w:rsid w:val="006D3C92"/>
    <w:rsid w:val="006E5D1D"/>
    <w:rsid w:val="00701FB0"/>
    <w:rsid w:val="00703BC0"/>
    <w:rsid w:val="00713D47"/>
    <w:rsid w:val="00730BF9"/>
    <w:rsid w:val="0074223C"/>
    <w:rsid w:val="0078729C"/>
    <w:rsid w:val="007A2320"/>
    <w:rsid w:val="007A62EC"/>
    <w:rsid w:val="007C05A2"/>
    <w:rsid w:val="007D7198"/>
    <w:rsid w:val="008801BD"/>
    <w:rsid w:val="008840C5"/>
    <w:rsid w:val="00897309"/>
    <w:rsid w:val="008D088A"/>
    <w:rsid w:val="008D7CAF"/>
    <w:rsid w:val="008E7011"/>
    <w:rsid w:val="008F2E6D"/>
    <w:rsid w:val="00903D48"/>
    <w:rsid w:val="00913A6B"/>
    <w:rsid w:val="0093138A"/>
    <w:rsid w:val="0096389C"/>
    <w:rsid w:val="00984657"/>
    <w:rsid w:val="009C587B"/>
    <w:rsid w:val="009C72A1"/>
    <w:rsid w:val="009C7766"/>
    <w:rsid w:val="009D11A7"/>
    <w:rsid w:val="009D3208"/>
    <w:rsid w:val="00A12E62"/>
    <w:rsid w:val="00A21457"/>
    <w:rsid w:val="00A77E12"/>
    <w:rsid w:val="00AD241A"/>
    <w:rsid w:val="00AD4ED0"/>
    <w:rsid w:val="00AE780F"/>
    <w:rsid w:val="00B027E9"/>
    <w:rsid w:val="00B771B1"/>
    <w:rsid w:val="00BD4149"/>
    <w:rsid w:val="00BD4492"/>
    <w:rsid w:val="00C36F3D"/>
    <w:rsid w:val="00C5722F"/>
    <w:rsid w:val="00C74428"/>
    <w:rsid w:val="00C91711"/>
    <w:rsid w:val="00C927A7"/>
    <w:rsid w:val="00CB6153"/>
    <w:rsid w:val="00CF5F55"/>
    <w:rsid w:val="00D0076F"/>
    <w:rsid w:val="00D0707D"/>
    <w:rsid w:val="00D53114"/>
    <w:rsid w:val="00D9302B"/>
    <w:rsid w:val="00DA61CD"/>
    <w:rsid w:val="00DB04B3"/>
    <w:rsid w:val="00DB65BE"/>
    <w:rsid w:val="00DC1AEB"/>
    <w:rsid w:val="00DE08C1"/>
    <w:rsid w:val="00E10ED2"/>
    <w:rsid w:val="00E122E7"/>
    <w:rsid w:val="00E30BB5"/>
    <w:rsid w:val="00E97EF8"/>
    <w:rsid w:val="00EA2EAA"/>
    <w:rsid w:val="00EB61D5"/>
    <w:rsid w:val="00ED2F6D"/>
    <w:rsid w:val="00EF32A5"/>
    <w:rsid w:val="00F11466"/>
    <w:rsid w:val="00F9304B"/>
    <w:rsid w:val="00FA5E9E"/>
    <w:rsid w:val="00FA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283C25"/>
  <w15:docId w15:val="{94267A51-0A81-49AE-8E0A-E1E0FEB9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80B"/>
    <w:pPr>
      <w:spacing w:after="120"/>
      <w:jc w:val="both"/>
    </w:pPr>
    <w:rPr>
      <w:rFonts w:ascii="Times New Roman" w:hAnsi="Times New Roman"/>
      <w:sz w:val="22"/>
    </w:rPr>
  </w:style>
  <w:style w:type="paragraph" w:styleId="1">
    <w:name w:val="heading 1"/>
    <w:aliases w:val="Section"/>
    <w:basedOn w:val="a"/>
    <w:next w:val="a"/>
    <w:link w:val="1Char"/>
    <w:uiPriority w:val="9"/>
    <w:qFormat/>
    <w:rsid w:val="008D088A"/>
    <w:pPr>
      <w:keepNext/>
      <w:keepLines/>
      <w:numPr>
        <w:numId w:val="2"/>
      </w:numPr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aliases w:val="Subsection"/>
    <w:basedOn w:val="a"/>
    <w:next w:val="a"/>
    <w:link w:val="2Char"/>
    <w:uiPriority w:val="9"/>
    <w:unhideWhenUsed/>
    <w:qFormat/>
    <w:rsid w:val="00511694"/>
    <w:pPr>
      <w:keepNext/>
      <w:keepLines/>
      <w:numPr>
        <w:ilvl w:val="1"/>
        <w:numId w:val="2"/>
      </w:numPr>
      <w:spacing w:before="40"/>
      <w:ind w:left="0"/>
      <w:jc w:val="center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51169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169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169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169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169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169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169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aliases w:val="Section Char"/>
    <w:basedOn w:val="a0"/>
    <w:link w:val="1"/>
    <w:uiPriority w:val="9"/>
    <w:rsid w:val="008D088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Char">
    <w:name w:val="Επικεφαλίδα 2 Char"/>
    <w:aliases w:val="Subsection Char"/>
    <w:basedOn w:val="a0"/>
    <w:link w:val="2"/>
    <w:uiPriority w:val="9"/>
    <w:rsid w:val="00511694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BD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rsid w:val="00C927A7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Char">
    <w:name w:val="Τίτλος Char"/>
    <w:basedOn w:val="a0"/>
    <w:link w:val="a4"/>
    <w:uiPriority w:val="10"/>
    <w:rsid w:val="00C927A7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a5">
    <w:name w:val="footer"/>
    <w:basedOn w:val="a"/>
    <w:link w:val="Char0"/>
    <w:uiPriority w:val="99"/>
    <w:unhideWhenUsed/>
    <w:rsid w:val="00713D47"/>
    <w:pPr>
      <w:tabs>
        <w:tab w:val="center" w:pos="4680"/>
        <w:tab w:val="right" w:pos="9360"/>
      </w:tabs>
      <w:spacing w:after="0"/>
    </w:pPr>
  </w:style>
  <w:style w:type="character" w:customStyle="1" w:styleId="3Char">
    <w:name w:val="Επικεφαλίδα 3 Char"/>
    <w:basedOn w:val="a0"/>
    <w:link w:val="3"/>
    <w:uiPriority w:val="9"/>
    <w:semiHidden/>
    <w:rsid w:val="005116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Char">
    <w:name w:val="Επικεφαλίδα 4 Char"/>
    <w:basedOn w:val="a0"/>
    <w:link w:val="4"/>
    <w:uiPriority w:val="9"/>
    <w:semiHidden/>
    <w:rsid w:val="00511694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5Char">
    <w:name w:val="Επικεφαλίδα 5 Char"/>
    <w:basedOn w:val="a0"/>
    <w:link w:val="5"/>
    <w:uiPriority w:val="9"/>
    <w:semiHidden/>
    <w:rsid w:val="00511694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511694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7Char">
    <w:name w:val="Επικεφαλίδα 7 Char"/>
    <w:basedOn w:val="a0"/>
    <w:link w:val="7"/>
    <w:uiPriority w:val="9"/>
    <w:semiHidden/>
    <w:rsid w:val="00511694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Char">
    <w:name w:val="Επικεφαλίδα 8 Char"/>
    <w:basedOn w:val="a0"/>
    <w:link w:val="8"/>
    <w:uiPriority w:val="9"/>
    <w:semiHidden/>
    <w:rsid w:val="005116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5116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har0">
    <w:name w:val="Υποσέλιδο Char"/>
    <w:basedOn w:val="a0"/>
    <w:link w:val="a5"/>
    <w:uiPriority w:val="99"/>
    <w:rsid w:val="00713D47"/>
    <w:rPr>
      <w:rFonts w:ascii="Times New Roman" w:hAnsi="Times New Roman"/>
      <w:sz w:val="22"/>
    </w:rPr>
  </w:style>
  <w:style w:type="character" w:styleId="a6">
    <w:name w:val="page number"/>
    <w:basedOn w:val="a0"/>
    <w:uiPriority w:val="99"/>
    <w:semiHidden/>
    <w:unhideWhenUsed/>
    <w:rsid w:val="00713D47"/>
  </w:style>
  <w:style w:type="paragraph" w:styleId="a7">
    <w:name w:val="header"/>
    <w:basedOn w:val="a"/>
    <w:link w:val="Char1"/>
    <w:uiPriority w:val="99"/>
    <w:unhideWhenUsed/>
    <w:rsid w:val="00713D47"/>
    <w:pPr>
      <w:tabs>
        <w:tab w:val="center" w:pos="4680"/>
        <w:tab w:val="right" w:pos="9360"/>
      </w:tabs>
      <w:spacing w:after="0"/>
    </w:pPr>
  </w:style>
  <w:style w:type="character" w:customStyle="1" w:styleId="Char1">
    <w:name w:val="Κεφαλίδα Char"/>
    <w:basedOn w:val="a0"/>
    <w:link w:val="a7"/>
    <w:uiPriority w:val="99"/>
    <w:rsid w:val="00713D47"/>
    <w:rPr>
      <w:rFonts w:ascii="Times New Roman" w:hAnsi="Times New Roman"/>
      <w:sz w:val="22"/>
    </w:rPr>
  </w:style>
  <w:style w:type="paragraph" w:styleId="a8">
    <w:name w:val="No Spacing"/>
    <w:uiPriority w:val="1"/>
    <w:rsid w:val="00713D47"/>
    <w:rPr>
      <w:rFonts w:eastAsiaTheme="minorEastAsia"/>
      <w:sz w:val="22"/>
      <w:szCs w:val="22"/>
      <w:lang w:eastAsia="zh-CN"/>
    </w:rPr>
  </w:style>
  <w:style w:type="character" w:styleId="-">
    <w:name w:val="Hyperlink"/>
    <w:basedOn w:val="a0"/>
    <w:uiPriority w:val="99"/>
    <w:unhideWhenUsed/>
    <w:rsid w:val="0027619E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7619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9380B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1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FA7C-EE61-430E-BB66-030189EE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1075</Words>
  <Characters>5807</Characters>
  <Application>Microsoft Office Word</Application>
  <DocSecurity>0</DocSecurity>
  <Lines>48</Lines>
  <Paragraphs>13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ΛΥΚΟΥΡΓΙΩΤΗΣ ΓΕΝΝΑΙΟΣ</cp:lastModifiedBy>
  <cp:revision>14</cp:revision>
  <dcterms:created xsi:type="dcterms:W3CDTF">2016-04-19T09:47:00Z</dcterms:created>
  <dcterms:modified xsi:type="dcterms:W3CDTF">2022-05-21T17:07:00Z</dcterms:modified>
</cp:coreProperties>
</file>