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2A25" w14:textId="77777777" w:rsidR="00F64A42" w:rsidRPr="00F64A42" w:rsidRDefault="00F64A42" w:rsidP="00F64A42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Paso 1: Verifica la URL del código QR</w:t>
      </w:r>
    </w:p>
    <w:p w14:paraId="0DFEC1A9" w14:textId="77777777" w:rsidR="00F64A42" w:rsidRPr="00F64A42" w:rsidRDefault="00F64A42" w:rsidP="00F64A4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color w:val="000000" w:themeColor="text1"/>
          <w:kern w:val="0"/>
          <w:sz w:val="28"/>
          <w:szCs w:val="28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Cada código QR debe apuntar a una URL única que incluya un identificador del QR.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</w:rPr>
        <w:t>Por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</w:rPr>
        <w:t>ejemplo</w:t>
      </w:r>
      <w:proofErr w:type="spellEnd"/>
    </w:p>
    <w:p w14:paraId="01581962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</w:rPr>
        <w:t>https://tudominio.com/qr?id=12345</w:t>
      </w:r>
    </w:p>
    <w:p w14:paraId="2BD285CA" w14:textId="77777777" w:rsidR="00F64A42" w:rsidRPr="00F64A42" w:rsidRDefault="00F64A42" w:rsidP="00F64A4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Aquí, 12345 es el ID único del código QR en tu base de datos.</w:t>
      </w:r>
    </w:p>
    <w:p w14:paraId="46637146" w14:textId="77777777" w:rsidR="00F64A42" w:rsidRPr="00F64A42" w:rsidRDefault="00F64A42" w:rsidP="00F64A4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Si estás usando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Replit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, asegúrate de que la URL sea accesible públicamente. Puedes usar el dominio proporcionado por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Replit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o configurar un dominio personalizado.</w:t>
      </w:r>
    </w:p>
    <w:p w14:paraId="6FFD5611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64DBC535" w14:textId="77777777" w:rsidR="00F64A42" w:rsidRPr="00F64A42" w:rsidRDefault="00F64A42" w:rsidP="00F64A42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Paso 2: Implementa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para rastrear escaneos</w:t>
      </w:r>
    </w:p>
    <w:p w14:paraId="5E2965FB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En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backend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, necesitas un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que maneje las solicitudes cuando se escanea un código QR. Aquí tienes un ejemplo básico en Node.js con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Express :</w:t>
      </w:r>
      <w:proofErr w:type="gramEnd"/>
    </w:p>
    <w:p w14:paraId="753A455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const express = require("express"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7822D4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const app =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express(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);</w:t>
      </w:r>
    </w:p>
    <w:p w14:paraId="381022E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const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bodyParser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= require("body-parser"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5E1812DE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mongoose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require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mongoose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");</w:t>
      </w:r>
    </w:p>
    <w:p w14:paraId="5C98C0C3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6B27EB2E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// Conexión a la base de datos (usando MongoDB como ejemplo)</w:t>
      </w:r>
    </w:p>
    <w:p w14:paraId="75762497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mongoose.connect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("mongodb+srv://usuario:contraseña@cluster.mongodb.net/qr_app?retryWrites=true&amp;w=majority", {</w:t>
      </w:r>
    </w:p>
    <w:p w14:paraId="5066AFD0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useNewUrlParser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: true,</w:t>
      </w:r>
    </w:p>
    <w:p w14:paraId="0E739B4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useUnifiedTopology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: true,</w:t>
      </w:r>
    </w:p>
    <w:p w14:paraId="0417B42E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});</w:t>
      </w:r>
    </w:p>
    <w:p w14:paraId="1C67F898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5BB8955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// Modelo para almacenar estadísticas de escaneos</w:t>
      </w:r>
    </w:p>
    <w:p w14:paraId="534523CF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const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ScanSchema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mongoose.Schema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({</w:t>
      </w:r>
    </w:p>
    <w:p w14:paraId="1E7B9ECF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: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String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, // ID del código QR</w:t>
      </w:r>
    </w:p>
    <w:p w14:paraId="0788202D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timestamp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: Date, // Fecha y hora del escaneo</w:t>
      </w:r>
    </w:p>
    <w:p w14:paraId="0C4721F0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location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: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String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, // Ubicación aproximada (opcional)</w:t>
      </w:r>
    </w:p>
    <w:p w14:paraId="1FEDA185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device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: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String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, // Dispositivo utilizado (opcional)</w:t>
      </w:r>
    </w:p>
    <w:p w14:paraId="7A5A4108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});</w:t>
      </w:r>
    </w:p>
    <w:p w14:paraId="737DC850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</w:p>
    <w:p w14:paraId="3B7AA15F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const Scan =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mongoose.model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("Scan",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ScanSchema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);</w:t>
      </w:r>
    </w:p>
    <w:p w14:paraId="6A8D7A2C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</w:p>
    <w:p w14:paraId="5094E0D2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// Middleware para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analizar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JSON</w:t>
      </w:r>
    </w:p>
    <w:p w14:paraId="7A81B546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app.use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bodyParser.json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());</w:t>
      </w:r>
    </w:p>
    <w:p w14:paraId="5D14283A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</w:p>
    <w:p w14:paraId="6958253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// Endpoint para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rastrear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escaneos</w:t>
      </w:r>
      <w:proofErr w:type="spellEnd"/>
    </w:p>
    <w:p w14:paraId="7597A6C2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app.get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(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"/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qr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", async (req, res) =&gt; {</w:t>
      </w:r>
    </w:p>
    <w:p w14:paraId="55E55823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req.query.id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; // Obtener el ID del QR desde la URL</w:t>
      </w:r>
    </w:p>
    <w:p w14:paraId="5A7313B3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0BC7A3D4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if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(!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) {</w:t>
      </w:r>
    </w:p>
    <w:p w14:paraId="04E4C1C7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return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res.status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(400).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send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("ID del QR no proporcionado.");</w:t>
      </w:r>
    </w:p>
    <w:p w14:paraId="56EAA6E4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}</w:t>
      </w:r>
    </w:p>
    <w:p w14:paraId="03114A2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49558A8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// Registrar el escaneo en la base de datos</w:t>
      </w:r>
    </w:p>
    <w:p w14:paraId="71B08C9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const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scanData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= {</w:t>
      </w:r>
    </w:p>
    <w:p w14:paraId="1D0ED0D4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: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,</w:t>
      </w:r>
    </w:p>
    <w:p w14:paraId="5C6E299C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  timestamp: new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Date(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),</w:t>
      </w:r>
    </w:p>
    <w:p w14:paraId="093F224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  location: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req.headers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["x-forwarded-for"] ||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req.connection.remoteAddress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, //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Ubicación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aproximada</w:t>
      </w:r>
      <w:proofErr w:type="spellEnd"/>
    </w:p>
    <w:p w14:paraId="5613117A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  device: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req.headers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["user-agent"], //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Información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del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dispositivo</w:t>
      </w:r>
      <w:proofErr w:type="spellEnd"/>
    </w:p>
    <w:p w14:paraId="34924FAF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};</w:t>
      </w:r>
    </w:p>
    <w:p w14:paraId="6C07C8A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</w:p>
    <w:p w14:paraId="01A9DE4E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try {</w:t>
      </w:r>
    </w:p>
    <w:p w14:paraId="6CC200D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  const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newScan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= new Scan(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scanData</w:t>
      </w:r>
      <w:proofErr w:type="spellEnd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69A651C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  await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newScan.save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(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);</w:t>
      </w:r>
      <w:proofErr w:type="gramEnd"/>
    </w:p>
    <w:p w14:paraId="2C9B39D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 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console.log(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`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Escaneo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registrado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para QR ID: ${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>}`);</w:t>
      </w:r>
    </w:p>
    <w:p w14:paraId="5A07006A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n-US"/>
        </w:rPr>
        <w:t xml:space="preserve">  </w:t>
      </w: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} catch (error) {</w:t>
      </w:r>
    </w:p>
    <w:p w14:paraId="59A7C064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console.error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("Error al registrar el escaneo:", error);</w:t>
      </w:r>
    </w:p>
    <w:p w14:paraId="138CAD06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}</w:t>
      </w:r>
    </w:p>
    <w:p w14:paraId="16D679DA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3D0D5C4A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// Redirigir al usuario a una página o mensaje</w:t>
      </w:r>
    </w:p>
    <w:p w14:paraId="449A5049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res.send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(`&lt;h1&gt;¡Gracias por escanear el código QR!&lt;/h1&gt;&lt;p&gt;ID del QR: ${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}&lt;/p&gt;`);</w:t>
      </w:r>
    </w:p>
    <w:p w14:paraId="6F06CC58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});</w:t>
      </w:r>
    </w:p>
    <w:p w14:paraId="72DA4546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3AA091A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// Iniciar el servidor</w:t>
      </w:r>
    </w:p>
    <w:p w14:paraId="3CFFA96D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PORT =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process.env.PORT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|| 3000;</w:t>
      </w:r>
    </w:p>
    <w:p w14:paraId="37138F91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app.listen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(PORT, () =&gt; {</w:t>
      </w:r>
    </w:p>
    <w:p w14:paraId="047786C5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console.log(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`Servidor iniciado en el puerto ${PORT}`);</w:t>
      </w:r>
    </w:p>
    <w:p w14:paraId="7879E5EA" w14:textId="77777777" w:rsidR="00F64A42" w:rsidRPr="00F64A42" w:rsidRDefault="00F64A42" w:rsidP="00F64A42">
      <w:pPr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});</w:t>
      </w:r>
    </w:p>
    <w:p w14:paraId="7776449B" w14:textId="77777777" w:rsidR="00F64A42" w:rsidRPr="00F64A42" w:rsidRDefault="00F64A42" w:rsidP="00F64A42">
      <w:p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Paso 3: Configura la generación de códigos QR</w:t>
      </w:r>
    </w:p>
    <w:p w14:paraId="0F32DF3B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lastRenderedPageBreak/>
        <w:t>Cuando generas un código QR, asegúrate de que el contenido del QR sea la URL correcta con el ID del QR. Por ejemplo:</w:t>
      </w:r>
    </w:p>
    <w:p w14:paraId="2DAA83B8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018C06E9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QRCode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require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qrcode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");</w:t>
      </w:r>
    </w:p>
    <w:p w14:paraId="73F1BCAF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1BE06D94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// Generar un código QR con un ID específico</w:t>
      </w:r>
    </w:p>
    <w:p w14:paraId="0BD88A48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const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generateQR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async (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) =&gt; {</w:t>
      </w:r>
    </w:p>
    <w:p w14:paraId="0D3D9286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const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url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`https://tudominio.com/qr?id=${qrId}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`;</w:t>
      </w:r>
      <w:proofErr w:type="gramEnd"/>
    </w:p>
    <w:p w14:paraId="0E2AD229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qrCode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await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QRCode.toDataURL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url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); // Genera el QR como una imagen base64</w:t>
      </w:r>
    </w:p>
    <w:p w14:paraId="1BCD1A35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return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qrCode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;</w:t>
      </w:r>
    </w:p>
    <w:p w14:paraId="26731648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};</w:t>
      </w:r>
    </w:p>
    <w:p w14:paraId="282A9662" w14:textId="77777777" w:rsidR="00F64A42" w:rsidRPr="00F64A42" w:rsidRDefault="00F64A42" w:rsidP="00F64A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5B386CF1" w14:textId="3E20FDB8" w:rsidR="00F64A42" w:rsidRPr="00F64A42" w:rsidRDefault="00F64A42" w:rsidP="00F64A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</w:t>
      </w: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aso 4: Muestra las estadísticas en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frontend</w:t>
      </w:r>
      <w:proofErr w:type="spellEnd"/>
    </w:p>
    <w:p w14:paraId="1EB839B0" w14:textId="079B8B11" w:rsidR="00F64A42" w:rsidRPr="00F64A42" w:rsidRDefault="00F64A42" w:rsidP="00F64A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Para mostrar las estadísticas de escaneos en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frontend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, puedes crear un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que recupere los datos de la base de datos.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Por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ejemplo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 :</w:t>
      </w:r>
    </w:p>
    <w:p w14:paraId="1AB2A05B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2F52C89F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//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para obtener estadísticas de un QR específico</w:t>
      </w:r>
    </w:p>
    <w:p w14:paraId="15E74B57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app.get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"/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stats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/: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",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async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(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req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, res) =&gt; {</w:t>
      </w:r>
    </w:p>
    <w:p w14:paraId="6541F855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req.params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.qrId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;</w:t>
      </w:r>
    </w:p>
    <w:p w14:paraId="2EE0C9C5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00A94BD5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try {</w:t>
      </w:r>
    </w:p>
    <w:p w14:paraId="79CEE5DE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scans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=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await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Scan.find</w:t>
      </w:r>
      <w:proofErr w:type="spellEnd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({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}).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sort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({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timestamp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: -1 }); // Ordenar por fecha descendente</w:t>
      </w:r>
    </w:p>
    <w:p w14:paraId="11557E66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res.json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scans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);</w:t>
      </w:r>
    </w:p>
    <w:p w14:paraId="17DEBABE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} catch (error) {</w:t>
      </w:r>
    </w:p>
    <w:p w14:paraId="56AEBA87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console.error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("Error al obtener estadísticas:", error);</w:t>
      </w:r>
    </w:p>
    <w:p w14:paraId="0836AD08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res.status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(500).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send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("Error al obtener estadísticas.");</w:t>
      </w:r>
    </w:p>
    <w:p w14:paraId="3498B32B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}</w:t>
      </w:r>
    </w:p>
    <w:p w14:paraId="373BD92B" w14:textId="611E595A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lastRenderedPageBreak/>
        <w:t>});</w:t>
      </w:r>
    </w:p>
    <w:p w14:paraId="18D080FC" w14:textId="1D805999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Luego, en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frontend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, puedes hacer una solicitud a este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para mostrar las estadísticas:</w:t>
      </w:r>
    </w:p>
    <w:p w14:paraId="720F32A1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// Ejemplo de solicitud al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backend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para obtener estadísticas</w:t>
      </w:r>
    </w:p>
    <w:p w14:paraId="4C162DEB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fetch(`/stats/${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qrId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}`)</w:t>
      </w:r>
    </w:p>
    <w:p w14:paraId="09EC6BB6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.then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((response) =&gt;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response.json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())</w:t>
      </w:r>
    </w:p>
    <w:p w14:paraId="4DECE8B4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.then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((data) =&gt; {</w:t>
      </w:r>
    </w:p>
    <w:p w14:paraId="14A81517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console.log(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"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Estadísticas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:", data);</w:t>
      </w:r>
    </w:p>
    <w:p w14:paraId="0F3DC2B7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  // Mostrar los datos en la interfaz</w:t>
      </w:r>
    </w:p>
    <w:p w14:paraId="4F63922A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})</w:t>
      </w:r>
    </w:p>
    <w:p w14:paraId="1EB6AE90" w14:textId="39EB2B20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 </w:t>
      </w:r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.catch</w:t>
      </w:r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((error) =&gt;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console.error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("Error al cargar estadísticas:", error));</w:t>
      </w:r>
    </w:p>
    <w:p w14:paraId="622FAFC7" w14:textId="2F24DDE3" w:rsidR="00F64A42" w:rsidRPr="00F64A42" w:rsidRDefault="00F64A42" w:rsidP="00F64A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RECOMENDACION ADICIONAÑ</w:t>
      </w:r>
    </w:p>
    <w:p w14:paraId="5A77480C" w14:textId="77777777" w:rsidR="00F64A42" w:rsidRPr="00F64A42" w:rsidRDefault="00F64A42" w:rsidP="00F64A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Pruebas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locales :</w:t>
      </w:r>
    </w:p>
    <w:p w14:paraId="2D13DDA3" w14:textId="77777777" w:rsidR="00F64A42" w:rsidRPr="00F64A42" w:rsidRDefault="00F64A42" w:rsidP="00F64A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Usa herramientas como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Postman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para probar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/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qr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y asegurarte de que registra los escaneos correctamente.</w:t>
      </w:r>
    </w:p>
    <w:p w14:paraId="6E2A718E" w14:textId="77777777" w:rsidR="00F64A42" w:rsidRPr="00F64A42" w:rsidRDefault="00F64A42" w:rsidP="00F64A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Escanea un código QR generado localmente y verifica que los datos se almacenen en la base de datos.</w:t>
      </w:r>
    </w:p>
    <w:p w14:paraId="6D534F64" w14:textId="77777777" w:rsidR="00F64A42" w:rsidRPr="00F64A42" w:rsidRDefault="00F64A42" w:rsidP="00F64A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Depuración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:</w:t>
      </w:r>
    </w:p>
    <w:p w14:paraId="3019A471" w14:textId="77777777" w:rsidR="00F64A42" w:rsidRPr="00F64A42" w:rsidRDefault="00F64A42" w:rsidP="00F64A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Asegúrate de que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backend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esté recibiendo las solicitudes correctamente.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Puedes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agregar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console.log en el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para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depurar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.</w:t>
      </w:r>
    </w:p>
    <w:p w14:paraId="62C6594B" w14:textId="77777777" w:rsidR="00F64A42" w:rsidRPr="00F64A42" w:rsidRDefault="00F64A42" w:rsidP="00F64A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Ubicación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geográfica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:</w:t>
      </w:r>
    </w:p>
    <w:p w14:paraId="6E5C6EB5" w14:textId="77777777" w:rsidR="00F64A42" w:rsidRPr="00F64A42" w:rsidRDefault="00F64A42" w:rsidP="00F64A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Para obtener la ubicación aproximada, puedes usar la IP del usuario (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req.headers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["x-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forwarded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-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for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"]) y pasarla a un servicio como </w:t>
      </w:r>
      <w:hyperlink r:id="rId5" w:tgtFrame="_blank" w:history="1">
        <w:proofErr w:type="spellStart"/>
        <w:r w:rsidRPr="00F64A42">
          <w:rPr>
            <w:rFonts w:ascii="Calibri" w:hAnsi="Calibri" w:cs="Calibri"/>
            <w:color w:val="000000" w:themeColor="text1"/>
            <w:kern w:val="0"/>
            <w:sz w:val="28"/>
            <w:szCs w:val="28"/>
            <w:lang w:val="es-ES"/>
          </w:rPr>
          <w:t>ipstack</w:t>
        </w:r>
        <w:proofErr w:type="spellEnd"/>
        <w:r w:rsidRPr="00F64A42">
          <w:rPr>
            <w:rFonts w:ascii="Calibri" w:hAnsi="Calibri" w:cs="Calibri"/>
            <w:color w:val="000000" w:themeColor="text1"/>
            <w:kern w:val="0"/>
            <w:sz w:val="28"/>
            <w:szCs w:val="28"/>
            <w:lang w:val="es-ES"/>
          </w:rPr>
          <w:t xml:space="preserve"> </w:t>
        </w:r>
      </w:hyperlink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o </w:t>
      </w:r>
      <w:hyperlink r:id="rId6" w:tgtFrame="_blank" w:history="1">
        <w:r w:rsidRPr="00F64A42">
          <w:rPr>
            <w:rFonts w:ascii="Calibri" w:hAnsi="Calibri" w:cs="Calibri"/>
            <w:color w:val="000000" w:themeColor="text1"/>
            <w:kern w:val="0"/>
            <w:sz w:val="28"/>
            <w:szCs w:val="28"/>
            <w:lang w:val="es-ES"/>
          </w:rPr>
          <w:t xml:space="preserve">ipinfo.io </w:t>
        </w:r>
      </w:hyperlink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.</w:t>
      </w:r>
    </w:p>
    <w:p w14:paraId="6B0FF523" w14:textId="77777777" w:rsidR="00F64A42" w:rsidRPr="00F64A42" w:rsidRDefault="00F64A42" w:rsidP="00F64A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Dispositivos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:</w:t>
      </w:r>
    </w:p>
    <w:p w14:paraId="5E3C2265" w14:textId="77777777" w:rsidR="00F64A42" w:rsidRPr="00F64A42" w:rsidRDefault="00F64A42" w:rsidP="00F64A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La cabecera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User-Agent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(</w:t>
      </w:r>
      <w:proofErr w:type="spellStart"/>
      <w:proofErr w:type="gram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req.headers</w:t>
      </w:r>
      <w:proofErr w:type="spellEnd"/>
      <w:proofErr w:type="gram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["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user-agent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"]) te da información sobre el dispositivo utilizado para escanear el QR.</w:t>
      </w:r>
    </w:p>
    <w:p w14:paraId="44005F13" w14:textId="77777777" w:rsidR="00F64A42" w:rsidRPr="00F64A42" w:rsidRDefault="00F64A42" w:rsidP="00F64A42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Seguridad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:</w:t>
      </w:r>
    </w:p>
    <w:p w14:paraId="5D4C2255" w14:textId="77777777" w:rsidR="00F64A42" w:rsidRPr="00F64A42" w:rsidRDefault="00F64A42" w:rsidP="00F64A42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lastRenderedPageBreak/>
        <w:t xml:space="preserve">Si planeas usar esta aplicación en producción, asegúrate de proteger tus </w:t>
      </w:r>
      <w:proofErr w:type="spellStart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>endpoints</w:t>
      </w:r>
      <w:proofErr w:type="spellEnd"/>
      <w:r w:rsidRPr="00F64A42"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  <w:t xml:space="preserve"> con autenticación y validación de datos.</w:t>
      </w:r>
    </w:p>
    <w:p w14:paraId="719C3A8C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p w14:paraId="5A7DC685" w14:textId="77777777" w:rsidR="00F64A42" w:rsidRPr="00F64A42" w:rsidRDefault="00F64A42" w:rsidP="00F64A42">
      <w:pPr>
        <w:rPr>
          <w:rFonts w:ascii="Calibri" w:hAnsi="Calibri" w:cs="Calibri"/>
          <w:color w:val="000000" w:themeColor="text1"/>
          <w:kern w:val="0"/>
          <w:sz w:val="28"/>
          <w:szCs w:val="28"/>
          <w:lang w:val="es-ES"/>
        </w:rPr>
      </w:pPr>
    </w:p>
    <w:sectPr w:rsidR="00F64A42" w:rsidRPr="00F64A42" w:rsidSect="00F64A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107146C"/>
    <w:multiLevelType w:val="multilevel"/>
    <w:tmpl w:val="351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864652">
    <w:abstractNumId w:val="0"/>
  </w:num>
  <w:num w:numId="2" w16cid:durableId="1351836852">
    <w:abstractNumId w:val="1"/>
  </w:num>
  <w:num w:numId="3" w16cid:durableId="1676568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42"/>
    <w:rsid w:val="00543E94"/>
    <w:rsid w:val="00F6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A198"/>
  <w15:chartTrackingRefBased/>
  <w15:docId w15:val="{3B12FF71-4495-D74C-BD7F-1B26D42A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4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4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4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4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4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4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4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4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4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4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4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64A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4A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4A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4A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4A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4A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4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4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4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4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4A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4A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4A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4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4A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4A42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F64A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64A42"/>
    <w:rPr>
      <w:rFonts w:ascii="Courier New" w:eastAsia="Times New Roman" w:hAnsi="Courier New" w:cs="Courier New"/>
      <w:sz w:val="20"/>
      <w:szCs w:val="20"/>
    </w:rPr>
  </w:style>
  <w:style w:type="character" w:styleId="Hyperlien">
    <w:name w:val="Hyperlink"/>
    <w:basedOn w:val="Policepardfaut"/>
    <w:uiPriority w:val="99"/>
    <w:semiHidden/>
    <w:unhideWhenUsed/>
    <w:rsid w:val="00F64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3644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359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859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03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163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4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56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13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5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476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34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0484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821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253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323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27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93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9871001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19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836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4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66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84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1922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731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83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861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015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627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9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035211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2133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457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3841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851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6502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7423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446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4420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9985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9568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2801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4146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4496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938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1319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78936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3692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241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4653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3378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4015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7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6052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929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517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29527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78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51211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1778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7754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415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015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8275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4806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1320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5732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575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804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9186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8022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7300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8258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7317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5909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53530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342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094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86090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5863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025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121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6202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90767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255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4315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3621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192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7168114">
                                                                  <w:marLeft w:val="0"/>
                                                                  <w:marRight w:val="0"/>
                                                                  <w:marTop w:val="1679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53342793">
                                                                  <w:marLeft w:val="0"/>
                                                                  <w:marRight w:val="0"/>
                                                                  <w:marTop w:val="1679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49971555">
                                                                  <w:marLeft w:val="0"/>
                                                                  <w:marRight w:val="0"/>
                                                                  <w:marTop w:val="403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400857595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35156504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18986294">
                                                                  <w:marLeft w:val="0"/>
                                                                  <w:marRight w:val="0"/>
                                                                  <w:marTop w:val="2015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73150880">
                                                                  <w:marLeft w:val="0"/>
                                                                  <w:marRight w:val="0"/>
                                                                  <w:marTop w:val="1008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657613678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67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215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3355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970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733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4232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199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3243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9092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761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7240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230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988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5404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8276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9476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3886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402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444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3988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8512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9447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767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2984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5239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535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7603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316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3264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5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7063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9607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3017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7186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3449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8642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944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6829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6758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3739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2803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526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0251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2877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03734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5406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70347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757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9364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5589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6459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4798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5776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9655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06693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4612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539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382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01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1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089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667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605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5217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2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966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021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69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7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18081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6473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968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1165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3711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3113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509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359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973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7531638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72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1009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3992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671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9510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973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3107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8052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2214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8207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7501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7852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5777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6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3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57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8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35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06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31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2856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725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71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070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492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0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450257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13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951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5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2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439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21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3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0393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939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777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905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4828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1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1405577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3706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0088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07519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3190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6871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626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796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690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4601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0869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3054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5645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0711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49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3876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261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4971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1281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58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8229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3765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36336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3854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28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1097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0210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4702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9026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092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1722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28864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5464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2190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173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1470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7846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444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521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6544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220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6944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8000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5237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4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7169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5013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3968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1078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8057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9182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8456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5939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4406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568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9605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4834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02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5948433">
                                                                  <w:marLeft w:val="0"/>
                                                                  <w:marRight w:val="0"/>
                                                                  <w:marTop w:val="1679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97758635">
                                                                  <w:marLeft w:val="0"/>
                                                                  <w:marRight w:val="0"/>
                                                                  <w:marTop w:val="1679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83736887">
                                                                  <w:marLeft w:val="0"/>
                                                                  <w:marRight w:val="0"/>
                                                                  <w:marTop w:val="403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3790031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581373800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6757700">
                                                                  <w:marLeft w:val="0"/>
                                                                  <w:marRight w:val="0"/>
                                                                  <w:marTop w:val="2015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2621677">
                                                                  <w:marLeft w:val="0"/>
                                                                  <w:marRight w:val="0"/>
                                                                  <w:marTop w:val="1008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56858144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837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881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374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0167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2206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200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2711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7731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76209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831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148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514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604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4641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270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3851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720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0439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1336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2045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211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7225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6598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41133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1612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0019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7207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0026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1477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1098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170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667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6569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2648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0882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334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3490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3607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8436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99516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7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8373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5666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8755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5150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4756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7775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0805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0981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9684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2003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1101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384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4280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459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6893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6498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66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967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82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060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169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5036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3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496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015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123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46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528284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724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4800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160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8283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97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275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8525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72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4793953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02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594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0811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7587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031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063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806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948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9820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info.io/" TargetMode="External"/><Relationship Id="rId5" Type="http://schemas.openxmlformats.org/officeDocument/2006/relationships/hyperlink" Target="https://ipst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734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Guadarrama Salagado</dc:creator>
  <cp:keywords/>
  <dc:description/>
  <cp:lastModifiedBy>Genaro Guadarrama Salagado</cp:lastModifiedBy>
  <cp:revision>1</cp:revision>
  <dcterms:created xsi:type="dcterms:W3CDTF">2025-02-05T19:06:00Z</dcterms:created>
  <dcterms:modified xsi:type="dcterms:W3CDTF">2025-02-05T19:09:00Z</dcterms:modified>
</cp:coreProperties>
</file>