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94" w:rsidRPr="00E1073B" w:rsidRDefault="00472E94" w:rsidP="00472E9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472E94" w:rsidRPr="00E1073B" w:rsidRDefault="00472E94" w:rsidP="00472E9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472E94" w:rsidRDefault="00472E94" w:rsidP="00472E9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472E94" w:rsidRPr="0006529C" w:rsidRDefault="00472E94" w:rsidP="00472E9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Pr="0006529C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.</w:t>
      </w:r>
    </w:p>
    <w:p w:rsidR="00472E94" w:rsidRPr="00E1073B" w:rsidRDefault="00472E94" w:rsidP="00472E94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472E94" w:rsidRPr="00E1073B" w:rsidRDefault="00472E94" w:rsidP="00472E9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472E94" w:rsidRPr="00E1073B" w:rsidRDefault="00472E94" w:rsidP="00472E9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472E94" w:rsidRPr="00E1073B" w:rsidRDefault="00472E94" w:rsidP="00472E94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472E94" w:rsidRPr="00D5248D" w:rsidRDefault="00472E94" w:rsidP="00472E9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Озеров Богдан Евгеньевич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</w:t>
      </w:r>
      <w:r w:rsidRPr="00D5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Pr="00D5248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241-338</w:t>
      </w:r>
    </w:p>
    <w:p w:rsidR="00472E94" w:rsidRPr="0006529C" w:rsidRDefault="00472E94" w:rsidP="00472E9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Pr="0006529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Информатики и информационных технологий</w:t>
      </w:r>
    </w:p>
    <w:p w:rsidR="00472E94" w:rsidRDefault="00472E94" w:rsidP="00472E9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472E94" w:rsidRPr="00E1073B" w:rsidRDefault="00472E94" w:rsidP="00472E9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472E94" w:rsidRPr="00E1073B" w:rsidRDefault="00472E94" w:rsidP="00472E9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</w:p>
    <w:p w:rsidR="00472E94" w:rsidRDefault="00472E94" w:rsidP="00472E9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472E94" w:rsidRDefault="00472E94" w:rsidP="00472E9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472E94" w:rsidRPr="00E1073B" w:rsidRDefault="00472E94" w:rsidP="00472E9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472E94" w:rsidRPr="00E1073B" w:rsidRDefault="00472E94" w:rsidP="00472E9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472E94" w:rsidRPr="00E1073B" w:rsidRDefault="00472E94" w:rsidP="00472E94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472E94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472E94" w:rsidRPr="00C60EFB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2E94" w:rsidRPr="00C60EFB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472E94" w:rsidRDefault="00472E94" w:rsidP="00472E94">
      <w:pPr>
        <w:pStyle w:val="a3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:rsidR="00472E94" w:rsidRDefault="00472E94" w:rsidP="00472E94">
      <w:pPr>
        <w:pStyle w:val="a3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472E94" w:rsidRPr="0006529C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2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«Автоматизация внутренних бизнес-процессов университета. 2ГИС» </w:t>
      </w: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(I курс)</w:t>
      </w:r>
    </w:p>
    <w:p w:rsidR="00472E94" w:rsidRDefault="00472E94" w:rsidP="00472E94">
      <w:pPr>
        <w:pStyle w:val="a3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:rsidR="00472E94" w:rsidRPr="0006529C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Освоить основы бизнес-моделирования и предпринимательского мышления.</w:t>
      </w:r>
    </w:p>
    <w:p w:rsidR="00472E94" w:rsidRDefault="00472E94" w:rsidP="00472E94">
      <w:pPr>
        <w:pStyle w:val="a3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</w:t>
      </w:r>
      <w:bookmarkStart w:id="0" w:name="_GoBack"/>
      <w:bookmarkEnd w:id="0"/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472E94" w:rsidRDefault="00472E94" w:rsidP="00472E94">
      <w:pPr>
        <w:pStyle w:val="a3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472E94" w:rsidRPr="00472E94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ГИС</w:t>
      </w:r>
    </w:p>
    <w:p w:rsidR="00472E94" w:rsidRDefault="00472E94" w:rsidP="00472E94">
      <w:pPr>
        <w:pStyle w:val="a3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472E94" w:rsidRPr="0006529C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2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2ГИС — бесплатный справочник организаций с картой города. 19 900 000 пользователей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чем 200 городах Казахстана и</w:t>
      </w:r>
      <w:r w:rsidRPr="00472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России, регулярно используют 2ГИС в личных целях и для решения бизнес-задач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72E94" w:rsidRDefault="00472E94" w:rsidP="00472E94">
      <w:pPr>
        <w:pStyle w:val="a3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472E94" w:rsidRPr="00472E94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2E94">
        <w:rPr>
          <w:rFonts w:ascii="Times New Roman" w:eastAsia="Times New Roman" w:hAnsi="Times New Roman" w:cs="Times New Roman"/>
          <w:color w:val="000000"/>
          <w:sz w:val="28"/>
          <w:szCs w:val="28"/>
        </w:rPr>
        <w:t>2ГИС предлагает не просто карты и поисковые механизмы, а множество уникальных функций, которые помогают модернизировать повседневную жизнь и рабочие процессы. Благодаря этому инструменту, пользователи могут легко находить нужную информацию и оптимально планировать свои маршруты, значительно экономя время и усилия.</w:t>
      </w:r>
    </w:p>
    <w:p w:rsidR="00472E94" w:rsidRPr="00472E94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2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Одной из ключевых возможностей 2ГИС является его встроенный навигатор, который позволяет не просто проложить маршрут от точки А до точки Б, но и учитывать текущее состояние дорог. Этот навигатор доступен как для пешеходов, так и для автомобилистов, предлагая альтернативные пути для объезда пробок, дорожных работ и других препятствий. </w:t>
      </w:r>
    </w:p>
    <w:p w:rsidR="00472E94" w:rsidRPr="00FC29F8" w:rsidRDefault="00472E94" w:rsidP="009959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2E94" w:rsidRDefault="00472E94" w:rsidP="00472E94">
      <w:pPr>
        <w:pStyle w:val="a3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задания по проектной практике</w:t>
      </w:r>
    </w:p>
    <w:p w:rsidR="00472E94" w:rsidRDefault="00472E94" w:rsidP="00472E94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Telegram-бота, который поможет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настраивать напоминания и уведомления, ведь программы в телефоне «Календарь» и «Будильник» не могут в полной мере закрыть все необходимые потребности</w:t>
      </w: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Например – уведомления каждые 2 дня в определенное </w:t>
      </w:r>
      <w:r w:rsidR="009959CA"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время.</w:t>
      </w:r>
    </w:p>
    <w:p w:rsidR="00472E94" w:rsidRDefault="00472E94" w:rsidP="00472E94">
      <w:pPr>
        <w:pStyle w:val="a3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472E94" w:rsidRDefault="00472E94" w:rsidP="00472E94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был разработан Telegram-бот для </w:t>
      </w:r>
      <w:r w:rsidR="009959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напоминаний </w:t>
      </w: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на Python, который помогает</w:t>
      </w:r>
      <w:r w:rsidR="009959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настраивать уведомления всем желающим</w:t>
      </w: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D317B" w:rsidRPr="006D317B" w:rsidRDefault="009959CA" w:rsidP="006D317B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успешно освоил основы программирования и взаимодействия с библиотекой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ApScheduler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 же, в ходе создания сайта было освноены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и основы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JS.</w:t>
      </w:r>
    </w:p>
    <w:p w:rsidR="006D317B" w:rsidRPr="006D317B" w:rsidRDefault="006D317B" w:rsidP="006D317B">
      <w:pPr>
        <w:pStyle w:val="a3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Трудности и их решение</w:t>
      </w:r>
    </w:p>
    <w:p w:rsidR="006D317B" w:rsidRPr="006D317B" w:rsidRDefault="006D317B" w:rsidP="006D317B">
      <w:pPr>
        <w:pStyle w:val="a3"/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Проблемы с обработкой повторяющихся событий - решено через систему перепланирования</w:t>
      </w:r>
    </w:p>
    <w:p w:rsidR="006D317B" w:rsidRPr="006D317B" w:rsidRDefault="006D317B" w:rsidP="006D317B">
      <w:pPr>
        <w:pStyle w:val="a3"/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Конфликты идентификаторов задач - добавлена обработка исключений</w:t>
      </w:r>
    </w:p>
    <w:p w:rsidR="006D317B" w:rsidRPr="006D317B" w:rsidRDefault="006D317B" w:rsidP="006D317B">
      <w:pPr>
        <w:pStyle w:val="a3"/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Временные зоны - приведение всех времен к единому формату</w:t>
      </w:r>
    </w:p>
    <w:p w:rsidR="006D317B" w:rsidRPr="006D317B" w:rsidRDefault="006D317B" w:rsidP="006D317B">
      <w:pPr>
        <w:pStyle w:val="a3"/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Утечки памяти - реализована периодическая очистка базы данных</w:t>
      </w:r>
    </w:p>
    <w:p w:rsidR="006D317B" w:rsidRPr="009959CA" w:rsidRDefault="006D317B" w:rsidP="00472E94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2E94" w:rsidRDefault="00472E94" w:rsidP="00472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6D317B" w:rsidRPr="006D317B" w:rsidRDefault="006D317B" w:rsidP="006D31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:rsidR="006D317B" w:rsidRPr="006D317B" w:rsidRDefault="006D317B" w:rsidP="006D31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работы был успешно разработан функциональный Telegram-бот для управления напоминаниями, превосходящий по возможностям стандартные календарные приложения. Основные достижения:</w:t>
      </w:r>
    </w:p>
    <w:p w:rsidR="006D317B" w:rsidRPr="006D317B" w:rsidRDefault="006D317B" w:rsidP="006D317B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Освоены ключевые технологии:</w:t>
      </w:r>
    </w:p>
    <w:p w:rsidR="006D317B" w:rsidRPr="006D317B" w:rsidRDefault="006D317B" w:rsidP="006D317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на Python</w:t>
      </w:r>
    </w:p>
    <w:p w:rsidR="006D317B" w:rsidRPr="006D317B" w:rsidRDefault="006D317B" w:rsidP="006D317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базами данных (SQLite)</w:t>
      </w:r>
    </w:p>
    <w:p w:rsidR="006D317B" w:rsidRPr="006D317B" w:rsidRDefault="006D317B" w:rsidP="006D317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Telegram Bot API</w:t>
      </w:r>
    </w:p>
    <w:p w:rsidR="006D317B" w:rsidRPr="006D317B" w:rsidRDefault="006D317B" w:rsidP="006D317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 задач (APScheduler)</w:t>
      </w:r>
    </w:p>
    <w:p w:rsidR="006D317B" w:rsidRPr="006D317B" w:rsidRDefault="006D317B" w:rsidP="006D317B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Реализованы сложные функции:</w:t>
      </w:r>
    </w:p>
    <w:p w:rsidR="006D317B" w:rsidRPr="006D317B" w:rsidRDefault="006D317B" w:rsidP="006D317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Гибкая система повторяющихся напоминаний</w:t>
      </w:r>
    </w:p>
    <w:p w:rsidR="006D317B" w:rsidRPr="006D317B" w:rsidRDefault="006D317B" w:rsidP="006D317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Механизм таймеров обратного отсчета</w:t>
      </w:r>
    </w:p>
    <w:p w:rsidR="006D317B" w:rsidRPr="006D317B" w:rsidRDefault="006D317B" w:rsidP="006D317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Интерактивный интерфейс управления</w:t>
      </w:r>
    </w:p>
    <w:p w:rsidR="006D317B" w:rsidRPr="006D317B" w:rsidRDefault="006D317B" w:rsidP="006D317B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 ценный опыт:</w:t>
      </w:r>
    </w:p>
    <w:p w:rsidR="006D317B" w:rsidRPr="006D317B" w:rsidRDefault="006D317B" w:rsidP="006D317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Проектирования архитектуры приложения</w:t>
      </w:r>
    </w:p>
    <w:p w:rsidR="006D317B" w:rsidRPr="006D317B" w:rsidRDefault="006D317B" w:rsidP="006D317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Обработки ошибок и исключительных ситуаций</w:t>
      </w:r>
    </w:p>
    <w:p w:rsidR="006D317B" w:rsidRPr="006D317B" w:rsidRDefault="006D317B" w:rsidP="006D317B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Оптимизации работы с базой данных</w:t>
      </w:r>
    </w:p>
    <w:p w:rsidR="006D317B" w:rsidRPr="006D317B" w:rsidRDefault="006D317B" w:rsidP="006D31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Перспективы развития проекта:</w:t>
      </w:r>
    </w:p>
    <w:p w:rsidR="006D317B" w:rsidRPr="006D317B" w:rsidRDefault="006D317B" w:rsidP="006D317B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веб-интерфейса для управления напоминаниями</w:t>
      </w:r>
    </w:p>
    <w:p w:rsidR="006D317B" w:rsidRPr="006D317B" w:rsidRDefault="006D317B" w:rsidP="006D317B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мультиязычной поддержки</w:t>
      </w:r>
    </w:p>
    <w:p w:rsidR="006D317B" w:rsidRPr="006D317B" w:rsidRDefault="006D317B" w:rsidP="006D317B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</w:t>
      </w:r>
    </w:p>
    <w:p w:rsidR="006D317B" w:rsidRPr="006D317B" w:rsidRDefault="006D317B" w:rsidP="006D31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17B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продемонстрировал эффективность выбранного технологического стека для решения задач автоматизации и может быть расширен для использования в корпоративной среде. Полученные навыки и знания будут полезны для дальнейшего профессионального роста в области разработки программного обеспечения.</w:t>
      </w:r>
    </w:p>
    <w:p w:rsidR="00472E94" w:rsidRDefault="006D317B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472E94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472E94" w:rsidRPr="00CF4C94" w:rsidRDefault="00472E94" w:rsidP="00472E94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 </w:t>
      </w:r>
      <w:hyperlink r:id="rId5" w:history="1">
        <w:r w:rsidRPr="00CF4C9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:rsidR="00472E94" w:rsidRPr="00CF4C94" w:rsidRDefault="00472E94" w:rsidP="00472E94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DevTools 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6" w:history="1">
        <w:r w:rsidRPr="00CF4C94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:rsidR="00472E94" w:rsidRPr="00CF4C94" w:rsidRDefault="00472E94" w:rsidP="00472E94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7" w:history="1">
        <w:r w:rsidRPr="00CF4C9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:rsidR="00472E94" w:rsidRPr="00CF4C94" w:rsidRDefault="00472E94" w:rsidP="00472E94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 </w:t>
      </w:r>
      <w:hyperlink r:id="rId8" w:history="1">
        <w:r w:rsidRPr="00CF4C9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:rsidR="00472E94" w:rsidRPr="00CF4C94" w:rsidRDefault="00472E94" w:rsidP="00472E94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9" w:history="1">
        <w:r w:rsidRPr="00CF4C9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:rsidR="00472E94" w:rsidRPr="00CF4C94" w:rsidRDefault="00472E94" w:rsidP="00472E94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CF4C9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:rsidR="00472E94" w:rsidRPr="00CF4C94" w:rsidRDefault="00472E94" w:rsidP="00472E94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Официальная документация Git: </w:t>
      </w:r>
      <w:hyperlink r:id="rId11" w:history="1">
        <w:r w:rsidRPr="00CF4C9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:rsidR="00472E94" w:rsidRPr="00CF4C94" w:rsidRDefault="00472E94" w:rsidP="00472E94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CF4C9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</w:p>
    <w:p w:rsidR="00472E94" w:rsidRPr="00CF4C94" w:rsidRDefault="00472E94" w:rsidP="00472E94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Бесплатный курс на Hexlet по Git: </w:t>
      </w:r>
      <w:hyperlink r:id="rId13" w:history="1">
        <w:r w:rsidRPr="00CF4C9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:rsidR="00472E94" w:rsidRPr="00CF4C94" w:rsidRDefault="00472E94" w:rsidP="00472E94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Уроки по Markdown: </w:t>
      </w:r>
      <w:hyperlink r:id="rId14" w:history="1">
        <w:r w:rsidRPr="00CF4C94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:rsidR="00472E94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2E94" w:rsidRDefault="00472E94" w:rsidP="006D31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15" w:history="1">
        <w:r w:rsidR="009959CA" w:rsidRPr="009959C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Ссылка на репозит</w:t>
        </w:r>
        <w:r w:rsidR="009959CA" w:rsidRPr="009959C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о</w:t>
        </w:r>
        <w:r w:rsidR="009959CA" w:rsidRPr="009959C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рий</w:t>
        </w:r>
      </w:hyperlink>
    </w:p>
    <w:p w:rsidR="00472E94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2E94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2E94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2E94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2E94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2E94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2E94" w:rsidRPr="00C53695" w:rsidRDefault="00472E94" w:rsidP="00472E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4E6E" w:rsidRPr="00472E94" w:rsidRDefault="000F4E6E" w:rsidP="00472E94"/>
    <w:sectPr w:rsidR="000F4E6E" w:rsidRPr="00472E94" w:rsidSect="00370634">
      <w:footerReference w:type="defaul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406512"/>
      <w:docPartObj>
        <w:docPartGallery w:val="Page Numbers (Bottom of Page)"/>
        <w:docPartUnique/>
      </w:docPartObj>
    </w:sdtPr>
    <w:sdtEndPr/>
    <w:sdtContent>
      <w:p w:rsidR="008E5811" w:rsidRDefault="006D31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0531DD" w:rsidRDefault="006D31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6BF1"/>
    <w:multiLevelType w:val="multilevel"/>
    <w:tmpl w:val="AECE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FB6EB8"/>
    <w:multiLevelType w:val="multilevel"/>
    <w:tmpl w:val="A444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94E7B"/>
    <w:multiLevelType w:val="multilevel"/>
    <w:tmpl w:val="16BE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639F1"/>
    <w:multiLevelType w:val="multilevel"/>
    <w:tmpl w:val="C2A23E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94"/>
    <w:rsid w:val="000F4E6E"/>
    <w:rsid w:val="00472E94"/>
    <w:rsid w:val="006D317B"/>
    <w:rsid w:val="0099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548F"/>
  <w15:chartTrackingRefBased/>
  <w15:docId w15:val="{726F5D48-FAEE-4697-942F-2858E7D8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72E94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2E94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472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2E94"/>
    <w:rPr>
      <w:rFonts w:ascii="Calibri" w:eastAsia="Calibri" w:hAnsi="Calibri" w:cs="Calibri"/>
      <w:lang w:eastAsia="ru-RU"/>
    </w:rPr>
  </w:style>
  <w:style w:type="character" w:styleId="a7">
    <w:name w:val="FollowedHyperlink"/>
    <w:basedOn w:val="a0"/>
    <w:uiPriority w:val="99"/>
    <w:semiHidden/>
    <w:unhideWhenUsed/>
    <w:rsid w:val="00995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_web_development/Getting_started/Your_first_website/Creating_the_content" TargetMode="External"/><Relationship Id="rId13" Type="http://schemas.openxmlformats.org/officeDocument/2006/relationships/hyperlink" Target="https://ru.hexlet.io/courses/intro_to_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ML/Element" TargetMode="External"/><Relationship Id="rId12" Type="http://schemas.openxmlformats.org/officeDocument/2006/relationships/hyperlink" Target="https://skillbox.ru/media/code/chto_takoe_git_obyasnyaem_na_skhemakh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548898/" TargetMode="External"/><Relationship Id="rId11" Type="http://schemas.openxmlformats.org/officeDocument/2006/relationships/hyperlink" Target="https://git-scm.com/book/ru/v2" TargetMode="External"/><Relationship Id="rId5" Type="http://schemas.openxmlformats.org/officeDocument/2006/relationships/hyperlink" Target="https://developer.mozilla.org/ru/docs/Learn_web_development/Core/CSS_layout/Introduction" TargetMode="External"/><Relationship Id="rId15" Type="http://schemas.openxmlformats.org/officeDocument/2006/relationships/hyperlink" Target="https://github.com/gennncka/projectprctice/tree/master" TargetMode="External"/><Relationship Id="rId10" Type="http://schemas.openxmlformats.org/officeDocument/2006/relationships/hyperlink" Target="https://doka.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" TargetMode="External"/><Relationship Id="rId14" Type="http://schemas.openxmlformats.org/officeDocument/2006/relationships/hyperlink" Target="https://ru.hexlet.io/lesson_filters/markdow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Озеров</dc:creator>
  <cp:keywords/>
  <dc:description/>
  <cp:lastModifiedBy>Богдан Озеров</cp:lastModifiedBy>
  <cp:revision>1</cp:revision>
  <dcterms:created xsi:type="dcterms:W3CDTF">2025-05-23T17:17:00Z</dcterms:created>
  <dcterms:modified xsi:type="dcterms:W3CDTF">2025-05-23T17:45:00Z</dcterms:modified>
</cp:coreProperties>
</file>