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8A0F0E" w14:textId="3E13F841" w:rsidR="005F4411" w:rsidRDefault="002B2193">
      <w:r>
        <w:t>Project ideas:</w:t>
      </w:r>
    </w:p>
    <w:p w14:paraId="6DDAAAD3" w14:textId="1CF7EC70" w:rsidR="002B2193" w:rsidRDefault="002B2193" w:rsidP="002B2193">
      <w:pPr>
        <w:pStyle w:val="ListParagraph"/>
        <w:numPr>
          <w:ilvl w:val="0"/>
          <w:numId w:val="1"/>
        </w:numPr>
      </w:pPr>
      <w:r>
        <w:t xml:space="preserve">I think I need to wait to ask phenology questions until I have ROMS – too much for this </w:t>
      </w:r>
      <w:proofErr w:type="gramStart"/>
      <w:r>
        <w:t>project..</w:t>
      </w:r>
      <w:proofErr w:type="gramEnd"/>
      <w:r>
        <w:t xml:space="preserve"> </w:t>
      </w:r>
    </w:p>
    <w:p w14:paraId="1F27B932" w14:textId="534A8B9B" w:rsidR="002B2193" w:rsidRDefault="002B2193" w:rsidP="002B2193">
      <w:pPr>
        <w:pStyle w:val="ListParagraph"/>
        <w:numPr>
          <w:ilvl w:val="0"/>
          <w:numId w:val="1"/>
        </w:numPr>
      </w:pPr>
      <w:r>
        <w:t xml:space="preserve">Spatial covariance of zooplankton (specific interest in </w:t>
      </w:r>
      <w:r w:rsidRPr="002B2193">
        <w:rPr>
          <w:i/>
          <w:iCs/>
        </w:rPr>
        <w:t>Calanus</w:t>
      </w:r>
      <w:r w:rsidRPr="00510621">
        <w:t xml:space="preserve">, </w:t>
      </w:r>
      <w:proofErr w:type="spellStart"/>
      <w:r w:rsidRPr="002B2193">
        <w:rPr>
          <w:i/>
          <w:iCs/>
        </w:rPr>
        <w:t>Pseudocalanus</w:t>
      </w:r>
      <w:proofErr w:type="spellEnd"/>
      <w:r w:rsidRPr="00510621">
        <w:t xml:space="preserve">, and </w:t>
      </w:r>
      <w:proofErr w:type="spellStart"/>
      <w:r w:rsidRPr="002B2193">
        <w:rPr>
          <w:i/>
          <w:iCs/>
        </w:rPr>
        <w:t>Metridia</w:t>
      </w:r>
      <w:proofErr w:type="spellEnd"/>
      <w:r w:rsidRPr="00510621">
        <w:t xml:space="preserve"> spp.</w:t>
      </w:r>
      <w:r>
        <w:t xml:space="preserve"> </w:t>
      </w:r>
      <w:r>
        <w:t xml:space="preserve">because they are important fish food) through time. </w:t>
      </w:r>
    </w:p>
    <w:p w14:paraId="51CEBEBE" w14:textId="13FEEC48" w:rsidR="002B2193" w:rsidRDefault="002B2193" w:rsidP="002B2193">
      <w:pPr>
        <w:pStyle w:val="ListParagraph"/>
        <w:numPr>
          <w:ilvl w:val="1"/>
          <w:numId w:val="1"/>
        </w:numPr>
      </w:pPr>
      <w:r>
        <w:t>Is there an increase in spatial covariance in zooplankton abundance through time?</w:t>
      </w:r>
    </w:p>
    <w:p w14:paraId="35BB4912" w14:textId="62EE6D6B" w:rsidR="002B2193" w:rsidRDefault="002B2193" w:rsidP="002B2193">
      <w:pPr>
        <w:pStyle w:val="ListParagraph"/>
        <w:numPr>
          <w:ilvl w:val="1"/>
          <w:numId w:val="1"/>
        </w:numPr>
      </w:pPr>
      <w:r>
        <w:t>Are there environmental covariates that predict this?</w:t>
      </w:r>
    </w:p>
    <w:p w14:paraId="6FE8A059" w14:textId="4132E205" w:rsidR="00B6352B" w:rsidRDefault="00B6352B" w:rsidP="002B2193">
      <w:pPr>
        <w:pStyle w:val="ListParagraph"/>
        <w:numPr>
          <w:ilvl w:val="1"/>
          <w:numId w:val="1"/>
        </w:numPr>
      </w:pPr>
      <w:r>
        <w:t xml:space="preserve">Basically: if it is a bad year for one region is it a bad year for all? Or are there spatial refuges from “bad years”. </w:t>
      </w:r>
    </w:p>
    <w:p w14:paraId="33B86C59" w14:textId="3109E04B" w:rsidR="00B6352B" w:rsidRDefault="00B6352B" w:rsidP="002B2193">
      <w:pPr>
        <w:pStyle w:val="ListParagraph"/>
        <w:numPr>
          <w:ilvl w:val="0"/>
          <w:numId w:val="1"/>
        </w:numPr>
      </w:pPr>
      <w:r>
        <w:t>Temporal differences in Calanus life history related to env predictors?</w:t>
      </w:r>
    </w:p>
    <w:p w14:paraId="3F9A9554" w14:textId="037B7EB4" w:rsidR="002B2193" w:rsidRDefault="002B2193" w:rsidP="00B6352B">
      <w:pPr>
        <w:pStyle w:val="ListParagraph"/>
        <w:numPr>
          <w:ilvl w:val="1"/>
          <w:numId w:val="1"/>
        </w:numPr>
      </w:pPr>
      <w:r>
        <w:t xml:space="preserve">Are there temporal changes in life-history abundance of Calanus (chose </w:t>
      </w:r>
      <w:r>
        <w:rPr>
          <w:i/>
          <w:iCs/>
        </w:rPr>
        <w:t>C</w:t>
      </w:r>
      <w:r w:rsidRPr="002B2193">
        <w:rPr>
          <w:i/>
          <w:iCs/>
        </w:rPr>
        <w:t>alanus</w:t>
      </w:r>
      <w:r>
        <w:t xml:space="preserve"> b</w:t>
      </w:r>
      <w:proofErr w:type="spellStart"/>
      <w:r>
        <w:t>c</w:t>
      </w:r>
      <w:proofErr w:type="spellEnd"/>
      <w:r>
        <w:t xml:space="preserve"> literature talks a lot about life history changes and their importance but maybe other species too)? Are there environmental covariates that help predict these life history changes? </w:t>
      </w:r>
    </w:p>
    <w:p w14:paraId="3B361331" w14:textId="60A01F68" w:rsidR="002B2193" w:rsidRDefault="002B2193" w:rsidP="002B2193">
      <w:pPr>
        <w:pStyle w:val="ListParagraph"/>
        <w:numPr>
          <w:ilvl w:val="1"/>
          <w:numId w:val="1"/>
        </w:numPr>
      </w:pPr>
      <w:r>
        <w:t xml:space="preserve">Is this basically what Kimmel et al 2018 did? </w:t>
      </w:r>
    </w:p>
    <w:sectPr w:rsidR="002B2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B70D0E"/>
    <w:multiLevelType w:val="hybridMultilevel"/>
    <w:tmpl w:val="3E8AA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62B"/>
    <w:rsid w:val="000F1DA9"/>
    <w:rsid w:val="0015462B"/>
    <w:rsid w:val="001677FD"/>
    <w:rsid w:val="002B2193"/>
    <w:rsid w:val="0054548B"/>
    <w:rsid w:val="0059750C"/>
    <w:rsid w:val="005F4411"/>
    <w:rsid w:val="00611A2C"/>
    <w:rsid w:val="007D4BF7"/>
    <w:rsid w:val="00882DEE"/>
    <w:rsid w:val="00934875"/>
    <w:rsid w:val="00B6352B"/>
    <w:rsid w:val="00E42017"/>
    <w:rsid w:val="00E84AAB"/>
    <w:rsid w:val="00F8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A7DDD"/>
  <w15:chartTrackingRefBased/>
  <w15:docId w15:val="{D6D9F7EF-42A6-E849-ADBC-D0BE035A6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21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2021-08-27T17:36:00Z</dcterms:created>
  <dcterms:modified xsi:type="dcterms:W3CDTF">2021-08-27T17:44:00Z</dcterms:modified>
</cp:coreProperties>
</file>