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E134" w14:textId="7A1FAD37" w:rsidR="00A16908" w:rsidRDefault="00AA22AE" w:rsidP="00AA22AE">
      <w:pPr>
        <w:pStyle w:val="Heading1"/>
      </w:pPr>
      <w:r>
        <w:t>Notes about AYK Chum age structure:</w:t>
      </w:r>
    </w:p>
    <w:p w14:paraId="6DFC8142" w14:textId="7C905171" w:rsidR="00AA22AE" w:rsidRDefault="00AA22AE" w:rsidP="00AA22AE">
      <w:pPr>
        <w:pStyle w:val="ListParagraph"/>
        <w:numPr>
          <w:ilvl w:val="0"/>
          <w:numId w:val="2"/>
        </w:numPr>
      </w:pPr>
      <w:r w:rsidRPr="00AA22AE">
        <w:t>Mean age of the Chinook Salmon populations declined over time but remained stable for the summer Chum Salmon populations</w:t>
      </w:r>
      <w:r w:rsidR="00BC5E85">
        <w:t xml:space="preserve"> </w:t>
      </w:r>
      <w:r>
        <w:fldChar w:fldCharType="begin"/>
      </w:r>
      <w:r>
        <w:instrText xml:space="preserve"> ADDIN ZOTERO_ITEM CSL_CITATION {"citationID":"dt1zlZpc","properties":{"formattedCitation":"(Brown et al., 2020)","plainCitation":"(Brown et al., 2020)","noteIndex":0},"citationItems":[{"id":2110,"uris":["http://zotero.org/users/8784224/items/RQXX3D2K"],"itemData":{"id":2110,"type":"article-journal","abstract":"An essential management objective of the Yukon Delta and Koyukuk National Wildlife Refuges in Alaska is to conserve fish and wildlife populations and habitats in their natural diversity. In keeping with this objective, the U.S. Fish and Wildlife Service installed weirs in two tributaries of the Yukon River, the East Fork Andreafsky and Gisasa rivers, in 1994 to collect information on salmon populations that used them. The weirs have been in operation for &amp;gt;23 y. Chinook Oncorhynchus tshawytscha and summer Chum Salmon O. keta were counted and sampled for various demographic data each year as they migrated through the weirs to upstream spawning areas. Here we examine this record of population data to describe and compare long-term variation in run abundance, run timing, length and age structure, sex composition, and production for these salmon populations. Fishery managers often look to multiple monitoring projects in-season seeking corroboration of observed run qualities; therefore, we also considered whether Yukon River main-stem indicators of abundance were correlated with these tributary escapements. Our analyses suggest long-term stability of these populations despite large annual variations in most metrics we examined. Annual escapements have varied by factors of 3–5 for Chinook Salmon and &amp;gt;23 for summer Chum Salmon, yet only the Chinook Salmon population in the Gisasa River appears to be declining. Main-stem abundance indicators were not correlated with Chinook Salmon escapements but were strongly correlated with summer Chum Salmon escapements. Run timing has varied annually by as much as a week earlier or later than average for all four populations with no trend over time. Mean age of the Chinook Salmon populations declined over time but remained stable for the summer Chum Salmon populations. Chinook Salmon populations in the East Fork Andreafsky and Gisasa rivers averaged 35% and 28% female, respectively. Both summer Chum Salmon populations averaged close to 50% female. Length at age has been stable or slightly declining for all four populations. Production over time was strongly correlated within species for populations in the two rivers, and averaged &amp;gt;1 recruit/spawner for all populations except Chinook Salmon from the Gisasa River. We discuss these findings in the context of major changes in the fishery and the environments these populations experience.","container-title":"Journal of Fish and Wildlife Management","DOI":"10.3996/072019-JFWM-064","ISSN":"1944-687X","issue":"2","journalAbbreviation":"Journal of Fish and Wildlife Management","page":"377-400","source":"Silverchair","title":"Population Trends for Chinook and Summer Chum Salmon in Two Yukon River Tributaries in Alaska","volume":"11","author":[{"family":"Brown","given":"Randy J."},{"family":"Bradley","given":"Catherine"},{"family":"Melegari","given":"Jeffery L."}],"issued":{"date-parts":[["2020",4,9]]}}}],"schema":"https://github.com/citation-style-language/schema/raw/master/csl-citation.json"} </w:instrText>
      </w:r>
      <w:r>
        <w:fldChar w:fldCharType="separate"/>
      </w:r>
      <w:r>
        <w:rPr>
          <w:noProof/>
        </w:rPr>
        <w:t>(Brown et al., 2020)</w:t>
      </w:r>
      <w:r>
        <w:fldChar w:fldCharType="end"/>
      </w:r>
      <w:r w:rsidR="00BC5E85">
        <w:t xml:space="preserve">. </w:t>
      </w:r>
    </w:p>
    <w:p w14:paraId="5D32568B" w14:textId="319BFDFE" w:rsidR="00C41DD8" w:rsidRDefault="00C41DD8" w:rsidP="00AA22AE">
      <w:pPr>
        <w:pStyle w:val="ListParagraph"/>
        <w:numPr>
          <w:ilvl w:val="0"/>
          <w:numId w:val="2"/>
        </w:numPr>
      </w:pPr>
      <w:r w:rsidRPr="00C41DD8">
        <w:t xml:space="preserve">Fall Chum Salmon returns are strongly dominated by age 4 fish, almost always .50%, with progressively smaller components of age 5, age 3, and age 6 </w:t>
      </w:r>
      <w:r w:rsidR="00BC5E85">
        <w:t xml:space="preserve">fish. </w:t>
      </w:r>
    </w:p>
    <w:p w14:paraId="6CC816DC" w14:textId="77777777" w:rsidR="00C41DD8" w:rsidRDefault="00C41DD8" w:rsidP="00C41DD8"/>
    <w:p w14:paraId="44BC3DA8" w14:textId="77777777" w:rsidR="00C41DD8" w:rsidRDefault="00C41DD8" w:rsidP="00C41DD8"/>
    <w:p w14:paraId="0F27C1AA" w14:textId="687D7005" w:rsidR="00C41DD8" w:rsidRDefault="00C41DD8" w:rsidP="00C41DD8">
      <w:pPr>
        <w:pStyle w:val="ListParagraph"/>
        <w:numPr>
          <w:ilvl w:val="0"/>
          <w:numId w:val="2"/>
        </w:numPr>
      </w:pPr>
      <w:r w:rsidRPr="00C41DD8">
        <w:t xml:space="preserve">Summer Chum Salmon are less vulnerable to size-selective fisheries because the species has a much narrower length distribution, from approximately 450 mm to 650 mm MEF, with nearly equal fractions of males and females in </w:t>
      </w:r>
      <w:proofErr w:type="gramStart"/>
      <w:r w:rsidRPr="00C41DD8">
        <w:t>both of the dominant</w:t>
      </w:r>
      <w:proofErr w:type="gramEnd"/>
      <w:r w:rsidRPr="00C41DD8">
        <w:t xml:space="preserve"> age classes, and mean lengths of males and females within age classes differing by ,30 mm in most collections (e.g., Schuman and DuBois 2011; Larson 2019).</w:t>
      </w:r>
    </w:p>
    <w:p w14:paraId="638D831A" w14:textId="77777777" w:rsidR="00AA22AE" w:rsidRDefault="00AA22AE" w:rsidP="00AA22AE"/>
    <w:p w14:paraId="56DF28E1" w14:textId="77777777" w:rsidR="00AA22AE" w:rsidRDefault="00AA22AE" w:rsidP="00AA22AE"/>
    <w:p w14:paraId="5F928900" w14:textId="5D4D38AB" w:rsidR="001A1725" w:rsidRDefault="001A1725" w:rsidP="001A1725">
      <w:pPr>
        <w:pStyle w:val="Heading1"/>
      </w:pPr>
      <w:r>
        <w:t xml:space="preserve">Notes about AYK Chum </w:t>
      </w:r>
      <w:r>
        <w:t>diet</w:t>
      </w:r>
      <w:r>
        <w:t>:</w:t>
      </w:r>
    </w:p>
    <w:p w14:paraId="3DEECFF0" w14:textId="17D82469" w:rsidR="001A1725" w:rsidRDefault="001A1725" w:rsidP="001A1725">
      <w:pPr>
        <w:pStyle w:val="ListParagraph"/>
        <w:numPr>
          <w:ilvl w:val="0"/>
          <w:numId w:val="2"/>
        </w:numPr>
      </w:pPr>
      <w:r>
        <w:t xml:space="preserve">Euphausiids in fall </w:t>
      </w:r>
      <w:r>
        <w:fldChar w:fldCharType="begin"/>
      </w:r>
      <w:r>
        <w:instrText xml:space="preserve"> ADDIN ZOTERO_ITEM CSL_CITATION {"citationID":"K0jGaKjD","properties":{"formattedCitation":"(Myers et al., n.d.)","plainCitation":"(Myers et al., n.d.)","noteIndex":0},"citationItems":[{"id":3494,"uris":["http://zotero.org/users/8784224/items/GB8XHZ7M"],"itemData":{"id":3494,"type":"article-journal","abstract":"Data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region.","language":"en","source":"Zotero","title":"High Seas Distribution, Biology, and Ecology of Arctic-Yukon-Kuskokwim Salmon: Direct Information from High Seas Tagging Experiments, 1954–2006","author":[{"family":"Myers","given":"Katherine W"},{"family":"Walker","given":"Robert V"},{"family":"Davis","given":"Nancy D"},{"family":"Armstrong","given":"Janet L"},{"family":"Kaeriyama","given":"Masahide"}]}}],"schema":"https://github.com/citation-style-language/schema/raw/master/csl-citation.json"} </w:instrText>
      </w:r>
      <w:r>
        <w:fldChar w:fldCharType="separate"/>
      </w:r>
      <w:r>
        <w:rPr>
          <w:noProof/>
        </w:rPr>
        <w:t>(Myers et al., n.d.)</w:t>
      </w:r>
      <w:r>
        <w:fldChar w:fldCharType="end"/>
      </w:r>
    </w:p>
    <w:p w14:paraId="7BC49556" w14:textId="35E347E7" w:rsidR="001A1725" w:rsidRDefault="001A1725" w:rsidP="001A1725">
      <w:pPr>
        <w:pStyle w:val="ListParagraph"/>
        <w:numPr>
          <w:ilvl w:val="0"/>
          <w:numId w:val="2"/>
        </w:numPr>
      </w:pPr>
      <w:r>
        <w:t xml:space="preserve">Hyperiid amphipods for young chum in summer </w:t>
      </w:r>
      <w:r>
        <w:fldChar w:fldCharType="begin"/>
      </w:r>
      <w:r>
        <w:instrText xml:space="preserve"> ADDIN ZOTERO_ITEM CSL_CITATION {"citationID":"pNnoYTjG","properties":{"formattedCitation":"(Myers et al., n.d.)","plainCitation":"(Myers et al., n.d.)","noteIndex":0},"citationItems":[{"id":3494,"uris":["http://zotero.org/users/8784224/items/GB8XHZ7M"],"itemData":{"id":3494,"type":"article-journal","abstract":"Data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region.","language":"en","source":"Zotero","title":"High Seas Distribution, Biology, and Ecology of Arctic-Yukon-Kuskokwim Salmon: Direct Information from High Seas Tagging Experiments, 1954–2006","author":[{"family":"Myers","given":"Katherine W"},{"family":"Walker","given":"Robert V"},{"family":"Davis","given":"Nancy D"},{"family":"Armstrong","given":"Janet L"},{"family":"Kaeriyama","given":"Masahide"}]}}],"schema":"https://github.com/citation-style-language/schema/raw/master/csl-citation.json"} </w:instrText>
      </w:r>
      <w:r>
        <w:fldChar w:fldCharType="separate"/>
      </w:r>
      <w:r>
        <w:rPr>
          <w:noProof/>
        </w:rPr>
        <w:t>(Myers et al., n.d.)</w:t>
      </w:r>
      <w:r>
        <w:fldChar w:fldCharType="end"/>
      </w:r>
    </w:p>
    <w:p w14:paraId="689AAD33" w14:textId="20D13DCB" w:rsidR="001A1725" w:rsidRDefault="001A1725" w:rsidP="001A1725">
      <w:pPr>
        <w:pStyle w:val="ListParagraph"/>
        <w:numPr>
          <w:ilvl w:val="0"/>
          <w:numId w:val="2"/>
        </w:numPr>
      </w:pPr>
      <w:r>
        <w:t xml:space="preserve">Gelatinous </w:t>
      </w:r>
      <w:proofErr w:type="spellStart"/>
      <w:r>
        <w:t>zoop</w:t>
      </w:r>
      <w:proofErr w:type="spellEnd"/>
    </w:p>
    <w:p w14:paraId="25E453C1" w14:textId="25601D43" w:rsidR="001A1725" w:rsidRDefault="001A1725" w:rsidP="001A1725">
      <w:pPr>
        <w:pStyle w:val="ListParagraph"/>
        <w:numPr>
          <w:ilvl w:val="0"/>
          <w:numId w:val="2"/>
        </w:numPr>
      </w:pPr>
      <w:r>
        <w:t xml:space="preserve">“GOA chum exclusively on </w:t>
      </w:r>
      <w:proofErr w:type="spellStart"/>
      <w:r>
        <w:t>zoop</w:t>
      </w:r>
      <w:proofErr w:type="spellEnd"/>
      <w:r>
        <w:t xml:space="preserve">” </w:t>
      </w:r>
      <w:r>
        <w:fldChar w:fldCharType="begin"/>
      </w:r>
      <w:r>
        <w:instrText xml:space="preserve"> ADDIN ZOTERO_ITEM CSL_CITATION {"citationID":"t7UsCAR5","properties":{"formattedCitation":"(Myers et al., n.d.)","plainCitation":"(Myers et al., n.d.)","noteIndex":0},"citationItems":[{"id":3494,"uris":["http://zotero.org/users/8784224/items/GB8XHZ7M"],"itemData":{"id":3494,"type":"article-journal","abstract":"Data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region.","language":"en","source":"Zotero","title":"High Seas Distribution, Biology, and Ecology of Arctic-Yukon-Kuskokwim Salmon: Direct Information from High Seas Tagging Experiments, 1954–2006","author":[{"family":"Myers","given":"Katherine W"},{"family":"Walker","given":"Robert V"},{"family":"Davis","given":"Nancy D"},{"family":"Armstrong","given":"Janet L"},{"family":"Kaeriyama","given":"Masahide"}]}}],"schema":"https://github.com/citation-style-language/schema/raw/master/csl-citation.json"} </w:instrText>
      </w:r>
      <w:r>
        <w:fldChar w:fldCharType="separate"/>
      </w:r>
      <w:r>
        <w:rPr>
          <w:noProof/>
        </w:rPr>
        <w:t>(Myers et al., n.d.)</w:t>
      </w:r>
      <w:r>
        <w:fldChar w:fldCharType="end"/>
      </w:r>
    </w:p>
    <w:p w14:paraId="44C10190" w14:textId="77777777" w:rsidR="001A1725" w:rsidRPr="001A1725" w:rsidRDefault="001A1725" w:rsidP="001A1725">
      <w:pPr>
        <w:pStyle w:val="ListParagraph"/>
        <w:numPr>
          <w:ilvl w:val="0"/>
          <w:numId w:val="2"/>
        </w:numPr>
      </w:pPr>
    </w:p>
    <w:p w14:paraId="3662A59F" w14:textId="77777777" w:rsidR="00AA22AE" w:rsidRDefault="00AA22AE" w:rsidP="00AA22AE"/>
    <w:p w14:paraId="302CD94D" w14:textId="4946BED3" w:rsidR="001A1725" w:rsidRDefault="001A1725" w:rsidP="001A1725">
      <w:pPr>
        <w:pStyle w:val="Heading1"/>
      </w:pPr>
      <w:r>
        <w:t xml:space="preserve">Notes about AYK Chum </w:t>
      </w:r>
      <w:r>
        <w:t>distribution:</w:t>
      </w:r>
    </w:p>
    <w:p w14:paraId="780BA5BF" w14:textId="0DE9446E" w:rsidR="001A1725" w:rsidRDefault="001A1725" w:rsidP="001A1725">
      <w:pPr>
        <w:pStyle w:val="ListParagraph"/>
        <w:numPr>
          <w:ilvl w:val="0"/>
          <w:numId w:val="2"/>
        </w:numPr>
      </w:pPr>
      <w:r>
        <w:t xml:space="preserve">Maturing fish in April are in the GOA and move north and west until they go to spawning streams by July </w:t>
      </w:r>
      <w:r>
        <w:fldChar w:fldCharType="begin"/>
      </w:r>
      <w:r>
        <w:instrText xml:space="preserve"> ADDIN ZOTERO_ITEM CSL_CITATION {"citationID":"pvBJLYIx","properties":{"formattedCitation":"(Myers et al., n.d.)","plainCitation":"(Myers et al., n.d.)","noteIndex":0},"citationItems":[{"id":3494,"uris":["http://zotero.org/users/8784224/items/GB8XHZ7M"],"itemData":{"id":3494,"type":"article-journal","abstract":"Data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region.","language":"en","source":"Zotero","title":"High Seas Distribution, Biology, and Ecology of Arctic-Yukon-Kuskokwim Salmon: Direct Information from High Seas Tagging Experiments, 1954–2006","author":[{"family":"Myers","given":"Katherine W"},{"family":"Walker","given":"Robert V"},{"family":"Davis","given":"Nancy D"},{"family":"Armstrong","given":"Janet L"},{"family":"Kaeriyama","given":"Masahide"}]}}],"schema":"https://github.com/citation-style-language/schema/raw/master/csl-citation.json"} </w:instrText>
      </w:r>
      <w:r>
        <w:fldChar w:fldCharType="separate"/>
      </w:r>
      <w:r>
        <w:rPr>
          <w:noProof/>
        </w:rPr>
        <w:t>(Myers et al., n.d.)</w:t>
      </w:r>
      <w:r>
        <w:fldChar w:fldCharType="end"/>
      </w:r>
      <w:r>
        <w:t xml:space="preserve">. </w:t>
      </w:r>
    </w:p>
    <w:p w14:paraId="285139C4" w14:textId="38470370" w:rsidR="001A1725" w:rsidRDefault="001A1725" w:rsidP="001A1725">
      <w:pPr>
        <w:pStyle w:val="ListParagraph"/>
        <w:numPr>
          <w:ilvl w:val="0"/>
          <w:numId w:val="2"/>
        </w:numPr>
      </w:pPr>
      <w:r>
        <w:t xml:space="preserve">Immature fish are in the GOA </w:t>
      </w:r>
      <w:r>
        <w:fldChar w:fldCharType="begin"/>
      </w:r>
      <w:r>
        <w:instrText xml:space="preserve"> ADDIN ZOTERO_ITEM CSL_CITATION {"citationID":"sPdrFnJM","properties":{"formattedCitation":"(Myers et al., n.d.)","plainCitation":"(Myers et al., n.d.)","noteIndex":0},"citationItems":[{"id":3494,"uris":["http://zotero.org/users/8784224/items/GB8XHZ7M"],"itemData":{"id":3494,"type":"article-journal","abstract":"Data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region.","language":"en","source":"Zotero","title":"High Seas Distribution, Biology, and Ecology of Arctic-Yukon-Kuskokwim Salmon: Direct Information from High Seas Tagging Experiments, 1954–2006","author":[{"family":"Myers","given":"Katherine W"},{"family":"Walker","given":"Robert V"},{"family":"Davis","given":"Nancy D"},{"family":"Armstrong","given":"Janet L"},{"family":"Kaeriyama","given":"Masahide"}]}}],"schema":"https://github.com/citation-style-language/schema/raw/master/csl-citation.json"} </w:instrText>
      </w:r>
      <w:r>
        <w:fldChar w:fldCharType="separate"/>
      </w:r>
      <w:r>
        <w:rPr>
          <w:noProof/>
        </w:rPr>
        <w:t>(Myers et al., n.d.)</w:t>
      </w:r>
      <w:r>
        <w:fldChar w:fldCharType="end"/>
      </w:r>
    </w:p>
    <w:p w14:paraId="33459499" w14:textId="4BDE4E90" w:rsidR="001A1725" w:rsidRPr="001A1725" w:rsidRDefault="001A1725" w:rsidP="001A1725">
      <w:pPr>
        <w:pStyle w:val="ListParagraph"/>
        <w:numPr>
          <w:ilvl w:val="0"/>
          <w:numId w:val="2"/>
        </w:numPr>
      </w:pPr>
      <w:r>
        <w:t xml:space="preserve">Chum swim second deepest (deepest is chinook) - </w:t>
      </w:r>
      <w:r w:rsidRPr="001A1725">
        <w:t>chum salmon: 16 m</w:t>
      </w:r>
      <w:r>
        <w:t xml:space="preserve"> </w:t>
      </w:r>
      <w:r>
        <w:fldChar w:fldCharType="begin"/>
      </w:r>
      <w:r>
        <w:instrText xml:space="preserve"> ADDIN ZOTERO_ITEM CSL_CITATION {"citationID":"RLJ4lf0s","properties":{"formattedCitation":"(Myers et al., n.d.)","plainCitation":"(Myers et al., n.d.)","noteIndex":0},"citationItems":[{"id":3494,"uris":["http://zotero.org/users/8784224/items/GB8XHZ7M"],"itemData":{"id":3494,"type":"article-journal","abstract":"Data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region.","language":"en","source":"Zotero","title":"High Seas Distribution, Biology, and Ecology of Arctic-Yukon-Kuskokwim Salmon: Direct Information from High Seas Tagging Experiments, 1954–2006","author":[{"family":"Myers","given":"Katherine W"},{"family":"Walker","given":"Robert V"},{"family":"Davis","given":"Nancy D"},{"family":"Armstrong","given":"Janet L"},{"family":"Kaeriyama","given":"Masahide"}]}}],"schema":"https://github.com/citation-style-language/schema/raw/master/csl-citation.json"} </w:instrText>
      </w:r>
      <w:r>
        <w:fldChar w:fldCharType="separate"/>
      </w:r>
      <w:r>
        <w:rPr>
          <w:noProof/>
        </w:rPr>
        <w:t>(Myers et al., n.d.)</w:t>
      </w:r>
      <w:r>
        <w:fldChar w:fldCharType="end"/>
      </w:r>
    </w:p>
    <w:p w14:paraId="35DEFAA7" w14:textId="77777777" w:rsidR="00AA22AE" w:rsidRDefault="00AA22AE" w:rsidP="00AA22AE"/>
    <w:p w14:paraId="69092FB0" w14:textId="77777777" w:rsidR="001A1725" w:rsidRPr="001A1725" w:rsidRDefault="00AA22AE" w:rsidP="001A1725">
      <w:pPr>
        <w:pStyle w:val="Bibliography"/>
        <w:rPr>
          <w:rFonts w:ascii="Calibri" w:cs="Calibri"/>
        </w:rPr>
      </w:pPr>
      <w:r>
        <w:fldChar w:fldCharType="begin"/>
      </w:r>
      <w:r>
        <w:instrText xml:space="preserve"> ADDIN ZOTERO_BIBL {"uncited":[],"omitted":[],"custom":[]} CSL_BIBLIOGRAPHY </w:instrText>
      </w:r>
      <w:r>
        <w:fldChar w:fldCharType="separate"/>
      </w:r>
      <w:r w:rsidR="001A1725" w:rsidRPr="001A1725">
        <w:rPr>
          <w:rFonts w:ascii="Calibri" w:cs="Calibri"/>
        </w:rPr>
        <w:t xml:space="preserve">Brown, R. J., Bradley, C., &amp; </w:t>
      </w:r>
      <w:proofErr w:type="spellStart"/>
      <w:r w:rsidR="001A1725" w:rsidRPr="001A1725">
        <w:rPr>
          <w:rFonts w:ascii="Calibri" w:cs="Calibri"/>
        </w:rPr>
        <w:t>Melegari</w:t>
      </w:r>
      <w:proofErr w:type="spellEnd"/>
      <w:r w:rsidR="001A1725" w:rsidRPr="001A1725">
        <w:rPr>
          <w:rFonts w:ascii="Calibri" w:cs="Calibri"/>
        </w:rPr>
        <w:t xml:space="preserve">, J. L. (2020). Population Trends for Chinook and Summer Chum Salmon in Two Yukon River Tributaries in Alaska. </w:t>
      </w:r>
      <w:r w:rsidR="001A1725" w:rsidRPr="001A1725">
        <w:rPr>
          <w:rFonts w:ascii="Calibri" w:cs="Calibri"/>
          <w:i/>
          <w:iCs/>
        </w:rPr>
        <w:t>Journal of Fish and Wildlife Management</w:t>
      </w:r>
      <w:r w:rsidR="001A1725" w:rsidRPr="001A1725">
        <w:rPr>
          <w:rFonts w:ascii="Calibri" w:cs="Calibri"/>
        </w:rPr>
        <w:t xml:space="preserve">, </w:t>
      </w:r>
      <w:r w:rsidR="001A1725" w:rsidRPr="001A1725">
        <w:rPr>
          <w:rFonts w:ascii="Calibri" w:cs="Calibri"/>
          <w:i/>
          <w:iCs/>
        </w:rPr>
        <w:t>11</w:t>
      </w:r>
      <w:r w:rsidR="001A1725" w:rsidRPr="001A1725">
        <w:rPr>
          <w:rFonts w:ascii="Calibri" w:cs="Calibri"/>
        </w:rPr>
        <w:t>(2), 377–400. https://doi.org/10.3996/072019-JFWM-064</w:t>
      </w:r>
    </w:p>
    <w:p w14:paraId="207750AD" w14:textId="77777777" w:rsidR="001A1725" w:rsidRPr="001A1725" w:rsidRDefault="001A1725" w:rsidP="001A1725">
      <w:pPr>
        <w:pStyle w:val="Bibliography"/>
        <w:rPr>
          <w:rFonts w:ascii="Calibri" w:cs="Calibri"/>
        </w:rPr>
      </w:pPr>
      <w:r w:rsidRPr="001A1725">
        <w:rPr>
          <w:rFonts w:ascii="Calibri" w:cs="Calibri"/>
        </w:rPr>
        <w:t xml:space="preserve">Myers, K. W., Walker, R. V., Davis, N. D., Armstrong, J. L., &amp; </w:t>
      </w:r>
      <w:proofErr w:type="spellStart"/>
      <w:r w:rsidRPr="001A1725">
        <w:rPr>
          <w:rFonts w:ascii="Calibri" w:cs="Calibri"/>
        </w:rPr>
        <w:t>Kaeriyama</w:t>
      </w:r>
      <w:proofErr w:type="spellEnd"/>
      <w:r w:rsidRPr="001A1725">
        <w:rPr>
          <w:rFonts w:ascii="Calibri" w:cs="Calibri"/>
        </w:rPr>
        <w:t xml:space="preserve">, M. (n.d.). </w:t>
      </w:r>
      <w:r w:rsidRPr="001A1725">
        <w:rPr>
          <w:rFonts w:ascii="Calibri" w:cs="Calibri"/>
          <w:i/>
          <w:iCs/>
        </w:rPr>
        <w:t>High Seas Distribution, Biology, and Ecology of Arctic-Yukon-Kuskokwim Salmon: Direct Information from High Seas Tagging Experiments, 1954–2006</w:t>
      </w:r>
      <w:r w:rsidRPr="001A1725">
        <w:rPr>
          <w:rFonts w:ascii="Calibri" w:cs="Calibri"/>
        </w:rPr>
        <w:t>.</w:t>
      </w:r>
    </w:p>
    <w:p w14:paraId="092B66DE" w14:textId="78F5426E" w:rsidR="00AA22AE" w:rsidRDefault="00AA22AE" w:rsidP="00AA22AE">
      <w:r>
        <w:lastRenderedPageBreak/>
        <w:fldChar w:fldCharType="end"/>
      </w:r>
    </w:p>
    <w:sectPr w:rsidR="00AA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70E6E"/>
    <w:multiLevelType w:val="hybridMultilevel"/>
    <w:tmpl w:val="CF826F3A"/>
    <w:lvl w:ilvl="0" w:tplc="4D08C51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104BCD"/>
    <w:multiLevelType w:val="hybridMultilevel"/>
    <w:tmpl w:val="A7F62DF6"/>
    <w:lvl w:ilvl="0" w:tplc="372E3D2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088640">
    <w:abstractNumId w:val="1"/>
  </w:num>
  <w:num w:numId="2" w16cid:durableId="149514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AE"/>
    <w:rsid w:val="001A1725"/>
    <w:rsid w:val="002A359C"/>
    <w:rsid w:val="00941D1E"/>
    <w:rsid w:val="00A16908"/>
    <w:rsid w:val="00AA22AE"/>
    <w:rsid w:val="00BC5E85"/>
    <w:rsid w:val="00C41DD8"/>
    <w:rsid w:val="00CB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7908B"/>
  <w15:chartTrackingRefBased/>
  <w15:docId w15:val="{FBED4EA1-B117-A149-A552-7342C70F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2A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2AE"/>
    <w:pPr>
      <w:ind w:left="720"/>
      <w:contextualSpacing/>
    </w:pPr>
  </w:style>
  <w:style w:type="paragraph" w:styleId="Bibliography">
    <w:name w:val="Bibliography"/>
    <w:basedOn w:val="Normal"/>
    <w:next w:val="Normal"/>
    <w:uiPriority w:val="37"/>
    <w:unhideWhenUsed/>
    <w:rsid w:val="00AA22AE"/>
    <w:pPr>
      <w:spacing w:line="480" w:lineRule="auto"/>
      <w:ind w:left="720" w:hanging="720"/>
    </w:pPr>
  </w:style>
  <w:style w:type="character" w:customStyle="1" w:styleId="Heading1Char">
    <w:name w:val="Heading 1 Char"/>
    <w:basedOn w:val="DefaultParagraphFont"/>
    <w:link w:val="Heading1"/>
    <w:uiPriority w:val="9"/>
    <w:rsid w:val="00AA22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 Sullaway</dc:creator>
  <cp:keywords/>
  <dc:description/>
  <cp:lastModifiedBy>Genoa Sullaway</cp:lastModifiedBy>
  <cp:revision>3</cp:revision>
  <dcterms:created xsi:type="dcterms:W3CDTF">2024-01-02T22:55:00Z</dcterms:created>
  <dcterms:modified xsi:type="dcterms:W3CDTF">2024-01-02T23:49:00Z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id="Q3hRNguq"/&gt;&lt;style id="http://www.zotero.org/styles/apa" locale="en-US" hasBibliography="1" bibliographyStyleHasBeenSet="1"/&gt;&lt;prefs&gt;&lt;pref name="fieldType" value="Field"/&gt;&lt;/prefs&gt;&lt;/data&gt;</vt:lpwstr>
  </property>
</Properties>
</file>