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343D1F"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P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637AD3E5" w14:textId="77777777" w:rsidR="00355FE5" w:rsidRDefault="00355FE5" w:rsidP="004802C8">
      <w:pPr>
        <w:rPr>
          <w:rFonts w:eastAsiaTheme="minorHAnsi"/>
          <w:color w:val="000000" w:themeColor="text1"/>
        </w:rPr>
      </w:pPr>
    </w:p>
    <w:p w14:paraId="54906984" w14:textId="45B6C4EA" w:rsidR="00355FE5" w:rsidRPr="00343D1F" w:rsidRDefault="00A4279E" w:rsidP="004802C8">
      <w:pPr>
        <w:rPr>
          <w:rFonts w:eastAsiaTheme="minorHAnsi"/>
          <w:color w:val="000000" w:themeColor="text1"/>
        </w:rPr>
      </w:pPr>
      <w:r>
        <w:t>Our findings reveal that survival bottlenecks primarily occur during marine life stages, with significant effects from changing ocean conditions and interspecific competition. These results have important implications for high-latitude salmon populations facing rapid ecosystem change and provide crucial insights for managing these populations under an increasingly uncertain climate future. Our work demonstrates how multiple stressors can compound to affect population dynamics and highlights the importance of considering both direct environmental impacts and indirect effects through altered species interactions when predicting and managing fish populations in a changing climate.</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120804F1" w:rsidR="008E0CA3" w:rsidRDefault="008E0CA3" w:rsidP="008E0CA3">
      <w:pPr>
        <w:pStyle w:val="whitespace-normal"/>
        <w:ind w:firstLine="360"/>
      </w:pPr>
      <w:r>
        <w:t xml:space="preserve">High-latitude regions are experiencing climate change at twice the global average rate, leading to profound transformations in both marine and freshwater ecosystems.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warming temperatures, altered precipitation patterns, and changing ocean conditions across vast geographic scales. </w:t>
      </w:r>
      <w:r>
        <w:t xml:space="preserve">In many cases, this also adds difficulty to estimating or anticipating impacts of ecosystem change on salmon populations. </w:t>
      </w:r>
      <w:r>
        <w:t>In the Arctic and sub-Arctic regions, where warming is most pronounced, these environmental shifts can affect critical periods in salmon life history, from the timing of spring ice breakup that influences juvenile outmigration to changes in ocean productivity that determine marine survival. The accelerated rate of change in these northern regions creates unique challenges for species like salmon, which must adapt to rapidly evolving conditions in multiple ecosystems simultaneously.</w:t>
      </w:r>
    </w:p>
    <w:p w14:paraId="5ACDF391" w14:textId="3E97DF0E" w:rsidR="008E0CA3" w:rsidRDefault="00591373" w:rsidP="006F6AE6">
      <w:pPr>
        <w:pStyle w:val="whitespace-normal"/>
        <w:spacing w:before="0" w:beforeAutospacing="0" w:after="0" w:afterAutospacing="0"/>
        <w:ind w:firstLine="360"/>
      </w:pPr>
      <w:r>
        <w:lastRenderedPageBreak/>
        <w:t>Western Alaska</w:t>
      </w:r>
      <w:r>
        <w:t>, and the Yukon River region in particular,</w:t>
      </w:r>
      <w:r>
        <w:t xml:space="preserve"> is experiencing a</w:t>
      </w:r>
      <w:r>
        <w:t xml:space="preserve"> </w:t>
      </w:r>
      <w:r>
        <w:t>multi-species salmon collapse</w:t>
      </w:r>
      <w:r>
        <w:t>.</w:t>
      </w:r>
      <w:r>
        <w:t xml:space="preserve"> </w:t>
      </w:r>
      <w:r>
        <w:t>There have been</w:t>
      </w:r>
      <w:r>
        <w:t xml:space="preserve"> complete closures of Chinook </w:t>
      </w:r>
      <w:r>
        <w:t xml:space="preserve">salmon </w:t>
      </w:r>
      <w:r>
        <w:t>and Chum salmon fisheries</w:t>
      </w:r>
      <w:r>
        <w:t xml:space="preserve"> on the Yukon River</w:t>
      </w:r>
      <w:r>
        <w:t xml:space="preserve"> in </w:t>
      </w:r>
      <w:r>
        <w:t>since 2019</w:t>
      </w:r>
      <w:r>
        <w:t xml:space="preserve">. These closures represent the first time in recorded history that both subsistence and commercial harvests were prohibited for these species. </w:t>
      </w:r>
      <w:r>
        <w:t>However,</w:t>
      </w:r>
      <w:r>
        <w:t xml:space="preserve"> impacts extend far beyond the ecological - for thousands of years, </w:t>
      </w:r>
      <w:r>
        <w:t>Native Alaskan</w:t>
      </w:r>
      <w:r>
        <w:t xml:space="preserve"> communities along the Yukon River have relied on annual salmon harvests for food security and maintaining cultural practices. With over 50 rural communities depending on these fisheries, the </w:t>
      </w:r>
      <w:r>
        <w:t xml:space="preserve">collapse impacts </w:t>
      </w:r>
      <w:r>
        <w:t>traditional ways of life</w:t>
      </w:r>
      <w:r>
        <w:t xml:space="preserve"> and food security. </w:t>
      </w:r>
      <w:r>
        <w:t xml:space="preserve">The loss of both Chinook salmon and Chum salmon harvests is particularly devastating, as Chum salmon historically provided a critical backup food source when Chinook </w:t>
      </w:r>
      <w:r>
        <w:t xml:space="preserve">salmon </w:t>
      </w:r>
      <w:r>
        <w:t>returns were low.</w:t>
      </w:r>
    </w:p>
    <w:p w14:paraId="77C639DA" w14:textId="1DB7CDC5" w:rsidR="006F6AE6" w:rsidRDefault="006F6AE6" w:rsidP="006F6AE6">
      <w:pPr>
        <w:pStyle w:val="whitespace-pre-wrap"/>
        <w:ind w:firstLine="360"/>
      </w:pPr>
      <w:r>
        <w:t xml:space="preserve">Yukon River Fall Chum salmon </w:t>
      </w:r>
      <w:r>
        <w:t>undergo</w:t>
      </w:r>
      <w:r>
        <w:t xml:space="preserve"> one of the longest freshwater migrations for the species, traveling over 2,700 kilometers from the Bering Sea into Canadian spawning grounds. This migration distinguishes them from the river's summer Chum salmon run, which typically spawns within the lower 800 kilometers of the drainage. While both runs enter the river mouth during summer months, Fall Chum are characterized by their later run timing, larger body size, and more silvery appearance. Fall Chum begin entering the river mouth from mid-July through early September, with peak migration into Canadian waters occurring in mid-September.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regions. After spending up to five years at sea, with age-four and age-five fish </w:t>
      </w:r>
      <w:r>
        <w:t>as the most abundant age classes</w:t>
      </w:r>
      <w:r>
        <w:t xml:space="preserve">, adults return to </w:t>
      </w:r>
      <w:r>
        <w:t>the Yukon River to complete</w:t>
      </w:r>
      <w:r>
        <w:t xml:space="preserve"> their life cycle. The genetic distinctness between summer and fall runs, combined with their discrete spawning distributions, enables the application of multistage lifecycle models to better understand the drivers of survival across these different life history periods. Understanding stage-specific survival is particularly crucial given the recent dramatic declines in returns, as it can help identify critical periods where environmental change may be having the strongest impacts on population dynamics.</w:t>
      </w:r>
    </w:p>
    <w:p w14:paraId="368D58FF" w14:textId="31060DDE" w:rsidR="001F7BBD" w:rsidRDefault="001F7BBD" w:rsidP="00355FE5">
      <w:pPr>
        <w:pStyle w:val="whitespace-pre-wrap"/>
        <w:ind w:firstLine="360"/>
      </w:pPr>
      <w:r>
        <w:t>Despite the severe salmon declines in the Yukon River,</w:t>
      </w:r>
      <w:r w:rsidRPr="00D35F3C">
        <w:rPr>
          <w:b/>
          <w:bCs/>
        </w:rPr>
        <w:t xml:space="preserve"> our understanding of the mechanisms driving </w:t>
      </w:r>
      <w:r w:rsidRPr="00D35F3C">
        <w:rPr>
          <w:b/>
          <w:bCs/>
        </w:rPr>
        <w:t>Chum salmon</w:t>
      </w:r>
      <w:r w:rsidRPr="00D35F3C">
        <w:rPr>
          <w:b/>
          <w:bCs/>
        </w:rPr>
        <w:t xml:space="preserve"> population changes remains limited.</w:t>
      </w:r>
      <w:r>
        <w:t xml:space="preserve"> Multiple stressors operate across the species' complex life cycle, making it challenging to disentangle their relative impacts on survival. </w:t>
      </w:r>
      <w:r>
        <w:t xml:space="preserve">Yukon River Chinook salmon declines have been linked to smaller spawner  body sizes, maximum daily river temperatures for downriver and upriver migrations, and competition in the marine environment had negative relationships with productivity </w:t>
      </w:r>
      <w:r>
        <w:fldChar w:fldCharType="begin"/>
      </w:r>
      <w:r>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fldChar w:fldCharType="separate"/>
      </w:r>
      <w:r>
        <w:rPr>
          <w:noProof/>
        </w:rPr>
        <w:t>(Cunningham et al. 2018, Howard &amp; von Biela 2023, Feddern et al. 2024)</w:t>
      </w:r>
      <w:r>
        <w:fldChar w:fldCharType="end"/>
      </w:r>
      <w:r>
        <w:t xml:space="preserve">. </w:t>
      </w:r>
      <w:r w:rsidR="00355FE5">
        <w:t>However, unlike</w:t>
      </w:r>
      <w:r>
        <w:t xml:space="preserve"> Chinook salmon, Chum salmon make their way quickly to the marine environment after hatching, often reaching the estuarine environment within six-months</w:t>
      </w:r>
      <w:r w:rsidR="00355FE5">
        <w:t xml:space="preserve"> and have different marine migration patterns</w:t>
      </w:r>
      <w:r>
        <w:t xml:space="preserve">. </w:t>
      </w:r>
      <w:r w:rsidR="00355FE5">
        <w:t xml:space="preserve">Thus, the mechanisms driving their changes in abundance likely vary. </w:t>
      </w:r>
      <w:r>
        <w:t xml:space="preserve">Changes in freshwater conditions, such as altered river temperatures and flow regimes, occur simultaneously with shifting marine conditions, including warming ocean temperatures and potential competition with hatchery-origin salmon. This complexity necessitates an integrated approach that can simultaneously assess survival across different life stages while accounting for multiple environmental drivers. Furthermore, most previous studies have focused either on </w:t>
      </w:r>
      <w:r>
        <w:lastRenderedPageBreak/>
        <w:t>freshwater or marine environments in isolation, potentially overlooking important linkages between these ecosystems that could influence population dynamics.</w:t>
      </w:r>
    </w:p>
    <w:p w14:paraId="5615DB3C" w14:textId="105B12FF" w:rsidR="009D4DBB" w:rsidRPr="00A4279E" w:rsidRDefault="00355FE5" w:rsidP="00A4279E">
      <w:pPr>
        <w:pStyle w:val="whitespace-pre-wrap"/>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w:t>
      </w:r>
      <w:r>
        <w:t>multiple</w:t>
      </w:r>
      <w:r>
        <w:t xml:space="preserve"> data sources, from juvenile abundance surveys to adult return estimates and age composition data, </w:t>
      </w:r>
      <w:r>
        <w:t xml:space="preserve">which </w:t>
      </w:r>
      <w:r>
        <w:t>provid</w:t>
      </w:r>
      <w:r>
        <w:t>es</w:t>
      </w:r>
      <w:r>
        <w:t xml:space="preserve"> a more comprehensive understanding of population dynamics than single-stage analyses. </w:t>
      </w:r>
      <w:r>
        <w:t>Further, t</w:t>
      </w:r>
      <w:r>
        <w:t xml:space="preserve">his flexibility allows </w:t>
      </w:r>
      <w:r>
        <w:t>for</w:t>
      </w:r>
      <w:r>
        <w:t xml:space="preserve"> multiple hypotheses</w:t>
      </w:r>
      <w:r>
        <w:t xml:space="preserve"> to be tested</w:t>
      </w:r>
      <w:r>
        <w:t xml:space="preserve">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 For example, IPMs have successfully identified critical survival bottlenecks for Chinook salmon in the Yukon and Kuskokwim Rivers, helped quantify competition effects in Bristol Bay sockeye, and revealed relationships between environmental conditions and productivity in multiple Pacific salmon populations. IPMs </w:t>
      </w:r>
      <w:r>
        <w:t>are</w:t>
      </w:r>
      <w:r>
        <w:t xml:space="preserve"> well-suited for investigating the mechanisms behind recent Fall Chum salmon declines, where multiple potential drivers may be operating across different life stages.</w:t>
      </w:r>
    </w:p>
    <w:p w14:paraId="180F96E0" w14:textId="33295AE2" w:rsidR="00343D1F" w:rsidRPr="00A4279E" w:rsidRDefault="00A4279E" w:rsidP="00A4279E">
      <w:pPr>
        <w:pStyle w:val="NormalWeb"/>
        <w:shd w:val="clear" w:color="auto" w:fill="FFFFFF"/>
        <w:spacing w:before="0" w:beforeAutospacing="0" w:after="173" w:afterAutospacing="0"/>
        <w:ind w:firstLine="360"/>
      </w:pPr>
      <w:r>
        <w:t xml:space="preserve">Here, we use an integrated population model to examine how ecosystem change influences survival across different life stages of Yukon River Fall Chum salmon. By incorporating multiple data sources spanning 2002-2022, including juvenile abundance surveys, adult returns, and age composition data, we quantify associations between ecosystem covariates and survival at two critical stages: from egg to the first marine summer and from the first marine summer to terminal harvest. We test eight covariates across these stages to evaluate hypotheses about key environmental drivers affecting survival. Specifically, we hypothesized that recent declines are driven by multiple interacting factors: decreased spawner size reducing reproductive success, warming ocean temperatures altering prey availability and metabolic demands during critical early marine periods, and increased competition from hatchery-origin salmon during 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7622BBD8" w:rsidR="002B497A" w:rsidRPr="00343D1F" w:rsidRDefault="00430714" w:rsidP="00DD31B0">
      <w:pPr>
        <w:ind w:firstLine="360"/>
      </w:pPr>
      <w:r w:rsidRPr="00343D1F">
        <w:t xml:space="preserve">An </w:t>
      </w:r>
      <w:r w:rsidR="00552E6E" w:rsidRPr="00343D1F">
        <w:t xml:space="preserve">integrated population model (IPM) </w:t>
      </w:r>
      <w:r w:rsidRPr="00343D1F">
        <w:t>was used 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Pr="00343D1F">
        <w:t xml:space="preserve">, </w:t>
      </w:r>
      <w:r w:rsidR="00552E6E" w:rsidRPr="00343D1F">
        <w:t xml:space="preserve">bird </w:t>
      </w:r>
      <w:r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D31B0" w:rsidRPr="00343D1F">
        <w:t>The flexible IPM framework allowed incorporat</w:t>
      </w:r>
      <w:r w:rsidRPr="00343D1F">
        <w:t>ion of</w:t>
      </w:r>
      <w:r w:rsidR="00DD31B0" w:rsidRPr="00343D1F">
        <w:t xml:space="preserve"> multiple data sources when estimating ecosystem covariate impacts on Fall Chum salmon survival.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Pr="00343D1F">
        <w:rPr>
          <w:i/>
          <w:iCs/>
        </w:rPr>
        <w:t xml:space="preserve"> </w:t>
      </w:r>
      <w:r w:rsidRPr="00343D1F">
        <w:t xml:space="preserve">and age, </w:t>
      </w:r>
      <w:r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lastRenderedPageBreak/>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 xml:space="preserve">The </w:t>
      </w:r>
      <w:r w:rsidR="005577D9" w:rsidRPr="00343D1F">
        <w:lastRenderedPageBreak/>
        <w:t>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lastRenderedPageBreak/>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We fit the model to the return, harvest and 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 xml:space="preserve">to calculate the predicted proportions at </w:t>
      </w:r>
      <w:r w:rsidR="003D4E2E" w:rsidRPr="00343D1F">
        <w:lastRenderedPageBreak/>
        <w:t>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77777777"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093146" w:rsidRPr="00343D1F">
        <w:t xml:space="preserve"> and included in the IPM all at once</w:t>
      </w:r>
      <w:r w:rsidR="00356E89" w:rsidRPr="00343D1F">
        <w:t xml:space="preserve">. </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14EB9D56" w:rsidR="008D50E3" w:rsidRPr="00343D1F" w:rsidRDefault="00592CA8" w:rsidP="008D50E3">
      <w:pPr>
        <w:ind w:firstLine="720"/>
      </w:pPr>
      <w:r w:rsidRPr="00343D1F">
        <w:t xml:space="preserve">We considered four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The Alaska Department of Fish and Game (ADFG) conducts standardized salmon escapement 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1649D74D" w14:textId="02BA1E42" w:rsidR="00592CA8" w:rsidRPr="00343D1F" w:rsidRDefault="00B9454F" w:rsidP="002C4E3D">
      <w:pPr>
        <w:ind w:firstLine="720"/>
      </w:pPr>
      <w:r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A52601" w:rsidRPr="00343D1F">
        <w:t>. We hypothesized</w:t>
      </w:r>
      <w:r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leave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w:t>
      </w:r>
      <w:r w:rsidR="00D24714" w:rsidRPr="00343D1F">
        <w:lastRenderedPageBreak/>
        <w:t xml:space="preserve">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4C94813F" w:rsidR="00E91BE7" w:rsidRPr="00343D1F" w:rsidRDefault="00DD3235" w:rsidP="008D50E3">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066E44" w:rsidRPr="00343D1F">
        <w:t xml:space="preserve">Young pollock represent a high-quality prey source for juvenile </w:t>
      </w:r>
      <w:r w:rsidR="002E5979" w:rsidRPr="00343D1F">
        <w:t>C</w:t>
      </w:r>
      <w:r w:rsidR="00066E44" w:rsidRPr="00343D1F">
        <w:t>hum</w:t>
      </w:r>
      <w:r w:rsidR="00474E2B" w:rsidRPr="00343D1F">
        <w:t xml:space="preserve"> </w:t>
      </w:r>
      <w:r w:rsidR="00474E2B" w:rsidRPr="00343D1F">
        <w:fldChar w:fldCharType="begin"/>
      </w:r>
      <w:r w:rsidR="00F43B6C"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474E2B" w:rsidRPr="00343D1F">
        <w:fldChar w:fldCharType="separate"/>
      </w:r>
      <w:r w:rsidR="00F43B6C" w:rsidRPr="00343D1F">
        <w:rPr>
          <w:noProof/>
        </w:rPr>
        <w:t>(Farley &amp; Moss 2009, Moss et al. 2009, Kaga et al. 2013)</w:t>
      </w:r>
      <w:r w:rsidR="00474E2B" w:rsidRPr="00343D1F">
        <w:fldChar w:fldCharType="end"/>
      </w:r>
      <w:r w:rsidR="002E5979" w:rsidRPr="00343D1F">
        <w:t>. High quality prey sources are</w:t>
      </w:r>
      <w:r w:rsidR="00066E44" w:rsidRPr="00343D1F">
        <w:t xml:space="preserve"> important for lipid accumulation and can lead to greater growth and productivity </w:t>
      </w:r>
      <w:r w:rsidR="00066E44" w:rsidRPr="00343D1F">
        <w:fldChar w:fldCharType="begin"/>
      </w:r>
      <w:r w:rsidR="001A3C6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343D1F">
        <w:fldChar w:fldCharType="separate"/>
      </w:r>
      <w:r w:rsidR="001A3C64" w:rsidRPr="00343D1F">
        <w:rPr>
          <w:noProof/>
        </w:rPr>
        <w:t>(Myers et al. 2009, Kaga et al. 2013, Farley et al. 2024)</w:t>
      </w:r>
      <w:r w:rsidR="00066E44" w:rsidRPr="00343D1F">
        <w:fldChar w:fldCharType="end"/>
      </w:r>
      <w:r w:rsidR="00066E44" w:rsidRPr="00343D1F">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58CB6FE7"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 xml:space="preserve">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account for differences in the number of stomachs examined at each station, we used a generalized additive model to estimate an SFI.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17E40AC"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This stage</w:t>
      </w:r>
      <w:r w:rsidRPr="00343D1F">
        <w:t xml:space="preserve"> is hypothesized as a critical survival bottleneck in the lifecycle </w:t>
      </w:r>
      <w:r w:rsidRPr="00343D1F">
        <w:fldChar w:fldCharType="begin"/>
      </w:r>
      <w:r w:rsidR="001A3C64" w:rsidRPr="00343D1F">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w:t>
      </w:r>
      <w:r w:rsidRPr="00343D1F">
        <w:lastRenderedPageBreak/>
        <w:t xml:space="preserve">high temperatures can alter the prey base which is critical under higher metabolic demands of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77777777" w:rsidR="000D2233" w:rsidRPr="00343D1F" w:rsidRDefault="008E5BE2" w:rsidP="009B76F9">
      <w:pPr>
        <w:ind w:firstLine="720"/>
      </w:pPr>
      <w:r w:rsidRPr="00343D1F">
        <w:t xml:space="preserve">Brood year abundances fluctuated annually between 2000-2018, however total return and juvenile abundances had the lowest abundances in different years. Total returns were XX% lower than the 2000-2018 mean and juvenile abundance was XX% lower than the 2000-2018 juvenile abundance mean. </w:t>
      </w:r>
      <w:r w:rsidR="009B419E" w:rsidRPr="00343D1F">
        <w:t>Plots of observed and predicted abundance indices indicate that the model generally captured trends in all data sources with limited bias (Figure 3</w:t>
      </w:r>
      <w:r w:rsidR="006F0B1A" w:rsidRPr="00343D1F">
        <w:t>, Figure S3</w:t>
      </w:r>
      <w:r w:rsidR="009B76F9" w:rsidRPr="00343D1F">
        <w:t>, Figure S4</w:t>
      </w:r>
      <w:r w:rsidR="009B419E" w:rsidRPr="00343D1F">
        <w:t xml:space="preserve">). </w:t>
      </w:r>
      <w:r w:rsidRPr="00343D1F">
        <w:t xml:space="preserve">Posterior predictive checks confirmed that models could simulate observations similar to those it was fit </w:t>
      </w:r>
      <w:commentRangeStart w:id="1"/>
      <w:r w:rsidRPr="00343D1F">
        <w:t>to</w:t>
      </w:r>
      <w:commentRangeEnd w:id="1"/>
      <w:r w:rsidR="00416CDC" w:rsidRPr="00343D1F">
        <w:rPr>
          <w:rStyle w:val="CommentReference"/>
        </w:rPr>
        <w:commentReference w:id="1"/>
      </w:r>
      <w:r w:rsidRPr="00343D1F">
        <w:t xml:space="preserve"> (</w:t>
      </w:r>
      <w:r w:rsidR="00416CDC" w:rsidRPr="00343D1F">
        <w:rPr>
          <w:b/>
          <w:bCs/>
        </w:rPr>
        <w:t xml:space="preserve">  &gt; XX</w:t>
      </w:r>
      <w:r w:rsidRPr="00343D1F">
        <w:t>). The effective sample sizes were all &gt;</w:t>
      </w:r>
      <w:r w:rsidRPr="00343D1F">
        <w:rPr>
          <w:b/>
          <w:bCs/>
        </w:rPr>
        <w:t xml:space="preserve">XXXX </w:t>
      </w:r>
      <w:r w:rsidRPr="00343D1F">
        <w:t>indicating more reliable estimates as more independent data points informing inferences</w:t>
      </w:r>
      <w:r w:rsidR="00A97CBC" w:rsidRPr="00343D1F">
        <w:t xml:space="preserve"> (Table SXX)</w:t>
      </w:r>
      <w:r w:rsidRPr="00343D1F">
        <w:rPr>
          <w:b/>
          <w:bCs/>
        </w:rPr>
        <w:t xml:space="preserve">. </w:t>
      </w:r>
      <w:r w:rsidRPr="00343D1F">
        <w:t xml:space="preserve">R-hat values were &lt;1.XX, indicating </w:t>
      </w:r>
      <w:r w:rsidR="0072113E" w:rsidRPr="00343D1F">
        <w:t>that chains have mixed well and provide</w:t>
      </w:r>
      <w:r w:rsidRPr="00343D1F">
        <w:t xml:space="preserve"> consistent parameter estimates</w:t>
      </w:r>
      <w:r w:rsidR="00A97CBC" w:rsidRPr="00343D1F">
        <w:t xml:space="preserve"> (Table S</w:t>
      </w:r>
      <w:r w:rsidR="000D2233" w:rsidRPr="00343D1F">
        <w:t>2</w:t>
      </w:r>
      <w:r w:rsidR="00A97CBC" w:rsidRPr="00343D1F">
        <w:t>)</w:t>
      </w:r>
      <w:r w:rsidRPr="00343D1F">
        <w:t xml:space="preserve">. </w:t>
      </w:r>
      <w:r w:rsidR="00A97CBC" w:rsidRPr="00343D1F">
        <w:t xml:space="preserve">Further, visual inspection of trace plots </w:t>
      </w:r>
      <w:r w:rsidR="00817395" w:rsidRPr="00343D1F">
        <w:t>indicates</w:t>
      </w:r>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346822E5" w:rsidR="00916C0C" w:rsidRPr="00343D1F" w:rsidRDefault="0072113E" w:rsidP="00065521">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065521" w:rsidRPr="00343D1F">
        <w:t xml:space="preserve">Covariates applied to the second phase, from the first inter at sea to when fish return to the river at terminal harvest, appeared to </w:t>
      </w:r>
      <w:r w:rsidR="00065521" w:rsidRPr="00343D1F">
        <w:lastRenderedPageBreak/>
        <w:t xml:space="preserve">have a greater impact on productivity. </w:t>
      </w:r>
      <w:r w:rsidR="0065585C" w:rsidRPr="00343D1F">
        <w:t>We found that during the first winter at sea, there are negative effects of Aleutian winter temperature and Chum salmon hatchery release abundance on marine productivity</w:t>
      </w:r>
      <w:r w:rsidR="00382AE1" w:rsidRPr="00343D1F">
        <w:t xml:space="preserve"> (</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r w:rsidR="00916C0C" w:rsidRPr="00343D1F">
        <w:t xml:space="preserve">Uncertainty in estimating effects was greatest with Yukon River mean flow rates and Aleutian Island CDD winter temperature (Figure 4).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6A980C3D" w14:textId="31914CAE" w:rsidR="00BC135B" w:rsidRPr="00343D1F" w:rsidRDefault="00FB3475" w:rsidP="009F1D3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p>
    <w:p w14:paraId="5933CC68" w14:textId="08443E04" w:rsidR="004C081E" w:rsidRPr="00343D1F" w:rsidRDefault="004C081E" w:rsidP="004C081E">
      <w:pPr>
        <w:pStyle w:val="CommentText"/>
        <w:rPr>
          <w:sz w:val="24"/>
          <w:szCs w:val="24"/>
        </w:rPr>
      </w:pPr>
      <w:r w:rsidRPr="00343D1F">
        <w:rPr>
          <w:sz w:val="24"/>
          <w:szCs w:val="24"/>
        </w:rPr>
        <w:tab/>
        <w:t xml:space="preserve">Our final model includes all covariates hypothesized to impact fall Chum salmon survival. </w:t>
      </w:r>
      <w:r w:rsidR="00C41379" w:rsidRPr="00343D1F">
        <w:rPr>
          <w:sz w:val="24"/>
          <w:szCs w:val="24"/>
        </w:rPr>
        <w:t>Rather than including only “significant” covariates, w</w:t>
      </w:r>
      <w:r w:rsidRPr="00343D1F">
        <w:rPr>
          <w:sz w:val="24"/>
          <w:szCs w:val="24"/>
        </w:rPr>
        <w:t xml:space="preserve">e reduced the likelihood of spurious correlations </w:t>
      </w:r>
      <w:r w:rsidR="00C41379" w:rsidRPr="00343D1F">
        <w:rPr>
          <w:sz w:val="24"/>
          <w:szCs w:val="24"/>
        </w:rPr>
        <w:t xml:space="preserve">with covariates </w:t>
      </w:r>
      <w:r w:rsidRPr="00343D1F">
        <w:rPr>
          <w:sz w:val="24"/>
          <w:szCs w:val="24"/>
        </w:rPr>
        <w:t xml:space="preserve">by using a regularized </w:t>
      </w:r>
      <w:r w:rsidR="00C41379" w:rsidRPr="00343D1F">
        <w:rPr>
          <w:sz w:val="24"/>
          <w:szCs w:val="24"/>
        </w:rPr>
        <w:t>prior. This means</w:t>
      </w:r>
      <w:r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264D42CE" w14:textId="744DDE84" w:rsidR="00D55FB5" w:rsidRPr="00343D1F" w:rsidRDefault="00D55FB5" w:rsidP="00D55FB5">
      <w:pPr>
        <w:ind w:firstLine="720"/>
      </w:pPr>
      <w:r w:rsidRPr="00343D1F">
        <w:t>This</w:t>
      </w:r>
      <w:r w:rsidRPr="00343D1F">
        <w:t xml:space="preserve"> integrated population model reveals that recent declines in Yukon River Fall Chum salmon</w:t>
      </w:r>
      <w:r w:rsidRPr="00343D1F">
        <w:t xml:space="preserve"> are related to </w:t>
      </w:r>
      <w:r w:rsidRPr="00343D1F">
        <w:t xml:space="preserve">changes in </w:t>
      </w:r>
      <w:r w:rsidRPr="00343D1F">
        <w:t xml:space="preserve">survival </w:t>
      </w:r>
      <w:r w:rsidR="00D6724C" w:rsidRPr="00343D1F">
        <w:t>in the</w:t>
      </w:r>
      <w:r w:rsidRPr="00343D1F">
        <w:t xml:space="preserve"> marine migration </w:t>
      </w:r>
      <w:r w:rsidR="00D6724C" w:rsidRPr="00343D1F">
        <w:t>life stages</w:t>
      </w:r>
      <w:r w:rsidRPr="00343D1F">
        <w:t xml:space="preserve">, </w:t>
      </w:r>
      <w:r w:rsidRPr="00343D1F">
        <w:t>highlighting a critical life history bottleneck exacerbated by changing ocean conditions.</w:t>
      </w:r>
    </w:p>
    <w:p w14:paraId="43DB6553" w14:textId="0D32FB35" w:rsidR="00F921CE" w:rsidRPr="00343D1F" w:rsidRDefault="00173A9C" w:rsidP="0018449A">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were generally not supported, with the exception of the positive relationship between spawner size and juvenile survival. </w:t>
      </w:r>
      <w:r w:rsidR="00125CB4" w:rsidRPr="00343D1F">
        <w:rPr>
          <w:sz w:val="24"/>
          <w:szCs w:val="24"/>
        </w:rPr>
        <w:t>Compared to other salmonids, juvenile Chum salmon spend little time in freshwater as they head to the ocean. Freshwater covariates, such as</w:t>
      </w:r>
      <w:r w:rsidR="0018449A" w:rsidRPr="00343D1F">
        <w:rPr>
          <w:sz w:val="24"/>
          <w:szCs w:val="24"/>
        </w:rPr>
        <w:t xml:space="preserve"> river</w:t>
      </w:r>
      <w:r w:rsidR="00125CB4" w:rsidRPr="00343D1F">
        <w:rPr>
          <w:sz w:val="24"/>
          <w:szCs w:val="24"/>
        </w:rPr>
        <w:t xml:space="preserve"> ice break up timing, are related to survival in other salmonids that spend more time in freshwater, such as Yukon River Chinook salmon </w:t>
      </w:r>
      <w:r w:rsidR="00125CB4" w:rsidRPr="00343D1F">
        <w:rPr>
          <w:sz w:val="24"/>
          <w:szCs w:val="24"/>
        </w:rPr>
        <w:fldChar w:fldCharType="begin"/>
      </w:r>
      <w:r w:rsidR="00866988" w:rsidRPr="00343D1F">
        <w:rPr>
          <w:sz w:val="24"/>
          <w:szCs w:val="24"/>
        </w:rPr>
        <w:instrText xml:space="preserve"> ADDIN ZOTERO_ITEM CSL_CITATION {"citationID":"kZoFYtSU","properties":{"formattedCitation":"(Cunningham et al. 2018, Ohlberger et al. 2020)","plainCitation":"(Cunningham et al. 2018, Ohlberger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D."}],"issued":{"date-parts":[["2018"]]}}}],"schema":"https://github.com/citation-style-language/schema/raw/master/csl-citation.json"} </w:instrText>
      </w:r>
      <w:r w:rsidR="00125CB4" w:rsidRPr="00343D1F">
        <w:rPr>
          <w:sz w:val="24"/>
          <w:szCs w:val="24"/>
        </w:rPr>
        <w:fldChar w:fldCharType="separate"/>
      </w:r>
      <w:r w:rsidR="00866988" w:rsidRPr="00343D1F">
        <w:rPr>
          <w:noProof/>
          <w:sz w:val="24"/>
          <w:szCs w:val="24"/>
        </w:rPr>
        <w:t>(Cunningham et al. 2018, Ohlberger et al. 2020)</w:t>
      </w:r>
      <w:r w:rsidR="00125CB4" w:rsidRPr="00343D1F">
        <w:rPr>
          <w:sz w:val="24"/>
          <w:szCs w:val="24"/>
        </w:rPr>
        <w:fldChar w:fldCharType="end"/>
      </w:r>
      <w:r w:rsidR="00125CB4" w:rsidRPr="00343D1F">
        <w:rPr>
          <w:sz w:val="24"/>
          <w:szCs w:val="24"/>
        </w:rPr>
        <w:t xml:space="preserve">. Since Chum salmon begin their journey to the river mouth upon hatching, they spend </w:t>
      </w:r>
      <w:r w:rsidR="0018449A" w:rsidRPr="00343D1F">
        <w:rPr>
          <w:sz w:val="24"/>
          <w:szCs w:val="24"/>
        </w:rPr>
        <w:t xml:space="preserve">minimal </w:t>
      </w:r>
      <w:r w:rsidR="00125CB4" w:rsidRPr="00343D1F">
        <w:rPr>
          <w:sz w:val="24"/>
          <w:szCs w:val="24"/>
        </w:rPr>
        <w:t xml:space="preserve">time in freshwater as they out-migrate, and larger impacts to survival may occur later in the lifecycle. Further, we had limited information on out-migrating abundances before the first summer at sea to parameterize this component of the model, which could make it more difficult to definitely estimate ecosystem change impacts on </w:t>
      </w:r>
      <w:r w:rsidR="00125CB4" w:rsidRPr="00343D1F">
        <w:rPr>
          <w:sz w:val="24"/>
          <w:szCs w:val="24"/>
        </w:rPr>
        <w:lastRenderedPageBreak/>
        <w:t xml:space="preserve">juvenile survival at such large scales. </w:t>
      </w:r>
      <w:r w:rsidR="0018449A" w:rsidRPr="00343D1F">
        <w:rPr>
          <w:sz w:val="24"/>
          <w:szCs w:val="24"/>
        </w:rPr>
        <w:t xml:space="preserve">Generally, it is challenging to estimate impacts of such freshwater processes when out-migrating salmon go through multiple </w:t>
      </w:r>
      <w:r w:rsidR="0018449A" w:rsidRPr="00343D1F">
        <w:rPr>
          <w:sz w:val="24"/>
          <w:szCs w:val="24"/>
        </w:rPr>
        <w:t>capacity limited life stages</w:t>
      </w:r>
      <w:r w:rsidR="0018449A" w:rsidRPr="00343D1F">
        <w:rPr>
          <w:sz w:val="24"/>
          <w:szCs w:val="24"/>
        </w:rPr>
        <w:t xml:space="preserve"> very quickly, which makes it difficult to estimate freshwater impacts to survival without abundance information for outmigration stages. </w:t>
      </w:r>
    </w:p>
    <w:p w14:paraId="3823C577" w14:textId="4BEC311C" w:rsidR="00D500AC" w:rsidRPr="00343D1F" w:rsidRDefault="00D500AC" w:rsidP="00A47644">
      <w:pPr>
        <w:pStyle w:val="CommentText"/>
        <w:ind w:firstLine="720"/>
        <w:rPr>
          <w:sz w:val="24"/>
          <w:szCs w:val="24"/>
        </w:rPr>
      </w:pPr>
      <w:r w:rsidRPr="00343D1F">
        <w:rPr>
          <w:sz w:val="24"/>
          <w:szCs w:val="24"/>
        </w:rPr>
        <w:t xml:space="preserve">We included an interaction between temperature and snowpack for the Fairbanks region as a course proxy for climate impacts to spawning habitat that impact suitability. In years where cold conditions occur early and there is a limited insulating snowpack, it is possible that eggs could have high mortality rates </w:t>
      </w:r>
      <w:r w:rsidRPr="00343D1F">
        <w:rPr>
          <w:sz w:val="24"/>
          <w:szCs w:val="24"/>
        </w:rPr>
        <w:fldChar w:fldCharType="begin"/>
      </w:r>
      <w:r w:rsidR="00A47644"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rPr>
          <w:sz w:val="24"/>
          <w:szCs w:val="24"/>
        </w:rPr>
        <w:fldChar w:fldCharType="separate"/>
      </w:r>
      <w:r w:rsidR="00A47644" w:rsidRPr="00343D1F">
        <w:rPr>
          <w:noProof/>
          <w:sz w:val="24"/>
          <w:szCs w:val="24"/>
        </w:rPr>
        <w:t>(Jallen et al. 2022)</w:t>
      </w:r>
      <w:r w:rsidRPr="00343D1F">
        <w:rPr>
          <w:sz w:val="24"/>
          <w:szCs w:val="24"/>
        </w:rPr>
        <w:fldChar w:fldCharType="end"/>
      </w:r>
      <w:r w:rsidRPr="00343D1F">
        <w:rPr>
          <w:sz w:val="24"/>
          <w:szCs w:val="24"/>
        </w:rPr>
        <w:t xml:space="preserve">. While we did not find support for this hypothesis in our analysis, the course scale of the abundance and Chum salmon spawning information could lead to a lack of inference related to upriver processes. </w:t>
      </w:r>
    </w:p>
    <w:p w14:paraId="11749312" w14:textId="78929C5B" w:rsidR="0083170A" w:rsidRPr="00343D1F" w:rsidRDefault="0083170A" w:rsidP="00A47644">
      <w:pPr>
        <w:pStyle w:val="CommentText"/>
        <w:ind w:firstLine="720"/>
        <w:rPr>
          <w:sz w:val="24"/>
          <w:szCs w:val="24"/>
        </w:rPr>
      </w:pPr>
      <w:r w:rsidRPr="00343D1F">
        <w:rPr>
          <w:sz w:val="24"/>
          <w:szCs w:val="24"/>
        </w:rPr>
        <w:t xml:space="preserve">Changes in precipitation does influence other salmon populations in Alaska, for example high precipitation during spawning negatively impacts survival, while it positively impacts juvenile rearing for Cook Inlet Chinook </w:t>
      </w:r>
      <w:r w:rsidRPr="00343D1F">
        <w:rPr>
          <w:sz w:val="24"/>
          <w:szCs w:val="24"/>
        </w:rPr>
        <w:fldChar w:fldCharType="begin"/>
      </w:r>
      <w:r w:rsidRPr="00343D1F">
        <w:rPr>
          <w:sz w:val="24"/>
          <w:szCs w:val="24"/>
        </w:rPr>
        <w:instrText xml:space="preserve"> ADDIN ZOTERO_ITEM CSL_CITATION {"citationID":"ZXkQPU4t","properties":{"formattedCitation":"(Jones et al. 2020)","plainCitation":"(Jones et al. 2020)","noteIndex":0},"citationItems":[{"id":4972,"uris":["http://zotero.org/groups/5547008/items/V62SD9PZ"],"itemData":{"id":4972,"type":"article-journal","abstract":"The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Saviour","given":"Adam"}],"issued":{"date-parts":[["2020"]]}}}],"schema":"https://github.com/citation-style-language/schema/raw/master/csl-citation.json"} </w:instrText>
      </w:r>
      <w:r w:rsidRPr="00343D1F">
        <w:rPr>
          <w:sz w:val="24"/>
          <w:szCs w:val="24"/>
        </w:rPr>
        <w:fldChar w:fldCharType="separate"/>
      </w:r>
      <w:r w:rsidRPr="00343D1F">
        <w:rPr>
          <w:noProof/>
          <w:sz w:val="24"/>
          <w:szCs w:val="24"/>
        </w:rPr>
        <w:t>(Jones et al. 2020)</w:t>
      </w:r>
      <w:r w:rsidRPr="00343D1F">
        <w:rPr>
          <w:sz w:val="24"/>
          <w:szCs w:val="24"/>
        </w:rPr>
        <w:fldChar w:fldCharType="end"/>
      </w:r>
      <w:r w:rsidRPr="00343D1F">
        <w:rPr>
          <w:sz w:val="24"/>
          <w:szCs w:val="24"/>
        </w:rPr>
        <w:t xml:space="preserve">. </w:t>
      </w:r>
    </w:p>
    <w:p w14:paraId="2E73E446" w14:textId="3D1B1336" w:rsidR="000C2B9E" w:rsidRPr="00343D1F" w:rsidRDefault="00F65CC5" w:rsidP="000C2B9E">
      <w:pPr>
        <w:pStyle w:val="CommentText"/>
        <w:rPr>
          <w:sz w:val="24"/>
          <w:szCs w:val="24"/>
        </w:rPr>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 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and we</w:t>
      </w:r>
      <w:r w:rsidRPr="00343D1F">
        <w:rPr>
          <w:sz w:val="24"/>
          <w:szCs w:val="24"/>
        </w:rPr>
        <w:t xml:space="preserve"> use</w:t>
      </w:r>
      <w:r w:rsidR="009822DC" w:rsidRPr="00343D1F">
        <w:rPr>
          <w:sz w:val="24"/>
          <w:szCs w:val="24"/>
        </w:rPr>
        <w:t>d this</w:t>
      </w:r>
      <w:r w:rsidRPr="00343D1F">
        <w:rPr>
          <w:sz w:val="24"/>
          <w:szCs w:val="24"/>
        </w:rPr>
        <w:t xml:space="preserve"> as a covariate in estimating juvenile survival. We found </w:t>
      </w:r>
      <w:r w:rsidR="009822DC" w:rsidRPr="00343D1F">
        <w:rPr>
          <w:sz w:val="24"/>
          <w:szCs w:val="24"/>
        </w:rPr>
        <w:t xml:space="preserve">that across all age classes spawner size has decreased. In our IPM we found that spawning populations </w:t>
      </w:r>
      <w:r w:rsidR="00A47644" w:rsidRPr="00343D1F">
        <w:rPr>
          <w:sz w:val="24"/>
          <w:szCs w:val="24"/>
        </w:rPr>
        <w:t>with</w:t>
      </w:r>
      <w:r w:rsidR="009822DC" w:rsidRPr="00343D1F">
        <w:rPr>
          <w:sz w:val="24"/>
          <w:szCs w:val="24"/>
        </w:rPr>
        <w:t xml:space="preserve"> smaller </w:t>
      </w:r>
      <w:r w:rsidR="00A47644" w:rsidRPr="00343D1F">
        <w:rPr>
          <w:sz w:val="24"/>
          <w:szCs w:val="24"/>
        </w:rPr>
        <w:t xml:space="preserve">body </w:t>
      </w:r>
      <w:r w:rsidR="009822DC" w:rsidRPr="00343D1F">
        <w:rPr>
          <w:sz w:val="24"/>
          <w:szCs w:val="24"/>
        </w:rPr>
        <w:t xml:space="preserve">sizes </w:t>
      </w:r>
      <w:r w:rsidR="00A47644" w:rsidRPr="00343D1F">
        <w:rPr>
          <w:sz w:val="24"/>
          <w:szCs w:val="24"/>
        </w:rPr>
        <w:t>have</w:t>
      </w:r>
      <w:r w:rsidR="009822DC" w:rsidRPr="00343D1F">
        <w:rPr>
          <w:sz w:val="24"/>
          <w:szCs w:val="24"/>
        </w:rPr>
        <w:t xml:space="preserve"> lower </w:t>
      </w:r>
      <w:r w:rsidRPr="00343D1F">
        <w:rPr>
          <w:sz w:val="24"/>
          <w:szCs w:val="24"/>
        </w:rPr>
        <w:t xml:space="preserve">offspring survival </w:t>
      </w:r>
      <w:r w:rsidR="009822DC" w:rsidRPr="00343D1F">
        <w:rPr>
          <w:sz w:val="24"/>
          <w:szCs w:val="24"/>
        </w:rPr>
        <w:t>from eggs t</w:t>
      </w:r>
      <w:r w:rsidRPr="00343D1F">
        <w:rPr>
          <w:sz w:val="24"/>
          <w:szCs w:val="24"/>
        </w:rPr>
        <w:t xml:space="preserve">o </w:t>
      </w:r>
      <w:r w:rsidR="009822DC" w:rsidRPr="00343D1F">
        <w:rPr>
          <w:sz w:val="24"/>
          <w:szCs w:val="24"/>
        </w:rPr>
        <w:t>the</w:t>
      </w:r>
      <w:r w:rsidRPr="00343D1F">
        <w:rPr>
          <w:sz w:val="24"/>
          <w:szCs w:val="24"/>
        </w:rPr>
        <w:t xml:space="preserve"> first summer at se</w:t>
      </w:r>
      <w:r w:rsidR="009822DC" w:rsidRPr="00343D1F">
        <w:rPr>
          <w:sz w:val="24"/>
          <w:szCs w:val="24"/>
        </w:rPr>
        <w:t>a</w:t>
      </w:r>
      <w:r w:rsidRPr="00343D1F">
        <w:rPr>
          <w:sz w:val="24"/>
          <w:szCs w:val="24"/>
        </w:rPr>
        <w:t xml:space="preserve">. Given the discussion in the literature regarding changes in salmon size and impacts on productivity, we included size as a covariate, rather than as a size-specific fecundity estimator, to evaluate that hypothesis for Fall Chum on the Yukon River.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866988" w:rsidRPr="00343D1F">
        <w:rPr>
          <w:sz w:val="24"/>
          <w:szCs w:val="24"/>
        </w:rPr>
        <w:t xml:space="preserve">. Further, decreases to body size has been demonstrated in sockeye populations in Alaska and Canada </w:t>
      </w:r>
      <w:r w:rsidR="00866988" w:rsidRPr="00343D1F">
        <w:rPr>
          <w:sz w:val="24"/>
          <w:szCs w:val="24"/>
        </w:rPr>
        <w:fldChar w:fldCharType="begin"/>
      </w:r>
      <w:r w:rsidR="00866988"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866988" w:rsidRPr="00343D1F">
        <w:rPr>
          <w:sz w:val="24"/>
          <w:szCs w:val="24"/>
        </w:rPr>
        <w:fldChar w:fldCharType="separate"/>
      </w:r>
      <w:r w:rsidR="00866988" w:rsidRPr="00343D1F">
        <w:rPr>
          <w:noProof/>
          <w:sz w:val="24"/>
          <w:szCs w:val="24"/>
        </w:rPr>
        <w:t>(Ohlberger et al. 2023, Freshwater et al. 2023)</w:t>
      </w:r>
      <w:r w:rsidR="00866988" w:rsidRPr="00343D1F">
        <w:rPr>
          <w:sz w:val="24"/>
          <w:szCs w:val="24"/>
        </w:rPr>
        <w:fldChar w:fldCharType="end"/>
      </w:r>
      <w:r w:rsidR="00866988" w:rsidRPr="00343D1F">
        <w:rPr>
          <w:sz w:val="24"/>
          <w:szCs w:val="24"/>
        </w:rPr>
        <w:t>.</w:t>
      </w:r>
      <w:r w:rsidR="0033134A" w:rsidRPr="00343D1F">
        <w:rPr>
          <w:sz w:val="24"/>
          <w:szCs w:val="24"/>
        </w:rPr>
        <w:t xml:space="preserve"> Decreases to salmonid size has implications for the cultural and ecological role of salmon </w:t>
      </w:r>
      <w:r w:rsidR="0033134A" w:rsidRPr="00343D1F">
        <w:rPr>
          <w:sz w:val="24"/>
          <w:szCs w:val="24"/>
        </w:rPr>
        <w:fldChar w:fldCharType="begin"/>
      </w:r>
      <w:r w:rsidR="0033134A" w:rsidRPr="00343D1F">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343D1F">
        <w:rPr>
          <w:sz w:val="24"/>
          <w:szCs w:val="24"/>
        </w:rPr>
        <w:fldChar w:fldCharType="separate"/>
      </w:r>
      <w:r w:rsidR="0033134A" w:rsidRPr="00343D1F">
        <w:rPr>
          <w:noProof/>
          <w:sz w:val="24"/>
          <w:szCs w:val="24"/>
        </w:rPr>
        <w:t>(Oke et al. 2020)</w:t>
      </w:r>
      <w:r w:rsidR="0033134A" w:rsidRPr="00343D1F">
        <w:rPr>
          <w:sz w:val="24"/>
          <w:szCs w:val="24"/>
        </w:rPr>
        <w:fldChar w:fldCharType="end"/>
      </w:r>
      <w:r w:rsidR="0033134A" w:rsidRPr="00343D1F">
        <w:rPr>
          <w:sz w:val="24"/>
          <w:szCs w:val="24"/>
        </w:rPr>
        <w:t xml:space="preserve">. Smaller fish are less fecund and produce a smaller number of eggs and produce smaller fish (CITE). </w:t>
      </w:r>
      <w:r w:rsidR="007D7E87" w:rsidRPr="00343D1F">
        <w:rPr>
          <w:sz w:val="24"/>
          <w:szCs w:val="24"/>
        </w:rPr>
        <w:t>Further, i</w:t>
      </w:r>
      <w:r w:rsidR="000C2B9E" w:rsidRPr="00343D1F">
        <w:rPr>
          <w:sz w:val="24"/>
          <w:szCs w:val="24"/>
        </w:rPr>
        <w:t xml:space="preserve">f decreases in body size are not incorporated in escapement goals, this could lead to over exploitation because the reproductive value of each fish is lower (CITE). While identifying drivers in Fall Chum size at age is beyond the scope of this paper, it appears to be linked to decreases in stock productivity and aligns with observations from communities living on the river. </w:t>
      </w:r>
    </w:p>
    <w:p w14:paraId="70998394" w14:textId="453669F2" w:rsidR="00122C1F" w:rsidRPr="00343D1F" w:rsidRDefault="00122C1F" w:rsidP="00CD6C74">
      <w:pPr>
        <w:pStyle w:val="CommentText"/>
        <w:ind w:firstLine="720"/>
        <w:rPr>
          <w:sz w:val="24"/>
          <w:szCs w:val="24"/>
        </w:rPr>
      </w:pPr>
      <w:r w:rsidRPr="00343D1F">
        <w:rPr>
          <w:sz w:val="24"/>
          <w:szCs w:val="24"/>
        </w:rPr>
        <w:t xml:space="preserve">Our results support the narrative that there are critical periods of survival in the marine environment that have recently negatively impacted Yukon River Fall Chum survival. </w:t>
      </w:r>
      <w:r w:rsidRPr="00343D1F">
        <w:rPr>
          <w:sz w:val="24"/>
          <w:szCs w:val="24"/>
        </w:rPr>
        <w:t>The hypothesis suggests that climate and ocean conditions affect survival primarily through their influence on growth and feeding conditions during the first marine summer, which then determines winter survival</w:t>
      </w:r>
      <w:r w:rsidR="00474852" w:rsidRPr="00343D1F">
        <w:rPr>
          <w:sz w:val="24"/>
          <w:szCs w:val="24"/>
        </w:rPr>
        <w:t xml:space="preserve"> </w:t>
      </w:r>
      <w:r w:rsidR="00474852" w:rsidRPr="00343D1F">
        <w:rPr>
          <w:sz w:val="24"/>
          <w:szCs w:val="24"/>
        </w:rPr>
        <w:fldChar w:fldCharType="begin"/>
      </w:r>
      <w:r w:rsidR="00474852" w:rsidRPr="00343D1F">
        <w:rPr>
          <w:sz w:val="24"/>
          <w:szCs w:val="24"/>
        </w:rPr>
        <w:instrText xml:space="preserve"> ADDIN ZOTERO_ITEM CSL_CITATION {"citationID":"FFNawRpO","properties":{"formattedCitation":"(Beamish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474852" w:rsidRPr="00343D1F">
        <w:rPr>
          <w:sz w:val="24"/>
          <w:szCs w:val="24"/>
        </w:rPr>
        <w:fldChar w:fldCharType="separate"/>
      </w:r>
      <w:r w:rsidR="00474852" w:rsidRPr="00343D1F">
        <w:rPr>
          <w:noProof/>
          <w:sz w:val="24"/>
          <w:szCs w:val="24"/>
        </w:rPr>
        <w:t>(Beamish &amp; Mahnken 2001, Farley et al. 2024)</w:t>
      </w:r>
      <w:r w:rsidR="00474852" w:rsidRPr="00343D1F">
        <w:rPr>
          <w:sz w:val="24"/>
          <w:szCs w:val="24"/>
        </w:rPr>
        <w:fldChar w:fldCharType="end"/>
      </w:r>
      <w:r w:rsidRPr="00343D1F">
        <w:rPr>
          <w:sz w:val="24"/>
          <w:szCs w:val="24"/>
        </w:rPr>
        <w:t>. This creates a mechanistic link between environmental conditions and salmon production.</w:t>
      </w:r>
    </w:p>
    <w:p w14:paraId="40E4023A" w14:textId="6C9DD23A" w:rsidR="00F2728D" w:rsidRPr="00343D1F" w:rsidRDefault="00122C1F" w:rsidP="0056414B">
      <w:pPr>
        <w:pStyle w:val="CommentText"/>
        <w:ind w:firstLine="720"/>
        <w:rPr>
          <w:sz w:val="24"/>
          <w:szCs w:val="24"/>
        </w:rPr>
      </w:pPr>
      <w:r w:rsidRPr="00343D1F">
        <w:rPr>
          <w:sz w:val="24"/>
          <w:szCs w:val="24"/>
        </w:rPr>
        <w:t xml:space="preserve">Size selective mortality is hypothesized as an important component of early marine survival. Where larger fish are less vulnerable to predation and have greater survival. The positive relationship we found with spawner size and egg to juvenile survival supports this hypothesis. However, it is likely that size bolsters survival along the outmigration path, not just in the marine environment. Conditions and prey availability during the first summer at sea can dictate mortality for the first winter at sea, for Yukon River Fall Chum they typically move to the Aleutian Peninsula and Western GOA for their first winter and subsequent maturation. Fish that are in poor condition are unlikely to survive their first winter and ecosystem changes are likely to </w:t>
      </w:r>
      <w:r w:rsidRPr="00343D1F">
        <w:rPr>
          <w:sz w:val="24"/>
          <w:szCs w:val="24"/>
        </w:rPr>
        <w:lastRenderedPageBreak/>
        <w:t xml:space="preserve">compound survival rates during this life stage bottleneck. </w:t>
      </w:r>
      <w:r w:rsidR="00474852" w:rsidRPr="00343D1F">
        <w:rPr>
          <w:sz w:val="24"/>
          <w:szCs w:val="24"/>
        </w:rPr>
        <w:t xml:space="preserve">Farley et al </w:t>
      </w:r>
      <w:r w:rsidR="00D40CA9" w:rsidRPr="00343D1F">
        <w:rPr>
          <w:sz w:val="24"/>
          <w:szCs w:val="24"/>
        </w:rPr>
        <w:t xml:space="preserve">(2024) </w:t>
      </w:r>
      <w:r w:rsidR="00474852" w:rsidRPr="00343D1F">
        <w:rPr>
          <w:sz w:val="24"/>
          <w:szCs w:val="24"/>
        </w:rPr>
        <w:t xml:space="preserve">suggest that juvenile Chum in the </w:t>
      </w:r>
      <w:r w:rsidR="00D40CA9" w:rsidRPr="00343D1F">
        <w:rPr>
          <w:sz w:val="24"/>
          <w:szCs w:val="24"/>
        </w:rPr>
        <w:t>Bering Sea</w:t>
      </w:r>
      <w:r w:rsidR="00474852" w:rsidRPr="00343D1F">
        <w:rPr>
          <w:sz w:val="24"/>
          <w:szCs w:val="24"/>
        </w:rPr>
        <w:t xml:space="preserve"> feed on lower quality prey during warmer years and this adversely impacts survival during the rest of their migration. We estimated </w:t>
      </w:r>
      <w:r w:rsidR="00D40CA9" w:rsidRPr="00343D1F">
        <w:rPr>
          <w:sz w:val="24"/>
          <w:szCs w:val="24"/>
        </w:rPr>
        <w:t>a positive</w:t>
      </w:r>
      <w:r w:rsidR="00474852" w:rsidRPr="00343D1F">
        <w:rPr>
          <w:sz w:val="24"/>
          <w:szCs w:val="24"/>
        </w:rPr>
        <w:t xml:space="preserve"> covariate coefficient </w:t>
      </w:r>
      <w:r w:rsidR="00D40CA9" w:rsidRPr="00343D1F">
        <w:rPr>
          <w:sz w:val="24"/>
          <w:szCs w:val="24"/>
        </w:rPr>
        <w:t>for SFI during the marine survival stage (Figure 4, Table S2). This suggests that</w:t>
      </w:r>
      <w:r w:rsidR="00474852" w:rsidRPr="00343D1F">
        <w:rPr>
          <w:sz w:val="24"/>
          <w:szCs w:val="24"/>
        </w:rPr>
        <w:t xml:space="preserve"> years where there was an overall lower SFI, or fish were less full, </w:t>
      </w:r>
      <w:r w:rsidR="00F2728D" w:rsidRPr="00343D1F">
        <w:rPr>
          <w:sz w:val="24"/>
          <w:szCs w:val="24"/>
        </w:rPr>
        <w:t xml:space="preserve">marine </w:t>
      </w:r>
      <w:r w:rsidR="00474852" w:rsidRPr="00343D1F">
        <w:rPr>
          <w:sz w:val="24"/>
          <w:szCs w:val="24"/>
        </w:rPr>
        <w:t>survival rate</w:t>
      </w:r>
      <w:r w:rsidR="00F2728D" w:rsidRPr="00343D1F">
        <w:rPr>
          <w:sz w:val="24"/>
          <w:szCs w:val="24"/>
        </w:rPr>
        <w:t xml:space="preserve">s decreased. </w:t>
      </w:r>
      <w:r w:rsidR="000C2B9E" w:rsidRPr="00343D1F">
        <w:rPr>
          <w:sz w:val="24"/>
          <w:szCs w:val="24"/>
        </w:rPr>
        <w:t xml:space="preserve">We used a stomach fullness index as a covariate as this was the longest time series available that acts as a proxy for marine condition, however more recent time series that include metabolic information such as energy density likely better capture </w:t>
      </w:r>
      <w:r w:rsidR="00AC2D60" w:rsidRPr="00343D1F">
        <w:rPr>
          <w:sz w:val="24"/>
          <w:szCs w:val="24"/>
        </w:rPr>
        <w:t xml:space="preserve">how </w:t>
      </w:r>
      <w:r w:rsidR="000C2B9E" w:rsidRPr="00343D1F">
        <w:rPr>
          <w:sz w:val="24"/>
          <w:szCs w:val="24"/>
        </w:rPr>
        <w:t xml:space="preserve">ecosystem conditions </w:t>
      </w:r>
      <w:r w:rsidR="00AC2D60" w:rsidRPr="00343D1F">
        <w:rPr>
          <w:sz w:val="24"/>
          <w:szCs w:val="24"/>
        </w:rPr>
        <w:t xml:space="preserve">impact </w:t>
      </w:r>
      <w:r w:rsidR="000C2B9E" w:rsidRPr="00343D1F">
        <w:rPr>
          <w:sz w:val="24"/>
          <w:szCs w:val="24"/>
        </w:rPr>
        <w:t>fish</w:t>
      </w:r>
      <w:r w:rsidR="00AC2D60" w:rsidRPr="00343D1F">
        <w:rPr>
          <w:sz w:val="24"/>
          <w:szCs w:val="24"/>
        </w:rPr>
        <w:t xml:space="preserve"> condition. </w:t>
      </w:r>
      <w:r w:rsidR="000C2B9E" w:rsidRPr="00343D1F">
        <w:rPr>
          <w:sz w:val="24"/>
          <w:szCs w:val="24"/>
        </w:rPr>
        <w:t xml:space="preserve"> </w:t>
      </w:r>
    </w:p>
    <w:p w14:paraId="3D64802A" w14:textId="04909ECD" w:rsidR="00694679" w:rsidRPr="00343D1F" w:rsidRDefault="000C0559" w:rsidP="00C458A2">
      <w:pPr>
        <w:pStyle w:val="CommentText"/>
        <w:ind w:firstLine="720"/>
        <w:rPr>
          <w:sz w:val="24"/>
          <w:szCs w:val="24"/>
        </w:rPr>
      </w:pPr>
      <w:r w:rsidRPr="00343D1F">
        <w:rPr>
          <w:sz w:val="24"/>
          <w:szCs w:val="24"/>
        </w:rPr>
        <w:t>The lack of relationship</w:t>
      </w:r>
      <w:r w:rsidR="00F2728D" w:rsidRPr="00343D1F">
        <w:rPr>
          <w:sz w:val="24"/>
          <w:szCs w:val="24"/>
        </w:rPr>
        <w:t xml:space="preserve"> between juvenile Bering Sea Chum salmon and adult returns </w:t>
      </w:r>
      <w:r w:rsidR="00F2728D" w:rsidRPr="00343D1F">
        <w:rPr>
          <w:sz w:val="24"/>
          <w:szCs w:val="24"/>
        </w:rPr>
        <w:fldChar w:fldCharType="begin"/>
      </w:r>
      <w:r w:rsidR="00F2728D" w:rsidRPr="00343D1F">
        <w:rPr>
          <w:sz w:val="24"/>
          <w:szCs w:val="24"/>
        </w:rPr>
        <w:instrText xml:space="preserve"> ADDIN ZOTERO_ITEM CSL_CITATION {"citationID":"ldiJQf4N","properties":{"formattedCitation":"(Farley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F2728D" w:rsidRPr="00343D1F">
        <w:rPr>
          <w:sz w:val="24"/>
          <w:szCs w:val="24"/>
        </w:rPr>
        <w:fldChar w:fldCharType="separate"/>
      </w:r>
      <w:r w:rsidR="00F2728D" w:rsidRPr="00343D1F">
        <w:rPr>
          <w:noProof/>
          <w:sz w:val="24"/>
          <w:szCs w:val="24"/>
        </w:rPr>
        <w:t>(Farley et al. 2024)</w:t>
      </w:r>
      <w:r w:rsidR="00F2728D" w:rsidRPr="00343D1F">
        <w:rPr>
          <w:sz w:val="24"/>
          <w:szCs w:val="24"/>
        </w:rPr>
        <w:fldChar w:fldCharType="end"/>
      </w:r>
      <w:r w:rsidRPr="00343D1F">
        <w:rPr>
          <w:sz w:val="24"/>
          <w:szCs w:val="24"/>
        </w:rPr>
        <w:t>, that exists for other species such as Yukon River Chinook salmon,</w:t>
      </w:r>
      <w:r w:rsidR="00F2728D" w:rsidRPr="00343D1F">
        <w:rPr>
          <w:sz w:val="24"/>
          <w:szCs w:val="24"/>
        </w:rPr>
        <w:t xml:space="preserve"> suggests impacts to survival occur in the marine environment after the first summer at sea. </w:t>
      </w:r>
      <w:r w:rsidR="00481E5A" w:rsidRPr="00343D1F">
        <w:rPr>
          <w:sz w:val="24"/>
          <w:szCs w:val="24"/>
        </w:rPr>
        <w:t xml:space="preserve">We tested hypotheses for a number of processes that could impact marine survival and found significant relationships for competition at sea, SFI, and a weak relationship with SST, indicating that a number of processes impact marine survival (Figure 4, Table S1). </w:t>
      </w:r>
      <w:r w:rsidR="00F2728D" w:rsidRPr="00343D1F">
        <w:rPr>
          <w:sz w:val="24"/>
          <w:szCs w:val="24"/>
        </w:rPr>
        <w:t xml:space="preserve">We found that, in addition to a significant relationship with SFI, increased competition at sea, represented here by Chum hatchery fish abundance, impacts survival in the marine environment (Figure 4, Table S2). Increased competition in the marine environment has been associated with changes in survival and productivity for other Pacific Salmon stocks, such as Yukon River Chinook salmon, Norton Sound chum salmon, and Bristol bay sockeye </w:t>
      </w:r>
      <w:r w:rsidR="00F2728D" w:rsidRPr="00343D1F">
        <w:rPr>
          <w:sz w:val="24"/>
          <w:szCs w:val="24"/>
        </w:rPr>
        <w:fldChar w:fldCharType="begin"/>
      </w:r>
      <w:r w:rsidR="00F2728D"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2728D" w:rsidRPr="00343D1F">
        <w:rPr>
          <w:sz w:val="24"/>
          <w:szCs w:val="24"/>
        </w:rPr>
        <w:fldChar w:fldCharType="separate"/>
      </w:r>
      <w:r w:rsidR="00F2728D" w:rsidRPr="00343D1F">
        <w:rPr>
          <w:noProof/>
          <w:sz w:val="24"/>
          <w:szCs w:val="24"/>
        </w:rPr>
        <w:t>(Ruggerone et al. 2012, Cunningham et al. 2018, Ohlberger et al. 2023, Feddern et al. 2024)</w:t>
      </w:r>
      <w:r w:rsidR="00F2728D" w:rsidRPr="00343D1F">
        <w:rPr>
          <w:sz w:val="24"/>
          <w:szCs w:val="24"/>
        </w:rPr>
        <w:fldChar w:fldCharType="end"/>
      </w:r>
      <w:r w:rsidR="00F2728D" w:rsidRPr="00343D1F">
        <w:rPr>
          <w:sz w:val="24"/>
          <w:szCs w:val="24"/>
        </w:rPr>
        <w:t xml:space="preserve">. </w:t>
      </w:r>
    </w:p>
    <w:p w14:paraId="0FA9EC5E" w14:textId="77777777" w:rsidR="00040C13" w:rsidRPr="00343D1F" w:rsidRDefault="00040C13" w:rsidP="00C458A2">
      <w:pPr>
        <w:pStyle w:val="CommentText"/>
        <w:ind w:firstLine="720"/>
        <w:rPr>
          <w:sz w:val="24"/>
          <w:szCs w:val="24"/>
        </w:rPr>
      </w:pPr>
    </w:p>
    <w:p w14:paraId="3F84B202" w14:textId="35EE930C" w:rsidR="00040C13" w:rsidRPr="00343D1F" w:rsidRDefault="00040C13" w:rsidP="00C458A2">
      <w:pPr>
        <w:pStyle w:val="CommentText"/>
        <w:ind w:firstLine="720"/>
        <w:rPr>
          <w:sz w:val="24"/>
          <w:szCs w:val="24"/>
        </w:rPr>
      </w:pPr>
      <w:r w:rsidRPr="00343D1F">
        <w:rPr>
          <w:sz w:val="24"/>
          <w:szCs w:val="24"/>
        </w:rPr>
        <w:t xml:space="preserve">This work relied on correlation relationships between abundance indices and available ecosystem indicators and rather than experimental work or local knowledge. While we incorporated priors in our model that avoid spurious correlations, it is possible that other mechanisms are driving population declines. Further, the covariates we tested were based on literature hypotheses and were non-exhaustive. Covariates that aligned with the length of this timeseries, or data on Chum abundances at additional life stages, were limited </w:t>
      </w:r>
      <w:r w:rsidR="003927A4" w:rsidRPr="00343D1F">
        <w:rPr>
          <w:sz w:val="24"/>
          <w:szCs w:val="24"/>
        </w:rPr>
        <w:t xml:space="preserve">and largely focused on the marine ecosystems. Further, Fall Chum salmon spawn at many regions upriver in the Yukon, and spawning populations are not assessed at smaller spatial scales so linking fine scale freshwater covariates is a challenge for these populations. </w:t>
      </w:r>
    </w:p>
    <w:p w14:paraId="04E2767A" w14:textId="77777777" w:rsidR="00040C13" w:rsidRPr="00343D1F" w:rsidRDefault="00040C13" w:rsidP="00C458A2">
      <w:pPr>
        <w:pStyle w:val="CommentText"/>
        <w:ind w:firstLine="720"/>
        <w:rPr>
          <w:sz w:val="24"/>
          <w:szCs w:val="24"/>
        </w:rPr>
      </w:pPr>
    </w:p>
    <w:p w14:paraId="301E33EC" w14:textId="286BB0B7" w:rsidR="002F6207" w:rsidRPr="00343D1F" w:rsidRDefault="00A178BE" w:rsidP="00A178BE">
      <w:pPr>
        <w:pStyle w:val="CommentText"/>
        <w:ind w:firstLine="720"/>
        <w:rPr>
          <w:sz w:val="24"/>
          <w:szCs w:val="24"/>
        </w:rPr>
      </w:pPr>
      <w:r w:rsidRPr="00343D1F">
        <w:rPr>
          <w:sz w:val="24"/>
          <w:szCs w:val="24"/>
        </w:rPr>
        <w:t>This</w:t>
      </w:r>
      <w:r w:rsidRPr="00343D1F">
        <w:rPr>
          <w:sz w:val="24"/>
          <w:szCs w:val="24"/>
        </w:rPr>
        <w:t xml:space="preserve"> analysis revealed that recent declines in Yukon River Fall Chum salmon are primarily driven by reduced survival during marine life stages, particularly after the first summer at sea. This critical bottleneck appears to be exacerbated by multiple interacting factors, including changing ocean conditions</w:t>
      </w:r>
      <w:r w:rsidRPr="00343D1F">
        <w:rPr>
          <w:sz w:val="24"/>
          <w:szCs w:val="24"/>
        </w:rPr>
        <w:t xml:space="preserve"> that impact stomach fullness, </w:t>
      </w:r>
      <w:r w:rsidRPr="00343D1F">
        <w:rPr>
          <w:sz w:val="24"/>
          <w:szCs w:val="24"/>
        </w:rPr>
        <w:t xml:space="preserve">increased competition from hatchery-origin Chum salmon, and declining body sizes across age classes. The significant relationship between spawner size and offspring survival,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lead to lower offspring survival rates</w:t>
      </w:r>
      <w:r w:rsidRPr="00343D1F">
        <w:rPr>
          <w:sz w:val="24"/>
          <w:szCs w:val="24"/>
        </w:rPr>
        <w:t xml:space="preserve">, </w:t>
      </w:r>
      <w:r w:rsidR="002A663C" w:rsidRPr="00343D1F">
        <w:rPr>
          <w:sz w:val="24"/>
          <w:szCs w:val="24"/>
        </w:rPr>
        <w:t>contributing to</w:t>
      </w:r>
      <w:r w:rsidRPr="00343D1F">
        <w:rPr>
          <w:sz w:val="24"/>
          <w:szCs w:val="24"/>
        </w:rPr>
        <w:t xml:space="preserve"> population declines. These findings align with broader patterns of climate-induced changes in Pacific salmon populations, </w:t>
      </w:r>
      <w:r w:rsidRPr="00343D1F">
        <w:rPr>
          <w:sz w:val="24"/>
          <w:szCs w:val="24"/>
        </w:rPr>
        <w:t>where</w:t>
      </w:r>
      <w:r w:rsidRPr="00343D1F">
        <w:rPr>
          <w:sz w:val="24"/>
          <w:szCs w:val="24"/>
        </w:rPr>
        <w:t xml:space="preserve"> marine ecosystem </w:t>
      </w:r>
      <w:r w:rsidR="003927A4" w:rsidRPr="00343D1F">
        <w:rPr>
          <w:sz w:val="24"/>
          <w:szCs w:val="24"/>
        </w:rPr>
        <w:t>change,</w:t>
      </w:r>
      <w:r w:rsidRPr="00343D1F">
        <w:rPr>
          <w:sz w:val="24"/>
          <w:szCs w:val="24"/>
        </w:rPr>
        <w:t xml:space="preserve"> and increased competition </w:t>
      </w:r>
      <w:r w:rsidRPr="00343D1F">
        <w:rPr>
          <w:sz w:val="24"/>
          <w:szCs w:val="24"/>
        </w:rPr>
        <w:t xml:space="preserve">are increasingly linked to reduced survival and productivity. Our results highlight the complexity of managing anadromous fish populations under rapid environmental change, where multiple stressors - from changing prey quality to increased competition - can compound to affect population </w:t>
      </w:r>
      <w:r w:rsidRPr="00343D1F">
        <w:rPr>
          <w:sz w:val="24"/>
          <w:szCs w:val="24"/>
        </w:rPr>
        <w:t>survival rates</w:t>
      </w:r>
      <w:r w:rsidRPr="00343D1F">
        <w:rPr>
          <w:sz w:val="24"/>
          <w:szCs w:val="24"/>
        </w:rPr>
        <w:t xml:space="preserve">. This work underscores the importance of considering both </w:t>
      </w:r>
      <w:r w:rsidRPr="00343D1F">
        <w:rPr>
          <w:sz w:val="24"/>
          <w:szCs w:val="24"/>
        </w:rPr>
        <w:lastRenderedPageBreak/>
        <w:t>direct environmental impacts and indirect effects through altered species interactions when predicting and managing fish populations in a changing climate.</w:t>
      </w:r>
    </w:p>
    <w:p w14:paraId="42145742" w14:textId="77777777" w:rsidR="002F6207" w:rsidRPr="00343D1F" w:rsidRDefault="002F6207" w:rsidP="0046012A">
      <w:pPr>
        <w:pStyle w:val="CommentText"/>
        <w:rPr>
          <w:sz w:val="24"/>
          <w:szCs w:val="24"/>
        </w:rPr>
      </w:pPr>
    </w:p>
    <w:p w14:paraId="2220368E" w14:textId="77777777" w:rsidR="002F6207" w:rsidRPr="00343D1F" w:rsidRDefault="002F6207" w:rsidP="0046012A">
      <w:pPr>
        <w:pStyle w:val="CommentText"/>
        <w:rPr>
          <w:sz w:val="24"/>
          <w:szCs w:val="24"/>
        </w:rPr>
      </w:pPr>
    </w:p>
    <w:p w14:paraId="63697797" w14:textId="77777777" w:rsidR="002F6207" w:rsidRPr="00343D1F" w:rsidRDefault="002F6207" w:rsidP="0046012A">
      <w:pPr>
        <w:pStyle w:val="CommentText"/>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73C24149" w14:textId="77777777" w:rsidR="001F7BBD" w:rsidRPr="001F7BBD" w:rsidRDefault="00AC2C20" w:rsidP="001F7BBD">
      <w:pPr>
        <w:pStyle w:val="Bibliography"/>
      </w:pPr>
      <w:r w:rsidRPr="00343D1F">
        <w:fldChar w:fldCharType="begin"/>
      </w:r>
      <w:r w:rsidR="00A47644" w:rsidRPr="00343D1F">
        <w:instrText xml:space="preserve"> ADDIN ZOTERO_BIBL {"uncited":[],"omitted":[],"custom":[]} CSL_BIBLIOGRAPHY </w:instrText>
      </w:r>
      <w:r w:rsidRPr="00343D1F">
        <w:fldChar w:fldCharType="separate"/>
      </w:r>
      <w:r w:rsidR="001F7BBD" w:rsidRPr="001F7BBD">
        <w:t>Alaska Department of Fish and Game (2024) ASL - Age Sex Length Database.</w:t>
      </w:r>
    </w:p>
    <w:p w14:paraId="7E4F9164" w14:textId="77777777" w:rsidR="001F7BBD" w:rsidRPr="001F7BBD" w:rsidRDefault="001F7BBD" w:rsidP="001F7BBD">
      <w:pPr>
        <w:pStyle w:val="Bibliography"/>
      </w:pPr>
      <w:r w:rsidRPr="001F7BBD">
        <w:t>Beamish RJ (2018) The Ocean Ecology of Pacific Salmon and Trout. American Fisheries Society, Bethesda Maryland.</w:t>
      </w:r>
    </w:p>
    <w:p w14:paraId="4D899D8B" w14:textId="77777777" w:rsidR="001F7BBD" w:rsidRPr="001F7BBD" w:rsidRDefault="001F7BBD" w:rsidP="001F7BBD">
      <w:pPr>
        <w:pStyle w:val="Bibliography"/>
      </w:pPr>
      <w:r w:rsidRPr="001F7BBD">
        <w:t>Beamish RJ, Mahnken C (2001) A critical size and period hypothesis to explain natural regulation of salmon abundance and the linkage to climate and climate change. Progress in Oceanography 49:423–437.</w:t>
      </w:r>
    </w:p>
    <w:p w14:paraId="336DACD9" w14:textId="77777777" w:rsidR="001F7BBD" w:rsidRPr="001F7BBD" w:rsidRDefault="001F7BBD" w:rsidP="001F7BBD">
      <w:pPr>
        <w:pStyle w:val="Bibliography"/>
      </w:pPr>
      <w:proofErr w:type="spellStart"/>
      <w:r w:rsidRPr="001F7BBD">
        <w:lastRenderedPageBreak/>
        <w:t>Besbeas</w:t>
      </w:r>
      <w:proofErr w:type="spellEnd"/>
      <w:r w:rsidRPr="001F7BBD">
        <w:t xml:space="preserve"> P, Freeman SN, Morgan BJT, Catchpole EA (2002) Integrating Mark–Recapture–Recovery and Census Data to Estimate Animal Abundance and Demographic Parameters. Biometrics 58:540–547.</w:t>
      </w:r>
    </w:p>
    <w:p w14:paraId="118CC206" w14:textId="77777777" w:rsidR="001F7BBD" w:rsidRPr="001F7BBD" w:rsidRDefault="001F7BBD" w:rsidP="001F7BBD">
      <w:pPr>
        <w:pStyle w:val="Bibliography"/>
      </w:pPr>
      <w:r w:rsidRPr="001F7BBD">
        <w:t>Brooks SP, Gelman A (1998) General Methods for Monitoring Convergence of Iterative Simulations. Journal of Computational and Graphical Statistics 7:434–455.</w:t>
      </w:r>
    </w:p>
    <w:p w14:paraId="5FFC14B4" w14:textId="77777777" w:rsidR="001F7BBD" w:rsidRPr="001F7BBD" w:rsidRDefault="001F7BBD" w:rsidP="001F7BBD">
      <w:pPr>
        <w:pStyle w:val="Bibliography"/>
      </w:pPr>
      <w:r w:rsidRPr="001F7BBD">
        <w:t xml:space="preserve">Carpenter B, Gelman A, Hoffman MD, Lee D, Goodrich B, Betancourt M, Brubaker MA, Guo J, Li P, Riddell A (2017) Stan: A Probabilistic Programming Language. J Stat </w:t>
      </w:r>
      <w:proofErr w:type="spellStart"/>
      <w:r w:rsidRPr="001F7BBD">
        <w:t>Softw</w:t>
      </w:r>
      <w:proofErr w:type="spellEnd"/>
      <w:r w:rsidRPr="001F7BBD">
        <w:t xml:space="preserve"> 76:1.</w:t>
      </w:r>
    </w:p>
    <w:p w14:paraId="64B323E4" w14:textId="77777777" w:rsidR="001F7BBD" w:rsidRPr="001F7BBD" w:rsidRDefault="001F7BBD" w:rsidP="001F7BBD">
      <w:pPr>
        <w:pStyle w:val="Bibliography"/>
      </w:pPr>
      <w:r w:rsidRPr="001F7BBD">
        <w:t xml:space="preserve">Crozier LG, Burke BJ, </w:t>
      </w:r>
      <w:proofErr w:type="spellStart"/>
      <w:r w:rsidRPr="001F7BBD">
        <w:t>Chasco</w:t>
      </w:r>
      <w:proofErr w:type="spellEnd"/>
      <w:r w:rsidRPr="001F7BBD">
        <w:t xml:space="preserve"> BE, Widener DL, Zabel RW (2021) Climate change threatens Chinook salmon throughout their life cycle. Commun Biol 4:1–14.</w:t>
      </w:r>
    </w:p>
    <w:p w14:paraId="4774CE40" w14:textId="77777777" w:rsidR="001F7BBD" w:rsidRPr="001F7BBD" w:rsidRDefault="001F7BBD" w:rsidP="001F7BBD">
      <w:pPr>
        <w:pStyle w:val="Bibliography"/>
      </w:pPr>
      <w:r w:rsidRPr="001F7BBD">
        <w:t xml:space="preserve">Cunningham CJ, Westley PAH, Adkison MD (2018) Signals of </w:t>
      </w:r>
      <w:proofErr w:type="gramStart"/>
      <w:r w:rsidRPr="001F7BBD">
        <w:t>large scale</w:t>
      </w:r>
      <w:proofErr w:type="gramEnd"/>
      <w:r w:rsidRPr="001F7BBD">
        <w:t xml:space="preserve"> climate drivers, hatchery enhancement, and marine factors in Yukon River Chinook salmon survival revealed with a Bayesian life history model. Global Change Biology 24:4399–4416.</w:t>
      </w:r>
    </w:p>
    <w:p w14:paraId="671940B8" w14:textId="77777777" w:rsidR="001F7BBD" w:rsidRPr="001F7BBD" w:rsidRDefault="001F7BBD" w:rsidP="001F7BBD">
      <w:pPr>
        <w:pStyle w:val="Bibliography"/>
      </w:pPr>
      <w:r w:rsidRPr="001F7BBD">
        <w:t xml:space="preserve">DeFilippo LB, </w:t>
      </w:r>
      <w:proofErr w:type="spellStart"/>
      <w:r w:rsidRPr="001F7BBD">
        <w:t>Buehrens</w:t>
      </w:r>
      <w:proofErr w:type="spellEnd"/>
      <w:r w:rsidRPr="001F7BBD">
        <w:t xml:space="preserve"> TW, </w:t>
      </w:r>
      <w:proofErr w:type="spellStart"/>
      <w:r w:rsidRPr="001F7BBD">
        <w:t>Scheuerell</w:t>
      </w:r>
      <w:proofErr w:type="spellEnd"/>
      <w:r w:rsidRPr="001F7BBD">
        <w:t xml:space="preserve"> M, Kendall NW, Schindler DE (2021) Improving short-term recruitment forecasts for coho salmon using a spatiotemporal integrated population model. Fisheries Research 242:106014.</w:t>
      </w:r>
    </w:p>
    <w:p w14:paraId="4ED4BA05" w14:textId="77777777" w:rsidR="001F7BBD" w:rsidRPr="001F7BBD" w:rsidRDefault="001F7BBD" w:rsidP="001F7BBD">
      <w:pPr>
        <w:pStyle w:val="Bibliography"/>
      </w:pPr>
      <w:r w:rsidRPr="001F7BBD">
        <w:t xml:space="preserve">Farley E, </w:t>
      </w:r>
      <w:proofErr w:type="spellStart"/>
      <w:r w:rsidRPr="001F7BBD">
        <w:t>Yasumiishi</w:t>
      </w:r>
      <w:proofErr w:type="spellEnd"/>
      <w:r w:rsidRPr="001F7BBD">
        <w:t xml:space="preserve"> E, Murphy J, Strasburger W, Sewall F, Howard K, Garcia S, Moss J (2024) Critical periods in the marine life history of juvenile western Alaska chum salmon in a changing climate. Mar </w:t>
      </w:r>
      <w:proofErr w:type="spellStart"/>
      <w:r w:rsidRPr="001F7BBD">
        <w:t>Ecol</w:t>
      </w:r>
      <w:proofErr w:type="spellEnd"/>
      <w:r w:rsidRPr="001F7BBD">
        <w:t xml:space="preserve"> Prog Ser 726:149–160.</w:t>
      </w:r>
    </w:p>
    <w:p w14:paraId="51F1303A" w14:textId="77777777" w:rsidR="001F7BBD" w:rsidRPr="001F7BBD" w:rsidRDefault="001F7BBD" w:rsidP="001F7BBD">
      <w:pPr>
        <w:pStyle w:val="Bibliography"/>
      </w:pPr>
      <w:r w:rsidRPr="001F7BBD">
        <w:t>Farley EV, Moss JH (2009) Growth Rate Potential of Juvenile Chum Salmon on the Eastern Bering Sea Shelf: an Assessment of Salmon Carrying Capacity.</w:t>
      </w:r>
    </w:p>
    <w:p w14:paraId="2CD3F5D1" w14:textId="77777777" w:rsidR="001F7BBD" w:rsidRPr="001F7BBD" w:rsidRDefault="001F7BBD" w:rsidP="001F7BBD">
      <w:pPr>
        <w:pStyle w:val="Bibliography"/>
      </w:pPr>
      <w:proofErr w:type="spellStart"/>
      <w:r w:rsidRPr="001F7BBD">
        <w:t>Feddern</w:t>
      </w:r>
      <w:proofErr w:type="spellEnd"/>
      <w:r w:rsidRPr="001F7BBD">
        <w:t xml:space="preserve"> ML, </w:t>
      </w:r>
      <w:proofErr w:type="spellStart"/>
      <w:r w:rsidRPr="001F7BBD">
        <w:t>Shaftel</w:t>
      </w:r>
      <w:proofErr w:type="spellEnd"/>
      <w:r w:rsidRPr="001F7BBD">
        <w:t xml:space="preserve"> R, Schoen ER, Cunningham CJ, Connors BM, Staton BA, Von Finster A, </w:t>
      </w:r>
      <w:proofErr w:type="spellStart"/>
      <w:r w:rsidRPr="001F7BBD">
        <w:t>Liller</w:t>
      </w:r>
      <w:proofErr w:type="spellEnd"/>
      <w:r w:rsidRPr="001F7BBD">
        <w:t xml:space="preserve"> Z, Von Biela VR, Howard KG (2024) Body size and early marine conditions drive changes in Chinook salmon productivity across northern latitude ecosystems. Global Change Biology 30:e17508.</w:t>
      </w:r>
    </w:p>
    <w:p w14:paraId="5A8A171C" w14:textId="77777777" w:rsidR="001F7BBD" w:rsidRPr="001F7BBD" w:rsidRDefault="001F7BBD" w:rsidP="001F7BBD">
      <w:pPr>
        <w:pStyle w:val="Bibliography"/>
      </w:pPr>
      <w:r w:rsidRPr="001F7BBD">
        <w:t>Fleischman SJ, Borba BM (2009) Escapement estimation, spawner-recruit analysis, and escapement goal recommendation for fall chum salmon in the Yukon River drainage. Alaska Department of Fish and Game, Fishery Manuscript Series 09–08.</w:t>
      </w:r>
    </w:p>
    <w:p w14:paraId="7EA5723F" w14:textId="77777777" w:rsidR="001F7BBD" w:rsidRPr="001F7BBD" w:rsidRDefault="001F7BBD" w:rsidP="001F7BBD">
      <w:pPr>
        <w:pStyle w:val="Bibliography"/>
      </w:pPr>
      <w:r w:rsidRPr="001F7BBD">
        <w:t xml:space="preserve">Freshwater C, Duguid WDP, Juanes F, </w:t>
      </w:r>
      <w:proofErr w:type="spellStart"/>
      <w:r w:rsidRPr="001F7BBD">
        <w:t>McKinnell</w:t>
      </w:r>
      <w:proofErr w:type="spellEnd"/>
      <w:r w:rsidRPr="001F7BBD">
        <w:t xml:space="preserve"> S (2023) A century long time series </w:t>
      </w:r>
      <w:proofErr w:type="gramStart"/>
      <w:r w:rsidRPr="001F7BBD">
        <w:t>reveals</w:t>
      </w:r>
      <w:proofErr w:type="gramEnd"/>
      <w:r w:rsidRPr="001F7BBD">
        <w:t xml:space="preserve"> large declines and greater synchrony in Nass River sockeye salmon size-at-age. Can J Fish </w:t>
      </w:r>
      <w:proofErr w:type="spellStart"/>
      <w:r w:rsidRPr="001F7BBD">
        <w:t>Aquat</w:t>
      </w:r>
      <w:proofErr w:type="spellEnd"/>
      <w:r w:rsidRPr="001F7BBD">
        <w:t xml:space="preserve"> Sci.</w:t>
      </w:r>
    </w:p>
    <w:p w14:paraId="2C1CDC5D" w14:textId="77777777" w:rsidR="001F7BBD" w:rsidRPr="001F7BBD" w:rsidRDefault="001F7BBD" w:rsidP="001F7BBD">
      <w:pPr>
        <w:pStyle w:val="Bibliography"/>
      </w:pPr>
      <w:proofErr w:type="spellStart"/>
      <w:r w:rsidRPr="001F7BBD">
        <w:t>Gilk</w:t>
      </w:r>
      <w:proofErr w:type="spellEnd"/>
      <w:r w:rsidRPr="001F7BBD">
        <w:t xml:space="preserve"> SE, Molyneaux DB, </w:t>
      </w:r>
      <w:proofErr w:type="spellStart"/>
      <w:r w:rsidRPr="001F7BBD">
        <w:t>Hamazaki</w:t>
      </w:r>
      <w:proofErr w:type="spellEnd"/>
      <w:r w:rsidRPr="001F7BBD">
        <w:t xml:space="preserve"> T, </w:t>
      </w:r>
      <w:proofErr w:type="spellStart"/>
      <w:r w:rsidRPr="001F7BBD">
        <w:t>Pawluk</w:t>
      </w:r>
      <w:proofErr w:type="spellEnd"/>
      <w:r w:rsidRPr="001F7BBD">
        <w:t xml:space="preserve"> JA, Templin WD (2009) Biological and Genetic Characteristics of Fall and Summer Chum Salmon in the Kuskokwim River, Alaska. 70:161–179.</w:t>
      </w:r>
    </w:p>
    <w:p w14:paraId="6A3EB0D4" w14:textId="77777777" w:rsidR="001F7BBD" w:rsidRPr="001F7BBD" w:rsidRDefault="001F7BBD" w:rsidP="001F7BBD">
      <w:pPr>
        <w:pStyle w:val="Bibliography"/>
      </w:pPr>
      <w:r w:rsidRPr="001F7BBD">
        <w:t xml:space="preserve">Hilborn R (1985) Simplified Calculation of Optimum Spawning Stock Size from Ricker’s Stock Recruitment Curve. Can J Fish </w:t>
      </w:r>
      <w:proofErr w:type="spellStart"/>
      <w:r w:rsidRPr="001F7BBD">
        <w:t>Aquat</w:t>
      </w:r>
      <w:proofErr w:type="spellEnd"/>
      <w:r w:rsidRPr="001F7BBD">
        <w:t xml:space="preserve"> Sci 42:1833–1834.</w:t>
      </w:r>
    </w:p>
    <w:p w14:paraId="02129514" w14:textId="77777777" w:rsidR="001F7BBD" w:rsidRPr="001F7BBD" w:rsidRDefault="001F7BBD" w:rsidP="001F7BBD">
      <w:pPr>
        <w:pStyle w:val="Bibliography"/>
      </w:pPr>
      <w:r w:rsidRPr="001F7BBD">
        <w:t xml:space="preserve">Hollowed AB, </w:t>
      </w:r>
      <w:proofErr w:type="spellStart"/>
      <w:r w:rsidRPr="001F7BBD">
        <w:t>Barbeaux</w:t>
      </w:r>
      <w:proofErr w:type="spellEnd"/>
      <w:r w:rsidRPr="001F7BBD">
        <w:t xml:space="preserve"> SJ, </w:t>
      </w:r>
      <w:proofErr w:type="spellStart"/>
      <w:r w:rsidRPr="001F7BBD">
        <w:t>Cokelet</w:t>
      </w:r>
      <w:proofErr w:type="spellEnd"/>
      <w:r w:rsidRPr="001F7BBD">
        <w:t xml:space="preserve"> ED, Farley E, </w:t>
      </w:r>
      <w:proofErr w:type="spellStart"/>
      <w:r w:rsidRPr="001F7BBD">
        <w:t>Kotwicki</w:t>
      </w:r>
      <w:proofErr w:type="spellEnd"/>
      <w:r w:rsidRPr="001F7BBD">
        <w:t xml:space="preserve"> S, Ressler PH, Spital C, Wilson CD (2012) Effects of climate variations on pelagic ocean habitats and their role in structuring forage fish distributions in the Bering Sea. Deep Sea Research Part II: Topical Studies in Oceanography 65–70:230–250.</w:t>
      </w:r>
    </w:p>
    <w:p w14:paraId="1DEDCE80" w14:textId="77777777" w:rsidR="001F7BBD" w:rsidRPr="001F7BBD" w:rsidRDefault="001F7BBD" w:rsidP="001F7BBD">
      <w:pPr>
        <w:pStyle w:val="Bibliography"/>
      </w:pPr>
      <w:r w:rsidRPr="001F7BBD">
        <w:t xml:space="preserve">Holmes EE, Ward EJ, </w:t>
      </w:r>
      <w:proofErr w:type="spellStart"/>
      <w:r w:rsidRPr="001F7BBD">
        <w:t>Scheuerell</w:t>
      </w:r>
      <w:proofErr w:type="spellEnd"/>
      <w:r w:rsidRPr="001F7BBD">
        <w:t xml:space="preserve"> MD, Wills K (2024) Holmes EE, Ward EJ, </w:t>
      </w:r>
      <w:proofErr w:type="spellStart"/>
      <w:r w:rsidRPr="001F7BBD">
        <w:t>Scheuerell</w:t>
      </w:r>
      <w:proofErr w:type="spellEnd"/>
      <w:r w:rsidRPr="001F7BBD">
        <w:t xml:space="preserve"> MD, Wills K (2024). MARSS: Multivariate Autoregressive State-Space Modeling.</w:t>
      </w:r>
    </w:p>
    <w:p w14:paraId="4717BAC0" w14:textId="77777777" w:rsidR="001F7BBD" w:rsidRPr="001F7BBD" w:rsidRDefault="001F7BBD" w:rsidP="001F7BBD">
      <w:pPr>
        <w:pStyle w:val="Bibliography"/>
      </w:pPr>
      <w:r w:rsidRPr="001F7BBD">
        <w:t>Howard KG, von Biela V (2023) Adult spawners: A critical period for subarctic Chinook salmon in a changing climate. Global Change Biology 29:1759–1773.</w:t>
      </w:r>
    </w:p>
    <w:p w14:paraId="746435B5" w14:textId="77777777" w:rsidR="001F7BBD" w:rsidRPr="001F7BBD" w:rsidRDefault="001F7BBD" w:rsidP="001F7BBD">
      <w:pPr>
        <w:pStyle w:val="Bibliography"/>
      </w:pPr>
      <w:r w:rsidRPr="001F7BBD">
        <w:t xml:space="preserve">Ianelli J, </w:t>
      </w:r>
      <w:proofErr w:type="spellStart"/>
      <w:r w:rsidRPr="001F7BBD">
        <w:t>Honkalehto</w:t>
      </w:r>
      <w:proofErr w:type="spellEnd"/>
      <w:r w:rsidRPr="001F7BBD">
        <w:t xml:space="preserve"> T, Wassermann S, </w:t>
      </w:r>
      <w:proofErr w:type="spellStart"/>
      <w:r w:rsidRPr="001F7BBD">
        <w:t>Lauffenburger</w:t>
      </w:r>
      <w:proofErr w:type="spellEnd"/>
      <w:r w:rsidRPr="001F7BBD">
        <w:t xml:space="preserve"> N, </w:t>
      </w:r>
      <w:proofErr w:type="spellStart"/>
      <w:r w:rsidRPr="001F7BBD">
        <w:t>McGilliard</w:t>
      </w:r>
      <w:proofErr w:type="spellEnd"/>
      <w:r w:rsidRPr="001F7BBD">
        <w:t xml:space="preserve"> C, Siddon E (2023) Stock assessment for eastern Bering Sea walleye pollock. North Pacific Fishery Management Council, Anchorage, AK.</w:t>
      </w:r>
    </w:p>
    <w:p w14:paraId="436D586A" w14:textId="77777777" w:rsidR="001F7BBD" w:rsidRPr="001F7BBD" w:rsidRDefault="001F7BBD" w:rsidP="001F7BBD">
      <w:pPr>
        <w:pStyle w:val="Bibliography"/>
      </w:pPr>
      <w:r w:rsidRPr="001F7BBD">
        <w:lastRenderedPageBreak/>
        <w:t xml:space="preserve">Iino Y, Kitagawa T, Abe TK, </w:t>
      </w:r>
      <w:proofErr w:type="spellStart"/>
      <w:r w:rsidRPr="001F7BBD">
        <w:t>Nagasaka</w:t>
      </w:r>
      <w:proofErr w:type="spellEnd"/>
      <w:r w:rsidRPr="001F7BBD">
        <w:t xml:space="preserve"> T, Shimizu Y, Ota K, Kawashima T, Kawamura T (2022) Effect of food amount and temperature on growth rate and aerobic scope of juvenile chum salmon. Fish Sci 88:397–409.</w:t>
      </w:r>
    </w:p>
    <w:p w14:paraId="54E5B77E" w14:textId="77777777" w:rsidR="001F7BBD" w:rsidRPr="001F7BBD" w:rsidRDefault="001F7BBD" w:rsidP="001F7BBD">
      <w:pPr>
        <w:pStyle w:val="Bibliography"/>
      </w:pPr>
      <w:proofErr w:type="spellStart"/>
      <w:r w:rsidRPr="001F7BBD">
        <w:t>Jallen</w:t>
      </w:r>
      <w:proofErr w:type="spellEnd"/>
      <w:r w:rsidRPr="001F7BBD">
        <w:t xml:space="preserve"> DM, Gleason CM, Borba BM, West FW, Decker SKS (2022) Yukon River salmon stock status and salmon fisheries, 2022: A report to the Alaska Board of Fisheries, January 2023. Alaska Department of Fish and Game, Special Publication Anchorage No. 22-20.</w:t>
      </w:r>
    </w:p>
    <w:p w14:paraId="0BBD4693" w14:textId="77777777" w:rsidR="001F7BBD" w:rsidRPr="001F7BBD" w:rsidRDefault="001F7BBD" w:rsidP="001F7BBD">
      <w:pPr>
        <w:pStyle w:val="Bibliography"/>
      </w:pPr>
      <w:r w:rsidRPr="001F7BBD">
        <w:t xml:space="preserve">Jones LA, Schoen ER, </w:t>
      </w:r>
      <w:proofErr w:type="spellStart"/>
      <w:r w:rsidRPr="001F7BBD">
        <w:t>Shaftel</w:t>
      </w:r>
      <w:proofErr w:type="spellEnd"/>
      <w:r w:rsidRPr="001F7BBD">
        <w:t xml:space="preserve"> R, Cunningham CJ, Mauger S, Rinella DJ, St. </w:t>
      </w:r>
      <w:proofErr w:type="spellStart"/>
      <w:r w:rsidRPr="001F7BBD">
        <w:t>Saviour</w:t>
      </w:r>
      <w:proofErr w:type="spellEnd"/>
      <w:r w:rsidRPr="001F7BBD">
        <w:t xml:space="preserve"> A (2020) Watershed-scale climate influences productivity of Chinook salmon populations across southcentral Alaska. Global Change Biology 26:4919–4936.</w:t>
      </w:r>
    </w:p>
    <w:p w14:paraId="77493B28" w14:textId="77777777" w:rsidR="001F7BBD" w:rsidRPr="001F7BBD" w:rsidRDefault="001F7BBD" w:rsidP="001F7BBD">
      <w:pPr>
        <w:pStyle w:val="Bibliography"/>
      </w:pPr>
      <w:r w:rsidRPr="001F7BBD">
        <w:t xml:space="preserve">Kaga T, Sato S, </w:t>
      </w:r>
      <w:proofErr w:type="spellStart"/>
      <w:r w:rsidRPr="001F7BBD">
        <w:t>Azumaya</w:t>
      </w:r>
      <w:proofErr w:type="spellEnd"/>
      <w:r w:rsidRPr="001F7BBD">
        <w:t xml:space="preserve"> T, Davis N, </w:t>
      </w:r>
      <w:proofErr w:type="spellStart"/>
      <w:r w:rsidRPr="001F7BBD">
        <w:t>Fukuwaka</w:t>
      </w:r>
      <w:proofErr w:type="spellEnd"/>
      <w:r w:rsidRPr="001F7BBD">
        <w:t xml:space="preserve"> M (2013) Lipid content of chum salmon Oncorhynchus keta affected by pink salmon O. </w:t>
      </w:r>
      <w:proofErr w:type="spellStart"/>
      <w:r w:rsidRPr="001F7BBD">
        <w:t>gorbuscha</w:t>
      </w:r>
      <w:proofErr w:type="spellEnd"/>
      <w:r w:rsidRPr="001F7BBD">
        <w:t xml:space="preserve"> abundance in the central Bering Sea. Mar </w:t>
      </w:r>
      <w:proofErr w:type="spellStart"/>
      <w:r w:rsidRPr="001F7BBD">
        <w:t>Ecol</w:t>
      </w:r>
      <w:proofErr w:type="spellEnd"/>
      <w:r w:rsidRPr="001F7BBD">
        <w:t xml:space="preserve"> Prog Ser 478:211–221.</w:t>
      </w:r>
    </w:p>
    <w:p w14:paraId="4F6F71DB" w14:textId="77777777" w:rsidR="001F7BBD" w:rsidRPr="001F7BBD" w:rsidRDefault="001F7BBD" w:rsidP="001F7BBD">
      <w:pPr>
        <w:pStyle w:val="Bibliography"/>
      </w:pPr>
      <w:proofErr w:type="spellStart"/>
      <w:r w:rsidRPr="001F7BBD">
        <w:t>Kallioinen</w:t>
      </w:r>
      <w:proofErr w:type="spellEnd"/>
      <w:r w:rsidRPr="001F7BBD">
        <w:t xml:space="preserve"> N, Paananen T, </w:t>
      </w:r>
      <w:proofErr w:type="spellStart"/>
      <w:r w:rsidRPr="001F7BBD">
        <w:t>Bürkner</w:t>
      </w:r>
      <w:proofErr w:type="spellEnd"/>
      <w:r w:rsidRPr="001F7BBD">
        <w:t xml:space="preserve"> P, </w:t>
      </w:r>
      <w:proofErr w:type="spellStart"/>
      <w:r w:rsidRPr="001F7BBD">
        <w:t>Vehtari</w:t>
      </w:r>
      <w:proofErr w:type="spellEnd"/>
      <w:r w:rsidRPr="001F7BBD">
        <w:t xml:space="preserve"> A (2023) Detecting and diagnosing prior and likelihood sensitivity with power-scaling. Statistics and Computing 34.</w:t>
      </w:r>
    </w:p>
    <w:p w14:paraId="016FAFDC" w14:textId="77777777" w:rsidR="001F7BBD" w:rsidRPr="001F7BBD" w:rsidRDefault="001F7BBD" w:rsidP="001F7BBD">
      <w:pPr>
        <w:pStyle w:val="Bibliography"/>
      </w:pPr>
      <w:r w:rsidRPr="001F7BBD">
        <w:t>Miller KB, Weiss CM (2023) Disentangling Population Level Differences in Juvenile Migration Phenology for Three Species of Salmon on the Yukon River. JMSE 11:589.</w:t>
      </w:r>
    </w:p>
    <w:p w14:paraId="34BA4178" w14:textId="77777777" w:rsidR="001F7BBD" w:rsidRPr="001F7BBD" w:rsidRDefault="001F7BBD" w:rsidP="001F7BBD">
      <w:pPr>
        <w:pStyle w:val="Bibliography"/>
      </w:pPr>
      <w:r w:rsidRPr="001F7BBD">
        <w:t>Moss JH, Murphy JM, Farley EV, Eisner LB, Andrews AG (2009) Juvenile Pink and Chum Salmon Distribution, Diet, and Growth in the Northern Bering and Chukchi Seas. North Pacific Anadromous Fish Commission.</w:t>
      </w:r>
    </w:p>
    <w:p w14:paraId="686E7B6C" w14:textId="77777777" w:rsidR="001F7BBD" w:rsidRPr="001F7BBD" w:rsidRDefault="001F7BBD" w:rsidP="001F7BBD">
      <w:pPr>
        <w:pStyle w:val="Bibliography"/>
      </w:pPr>
      <w:proofErr w:type="spellStart"/>
      <w:r w:rsidRPr="001F7BBD">
        <w:t>Moussalli</w:t>
      </w:r>
      <w:proofErr w:type="spellEnd"/>
      <w:r w:rsidRPr="001F7BBD">
        <w:t xml:space="preserve"> E, Hilborn R (1986) Optimal Stock Size and Harvest Rate in Multistage Life History Models. Can J Fish </w:t>
      </w:r>
      <w:proofErr w:type="spellStart"/>
      <w:r w:rsidRPr="001F7BBD">
        <w:t>Aquat</w:t>
      </w:r>
      <w:proofErr w:type="spellEnd"/>
      <w:r w:rsidRPr="001F7BBD">
        <w:t xml:space="preserve"> Sci 43:135–141.</w:t>
      </w:r>
    </w:p>
    <w:p w14:paraId="7181D9FA" w14:textId="77777777" w:rsidR="001F7BBD" w:rsidRPr="001F7BBD" w:rsidRDefault="001F7BBD" w:rsidP="001F7BBD">
      <w:pPr>
        <w:pStyle w:val="Bibliography"/>
      </w:pPr>
      <w:r w:rsidRPr="001F7BBD">
        <w:t xml:space="preserve">Murphy J, Dimond A, Cooper D, Garcia S, Lee L, Clark J, Pinchuk A, Reedy T, Miller K, Howard K, Ferguson J, Strasburger W, </w:t>
      </w:r>
      <w:proofErr w:type="spellStart"/>
      <w:r w:rsidRPr="001F7BBD">
        <w:t>Labunski</w:t>
      </w:r>
      <w:proofErr w:type="spellEnd"/>
      <w:r w:rsidRPr="001F7BBD">
        <w:t xml:space="preserve"> E, Farley E (2021) Northern Bering Sea ecosystem and surface trawl cruise </w:t>
      </w:r>
      <w:proofErr w:type="gramStart"/>
      <w:r w:rsidRPr="001F7BBD">
        <w:t>report,.</w:t>
      </w:r>
      <w:proofErr w:type="gramEnd"/>
      <w:r w:rsidRPr="001F7BBD">
        <w:t xml:space="preserve"> US Department of Commerce; NOAA Tech. Memo.</w:t>
      </w:r>
    </w:p>
    <w:p w14:paraId="1D943818" w14:textId="77777777" w:rsidR="001F7BBD" w:rsidRPr="001F7BBD" w:rsidRDefault="001F7BBD" w:rsidP="001F7BBD">
      <w:pPr>
        <w:pStyle w:val="Bibliography"/>
      </w:pPr>
      <w:r w:rsidRPr="001F7BBD">
        <w:t xml:space="preserve">Myers KW, Walker RV, Davis ND, Armstrong JL, </w:t>
      </w:r>
      <w:proofErr w:type="spellStart"/>
      <w:r w:rsidRPr="001F7BBD">
        <w:t>Kaeriyama</w:t>
      </w:r>
      <w:proofErr w:type="spellEnd"/>
      <w:r w:rsidRPr="001F7BBD">
        <w:t xml:space="preserve"> M (2009) High Seas Distribution, Biology, and Ecology of Arctic-Yukon-Kuskokwim Salmon: Direct Information from High Seas Tagging Experiments, 1954–2006. American Fisheries Society Symposium 70:201–239.</w:t>
      </w:r>
    </w:p>
    <w:p w14:paraId="5A38B653" w14:textId="77777777" w:rsidR="001F7BBD" w:rsidRPr="001F7BBD" w:rsidRDefault="001F7BBD" w:rsidP="001F7BBD">
      <w:pPr>
        <w:pStyle w:val="Bibliography"/>
      </w:pPr>
      <w:proofErr w:type="spellStart"/>
      <w:r w:rsidRPr="001F7BBD">
        <w:t>Neuswanger</w:t>
      </w:r>
      <w:proofErr w:type="spellEnd"/>
      <w:r w:rsidRPr="001F7BBD">
        <w:t xml:space="preserve"> JR, </w:t>
      </w:r>
      <w:proofErr w:type="spellStart"/>
      <w:r w:rsidRPr="001F7BBD">
        <w:t>Wipfli</w:t>
      </w:r>
      <w:proofErr w:type="spellEnd"/>
      <w:r w:rsidRPr="001F7BBD">
        <w:t xml:space="preserve"> MS, Evenson MJ, Hughes NF, Rosenberger AE (2015) Low productivity of Chinook salmon strongly correlates with high summer stream discharge in two Alaskan rivers in the Yukon drainage. Can J Fish </w:t>
      </w:r>
      <w:proofErr w:type="spellStart"/>
      <w:r w:rsidRPr="001F7BBD">
        <w:t>Aquat</w:t>
      </w:r>
      <w:proofErr w:type="spellEnd"/>
      <w:r w:rsidRPr="001F7BBD">
        <w:t xml:space="preserve"> Sci 72:1125–1137.</w:t>
      </w:r>
    </w:p>
    <w:p w14:paraId="4CB7848A" w14:textId="77777777" w:rsidR="001F7BBD" w:rsidRPr="001F7BBD" w:rsidRDefault="001F7BBD" w:rsidP="001F7BBD">
      <w:pPr>
        <w:pStyle w:val="Bibliography"/>
      </w:pPr>
      <w:proofErr w:type="spellStart"/>
      <w:r w:rsidRPr="001F7BBD">
        <w:t>Ohlberger</w:t>
      </w:r>
      <w:proofErr w:type="spellEnd"/>
      <w:r w:rsidRPr="001F7BBD">
        <w:t xml:space="preserve"> J, Cline TJ, Schindler DE, Lewis B (2023) Declines in body size of sockeye salmon associated with increased competition in the ocean. Proc R Soc B 290:20222248.</w:t>
      </w:r>
    </w:p>
    <w:p w14:paraId="37647BAC" w14:textId="77777777" w:rsidR="001F7BBD" w:rsidRPr="001F7BBD" w:rsidRDefault="001F7BBD" w:rsidP="001F7BBD">
      <w:pPr>
        <w:pStyle w:val="Bibliography"/>
      </w:pPr>
      <w:proofErr w:type="spellStart"/>
      <w:r w:rsidRPr="001F7BBD">
        <w:t>Ohlberger</w:t>
      </w:r>
      <w:proofErr w:type="spellEnd"/>
      <w:r w:rsidRPr="001F7BBD">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1F7BBD">
        <w:t>Aquat</w:t>
      </w:r>
      <w:proofErr w:type="spellEnd"/>
      <w:r w:rsidRPr="001F7BBD">
        <w:t xml:space="preserve"> Sci 77:1292–1301.</w:t>
      </w:r>
    </w:p>
    <w:p w14:paraId="24E951A6" w14:textId="77777777" w:rsidR="001F7BBD" w:rsidRPr="001F7BBD" w:rsidRDefault="001F7BBD" w:rsidP="001F7BBD">
      <w:pPr>
        <w:pStyle w:val="Bibliography"/>
      </w:pPr>
      <w:proofErr w:type="spellStart"/>
      <w:r w:rsidRPr="001F7BBD">
        <w:t>Oke</w:t>
      </w:r>
      <w:proofErr w:type="spellEnd"/>
      <w:r w:rsidRPr="001F7BBD">
        <w:t xml:space="preserve"> KB, Cunningham CJ, Westley P a. H, Baskett ML, Carlson SM, Clark J, Hendry AP, </w:t>
      </w:r>
      <w:proofErr w:type="spellStart"/>
      <w:r w:rsidRPr="001F7BBD">
        <w:t>Karatayev</w:t>
      </w:r>
      <w:proofErr w:type="spellEnd"/>
      <w:r w:rsidRPr="001F7BBD">
        <w:t xml:space="preserve"> VA, Kendall NW, </w:t>
      </w:r>
      <w:proofErr w:type="spellStart"/>
      <w:r w:rsidRPr="001F7BBD">
        <w:t>Kibele</w:t>
      </w:r>
      <w:proofErr w:type="spellEnd"/>
      <w:r w:rsidRPr="001F7BBD">
        <w:t xml:space="preserve"> J, </w:t>
      </w:r>
      <w:proofErr w:type="spellStart"/>
      <w:r w:rsidRPr="001F7BBD">
        <w:t>Kindsvater</w:t>
      </w:r>
      <w:proofErr w:type="spellEnd"/>
      <w:r w:rsidRPr="001F7BBD">
        <w:t xml:space="preserve"> HK, Kobayashi KM, Lewis B, Munch S, Reynolds JD, Vick GK, </w:t>
      </w:r>
      <w:proofErr w:type="spellStart"/>
      <w:r w:rsidRPr="001F7BBD">
        <w:t>Palkovacs</w:t>
      </w:r>
      <w:proofErr w:type="spellEnd"/>
      <w:r w:rsidRPr="001F7BBD">
        <w:t xml:space="preserve"> EP (2020) Recent declines in salmon body size impact ecosystems and fisheries. Nat Commun 11:4155.</w:t>
      </w:r>
    </w:p>
    <w:p w14:paraId="25EE10D1" w14:textId="77777777" w:rsidR="001F7BBD" w:rsidRPr="001F7BBD" w:rsidRDefault="001F7BBD" w:rsidP="001F7BBD">
      <w:pPr>
        <w:pStyle w:val="Bibliography"/>
      </w:pPr>
      <w:r w:rsidRPr="001F7BBD">
        <w:t>Regehr EV, Hostetter NJ, Wilson RR, Rode KD, Martin MS, Converse SJ (2018) Integrated Population Modeling Provides the First Empirical Estimates of Vital Rates and Abundance for Polar Bears in the Chukchi Sea. Sci Rep 8:16780.</w:t>
      </w:r>
    </w:p>
    <w:p w14:paraId="3907EEA7" w14:textId="77777777" w:rsidR="001F7BBD" w:rsidRPr="001F7BBD" w:rsidRDefault="001F7BBD" w:rsidP="001F7BBD">
      <w:pPr>
        <w:pStyle w:val="Bibliography"/>
      </w:pPr>
      <w:r w:rsidRPr="001F7BBD">
        <w:t>Ricker WE (1954) Stock and Recruitment. J Fish Res Bd Can 11:559–623.</w:t>
      </w:r>
    </w:p>
    <w:p w14:paraId="005B5683" w14:textId="77777777" w:rsidR="001F7BBD" w:rsidRPr="001F7BBD" w:rsidRDefault="001F7BBD" w:rsidP="001F7BBD">
      <w:pPr>
        <w:pStyle w:val="Bibliography"/>
      </w:pPr>
      <w:proofErr w:type="spellStart"/>
      <w:r w:rsidRPr="001F7BBD">
        <w:lastRenderedPageBreak/>
        <w:t>Ruggerone</w:t>
      </w:r>
      <w:proofErr w:type="spellEnd"/>
      <w:r w:rsidRPr="001F7BBD">
        <w:t xml:space="preserve"> GT, Agler BA, Nielsen JL (2012) Evidence for competition at sea between Norton Sound chum salmon and Asian hatchery chum salmon. Environ Biol Fish 94:149–163.</w:t>
      </w:r>
    </w:p>
    <w:p w14:paraId="4B128AE6" w14:textId="77777777" w:rsidR="001F7BBD" w:rsidRPr="001F7BBD" w:rsidRDefault="001F7BBD" w:rsidP="001F7BBD">
      <w:pPr>
        <w:pStyle w:val="Bibliography"/>
      </w:pPr>
      <w:proofErr w:type="spellStart"/>
      <w:r w:rsidRPr="001F7BBD">
        <w:t>Ruggerone</w:t>
      </w:r>
      <w:proofErr w:type="spellEnd"/>
      <w:r w:rsidRPr="001F7BBD">
        <w:t xml:space="preserve"> GT, Zimmermann M, Myers KW, Nielsen JL, Rogers DE (2003) Competition between Asian pink salmon (Oncorhynchus </w:t>
      </w:r>
      <w:proofErr w:type="spellStart"/>
      <w:r w:rsidRPr="001F7BBD">
        <w:t>gorbuscha</w:t>
      </w:r>
      <w:proofErr w:type="spellEnd"/>
      <w:r w:rsidRPr="001F7BBD">
        <w:t>) and Alaskan sockeye salmon (O. nerka) in the North Pacific Ocean. Fisheries Oceanography 12:209–219.</w:t>
      </w:r>
    </w:p>
    <w:p w14:paraId="216772F3" w14:textId="77777777" w:rsidR="001F7BBD" w:rsidRPr="001F7BBD" w:rsidRDefault="001F7BBD" w:rsidP="001F7BBD">
      <w:pPr>
        <w:pStyle w:val="Bibliography"/>
      </w:pPr>
      <w:r w:rsidRPr="001F7BBD">
        <w:t xml:space="preserve">Schaub M, Abadi F (2011) Integrated population models: a novel analysis framework for deeper insights into population dynamics. J </w:t>
      </w:r>
      <w:proofErr w:type="spellStart"/>
      <w:r w:rsidRPr="001F7BBD">
        <w:t>Ornithol</w:t>
      </w:r>
      <w:proofErr w:type="spellEnd"/>
      <w:r w:rsidRPr="001F7BBD">
        <w:t xml:space="preserve"> 152:227–237.</w:t>
      </w:r>
    </w:p>
    <w:p w14:paraId="18B18A87" w14:textId="77777777" w:rsidR="001F7BBD" w:rsidRPr="001F7BBD" w:rsidRDefault="001F7BBD" w:rsidP="001F7BBD">
      <w:pPr>
        <w:pStyle w:val="Bibliography"/>
      </w:pPr>
      <w:proofErr w:type="spellStart"/>
      <w:r w:rsidRPr="001F7BBD">
        <w:t>Scheuerell</w:t>
      </w:r>
      <w:proofErr w:type="spellEnd"/>
      <w:r w:rsidRPr="001F7BBD">
        <w:t xml:space="preserve"> M, Ruff C, Anderson J, Beamer E (2020) An integrated population model for estimating the relative effects of natural and anthropogenic factors on a threatened population of steelhead trout. Journal of Applied Ecology 58.</w:t>
      </w:r>
    </w:p>
    <w:p w14:paraId="6E1C23FF" w14:textId="77777777" w:rsidR="001F7BBD" w:rsidRPr="001F7BBD" w:rsidRDefault="001F7BBD" w:rsidP="001F7BBD">
      <w:pPr>
        <w:pStyle w:val="Bibliography"/>
      </w:pPr>
      <w:r w:rsidRPr="001F7BBD">
        <w:t xml:space="preserve">Stan Development Team (2024) </w:t>
      </w:r>
      <w:proofErr w:type="spellStart"/>
      <w:r w:rsidRPr="001F7BBD">
        <w:t>RStan</w:t>
      </w:r>
      <w:proofErr w:type="spellEnd"/>
      <w:r w:rsidRPr="001F7BBD">
        <w:t>: the R interface to Stan. R package version 2.26.24.</w:t>
      </w:r>
    </w:p>
    <w:p w14:paraId="489DEE5D" w14:textId="77777777" w:rsidR="001F7BBD" w:rsidRPr="001F7BBD" w:rsidRDefault="001F7BBD" w:rsidP="001F7BBD">
      <w:pPr>
        <w:pStyle w:val="Bibliography"/>
      </w:pPr>
      <w:r w:rsidRPr="001F7BBD">
        <w:t xml:space="preserve">Thorson JT (2019) Guidance for decisions using the Vector Autoregressive </w:t>
      </w:r>
      <w:proofErr w:type="spellStart"/>
      <w:r w:rsidRPr="001F7BBD">
        <w:t>Spatio</w:t>
      </w:r>
      <w:proofErr w:type="spellEnd"/>
      <w:r w:rsidRPr="001F7BBD">
        <w:t>-Temporal (VAST) package in stock, ecosystem, habitat and climate assessments. Fisheries Research 210:143–161.</w:t>
      </w:r>
    </w:p>
    <w:p w14:paraId="657F9934" w14:textId="4C28DD64"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14T14:26:00Z" w:initials="MOU">
    <w:p w14:paraId="76BEA4FB" w14:textId="77777777" w:rsidR="00416CDC" w:rsidRDefault="00416CDC" w:rsidP="00416CDC">
      <w:r>
        <w:rPr>
          <w:rStyle w:val="CommentReference"/>
        </w:rPr>
        <w:annotationRef/>
      </w:r>
      <w:r>
        <w:rPr>
          <w:color w:val="000000"/>
          <w:sz w:val="20"/>
          <w:szCs w:val="20"/>
        </w:rPr>
        <w:t xml:space="preserve">Posterior statistic, bayesian p value from loo — see claude.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BEA4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1F2E65" w16cex:dateUtc="2025-01-14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BEA4FB" w16cid:durableId="761F2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40C13"/>
    <w:rsid w:val="0005752E"/>
    <w:rsid w:val="00065521"/>
    <w:rsid w:val="000659EB"/>
    <w:rsid w:val="00066E44"/>
    <w:rsid w:val="00075B72"/>
    <w:rsid w:val="00081562"/>
    <w:rsid w:val="00085D11"/>
    <w:rsid w:val="00093146"/>
    <w:rsid w:val="000975C4"/>
    <w:rsid w:val="000B059D"/>
    <w:rsid w:val="000B5C5D"/>
    <w:rsid w:val="000C0559"/>
    <w:rsid w:val="000C2B9E"/>
    <w:rsid w:val="000D2233"/>
    <w:rsid w:val="000D22DB"/>
    <w:rsid w:val="000D676B"/>
    <w:rsid w:val="000E2DB7"/>
    <w:rsid w:val="000F4830"/>
    <w:rsid w:val="000F6DEF"/>
    <w:rsid w:val="00121945"/>
    <w:rsid w:val="00122C1F"/>
    <w:rsid w:val="00125CB4"/>
    <w:rsid w:val="001310C7"/>
    <w:rsid w:val="00132EC8"/>
    <w:rsid w:val="0014771D"/>
    <w:rsid w:val="00160DF7"/>
    <w:rsid w:val="00170B26"/>
    <w:rsid w:val="00173A9C"/>
    <w:rsid w:val="00173C6B"/>
    <w:rsid w:val="0018449A"/>
    <w:rsid w:val="00186EF6"/>
    <w:rsid w:val="001918E7"/>
    <w:rsid w:val="00195882"/>
    <w:rsid w:val="001A1252"/>
    <w:rsid w:val="001A20B5"/>
    <w:rsid w:val="001A3C64"/>
    <w:rsid w:val="001D2879"/>
    <w:rsid w:val="001D2C1A"/>
    <w:rsid w:val="001E791E"/>
    <w:rsid w:val="001F7BBD"/>
    <w:rsid w:val="00213D47"/>
    <w:rsid w:val="002205F1"/>
    <w:rsid w:val="00230037"/>
    <w:rsid w:val="002439B3"/>
    <w:rsid w:val="002473E7"/>
    <w:rsid w:val="002566F2"/>
    <w:rsid w:val="00257ACD"/>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E89"/>
    <w:rsid w:val="00361875"/>
    <w:rsid w:val="00362C50"/>
    <w:rsid w:val="0038279E"/>
    <w:rsid w:val="00382AE1"/>
    <w:rsid w:val="00382C08"/>
    <w:rsid w:val="003927A4"/>
    <w:rsid w:val="00395A14"/>
    <w:rsid w:val="003A11BE"/>
    <w:rsid w:val="003B54AF"/>
    <w:rsid w:val="003B708B"/>
    <w:rsid w:val="003C26FA"/>
    <w:rsid w:val="003C426C"/>
    <w:rsid w:val="003C439E"/>
    <w:rsid w:val="003C5330"/>
    <w:rsid w:val="003D4E2E"/>
    <w:rsid w:val="003E55AE"/>
    <w:rsid w:val="003F1961"/>
    <w:rsid w:val="0040697C"/>
    <w:rsid w:val="004111F4"/>
    <w:rsid w:val="00414F30"/>
    <w:rsid w:val="00416CDC"/>
    <w:rsid w:val="00421E2B"/>
    <w:rsid w:val="00430714"/>
    <w:rsid w:val="00434BB7"/>
    <w:rsid w:val="00443D23"/>
    <w:rsid w:val="004566AE"/>
    <w:rsid w:val="0046012A"/>
    <w:rsid w:val="004701F0"/>
    <w:rsid w:val="00472BBA"/>
    <w:rsid w:val="00474852"/>
    <w:rsid w:val="00474E2B"/>
    <w:rsid w:val="004802C8"/>
    <w:rsid w:val="00481E5A"/>
    <w:rsid w:val="00486122"/>
    <w:rsid w:val="00492DDA"/>
    <w:rsid w:val="00495D79"/>
    <w:rsid w:val="004B0011"/>
    <w:rsid w:val="004C081E"/>
    <w:rsid w:val="004D30D4"/>
    <w:rsid w:val="004D3CDC"/>
    <w:rsid w:val="004E54A7"/>
    <w:rsid w:val="004F0DE5"/>
    <w:rsid w:val="004F527E"/>
    <w:rsid w:val="00527EA6"/>
    <w:rsid w:val="00527F71"/>
    <w:rsid w:val="00544ABE"/>
    <w:rsid w:val="005506DF"/>
    <w:rsid w:val="005524AD"/>
    <w:rsid w:val="00552E6E"/>
    <w:rsid w:val="00553AC2"/>
    <w:rsid w:val="005577D9"/>
    <w:rsid w:val="005615E2"/>
    <w:rsid w:val="00563890"/>
    <w:rsid w:val="0056414B"/>
    <w:rsid w:val="00567F94"/>
    <w:rsid w:val="00591373"/>
    <w:rsid w:val="00592CA8"/>
    <w:rsid w:val="00595317"/>
    <w:rsid w:val="005A4EBD"/>
    <w:rsid w:val="005B507B"/>
    <w:rsid w:val="005C5F75"/>
    <w:rsid w:val="005C76D6"/>
    <w:rsid w:val="005D30CC"/>
    <w:rsid w:val="00610203"/>
    <w:rsid w:val="0061027D"/>
    <w:rsid w:val="00611CE6"/>
    <w:rsid w:val="00611FE0"/>
    <w:rsid w:val="00616F3B"/>
    <w:rsid w:val="00617924"/>
    <w:rsid w:val="006223FC"/>
    <w:rsid w:val="006331AC"/>
    <w:rsid w:val="0063453E"/>
    <w:rsid w:val="0065585C"/>
    <w:rsid w:val="00685C0F"/>
    <w:rsid w:val="00694679"/>
    <w:rsid w:val="006B6AF1"/>
    <w:rsid w:val="006C0AE9"/>
    <w:rsid w:val="006D5A52"/>
    <w:rsid w:val="006E1DC1"/>
    <w:rsid w:val="006E673B"/>
    <w:rsid w:val="006E741F"/>
    <w:rsid w:val="006F0B1A"/>
    <w:rsid w:val="006F4632"/>
    <w:rsid w:val="006F6AE6"/>
    <w:rsid w:val="0070147F"/>
    <w:rsid w:val="00702D2C"/>
    <w:rsid w:val="0070480A"/>
    <w:rsid w:val="00720522"/>
    <w:rsid w:val="00720B2A"/>
    <w:rsid w:val="0072113E"/>
    <w:rsid w:val="00722CB1"/>
    <w:rsid w:val="00756434"/>
    <w:rsid w:val="00765F20"/>
    <w:rsid w:val="00771106"/>
    <w:rsid w:val="00771BCC"/>
    <w:rsid w:val="00776A7E"/>
    <w:rsid w:val="007A5FD1"/>
    <w:rsid w:val="007B4332"/>
    <w:rsid w:val="007B5C82"/>
    <w:rsid w:val="007C0CB3"/>
    <w:rsid w:val="007C2881"/>
    <w:rsid w:val="007C2F23"/>
    <w:rsid w:val="007D7E87"/>
    <w:rsid w:val="007F32E1"/>
    <w:rsid w:val="008027BE"/>
    <w:rsid w:val="00811DC9"/>
    <w:rsid w:val="00817395"/>
    <w:rsid w:val="008219BE"/>
    <w:rsid w:val="0083170A"/>
    <w:rsid w:val="008341AE"/>
    <w:rsid w:val="008432BC"/>
    <w:rsid w:val="00855916"/>
    <w:rsid w:val="00866988"/>
    <w:rsid w:val="0087430F"/>
    <w:rsid w:val="00885339"/>
    <w:rsid w:val="008B68D8"/>
    <w:rsid w:val="008D18D8"/>
    <w:rsid w:val="008D50E3"/>
    <w:rsid w:val="008E0CA3"/>
    <w:rsid w:val="008E5BE2"/>
    <w:rsid w:val="00906669"/>
    <w:rsid w:val="00906AAA"/>
    <w:rsid w:val="009168D7"/>
    <w:rsid w:val="00916C0C"/>
    <w:rsid w:val="0092445E"/>
    <w:rsid w:val="00941D1E"/>
    <w:rsid w:val="0094469E"/>
    <w:rsid w:val="00952A2D"/>
    <w:rsid w:val="00957C4C"/>
    <w:rsid w:val="00960AC1"/>
    <w:rsid w:val="0096149F"/>
    <w:rsid w:val="00971C02"/>
    <w:rsid w:val="00975CB3"/>
    <w:rsid w:val="009822DC"/>
    <w:rsid w:val="00990089"/>
    <w:rsid w:val="00997244"/>
    <w:rsid w:val="00997EF9"/>
    <w:rsid w:val="009A08FE"/>
    <w:rsid w:val="009A380A"/>
    <w:rsid w:val="009A440C"/>
    <w:rsid w:val="009B419E"/>
    <w:rsid w:val="009B4C20"/>
    <w:rsid w:val="009B4DE7"/>
    <w:rsid w:val="009B76F9"/>
    <w:rsid w:val="009C436A"/>
    <w:rsid w:val="009D19E4"/>
    <w:rsid w:val="009D4DBB"/>
    <w:rsid w:val="009D6107"/>
    <w:rsid w:val="009D6753"/>
    <w:rsid w:val="009F1D34"/>
    <w:rsid w:val="009F5D64"/>
    <w:rsid w:val="00A04B2B"/>
    <w:rsid w:val="00A1278F"/>
    <w:rsid w:val="00A16908"/>
    <w:rsid w:val="00A178BE"/>
    <w:rsid w:val="00A17CD6"/>
    <w:rsid w:val="00A4279E"/>
    <w:rsid w:val="00A427B2"/>
    <w:rsid w:val="00A42BE1"/>
    <w:rsid w:val="00A4720E"/>
    <w:rsid w:val="00A47644"/>
    <w:rsid w:val="00A52601"/>
    <w:rsid w:val="00A71B1B"/>
    <w:rsid w:val="00A76D65"/>
    <w:rsid w:val="00A84F11"/>
    <w:rsid w:val="00A90A94"/>
    <w:rsid w:val="00A96760"/>
    <w:rsid w:val="00A97CBC"/>
    <w:rsid w:val="00AB490F"/>
    <w:rsid w:val="00AC089D"/>
    <w:rsid w:val="00AC2C20"/>
    <w:rsid w:val="00AC2D60"/>
    <w:rsid w:val="00AF3D67"/>
    <w:rsid w:val="00AF3E7F"/>
    <w:rsid w:val="00AF3F1B"/>
    <w:rsid w:val="00AF3F85"/>
    <w:rsid w:val="00AF4D96"/>
    <w:rsid w:val="00AF63FE"/>
    <w:rsid w:val="00B01843"/>
    <w:rsid w:val="00B142F6"/>
    <w:rsid w:val="00B14CC9"/>
    <w:rsid w:val="00B179DE"/>
    <w:rsid w:val="00B24208"/>
    <w:rsid w:val="00B471E3"/>
    <w:rsid w:val="00B85F75"/>
    <w:rsid w:val="00B9454F"/>
    <w:rsid w:val="00B952AE"/>
    <w:rsid w:val="00BA4315"/>
    <w:rsid w:val="00BA4383"/>
    <w:rsid w:val="00BB0DBB"/>
    <w:rsid w:val="00BB3403"/>
    <w:rsid w:val="00BB6EC1"/>
    <w:rsid w:val="00BC135B"/>
    <w:rsid w:val="00BC3349"/>
    <w:rsid w:val="00BC5615"/>
    <w:rsid w:val="00BD4B09"/>
    <w:rsid w:val="00BD6F38"/>
    <w:rsid w:val="00C029E5"/>
    <w:rsid w:val="00C149D1"/>
    <w:rsid w:val="00C26929"/>
    <w:rsid w:val="00C41379"/>
    <w:rsid w:val="00C43A4F"/>
    <w:rsid w:val="00C458A2"/>
    <w:rsid w:val="00C549B1"/>
    <w:rsid w:val="00C5582D"/>
    <w:rsid w:val="00CB50FD"/>
    <w:rsid w:val="00CC0EDB"/>
    <w:rsid w:val="00CC5BB1"/>
    <w:rsid w:val="00CC5C61"/>
    <w:rsid w:val="00CD6C74"/>
    <w:rsid w:val="00D02B3A"/>
    <w:rsid w:val="00D20A78"/>
    <w:rsid w:val="00D24714"/>
    <w:rsid w:val="00D35F3C"/>
    <w:rsid w:val="00D40CA9"/>
    <w:rsid w:val="00D500AC"/>
    <w:rsid w:val="00D55FB5"/>
    <w:rsid w:val="00D6724C"/>
    <w:rsid w:val="00D71A1B"/>
    <w:rsid w:val="00D72C9A"/>
    <w:rsid w:val="00D7515D"/>
    <w:rsid w:val="00D752D1"/>
    <w:rsid w:val="00D762EC"/>
    <w:rsid w:val="00D81F3F"/>
    <w:rsid w:val="00D83D6B"/>
    <w:rsid w:val="00D92B6B"/>
    <w:rsid w:val="00DA1099"/>
    <w:rsid w:val="00DD31B0"/>
    <w:rsid w:val="00DD3235"/>
    <w:rsid w:val="00DD3DE8"/>
    <w:rsid w:val="00DD499B"/>
    <w:rsid w:val="00DD6B0C"/>
    <w:rsid w:val="00DE0436"/>
    <w:rsid w:val="00DE1838"/>
    <w:rsid w:val="00DE6633"/>
    <w:rsid w:val="00DE7359"/>
    <w:rsid w:val="00DF538F"/>
    <w:rsid w:val="00E4342D"/>
    <w:rsid w:val="00E439CF"/>
    <w:rsid w:val="00E4758E"/>
    <w:rsid w:val="00E53ECE"/>
    <w:rsid w:val="00E54B26"/>
    <w:rsid w:val="00E552CA"/>
    <w:rsid w:val="00E6218F"/>
    <w:rsid w:val="00E82157"/>
    <w:rsid w:val="00E83FFC"/>
    <w:rsid w:val="00E91BE7"/>
    <w:rsid w:val="00EB7052"/>
    <w:rsid w:val="00EC00FA"/>
    <w:rsid w:val="00EC4430"/>
    <w:rsid w:val="00EC55C5"/>
    <w:rsid w:val="00EC7AE3"/>
    <w:rsid w:val="00EC7F15"/>
    <w:rsid w:val="00ED1C8F"/>
    <w:rsid w:val="00ED715D"/>
    <w:rsid w:val="00EF1AF3"/>
    <w:rsid w:val="00F2728D"/>
    <w:rsid w:val="00F4146C"/>
    <w:rsid w:val="00F4357D"/>
    <w:rsid w:val="00F43B6C"/>
    <w:rsid w:val="00F511E4"/>
    <w:rsid w:val="00F55916"/>
    <w:rsid w:val="00F60676"/>
    <w:rsid w:val="00F65CC5"/>
    <w:rsid w:val="00F668A4"/>
    <w:rsid w:val="00F74A1C"/>
    <w:rsid w:val="00F817E7"/>
    <w:rsid w:val="00F908AF"/>
    <w:rsid w:val="00F921CE"/>
    <w:rsid w:val="00F96890"/>
    <w:rsid w:val="00FB32D7"/>
    <w:rsid w:val="00FB3475"/>
    <w:rsid w:val="00FB6D23"/>
    <w:rsid w:val="00FC4D68"/>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16</Pages>
  <Words>28939</Words>
  <Characters>164954</Characters>
  <Application>Microsoft Office Word</Application>
  <DocSecurity>0</DocSecurity>
  <Lines>1374</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107</cp:revision>
  <dcterms:created xsi:type="dcterms:W3CDTF">2025-01-04T18:10:00Z</dcterms:created>
  <dcterms:modified xsi:type="dcterms:W3CDTF">2025-01-22T03:43:00Z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