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0F" w:rsidRDefault="00F1636D" w:rsidP="00F1636D">
      <w:pPr>
        <w:pStyle w:val="Title"/>
      </w:pPr>
      <w:r>
        <w:t>DevOps for Non-Coding Teams</w:t>
      </w:r>
    </w:p>
    <w:p w:rsidR="00F1636D" w:rsidRDefault="00F1636D"/>
    <w:p w:rsidR="00F1636D" w:rsidRDefault="00F1636D">
      <w:r>
        <w:t>Who says that DevOps is ONLY suited for IT?  I would like to suggest that the DevOps culture can span well beyond the developers and system administrators who adopted it first.  Just as the internet and email were created for and quickly adopted by IT groups before spreading to other industries and eventually the public, I believe that DevOps can do the same.</w:t>
      </w:r>
    </w:p>
    <w:p w:rsidR="00F1636D" w:rsidRDefault="00BD5959" w:rsidP="00F1636D">
      <w:pPr>
        <w:pStyle w:val="Heading1"/>
      </w:pPr>
      <w:r>
        <w:t>Version Control</w:t>
      </w:r>
    </w:p>
    <w:p w:rsidR="00F1636D" w:rsidRDefault="00F1636D">
      <w:r>
        <w:t xml:space="preserve">If you have ever used </w:t>
      </w:r>
      <w:proofErr w:type="spellStart"/>
      <w:r>
        <w:t>Github</w:t>
      </w:r>
      <w:proofErr w:type="spellEnd"/>
      <w:r>
        <w:t xml:space="preserve"> in any capacity, you’ve noticed how much easier coding can be when every revision is timestamped and can be merged or even extracted from the master repository.  </w:t>
      </w:r>
      <w:r w:rsidR="00BD5959">
        <w:t xml:space="preserve">Some writers </w:t>
      </w:r>
      <w:r>
        <w:t>make use of this technology as well to track their manuscripts.  This</w:t>
      </w:r>
      <w:r w:rsidR="00BD5959">
        <w:t xml:space="preserve"> version control enabler</w:t>
      </w:r>
      <w:r>
        <w:t xml:space="preserve"> has the capability to allow non-coding teams to collaborate on </w:t>
      </w:r>
      <w:r w:rsidR="00BD5959">
        <w:t xml:space="preserve">projects, issues, or even </w:t>
      </w:r>
      <w:r>
        <w:t>documentation simultaneously without “locking up” a document that can only be checked out by one person at a time.</w:t>
      </w:r>
    </w:p>
    <w:p w:rsidR="00F1636D" w:rsidRDefault="00F1636D" w:rsidP="00F1636D">
      <w:pPr>
        <w:pStyle w:val="Heading1"/>
      </w:pPr>
      <w:r>
        <w:t>Automation</w:t>
      </w:r>
    </w:p>
    <w:p w:rsidR="00F1636D" w:rsidRDefault="00F1636D">
      <w:r>
        <w:t>Everyone can use a bit more automation in their life.  Granted, to make the most use of automation requires some knowledge of coding (or at least knowing a developer)</w:t>
      </w:r>
      <w:r w:rsidR="00BD5959">
        <w:t xml:space="preserve"> to create “micro-instances” or DOS-like batch programs that can take care of small repeatable tasks.  A nice example of this that doesn’t require much technical savvy is using the “Rules” function within Microsoft Outlook.  Once setup, Outlook Rules allow for emails to be automatically sorted, forwarded, deleted, etc., without interaction from the user.</w:t>
      </w:r>
    </w:p>
    <w:p w:rsidR="00BD5959" w:rsidRDefault="004274A3" w:rsidP="00784CF1">
      <w:pPr>
        <w:pStyle w:val="Heading1"/>
      </w:pPr>
      <w:r>
        <w:t>Dashboards</w:t>
      </w:r>
    </w:p>
    <w:p w:rsidR="004274A3" w:rsidRDefault="004274A3">
      <w:r>
        <w:t>One of my favorite</w:t>
      </w:r>
      <w:r w:rsidR="00404031">
        <w:t xml:space="preserve"> tools is the dashboard.  A properly setup dashboard can allow for an eagle-eye’s view</w:t>
      </w:r>
      <w:r w:rsidR="00BA0F37">
        <w:t xml:space="preserve"> for all projects/tasks that you have available to you.  This may take some coding to setup, but there are also companies such as DOMO that make setting up dashboards much easier.  The whole purpose of a dashboard is to enhance project and task management.  With this in mind, automation can be put in place and monitored while you can proceed to be productive throughout your day.</w:t>
      </w:r>
    </w:p>
    <w:p w:rsidR="00BA0F37" w:rsidRDefault="00BA0F37" w:rsidP="00BA0F37">
      <w:pPr>
        <w:pStyle w:val="Heading1"/>
      </w:pPr>
      <w:r>
        <w:t>Single Tasking</w:t>
      </w:r>
    </w:p>
    <w:p w:rsidR="00BA0F37" w:rsidRDefault="00BA0F37">
      <w:r>
        <w:t>I’m not sure who first mentioned the long lost art of Single Tasking, but my wife will be the first to tell you that I am an expert at it.  I’m horrible at multi-tasking; hence is why I use automated systems to manage this.  However, when you think about single tasking, you’re focusing on one task at a time.  You’re not worrying about what you have to do next, how long it’s going to take, or any other issues.  For me, this is liberating, and I’m more productive this way.  Single Tasking is the way of the future.</w:t>
      </w:r>
    </w:p>
    <w:p w:rsidR="00BA0F37" w:rsidRDefault="00BA0F37"/>
    <w:p w:rsidR="00BA0F37" w:rsidRDefault="00BA0F37">
      <w:r>
        <w:t>This is by no means a complete list of DevOps tools and techniques that can be applied to the culture of non-coding teams.  Consider this a primer towards more efficiency and productivity.  Welcome to the world of doing your job the DevOps way!</w:t>
      </w:r>
      <w:bookmarkStart w:id="0" w:name="_GoBack"/>
      <w:bookmarkEnd w:id="0"/>
    </w:p>
    <w:sectPr w:rsidR="00BA0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6D"/>
    <w:rsid w:val="00404031"/>
    <w:rsid w:val="004274A3"/>
    <w:rsid w:val="00784CF1"/>
    <w:rsid w:val="00BA0F37"/>
    <w:rsid w:val="00BD5959"/>
    <w:rsid w:val="00D87F0F"/>
    <w:rsid w:val="00F1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0A37D-ED82-4555-BFFD-2C44EA6C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3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3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63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468</Words>
  <Characters>2251</Characters>
  <Application>Microsoft Office Word</Application>
  <DocSecurity>0</DocSecurity>
  <Lines>36</Lines>
  <Paragraphs>13</Paragraphs>
  <ScaleCrop>false</ScaleCrop>
  <HeadingPairs>
    <vt:vector size="2" baseType="variant">
      <vt:variant>
        <vt:lpstr>Title</vt:lpstr>
      </vt:variant>
      <vt:variant>
        <vt:i4>1</vt:i4>
      </vt:variant>
    </vt:vector>
  </HeadingPairs>
  <TitlesOfParts>
    <vt:vector size="1" baseType="lpstr">
      <vt:lpstr/>
    </vt:vector>
  </TitlesOfParts>
  <Company>the Chickasaw Nation</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WILKINS</dc:creator>
  <cp:keywords/>
  <dc:description/>
  <cp:lastModifiedBy>ROBERT WILKINS</cp:lastModifiedBy>
  <cp:revision>2</cp:revision>
  <dcterms:created xsi:type="dcterms:W3CDTF">2016-01-13T18:55:00Z</dcterms:created>
  <dcterms:modified xsi:type="dcterms:W3CDTF">2016-01-13T22:43:00Z</dcterms:modified>
</cp:coreProperties>
</file>