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4F" w:rsidRDefault="0051554F" w:rsidP="0051554F">
      <w:r>
        <w:rPr>
          <w:b/>
        </w:rPr>
        <w:t>Patient S1585674:</w:t>
      </w:r>
    </w:p>
    <w:p w:rsidR="0051554F" w:rsidRDefault="0051554F" w:rsidP="0051554F">
      <w:pPr>
        <w:pStyle w:val="ListParagraph"/>
        <w:numPr>
          <w:ilvl w:val="0"/>
          <w:numId w:val="1"/>
        </w:numPr>
      </w:pPr>
      <w:r>
        <w:t xml:space="preserve">Four year old male who has shown </w:t>
      </w:r>
      <w:r w:rsidR="006D109A">
        <w:t>global developmental delay</w:t>
      </w:r>
      <w:r w:rsidR="005D4E17">
        <w:t xml:space="preserve"> and</w:t>
      </w:r>
      <w:r w:rsidR="006D109A">
        <w:t xml:space="preserve"> has had several seizures. The patient also has </w:t>
      </w:r>
      <w:r w:rsidR="005D4E17">
        <w:t>some abnormalities in his facial features including long palpebral fissures and long eyelashes.</w:t>
      </w:r>
    </w:p>
    <w:p w:rsidR="0051554F" w:rsidRDefault="0051554F" w:rsidP="0051554F">
      <w:pPr>
        <w:pStyle w:val="ListParagraph"/>
        <w:numPr>
          <w:ilvl w:val="0"/>
          <w:numId w:val="1"/>
        </w:numPr>
      </w:pPr>
      <w:r>
        <w:t xml:space="preserve">It is noted by the clinician that the child has </w:t>
      </w:r>
      <w:r w:rsidR="005D4E17">
        <w:t>an unsteady gait</w:t>
      </w:r>
      <w:r>
        <w:t xml:space="preserve"> and mother adds that he is prone to falling</w:t>
      </w:r>
    </w:p>
    <w:p w:rsidR="0051554F" w:rsidRDefault="0051554F" w:rsidP="0051554F">
      <w:pPr>
        <w:pStyle w:val="ListParagraph"/>
        <w:numPr>
          <w:ilvl w:val="0"/>
          <w:numId w:val="1"/>
        </w:numPr>
      </w:pPr>
      <w:r>
        <w:t>Family history:</w:t>
      </w:r>
    </w:p>
    <w:p w:rsidR="0051554F" w:rsidRDefault="0051554F" w:rsidP="0051554F">
      <w:pPr>
        <w:pStyle w:val="ListParagraph"/>
        <w:numPr>
          <w:ilvl w:val="1"/>
          <w:numId w:val="1"/>
        </w:numPr>
      </w:pPr>
      <w:r>
        <w:t>Mother aged 30  and father aged 37 are both healthy</w:t>
      </w:r>
    </w:p>
    <w:p w:rsidR="0051554F" w:rsidRDefault="0051554F" w:rsidP="0051554F">
      <w:pPr>
        <w:pStyle w:val="ListParagraph"/>
        <w:numPr>
          <w:ilvl w:val="1"/>
          <w:numId w:val="1"/>
        </w:numPr>
      </w:pPr>
      <w:r>
        <w:t>Patient has a sister aged 7 who also appears healthy and met all developmental milestones as expected</w:t>
      </w:r>
    </w:p>
    <w:p w:rsidR="0051554F" w:rsidRDefault="0051554F" w:rsidP="0051554F">
      <w:pPr>
        <w:pStyle w:val="ListParagraph"/>
        <w:numPr>
          <w:ilvl w:val="1"/>
          <w:numId w:val="1"/>
        </w:numPr>
      </w:pPr>
      <w:r>
        <w:t>Mother has a sister aged 32 and brother aged 28, both appear healthy. Sister</w:t>
      </w:r>
      <w:r w:rsidR="006B65D2">
        <w:t xml:space="preserve"> is married to the</w:t>
      </w:r>
      <w:r w:rsidR="00D9629C">
        <w:t xml:space="preserve"> maternal</w:t>
      </w:r>
      <w:r w:rsidR="006B65D2">
        <w:t xml:space="preserve"> cousin of the patient’s father and they</w:t>
      </w:r>
      <w:r>
        <w:t xml:space="preserve"> ha</w:t>
      </w:r>
      <w:r w:rsidR="006B65D2">
        <w:t>ve</w:t>
      </w:r>
      <w:r>
        <w:t xml:space="preserve"> a son who is 2 years old and has shown delay in some milestones</w:t>
      </w:r>
      <w:r w:rsidR="006B65D2">
        <w:t>.</w:t>
      </w:r>
    </w:p>
    <w:p w:rsidR="0051554F" w:rsidRDefault="0051554F" w:rsidP="0051554F">
      <w:pPr>
        <w:pStyle w:val="ListParagraph"/>
        <w:numPr>
          <w:ilvl w:val="1"/>
          <w:numId w:val="1"/>
        </w:numPr>
      </w:pPr>
      <w:r>
        <w:t>Father has a brother, aged 40 who is healthy. He has a daughter aged 16 who is also healthy</w:t>
      </w:r>
    </w:p>
    <w:p w:rsidR="0051554F" w:rsidRDefault="0051554F" w:rsidP="005D4E17">
      <w:pPr>
        <w:pStyle w:val="ListParagraph"/>
        <w:numPr>
          <w:ilvl w:val="1"/>
          <w:numId w:val="1"/>
        </w:numPr>
      </w:pPr>
      <w:r>
        <w:t>Maternal g</w:t>
      </w:r>
      <w:r w:rsidR="005D4E17">
        <w:t>randmother aged 52 and grandfather aged 55. Both appear</w:t>
      </w:r>
      <w:r>
        <w:t xml:space="preserve"> healthy</w:t>
      </w:r>
    </w:p>
    <w:p w:rsidR="006B65D2" w:rsidRDefault="0051554F" w:rsidP="006B65D2">
      <w:pPr>
        <w:pStyle w:val="ListParagraph"/>
        <w:numPr>
          <w:ilvl w:val="1"/>
          <w:numId w:val="1"/>
        </w:numPr>
      </w:pPr>
      <w:r>
        <w:t>Paternal grandmother aged 63 and grandfather aged 65. Both appear healthy</w:t>
      </w:r>
    </w:p>
    <w:p w:rsidR="0051554F" w:rsidRDefault="0051554F" w:rsidP="0051554F">
      <w:pPr>
        <w:pStyle w:val="ListParagraph"/>
        <w:numPr>
          <w:ilvl w:val="0"/>
          <w:numId w:val="1"/>
        </w:numPr>
      </w:pPr>
      <w:r>
        <w:t>Referred to genetics for testing of genes associated with intellectual disability</w:t>
      </w:r>
    </w:p>
    <w:p w:rsidR="0051554F" w:rsidRDefault="0051554F" w:rsidP="0051554F">
      <w:pPr>
        <w:pStyle w:val="ListParagraph"/>
        <w:numPr>
          <w:ilvl w:val="0"/>
          <w:numId w:val="1"/>
        </w:numPr>
      </w:pPr>
      <w:r>
        <w:t xml:space="preserve">Testing revealed </w:t>
      </w:r>
      <w:r w:rsidR="005D4E17">
        <w:t>two</w:t>
      </w:r>
      <w:r>
        <w:t xml:space="preserve"> mutation</w:t>
      </w:r>
      <w:r w:rsidR="005D4E17">
        <w:t>s</w:t>
      </w:r>
      <w:r>
        <w:t xml:space="preserve"> in the </w:t>
      </w:r>
      <w:r w:rsidR="005D4E17">
        <w:rPr>
          <w:i/>
        </w:rPr>
        <w:t>KIF7</w:t>
      </w:r>
      <w:r>
        <w:t xml:space="preserve"> gene: c.</w:t>
      </w:r>
      <w:r w:rsidR="005D4E17">
        <w:t>2482G&gt;A</w:t>
      </w:r>
      <w:r>
        <w:t>, p.</w:t>
      </w:r>
      <w:r w:rsidR="005D4E17">
        <w:t>Val828Met (which has been previously classified as class 3) and c.1635G&gt;C, p.</w:t>
      </w:r>
      <w:r w:rsidR="006B65D2">
        <w:t>Trp545Cys</w:t>
      </w:r>
    </w:p>
    <w:p w:rsidR="0051554F" w:rsidRDefault="0051554F" w:rsidP="00114DB0">
      <w:pPr>
        <w:pStyle w:val="ListParagraph"/>
        <w:numPr>
          <w:ilvl w:val="0"/>
          <w:numId w:val="1"/>
        </w:numPr>
      </w:pPr>
      <w:r>
        <w:t>Use transcript NM_</w:t>
      </w:r>
      <w:r w:rsidR="00114DB0">
        <w:t>198525.2</w:t>
      </w:r>
      <w:r>
        <w:t>/</w:t>
      </w:r>
      <w:r w:rsidR="00114DB0" w:rsidRPr="00114DB0">
        <w:t xml:space="preserve"> NP_940927.2</w:t>
      </w:r>
      <w:r w:rsidR="00114DB0">
        <w:t xml:space="preserve"> </w:t>
      </w:r>
      <w:r>
        <w:t xml:space="preserve">in your analysis. </w:t>
      </w:r>
      <w:proofErr w:type="spellStart"/>
      <w:r>
        <w:t>UniProt</w:t>
      </w:r>
      <w:proofErr w:type="spellEnd"/>
      <w:r>
        <w:t xml:space="preserve"> accession: </w:t>
      </w:r>
      <w:r w:rsidR="00114DB0" w:rsidRPr="00114DB0">
        <w:rPr>
          <w:rFonts w:ascii="Verdana" w:hAnsi="Verdana"/>
          <w:sz w:val="20"/>
          <w:szCs w:val="20"/>
          <w:shd w:val="clear" w:color="auto" w:fill="FFFFFF"/>
        </w:rPr>
        <w:t>Q2M</w:t>
      </w:r>
      <w:bookmarkStart w:id="0" w:name="_GoBack"/>
      <w:bookmarkEnd w:id="0"/>
      <w:r w:rsidR="00114DB0" w:rsidRPr="00114DB0">
        <w:rPr>
          <w:rFonts w:ascii="Verdana" w:hAnsi="Verdana"/>
          <w:sz w:val="20"/>
          <w:szCs w:val="20"/>
          <w:shd w:val="clear" w:color="auto" w:fill="FFFFFF"/>
        </w:rPr>
        <w:t>1P5</w:t>
      </w:r>
    </w:p>
    <w:p w:rsidR="00AC61AD" w:rsidRDefault="0051554F">
      <w:pPr>
        <w:rPr>
          <w:b/>
        </w:rPr>
      </w:pPr>
      <w:r>
        <w:rPr>
          <w:b/>
        </w:rPr>
        <w:t>Form:</w:t>
      </w:r>
    </w:p>
    <w:p w:rsidR="0051554F" w:rsidRPr="0051554F" w:rsidRDefault="0051554F">
      <w:r w:rsidRPr="0051554F">
        <w:t>https://goo.gl/forms/xU2Jb32hTZv4mQDH3</w:t>
      </w:r>
    </w:p>
    <w:sectPr w:rsidR="0051554F" w:rsidRPr="00515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95954"/>
    <w:multiLevelType w:val="hybridMultilevel"/>
    <w:tmpl w:val="57944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A22"/>
    <w:rsid w:val="00114DB0"/>
    <w:rsid w:val="0051554F"/>
    <w:rsid w:val="005D4E17"/>
    <w:rsid w:val="006B65D2"/>
    <w:rsid w:val="006D109A"/>
    <w:rsid w:val="00850A22"/>
    <w:rsid w:val="00AC61AD"/>
    <w:rsid w:val="00D9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D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Groves</dc:creator>
  <cp:keywords/>
  <dc:description/>
  <cp:lastModifiedBy>Natalie Groves</cp:lastModifiedBy>
  <cp:revision>5</cp:revision>
  <dcterms:created xsi:type="dcterms:W3CDTF">2017-01-23T10:40:00Z</dcterms:created>
  <dcterms:modified xsi:type="dcterms:W3CDTF">2017-01-24T10:34:00Z</dcterms:modified>
</cp:coreProperties>
</file>