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6E4F7" w14:textId="5B17D229" w:rsidR="00531AED" w:rsidRDefault="00AC4BBE">
      <w:r>
        <w:rPr>
          <w:rFonts w:hint="eastAsia"/>
        </w:rPr>
        <w:t>重构</w:t>
      </w:r>
      <w:r w:rsidR="00531AED">
        <w:rPr>
          <w:rFonts w:hint="eastAsia"/>
        </w:rPr>
        <w:t>日志</w:t>
      </w:r>
    </w:p>
    <w:p w14:paraId="2507F455" w14:textId="77777777" w:rsidR="00531AED" w:rsidRDefault="00531AED"/>
    <w:p w14:paraId="3B6E554C" w14:textId="77777777" w:rsidR="00531AED" w:rsidRDefault="00531AED"/>
    <w:p w14:paraId="12CC90F0" w14:textId="77777777" w:rsidR="00531AED" w:rsidRDefault="00531AED"/>
    <w:p w14:paraId="70C03D9D" w14:textId="77777777" w:rsidR="00531AED" w:rsidRDefault="00531AED"/>
    <w:p w14:paraId="57DA02E0" w14:textId="77777777" w:rsidR="00531AED" w:rsidRDefault="00531AED"/>
    <w:p w14:paraId="4BCF9143" w14:textId="77777777" w:rsidR="00531AED" w:rsidRDefault="00531AED"/>
    <w:p w14:paraId="4C7035CE" w14:textId="77777777" w:rsidR="00531AED" w:rsidRDefault="00531AED"/>
    <w:p w14:paraId="5BE9C6A9" w14:textId="77777777" w:rsidR="00531AED" w:rsidRDefault="00531AED"/>
    <w:p w14:paraId="1DB5E5F9" w14:textId="77777777" w:rsidR="00531AED" w:rsidRDefault="00531AED"/>
    <w:p w14:paraId="62F17802" w14:textId="116D0AC6" w:rsidR="00531AED" w:rsidRDefault="00531AED"/>
    <w:p w14:paraId="1F430D19" w14:textId="6A5A3047" w:rsidR="00ED0EAD" w:rsidRDefault="00ED0EAD"/>
    <w:p w14:paraId="20FAF67A" w14:textId="56CE6243" w:rsidR="00ED0EAD" w:rsidRDefault="00ED0EAD"/>
    <w:p w14:paraId="469C8A2B" w14:textId="7E6D67B0" w:rsidR="00ED0EAD" w:rsidRDefault="00ED0EAD"/>
    <w:p w14:paraId="462FC37F" w14:textId="316BC304" w:rsidR="00ED0EAD" w:rsidRDefault="00ED0EAD"/>
    <w:p w14:paraId="345E39C9" w14:textId="77777777" w:rsidR="00ED0EAD" w:rsidRDefault="00ED0EAD"/>
    <w:p w14:paraId="653D12FA" w14:textId="77777777" w:rsidR="00531AED" w:rsidRDefault="00531AED"/>
    <w:p w14:paraId="10C0760D" w14:textId="77777777" w:rsidR="00ED0EAD" w:rsidRDefault="00ED0EAD">
      <w:pPr>
        <w:widowControl/>
        <w:jc w:val="left"/>
      </w:pPr>
      <w:r>
        <w:br w:type="page"/>
      </w:r>
    </w:p>
    <w:p w14:paraId="760BFC58" w14:textId="1DDBB521" w:rsidR="00424C35" w:rsidRDefault="00531AED">
      <w:r>
        <w:rPr>
          <w:rFonts w:hint="eastAsia"/>
        </w:rPr>
        <w:lastRenderedPageBreak/>
        <w:t>2</w:t>
      </w:r>
      <w:r>
        <w:t>022</w:t>
      </w:r>
      <w:r>
        <w:rPr>
          <w:rFonts w:hint="eastAsia"/>
        </w:rPr>
        <w:t>-</w:t>
      </w:r>
      <w:r>
        <w:t>8</w:t>
      </w:r>
      <w:r>
        <w:rPr>
          <w:rFonts w:hint="eastAsia"/>
        </w:rPr>
        <w:t>-</w:t>
      </w:r>
      <w:r>
        <w:t>1</w:t>
      </w:r>
    </w:p>
    <w:p w14:paraId="50A88F89" w14:textId="1208C8CC" w:rsidR="008D11AC" w:rsidRDefault="008D11AC">
      <w:r>
        <w:rPr>
          <w:rFonts w:hint="eastAsia"/>
        </w:rPr>
        <w:t>参考winform组件给主窗体发送消息</w:t>
      </w:r>
    </w:p>
    <w:p w14:paraId="5E57556D" w14:textId="672340FB" w:rsidR="008D11AC" w:rsidRDefault="008D11AC">
      <w:r>
        <w:rPr>
          <w:rFonts w:hint="eastAsia"/>
        </w:rPr>
        <w:t>为每个可点击的物体挂载clicksender组件，参数为主函数所在gameobject</w:t>
      </w:r>
    </w:p>
    <w:p w14:paraId="4E80BA05" w14:textId="77777777" w:rsidR="008D11AC" w:rsidRDefault="008D11AC"/>
    <w:p w14:paraId="79504B6D" w14:textId="3FDA1331" w:rsidR="008D11AC" w:rsidRDefault="008D11AC">
      <w:r>
        <w:rPr>
          <w:rFonts w:hint="eastAsia"/>
        </w:rPr>
        <w:t>对于非代码控制生成的物体，想要动态挂载clicksender组件，可在场景制作的时候将物体的tag设置为ClickTrigger，这样在场景开始加载的时候</w:t>
      </w:r>
      <w:r w:rsidR="0053659E">
        <w:rPr>
          <w:rFonts w:hint="eastAsia"/>
        </w:rPr>
        <w:t>即可自动为所有此tag的物体挂载此组件。</w:t>
      </w:r>
    </w:p>
    <w:p w14:paraId="7AFF1328" w14:textId="77777777" w:rsidR="00A01354" w:rsidRDefault="0053659E">
      <w:r>
        <w:rPr>
          <w:noProof/>
        </w:rPr>
        <w:drawing>
          <wp:inline distT="0" distB="0" distL="0" distR="0" wp14:anchorId="6B6574AF" wp14:editId="2E3A608D">
            <wp:extent cx="2673487" cy="13145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3487" cy="1314518"/>
                    </a:xfrm>
                    <a:prstGeom prst="rect">
                      <a:avLst/>
                    </a:prstGeom>
                  </pic:spPr>
                </pic:pic>
              </a:graphicData>
            </a:graphic>
          </wp:inline>
        </w:drawing>
      </w:r>
    </w:p>
    <w:p w14:paraId="2593742C" w14:textId="4BD61F01" w:rsidR="00B5384A" w:rsidRDefault="00B5384A"/>
    <w:p w14:paraId="70703902" w14:textId="23957A33" w:rsidR="003123D1" w:rsidRDefault="003123D1">
      <w:r>
        <w:rPr>
          <w:rFonts w:hint="eastAsia"/>
        </w:rPr>
        <w:t>而对于主场景的存档按钮，虽然在不同结点下，名字要保持不一致</w:t>
      </w:r>
      <w:r w:rsidR="00424C35">
        <w:rPr>
          <w:rFonts w:hint="eastAsia"/>
        </w:rPr>
        <w:t>（后续会改进）</w:t>
      </w:r>
      <w:r>
        <w:rPr>
          <w:rFonts w:hint="eastAsia"/>
        </w:rPr>
        <w:t>，因为要判断是哪个按钮被按下。</w:t>
      </w:r>
      <w:r w:rsidR="00675C68">
        <w:rPr>
          <w:rFonts w:hint="eastAsia"/>
        </w:rPr>
        <w:t>当然也有想过让按钮自己提供一套委托返回给主函数执行，但好像主函数控制一切的逻辑性没那么强烈了，和当初各个按钮各管各的差不多。。。</w:t>
      </w:r>
    </w:p>
    <w:p w14:paraId="59B291B6" w14:textId="6093CE2C" w:rsidR="00ED0EAD" w:rsidRDefault="003123D1" w:rsidP="00ED0EAD">
      <w:r>
        <w:rPr>
          <w:noProof/>
        </w:rPr>
        <w:drawing>
          <wp:inline distT="0" distB="0" distL="0" distR="0" wp14:anchorId="48AC6192" wp14:editId="1827FF86">
            <wp:extent cx="2641736" cy="5048509"/>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1736" cy="5048509"/>
                    </a:xfrm>
                    <a:prstGeom prst="rect">
                      <a:avLst/>
                    </a:prstGeom>
                  </pic:spPr>
                </pic:pic>
              </a:graphicData>
            </a:graphic>
          </wp:inline>
        </w:drawing>
      </w:r>
    </w:p>
    <w:p w14:paraId="470FDF0A" w14:textId="4BB0D39A" w:rsidR="00FB3432" w:rsidRDefault="00FB3432">
      <w:r>
        <w:rPr>
          <w:rFonts w:hint="eastAsia"/>
        </w:rPr>
        <w:lastRenderedPageBreak/>
        <w:t>2</w:t>
      </w:r>
      <w:r>
        <w:t>022</w:t>
      </w:r>
      <w:r>
        <w:rPr>
          <w:rFonts w:hint="eastAsia"/>
        </w:rPr>
        <w:t>-</w:t>
      </w:r>
      <w:r>
        <w:t>8</w:t>
      </w:r>
      <w:r>
        <w:rPr>
          <w:rFonts w:hint="eastAsia"/>
        </w:rPr>
        <w:t>-</w:t>
      </w:r>
      <w:r>
        <w:t>8</w:t>
      </w:r>
    </w:p>
    <w:p w14:paraId="5B4221FC" w14:textId="4BE36B1E" w:rsidR="00FB3432" w:rsidRDefault="00FB3432">
      <w:r>
        <w:rPr>
          <w:rFonts w:hint="eastAsia"/>
        </w:rPr>
        <w:t>突然想到重构情况下对于可点击物体向主函数传递消息是主函数提供一个委托，其参数为点击物体，返回值为点击物体，这样</w:t>
      </w:r>
      <w:r w:rsidR="000A4543">
        <w:rPr>
          <w:rFonts w:hint="eastAsia"/>
        </w:rPr>
        <w:t>主函数</w:t>
      </w:r>
      <w:r w:rsidR="00F545E0">
        <w:rPr>
          <w:rFonts w:hint="eastAsia"/>
        </w:rPr>
        <w:t>就可以</w:t>
      </w:r>
      <w:r w:rsidR="000A4543">
        <w:rPr>
          <w:rFonts w:hint="eastAsia"/>
        </w:rPr>
        <w:t>决定哪些物体可以向主函数发送</w:t>
      </w:r>
      <w:r w:rsidR="00F545E0">
        <w:rPr>
          <w:rFonts w:hint="eastAsia"/>
        </w:rPr>
        <w:t>点击</w:t>
      </w:r>
      <w:r w:rsidR="000A4543">
        <w:rPr>
          <w:rFonts w:hint="eastAsia"/>
        </w:rPr>
        <w:t>。</w:t>
      </w:r>
    </w:p>
    <w:p w14:paraId="6E912A2C" w14:textId="7739CAC5" w:rsidR="00F545E0" w:rsidRDefault="00F545E0">
      <w:r>
        <w:rPr>
          <w:noProof/>
        </w:rPr>
        <w:drawing>
          <wp:inline distT="0" distB="0" distL="0" distR="0" wp14:anchorId="38BD26B8" wp14:editId="1A778BC5">
            <wp:extent cx="5274310" cy="10972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97280"/>
                    </a:xfrm>
                    <a:prstGeom prst="rect">
                      <a:avLst/>
                    </a:prstGeom>
                  </pic:spPr>
                </pic:pic>
              </a:graphicData>
            </a:graphic>
          </wp:inline>
        </w:drawing>
      </w:r>
    </w:p>
    <w:p w14:paraId="7F24EF55" w14:textId="0B59F01F" w:rsidR="00F545E0" w:rsidRDefault="00F545E0">
      <w:r>
        <w:rPr>
          <w:rFonts w:hint="eastAsia"/>
        </w:rPr>
        <w:t>而主函数发送控制命令，则是找到这个物体然后调用这个函数。也就是说物体【指针】是需要知道的，好像不难理解，想让对方的第三个角色受击，理想情况下可以：gamecontext·.</w:t>
      </w:r>
      <w:r w:rsidR="00C529C6">
        <w:rPr>
          <w:rFonts w:hint="eastAsia"/>
        </w:rPr>
        <w:t>player</w:t>
      </w:r>
      <w:r w:rsidR="00C529C6">
        <w:t>2.</w:t>
      </w:r>
      <w:r w:rsidR="00C529C6">
        <w:rPr>
          <w:rFonts w:hint="eastAsia"/>
        </w:rPr>
        <w:t>bucketManager.</w:t>
      </w:r>
      <w:r w:rsidR="00C529C6">
        <w:t>bucket[3].injuired()</w:t>
      </w:r>
      <w:r w:rsidR="00C529C6">
        <w:rPr>
          <w:rFonts w:hint="eastAsia"/>
        </w:rPr>
        <w:t>，也很合理。</w:t>
      </w:r>
    </w:p>
    <w:p w14:paraId="22CD2745" w14:textId="1BFE67FA" w:rsidR="0091451A" w:rsidRDefault="00C529C6">
      <w:r>
        <w:rPr>
          <w:rFonts w:hint="eastAsia"/>
        </w:rPr>
        <w:t>但想了想消息管理，认真反思为什么那么混乱，</w:t>
      </w:r>
      <w:r w:rsidR="00A71CC1">
        <w:rPr>
          <w:rFonts w:hint="eastAsia"/>
        </w:rPr>
        <w:t>关键是本</w:t>
      </w:r>
      <w:r w:rsidR="00670030">
        <w:rPr>
          <w:rFonts w:hint="eastAsia"/>
        </w:rPr>
        <w:t>应该解耦的关系却依然存在</w:t>
      </w:r>
      <w:r>
        <w:rPr>
          <w:rFonts w:hint="eastAsia"/>
        </w:rPr>
        <w:t>，它只应该有2部分：主函数和控制物体的</w:t>
      </w:r>
      <w:r w:rsidR="00543D2B">
        <w:rPr>
          <w:rFonts w:hint="eastAsia"/>
        </w:rPr>
        <w:t>【控件】</w:t>
      </w:r>
      <w:r>
        <w:rPr>
          <w:rFonts w:hint="eastAsia"/>
        </w:rPr>
        <w:t>，也就是说gamecontext·.player</w:t>
      </w:r>
      <w:r>
        <w:t>2.</w:t>
      </w:r>
      <w:r>
        <w:rPr>
          <w:rFonts w:hint="eastAsia"/>
        </w:rPr>
        <w:t>bucketManager这部分都应该是多余的</w:t>
      </w:r>
      <w:r w:rsidR="00021FA8">
        <w:rPr>
          <w:rFonts w:hint="eastAsia"/>
        </w:rPr>
        <w:t>（实际情况更为复杂</w:t>
      </w:r>
      <w:r w:rsidR="00B4447D">
        <w:rPr>
          <w:rFonts w:hint="eastAsia"/>
          <w:vertAlign w:val="superscript"/>
        </w:rPr>
        <w:t>【1】</w:t>
      </w:r>
      <w:r w:rsidR="00021FA8">
        <w:rPr>
          <w:rFonts w:hint="eastAsia"/>
        </w:rPr>
        <w:t>）</w:t>
      </w:r>
      <w:r w:rsidR="00543D2B">
        <w:rPr>
          <w:rFonts w:hint="eastAsia"/>
        </w:rPr>
        <w:t>，只需要main（）和bucket，形成一对多而不需要中间的manager</w:t>
      </w:r>
      <w:r w:rsidR="00670030">
        <w:rPr>
          <w:rFonts w:hint="eastAsia"/>
        </w:rPr>
        <w:t>，player</w:t>
      </w:r>
      <w:r w:rsidR="00670030">
        <w:t>2</w:t>
      </w:r>
      <w:r w:rsidR="00543D2B">
        <w:rPr>
          <w:rFonts w:hint="eastAsia"/>
        </w:rPr>
        <w:t>甚至context。其中bucket应当</w:t>
      </w:r>
      <w:r w:rsidR="00543D2B" w:rsidRPr="00665D8E">
        <w:rPr>
          <w:rFonts w:hint="eastAsia"/>
          <w:b/>
          <w:bCs/>
        </w:rPr>
        <w:t>包含</w:t>
      </w:r>
      <w:r w:rsidR="00543D2B">
        <w:rPr>
          <w:rFonts w:hint="eastAsia"/>
        </w:rPr>
        <w:t>所属player：player</w:t>
      </w:r>
      <w:r w:rsidR="00543D2B">
        <w:t>2</w:t>
      </w:r>
      <w:r w:rsidR="00543D2B">
        <w:rPr>
          <w:rFonts w:hint="eastAsia"/>
        </w:rPr>
        <w:t>，自身序号serial：3，这样在接收到消息的时候通过检查发来的数据包进行匹对（主函数向所有可控物体发送</w:t>
      </w:r>
      <w:r w:rsidR="00665D8E">
        <w:rPr>
          <w:rFonts w:hint="eastAsia"/>
        </w:rPr>
        <w:t>数据包，数据包中应当包含哪个物体以及要执行的操作，很像命令需要提前知道</w:t>
      </w:r>
      <w:r w:rsidR="00543D2B">
        <w:rPr>
          <w:rFonts w:hint="eastAsia"/>
        </w:rPr>
        <w:t>）</w:t>
      </w:r>
      <w:r w:rsidR="00665D8E">
        <w:rPr>
          <w:rFonts w:hint="eastAsia"/>
        </w:rPr>
        <w:t>，匹对成功则</w:t>
      </w:r>
      <w:r w:rsidR="0091451A">
        <w:rPr>
          <w:rFonts w:hint="eastAsia"/>
        </w:rPr>
        <w:t>该</w:t>
      </w:r>
      <w:r w:rsidR="00665D8E">
        <w:rPr>
          <w:rFonts w:hint="eastAsia"/>
        </w:rPr>
        <w:t>物体执行自身受击流程。</w:t>
      </w:r>
      <w:r w:rsidR="0091451A">
        <w:rPr>
          <w:rFonts w:hint="eastAsia"/>
        </w:rPr>
        <w:t>这应该才是消息系统解耦的关键：去掉gamecontext·.player</w:t>
      </w:r>
      <w:r w:rsidR="0091451A">
        <w:t>2.</w:t>
      </w:r>
      <w:r w:rsidR="0091451A">
        <w:rPr>
          <w:rFonts w:hint="eastAsia"/>
        </w:rPr>
        <w:t>bucketManager.</w:t>
      </w:r>
      <w:r w:rsidR="0091451A">
        <w:t>bucket</w:t>
      </w:r>
      <w:r w:rsidR="0091451A">
        <w:rPr>
          <w:rFonts w:hint="eastAsia"/>
        </w:rPr>
        <w:t>这个冗长的关系。尤其是一些含糊不清，难以简单规定【范畴】的</w:t>
      </w:r>
      <w:r w:rsidR="003D2BDA">
        <w:rPr>
          <w:rFonts w:hint="eastAsia"/>
        </w:rPr>
        <w:t>关系。</w:t>
      </w:r>
    </w:p>
    <w:p w14:paraId="15717212" w14:textId="6E29DE81" w:rsidR="003D2BDA" w:rsidRDefault="003D2BDA">
      <w:r>
        <w:rPr>
          <w:rFonts w:hint="eastAsia"/>
        </w:rPr>
        <w:t>因此，对于一对一的关系：主函数对于AttackManager，不应该使用消息模式进行控制。这种</w:t>
      </w:r>
      <w:r w:rsidR="00670030">
        <w:rPr>
          <w:rFonts w:hint="eastAsia"/>
        </w:rPr>
        <w:t>【滥用】</w:t>
      </w:r>
      <w:r>
        <w:rPr>
          <w:rFonts w:hint="eastAsia"/>
        </w:rPr>
        <w:t>，很早以前大家</w:t>
      </w:r>
      <w:r w:rsidR="00670030">
        <w:rPr>
          <w:rFonts w:hint="eastAsia"/>
        </w:rPr>
        <w:t>也</w:t>
      </w:r>
      <w:r>
        <w:rPr>
          <w:rFonts w:hint="eastAsia"/>
        </w:rPr>
        <w:t>有所</w:t>
      </w:r>
      <w:r w:rsidR="00670030">
        <w:rPr>
          <w:rFonts w:hint="eastAsia"/>
        </w:rPr>
        <w:t>窥见。同时AttackManager作为主函数的拓展，也是</w:t>
      </w:r>
      <w:r w:rsidR="00A71CC1">
        <w:rPr>
          <w:rFonts w:hint="eastAsia"/>
        </w:rPr>
        <w:t>必需的。</w:t>
      </w:r>
    </w:p>
    <w:p w14:paraId="7F74CC1B" w14:textId="6FBAB41F" w:rsidR="00670030" w:rsidRDefault="00A71CC1">
      <w:r>
        <w:rPr>
          <w:rFonts w:hint="eastAsia"/>
        </w:rPr>
        <w:t>逻辑</w:t>
      </w:r>
      <w:r w:rsidR="00670030">
        <w:rPr>
          <w:rFonts w:hint="eastAsia"/>
        </w:rPr>
        <w:t>冗余</w:t>
      </w:r>
      <w:r>
        <w:rPr>
          <w:rFonts w:hint="eastAsia"/>
        </w:rPr>
        <w:t>也是混乱的表现之一：明明gamecontext·.player</w:t>
      </w:r>
      <w:r>
        <w:t>2.</w:t>
      </w:r>
      <w:r>
        <w:rPr>
          <w:rFonts w:hint="eastAsia"/>
        </w:rPr>
        <w:t>bucketManager.</w:t>
      </w:r>
      <w:r>
        <w:t>bucket[3</w:t>
      </w:r>
      <w:r>
        <w:rPr>
          <w:rFonts w:hint="eastAsia"/>
        </w:rPr>
        <w:t>]就包含了所属关系，而在bucket中却依然有play归属，自身序号等属性。</w:t>
      </w:r>
    </w:p>
    <w:p w14:paraId="689CF621" w14:textId="04FA512C" w:rsidR="00A71CC1" w:rsidRDefault="00021FA8">
      <w:r>
        <w:rPr>
          <w:rFonts w:hint="eastAsia"/>
        </w:rPr>
        <w:t>hh扯远了，既然解耦是一个</w:t>
      </w:r>
      <w:r w:rsidR="00AC3976">
        <w:rPr>
          <w:rFonts w:hint="eastAsia"/>
        </w:rPr>
        <w:t>很重要的</w:t>
      </w:r>
      <w:r>
        <w:rPr>
          <w:rFonts w:hint="eastAsia"/>
        </w:rPr>
        <w:t>理念</w:t>
      </w:r>
      <w:r w:rsidR="00B4447D">
        <w:rPr>
          <w:rFonts w:hint="eastAsia"/>
        </w:rPr>
        <w:t>（个人觉得不应该强求而破坏【封装】</w:t>
      </w:r>
      <w:r w:rsidR="00B4447D">
        <w:rPr>
          <w:rFonts w:hint="eastAsia"/>
          <w:vertAlign w:val="superscript"/>
        </w:rPr>
        <w:t>【1】</w:t>
      </w:r>
      <w:r w:rsidR="00B4447D">
        <w:rPr>
          <w:rFonts w:hint="eastAsia"/>
        </w:rPr>
        <w:t>）</w:t>
      </w:r>
      <w:r>
        <w:rPr>
          <w:rFonts w:hint="eastAsia"/>
        </w:rPr>
        <w:t>，但</w:t>
      </w:r>
      <w:r w:rsidR="00B4447D">
        <w:rPr>
          <w:rFonts w:hint="eastAsia"/>
        </w:rPr>
        <w:t>该重构版本依然用的gamecontext·.player</w:t>
      </w:r>
      <w:r w:rsidR="00B4447D">
        <w:t>2.</w:t>
      </w:r>
      <w:r w:rsidR="00B4447D">
        <w:rPr>
          <w:rFonts w:hint="eastAsia"/>
        </w:rPr>
        <w:t>bucketManager.</w:t>
      </w:r>
      <w:r w:rsidR="00B4447D">
        <w:t>bucket[3].injuired()</w:t>
      </w:r>
      <w:r w:rsidR="00B4447D">
        <w:rPr>
          <w:rFonts w:hint="eastAsia"/>
        </w:rPr>
        <w:t>这个流程，所以。。</w:t>
      </w:r>
      <w:r w:rsidR="00424C35">
        <w:rPr>
          <w:rFonts w:hint="eastAsia"/>
        </w:rPr>
        <w:t>。。。</w:t>
      </w:r>
      <w:r w:rsidR="00B4447D">
        <w:rPr>
          <w:rFonts w:hint="eastAsia"/>
        </w:rPr>
        <w:t>。所以怎么办捏，俺也不知道。</w:t>
      </w:r>
    </w:p>
    <w:p w14:paraId="7F25B8BF" w14:textId="0BFCB0AF" w:rsidR="00AC3976" w:rsidRPr="00670030" w:rsidRDefault="00B4447D">
      <w:r>
        <w:rPr>
          <w:rFonts w:hint="eastAsia"/>
        </w:rPr>
        <w:t>[</w:t>
      </w:r>
      <w:r>
        <w:t>1].</w:t>
      </w:r>
      <w:r w:rsidR="00AC3976">
        <w:rPr>
          <w:rFonts w:hint="eastAsia"/>
        </w:rPr>
        <w:t>重构版本首先着眼（考虑不周）的改进地方就是更加完整</w:t>
      </w:r>
      <w:r>
        <w:rPr>
          <w:rFonts w:hint="eastAsia"/>
        </w:rPr>
        <w:t>以及合理</w:t>
      </w:r>
      <w:r w:rsidR="00AC3976">
        <w:rPr>
          <w:rFonts w:hint="eastAsia"/>
        </w:rPr>
        <w:t>的封装，拉进</w:t>
      </w:r>
      <w:r>
        <w:rPr>
          <w:rFonts w:hint="eastAsia"/>
        </w:rPr>
        <w:t>主控和控件的关系；</w:t>
      </w:r>
    </w:p>
    <w:p w14:paraId="1F72AD46" w14:textId="70939767" w:rsidR="0091451A" w:rsidRDefault="0091451A"/>
    <w:p w14:paraId="69244765" w14:textId="2FD3ECFF" w:rsidR="00272EEE" w:rsidRDefault="00272EEE"/>
    <w:p w14:paraId="7ADA27AA" w14:textId="77777777" w:rsidR="00ED0EAD" w:rsidRDefault="00ED0EAD">
      <w:pPr>
        <w:widowControl/>
        <w:jc w:val="left"/>
      </w:pPr>
      <w:r>
        <w:br w:type="page"/>
      </w:r>
    </w:p>
    <w:p w14:paraId="7037BD6A" w14:textId="21595337" w:rsidR="00272EEE" w:rsidRDefault="00272EEE">
      <w:r>
        <w:rPr>
          <w:rFonts w:hint="eastAsia"/>
        </w:rPr>
        <w:lastRenderedPageBreak/>
        <w:t>2</w:t>
      </w:r>
      <w:r>
        <w:t>022-8-9</w:t>
      </w:r>
    </w:p>
    <w:p w14:paraId="4A19FA70" w14:textId="1BD477BC" w:rsidR="00272EEE" w:rsidRDefault="00272EEE">
      <w:r>
        <w:rPr>
          <w:rFonts w:hint="eastAsia"/>
        </w:rPr>
        <w:t>BattleScene主函数应该掌控哪些东西？</w:t>
      </w:r>
      <w:r w:rsidR="004D5D83">
        <w:rPr>
          <w:rFonts w:hint="eastAsia"/>
        </w:rPr>
        <w:t>大</w:t>
      </w:r>
      <w:r>
        <w:rPr>
          <w:rFonts w:hint="eastAsia"/>
        </w:rPr>
        <w:t>循环应该是游戏开始，进行，结束的流程控制</w:t>
      </w:r>
      <w:r w:rsidR="00A33CDD">
        <w:rPr>
          <w:rFonts w:hint="eastAsia"/>
        </w:rPr>
        <w:t>，在游戏进行过程中要进行boss，player</w:t>
      </w:r>
      <w:r w:rsidR="00A33CDD">
        <w:t>1</w:t>
      </w:r>
      <w:r w:rsidR="00A33CDD">
        <w:rPr>
          <w:rFonts w:hint="eastAsia"/>
        </w:rPr>
        <w:t>，player</w:t>
      </w:r>
      <w:r w:rsidR="00A33CDD">
        <w:t>2</w:t>
      </w:r>
      <w:r w:rsidR="00A33CDD">
        <w:rPr>
          <w:rFonts w:hint="eastAsia"/>
        </w:rPr>
        <w:t>的循环控制，然后再对当player</w:t>
      </w:r>
      <w:r w:rsidR="00A33CDD">
        <w:t>1</w:t>
      </w:r>
      <w:r w:rsidR="00A33CDD">
        <w:rPr>
          <w:rFonts w:hint="eastAsia"/>
        </w:rPr>
        <w:t>回合时判断各个物体点击要干什么。那么游戏进行中的过程要不要再开一个monobehavior类封装起来呢，play</w:t>
      </w:r>
      <w:r w:rsidR="004D5D83">
        <w:rPr>
          <w:rFonts w:hint="eastAsia"/>
        </w:rPr>
        <w:t>er</w:t>
      </w:r>
      <w:r w:rsidR="00A33CDD">
        <w:rPr>
          <w:rFonts w:hint="eastAsia"/>
        </w:rPr>
        <w:t>回合内的点击控制要不要封装起来呢</w:t>
      </w:r>
      <w:r w:rsidR="004D5D83">
        <w:rPr>
          <w:rFonts w:hint="eastAsia"/>
        </w:rPr>
        <w:t>。</w:t>
      </w:r>
      <w:r w:rsidR="00A33CDD">
        <w:rPr>
          <w:rFonts w:hint="eastAsia"/>
        </w:rPr>
        <w:t>封装起来的话，主函数就剩下一个游戏开始(</w:t>
      </w:r>
      <w:r w:rsidR="00A33CDD">
        <w:t>)</w:t>
      </w:r>
      <w:r w:rsidR="00A33CDD">
        <w:rPr>
          <w:rFonts w:hint="eastAsia"/>
        </w:rPr>
        <w:t>，游戏进行(</w:t>
      </w:r>
      <w:r w:rsidR="00A33CDD">
        <w:t>)</w:t>
      </w:r>
      <w:r w:rsidR="00A33CDD">
        <w:rPr>
          <w:rFonts w:hint="eastAsia"/>
        </w:rPr>
        <w:t>，游戏结束(</w:t>
      </w:r>
      <w:r w:rsidR="00A33CDD">
        <w:t>)</w:t>
      </w:r>
      <w:r w:rsidR="004D5D83">
        <w:rPr>
          <w:rFonts w:hint="eastAsia"/>
        </w:rPr>
        <w:t>的循环，这和主函数控制一切的理念是相悖的，单从主函数是看不见某个物体被点击然后干了什么。是否是过度封装呢。</w:t>
      </w:r>
    </w:p>
    <w:p w14:paraId="41023752" w14:textId="5A77A4C4" w:rsidR="00251202" w:rsidRDefault="00251202"/>
    <w:p w14:paraId="4941199E" w14:textId="77777777" w:rsidR="00ED0EAD" w:rsidRDefault="00ED0EAD">
      <w:pPr>
        <w:widowControl/>
        <w:jc w:val="left"/>
      </w:pPr>
      <w:r>
        <w:br w:type="page"/>
      </w:r>
    </w:p>
    <w:p w14:paraId="3AF8D2BD" w14:textId="1E3097ED" w:rsidR="009B74B1" w:rsidRDefault="009B74B1">
      <w:r>
        <w:rPr>
          <w:rFonts w:hint="eastAsia"/>
        </w:rPr>
        <w:lastRenderedPageBreak/>
        <w:t>2</w:t>
      </w:r>
      <w:r>
        <w:t>022-8-10</w:t>
      </w:r>
    </w:p>
    <w:p w14:paraId="10EDF10F" w14:textId="04159A2A" w:rsidR="009B74B1" w:rsidRDefault="009B74B1">
      <w:r>
        <w:rPr>
          <w:rFonts w:hint="eastAsia"/>
        </w:rPr>
        <w:t>突然就想到工厂模式了，在游戏里好像并没有任何地方的体现，工厂模式主要是隐藏了构造的复杂性，游戏中要构造的有哪些呢？显然实体卡牌，战场上的角色，，，都应当是【构造】的，但构造的复杂性封装在了</w:t>
      </w:r>
      <w:r w:rsidR="00C50212">
        <w:rPr>
          <w:rFonts w:hint="eastAsia"/>
        </w:rPr>
        <w:t>instantiate（perfab）中，然后再运行一下自己写的gameobject.</w:t>
      </w:r>
      <w:r w:rsidR="00C50212">
        <w:t>getcomponment</w:t>
      </w:r>
      <w:r w:rsidR="00C50212">
        <w:rPr>
          <w:rFonts w:hint="eastAsia"/>
        </w:rPr>
        <w:t>&lt;</w:t>
      </w:r>
      <w:r w:rsidR="00C50212">
        <w:t>XXX&gt;.init()</w:t>
      </w:r>
      <w:r w:rsidR="00C50212">
        <w:rPr>
          <w:rFonts w:hint="eastAsia"/>
        </w:rPr>
        <w:t>；当然</w:t>
      </w:r>
      <w:r w:rsidR="00D93BFB">
        <w:rPr>
          <w:rFonts w:hint="eastAsia"/>
        </w:rPr>
        <w:t>如果perfab不包含一些控件则</w:t>
      </w:r>
      <w:r w:rsidR="00C50212">
        <w:rPr>
          <w:rFonts w:hint="eastAsia"/>
        </w:rPr>
        <w:t>需要addcomponment</w:t>
      </w:r>
      <w:r w:rsidR="00D93BFB">
        <w:rPr>
          <w:rFonts w:hint="eastAsia"/>
        </w:rPr>
        <w:t>。</w:t>
      </w:r>
      <w:r w:rsidR="0072114B">
        <w:rPr>
          <w:rFonts w:hint="eastAsia"/>
        </w:rPr>
        <w:t>这样看来是可以写一个工厂来构造，考虑到调用组件方式，工厂就显得有些必要了。现在好像明白我想要的组件【主控】是什么样子了，它完全就是一个接口的实现！这个接口会封装一个游戏物体的所有行为。比如</w:t>
      </w:r>
      <w:r w:rsidR="00F16E46">
        <w:rPr>
          <w:rFonts w:hint="eastAsia"/>
        </w:rPr>
        <w:t>已经实现的</w:t>
      </w:r>
      <w:r w:rsidR="0072114B">
        <w:rPr>
          <w:rFonts w:hint="eastAsia"/>
        </w:rPr>
        <w:t>卡牌</w:t>
      </w:r>
      <w:r w:rsidR="00F16E46">
        <w:rPr>
          <w:rFonts w:hint="eastAsia"/>
        </w:rPr>
        <w:t>缓慢移入到某个位置，它的实时检查自身位置是否逼近终点是应该在一个update（）里面，但它的触发函数，应该就是在这个接口里面</w:t>
      </w:r>
      <w:r w:rsidR="00433A27">
        <w:rPr>
          <w:rFonts w:hint="eastAsia"/>
        </w:rPr>
        <w:t>！</w:t>
      </w:r>
    </w:p>
    <w:p w14:paraId="4BC7F587" w14:textId="317CA007" w:rsidR="00433A27" w:rsidRDefault="00433A27">
      <w:r>
        <w:rPr>
          <w:rFonts w:hint="eastAsia"/>
        </w:rPr>
        <w:t>这样，</w:t>
      </w:r>
      <w:r w:rsidR="004E167A">
        <w:rPr>
          <w:rFonts w:hint="eastAsia"/>
        </w:rPr>
        <w:t>card</w:t>
      </w:r>
      <w:r>
        <w:rPr>
          <w:rFonts w:hint="eastAsia"/>
        </w:rPr>
        <w:t>manager的控制物体方式</w:t>
      </w:r>
      <w:r w:rsidR="004E167A">
        <w:rPr>
          <w:rFonts w:hint="eastAsia"/>
        </w:rPr>
        <w:t>不再是以gameobject为核心了，而是一个实现</w:t>
      </w:r>
      <w:r w:rsidR="0096023C">
        <w:rPr>
          <w:rFonts w:hint="eastAsia"/>
        </w:rPr>
        <w:t>对的外</w:t>
      </w:r>
      <w:r w:rsidR="004E167A">
        <w:rPr>
          <w:rFonts w:hint="eastAsia"/>
        </w:rPr>
        <w:t>接口</w:t>
      </w:r>
      <w:r w:rsidR="0096023C">
        <w:rPr>
          <w:rFonts w:hint="eastAsia"/>
        </w:rPr>
        <w:t>为核心</w:t>
      </w:r>
      <w:r w:rsidR="002F5C68">
        <w:rPr>
          <w:rFonts w:hint="eastAsia"/>
        </w:rPr>
        <w:t>（面向接口）</w:t>
      </w:r>
      <w:r w:rsidR="004E167A">
        <w:rPr>
          <w:rFonts w:hint="eastAsia"/>
        </w:rPr>
        <w:t>：handcard，其中找这个物体就handcard.</w:t>
      </w:r>
      <w:r w:rsidR="004E167A">
        <w:t>getgameobject</w:t>
      </w:r>
      <w:r w:rsidR="0096023C">
        <w:rPr>
          <w:rFonts w:hint="eastAsia"/>
          <w:vertAlign w:val="superscript"/>
        </w:rPr>
        <w:t>【1】</w:t>
      </w:r>
      <w:r w:rsidR="004E167A">
        <w:t>,</w:t>
      </w:r>
      <w:r w:rsidR="004E167A">
        <w:rPr>
          <w:rFonts w:hint="eastAsia"/>
        </w:rPr>
        <w:t>调用移动动作就handcard.</w:t>
      </w:r>
      <w:r w:rsidR="004E167A">
        <w:t>moveto(),</w:t>
      </w:r>
      <w:r w:rsidR="004E167A">
        <w:rPr>
          <w:rFonts w:hint="eastAsia"/>
        </w:rPr>
        <w:t>调用攻击动作就handcard.</w:t>
      </w:r>
      <w:r w:rsidR="004E167A">
        <w:t>attack</w:t>
      </w:r>
      <w:r w:rsidR="004E167A">
        <w:rPr>
          <w:rFonts w:hint="eastAsia"/>
        </w:rPr>
        <w:t>animation（）。。。相比较之前的gameobject,</w:t>
      </w:r>
      <w:r w:rsidR="0096023C">
        <w:t>getcomponment&lt;XXX&gt;.moveto()</w:t>
      </w:r>
      <w:r w:rsidR="0096023C">
        <w:rPr>
          <w:rFonts w:hint="eastAsia"/>
        </w:rPr>
        <w:t>优雅了不少。而且，对于</w:t>
      </w:r>
      <w:r w:rsidR="001568F0">
        <w:rPr>
          <w:rFonts w:hint="eastAsia"/>
        </w:rPr>
        <w:t>其他非游戏的</w:t>
      </w:r>
      <w:r w:rsidR="0096023C">
        <w:rPr>
          <w:rFonts w:hint="eastAsia"/>
        </w:rPr>
        <w:t>开发</w:t>
      </w:r>
      <w:r w:rsidR="001568F0">
        <w:rPr>
          <w:rFonts w:hint="eastAsia"/>
        </w:rPr>
        <w:t>者，用一个实体（gameobject）再去获取组件（getcomponent）才能调用函数，真的很怪！尤其是gameobject的集合（数组，列表等等等）的使用。</w:t>
      </w:r>
    </w:p>
    <w:p w14:paraId="573B138C" w14:textId="37BFDFAF" w:rsidR="00BE518E" w:rsidRDefault="00784147">
      <w:r>
        <w:rPr>
          <w:rFonts w:hint="eastAsia"/>
        </w:rPr>
        <w:t>构造的品类并不五花八门，五花八门的应该是各种名字，属性，但</w:t>
      </w:r>
      <w:r w:rsidR="00784C64">
        <w:rPr>
          <w:rFonts w:hint="eastAsia"/>
        </w:rPr>
        <w:t>还都是属于一个类。如果火史莱姆，风史莱姆各自创建不同的类时，才有必要使用工厂。暂不使用工厂</w:t>
      </w:r>
      <w:r w:rsidR="00A071ED">
        <w:rPr>
          <w:rFonts w:hint="eastAsia"/>
        </w:rPr>
        <w:t>，保留考虑火史莱姆，风史莱姆，打手丘丘人，丘丘人单独建类再使用工厂模式</w:t>
      </w:r>
      <w:r w:rsidR="009D13BE">
        <w:rPr>
          <w:rFonts w:hint="eastAsia"/>
        </w:rPr>
        <w:t>，</w:t>
      </w:r>
      <w:r w:rsidR="00A071ED">
        <w:rPr>
          <w:rFonts w:hint="eastAsia"/>
        </w:rPr>
        <w:t>以便后续加入</w:t>
      </w:r>
      <w:r w:rsidR="009D13BE">
        <w:rPr>
          <w:rFonts w:hint="eastAsia"/>
        </w:rPr>
        <w:t>各种怪物。</w:t>
      </w:r>
    </w:p>
    <w:p w14:paraId="339C7669" w14:textId="0484430B" w:rsidR="0096023C" w:rsidRDefault="0096023C" w:rsidP="00BE518E">
      <w:pPr>
        <w:pStyle w:val="a9"/>
        <w:numPr>
          <w:ilvl w:val="0"/>
          <w:numId w:val="1"/>
        </w:numPr>
        <w:ind w:firstLineChars="0"/>
      </w:pPr>
      <w:r>
        <w:rPr>
          <w:rFonts w:hint="eastAsia"/>
        </w:rPr>
        <w:t>这种调用方式重构前是有的，当时并未重视。</w:t>
      </w:r>
    </w:p>
    <w:p w14:paraId="4743864E" w14:textId="5E943AC9" w:rsidR="00BE518E" w:rsidRDefault="00BE518E" w:rsidP="00BE518E">
      <w:r>
        <w:rPr>
          <w:rFonts w:hint="eastAsia"/>
        </w:rPr>
        <w:t>单例模式</w:t>
      </w:r>
      <w:r w:rsidR="004C259C">
        <w:rPr>
          <w:rFonts w:hint="eastAsia"/>
        </w:rPr>
        <w:t>好像有些可以弄成静态类的说。。。</w:t>
      </w:r>
    </w:p>
    <w:p w14:paraId="0213BAC1" w14:textId="36B1EFE1" w:rsidR="00337B82" w:rsidRDefault="00337B82" w:rsidP="00BE518E"/>
    <w:p w14:paraId="1D2A8B04" w14:textId="77777777" w:rsidR="00ED0EAD" w:rsidRDefault="00ED0EAD">
      <w:pPr>
        <w:widowControl/>
        <w:jc w:val="left"/>
      </w:pPr>
      <w:r>
        <w:br w:type="page"/>
      </w:r>
    </w:p>
    <w:p w14:paraId="634C50B8" w14:textId="618096EA" w:rsidR="00337B82" w:rsidRDefault="00337B82" w:rsidP="00BE518E">
      <w:r>
        <w:rPr>
          <w:rFonts w:hint="eastAsia"/>
        </w:rPr>
        <w:lastRenderedPageBreak/>
        <w:t>2</w:t>
      </w:r>
      <w:r>
        <w:t>022-8-11</w:t>
      </w:r>
    </w:p>
    <w:p w14:paraId="676CF7FA" w14:textId="23BECD74" w:rsidR="00337B82" w:rsidRDefault="00337B82" w:rsidP="00BE518E">
      <w:pPr>
        <w:rPr>
          <w:rFonts w:ascii="Arial" w:hAnsi="Arial" w:cs="Arial"/>
          <w:shd w:val="clear" w:color="auto" w:fill="FFFFFF"/>
        </w:rPr>
      </w:pPr>
      <w:r>
        <w:t>C</w:t>
      </w:r>
      <w:r>
        <w:rPr>
          <w:rFonts w:hint="eastAsia"/>
        </w:rPr>
        <w:t>ard的克隆模式还是不要了吧，每一张都是构造吧。</w:t>
      </w:r>
      <w:r w:rsidR="0042793A">
        <w:rPr>
          <w:rFonts w:hint="eastAsia"/>
        </w:rPr>
        <w:t>但是</w:t>
      </w:r>
      <w:r w:rsidR="0042793A">
        <w:rPr>
          <w:rFonts w:ascii="Arial" w:hAnsi="Arial" w:cs="Arial"/>
          <w:shd w:val="clear" w:color="auto" w:fill="FFFFFF"/>
        </w:rPr>
        <w:t>初始化</w:t>
      </w:r>
      <w:r w:rsidR="0042793A">
        <w:rPr>
          <w:rFonts w:ascii="Arial" w:hAnsi="Arial" w:cs="Arial" w:hint="eastAsia"/>
          <w:shd w:val="clear" w:color="auto" w:fill="FFFFFF"/>
        </w:rPr>
        <w:t>也很有可能</w:t>
      </w:r>
      <w:r w:rsidR="0042793A">
        <w:rPr>
          <w:rFonts w:ascii="Arial" w:hAnsi="Arial" w:cs="Arial"/>
          <w:shd w:val="clear" w:color="auto" w:fill="FFFFFF"/>
        </w:rPr>
        <w:t>需要消耗非常多的资源</w:t>
      </w:r>
      <w:r w:rsidR="0042793A">
        <w:rPr>
          <w:rFonts w:ascii="Arial" w:hAnsi="Arial" w:cs="Arial" w:hint="eastAsia"/>
          <w:shd w:val="clear" w:color="auto" w:fill="FFFFFF"/>
        </w:rPr>
        <w:t>，比如</w:t>
      </w:r>
      <w:r w:rsidR="0042793A">
        <w:rPr>
          <w:rFonts w:ascii="Arial" w:hAnsi="Arial" w:cs="Arial" w:hint="eastAsia"/>
          <w:shd w:val="clear" w:color="auto" w:fill="FFFFFF"/>
        </w:rPr>
        <w:t>charaCard</w:t>
      </w:r>
      <w:r w:rsidR="0042793A">
        <w:rPr>
          <w:rFonts w:ascii="Arial" w:hAnsi="Arial" w:cs="Arial" w:hint="eastAsia"/>
          <w:shd w:val="clear" w:color="auto" w:fill="FFFFFF"/>
        </w:rPr>
        <w:t>可能要加载名字，</w:t>
      </w:r>
      <w:r w:rsidR="0042793A">
        <w:rPr>
          <w:rFonts w:ascii="Arial" w:hAnsi="Arial" w:cs="Arial" w:hint="eastAsia"/>
          <w:shd w:val="clear" w:color="auto" w:fill="FFFFFF"/>
        </w:rPr>
        <w:t>id</w:t>
      </w:r>
      <w:r w:rsidR="0042793A">
        <w:rPr>
          <w:rFonts w:ascii="Arial" w:hAnsi="Arial" w:cs="Arial" w:hint="eastAsia"/>
          <w:shd w:val="clear" w:color="auto" w:fill="FFFFFF"/>
        </w:rPr>
        <w:t>以外，还可能从加载</w:t>
      </w:r>
      <w:r w:rsidR="00685267">
        <w:rPr>
          <w:rFonts w:ascii="Arial" w:hAnsi="Arial" w:cs="Arial" w:hint="eastAsia"/>
          <w:shd w:val="clear" w:color="auto" w:fill="FFFFFF"/>
        </w:rPr>
        <w:t>技能或其他信息？（暂时想不出来）这些信息每次构造时都需要访问硬盘，确实可以克隆提升性能。</w:t>
      </w:r>
    </w:p>
    <w:p w14:paraId="69DCA0E6" w14:textId="398E6BAA" w:rsidR="00571E8C" w:rsidRDefault="0050685A" w:rsidP="00BE518E">
      <w:r>
        <w:rPr>
          <w:rFonts w:hint="eastAsia"/>
        </w:rPr>
        <w:t>对于接口包含物体（handcard），获取方式：handcard.</w:t>
      </w:r>
      <w:r>
        <w:t>getgameobject()</w:t>
      </w:r>
      <w:r>
        <w:rPr>
          <w:rFonts w:hint="eastAsia"/>
        </w:rPr>
        <w:t>，对于更改位置，可以</w:t>
      </w:r>
      <w:r w:rsidR="00866747">
        <w:rPr>
          <w:rFonts w:hint="eastAsia"/>
        </w:rPr>
        <w:t>在handcard实现的类中缓存对transform的引用：handcard.</w:t>
      </w:r>
      <w:r w:rsidR="00866747">
        <w:t>gettransform();</w:t>
      </w:r>
      <w:r w:rsidR="00866747">
        <w:rPr>
          <w:rFonts w:hint="eastAsia"/>
        </w:rPr>
        <w:t>切忌使用handcard</w:t>
      </w:r>
      <w:r w:rsidR="00866747">
        <w:t>.getgameobject().transform</w:t>
      </w:r>
      <w:r w:rsidR="00866747">
        <w:rPr>
          <w:rFonts w:hint="eastAsia"/>
        </w:rPr>
        <w:t>。同理，使用自己写的移动组件也不应该用handcard.</w:t>
      </w:r>
      <w:r w:rsidR="00866747">
        <w:t>getgameobject().getcomponent&lt;XXX&gt;.MoveTo(target);</w:t>
      </w:r>
      <w:r w:rsidR="00AF2F3E">
        <w:rPr>
          <w:rFonts w:hint="eastAsia"/>
        </w:rPr>
        <w:t>而是作为类的属性来调用：handcard.</w:t>
      </w:r>
      <w:r w:rsidR="00AF2F3E">
        <w:t>MoveTo();</w:t>
      </w:r>
      <w:r w:rsidR="00AF2F3E">
        <w:rPr>
          <w:rFonts w:hint="eastAsia"/>
        </w:rPr>
        <w:t>这样做不仅仅是主观上</w:t>
      </w:r>
      <w:r w:rsidR="0012037C">
        <w:rPr>
          <w:rFonts w:hint="eastAsia"/>
        </w:rPr>
        <w:t>的</w:t>
      </w:r>
      <w:r w:rsidR="00AF2F3E">
        <w:rPr>
          <w:rFonts w:hint="eastAsia"/>
        </w:rPr>
        <w:t>（学艺不精就不提设计模式了）规范考虑（handcard是主控），在性能上</w:t>
      </w:r>
      <w:r w:rsidR="0012037C">
        <w:rPr>
          <w:rFonts w:hint="eastAsia"/>
        </w:rPr>
        <w:t>也很有必要：</w:t>
      </w:r>
      <w:hyperlink r:id="rId10" w:history="1">
        <w:r w:rsidR="0012037C" w:rsidRPr="003A4D94">
          <w:rPr>
            <w:rStyle w:val="aa"/>
          </w:rPr>
          <w:t>http://hzhcontrols.com/new-364256.html</w:t>
        </w:r>
      </w:hyperlink>
    </w:p>
    <w:p w14:paraId="1AE6D9B3" w14:textId="5F878E66" w:rsidR="0012037C" w:rsidRDefault="0012037C" w:rsidP="00BE518E">
      <w:r>
        <w:rPr>
          <w:noProof/>
        </w:rPr>
        <w:drawing>
          <wp:inline distT="0" distB="0" distL="0" distR="0" wp14:anchorId="2BEC792C" wp14:editId="166FF144">
            <wp:extent cx="5274310" cy="4705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70535"/>
                    </a:xfrm>
                    <a:prstGeom prst="rect">
                      <a:avLst/>
                    </a:prstGeom>
                  </pic:spPr>
                </pic:pic>
              </a:graphicData>
            </a:graphic>
          </wp:inline>
        </w:drawing>
      </w:r>
    </w:p>
    <w:p w14:paraId="6E6ED0F1" w14:textId="1585C5CD" w:rsidR="0012037C" w:rsidRDefault="0012037C" w:rsidP="00BE518E">
      <w:r>
        <w:rPr>
          <w:noProof/>
        </w:rPr>
        <w:drawing>
          <wp:inline distT="0" distB="0" distL="0" distR="0" wp14:anchorId="726F80D6" wp14:editId="7E1D8978">
            <wp:extent cx="5274310" cy="575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5310"/>
                    </a:xfrm>
                    <a:prstGeom prst="rect">
                      <a:avLst/>
                    </a:prstGeom>
                  </pic:spPr>
                </pic:pic>
              </a:graphicData>
            </a:graphic>
          </wp:inline>
        </w:drawing>
      </w:r>
    </w:p>
    <w:p w14:paraId="4801F934" w14:textId="0EC20E6B" w:rsidR="003E618C" w:rsidRDefault="003E618C" w:rsidP="00BE518E"/>
    <w:p w14:paraId="6FDCB264" w14:textId="77777777" w:rsidR="00ED0EAD" w:rsidRDefault="00ED0EAD">
      <w:pPr>
        <w:widowControl/>
        <w:jc w:val="left"/>
      </w:pPr>
      <w:r>
        <w:br w:type="page"/>
      </w:r>
    </w:p>
    <w:p w14:paraId="45AFE022" w14:textId="0423E389" w:rsidR="003E618C" w:rsidRDefault="003E618C" w:rsidP="00BE518E">
      <w:r>
        <w:rPr>
          <w:rFonts w:hint="eastAsia"/>
        </w:rPr>
        <w:lastRenderedPageBreak/>
        <w:t>2</w:t>
      </w:r>
      <w:r>
        <w:t>022-8-12</w:t>
      </w:r>
    </w:p>
    <w:p w14:paraId="79A1BFD8" w14:textId="28E7AE61" w:rsidR="003E618C" w:rsidRDefault="003E618C" w:rsidP="00BE518E">
      <w:r>
        <w:t>更正一下，从主函数调用攻击管理器确实是一对一的设计，之前想的这种调用方式不要走消息管理，消息管理还是用在“所有物体监听同一个控制命令”这种一对多的情况之下。主函数中调用就直接attackmanager.instance.attack（），而不是messagemanager.send（attackmanager，resource，target）。这种方式从主函数里面看逻辑性更强，但耦合度也高。之前不知道咋解耦合，想了想就是去掉主函数，确实管理器并不“单一”，想反，一个物体可以对应多个管理器，这时候更像是一种[script]的做法，每个物体的行为都在自己内部，一旦被点击，其他管理器作为观察者各自完成动作。这和重构前版本十分相似，但还是要强调几点不同：</w:t>
      </w:r>
      <w:r>
        <w:br/>
        <w:t>1，不要使用一个消息管理中心来分发消息！各个消息管理器是独立的，不应设计这种“耦合”，通过消息管理中心分发消息，还叫什么观察者呢。</w:t>
      </w:r>
      <w:r>
        <w:br/>
        <w:t>2，不要设计以及使用一些很“内部”，很“直接”的函数，比如准备攻击时地块变亮，bucketmanager.instance().lighten()首先排除，sendmessage（target，“变亮”）过于“内部”，也排除。正确的方法是sendmessage（“开始攻击”），就这么简单，当bucketmanager观察到“开始攻击”就开始让其他地块变亮。这样，attackmanager也在观察到这个命令后准备攻击，audiomanager观察到之后开始播放选中音效。。。这样才是观察者模式，才是一对多的关系。</w:t>
      </w:r>
    </w:p>
    <w:p w14:paraId="5B197A5B" w14:textId="0C1B5E16" w:rsidR="00DD5EE1" w:rsidRDefault="00DD5EE1" w:rsidP="00BE518E">
      <w:r>
        <w:rPr>
          <w:rFonts w:hint="eastAsia"/>
        </w:rPr>
        <w:t>因此，一种是强逻辑的主函数模式，主要难点在封装、另一种是弱逻辑的【script】模式，难点在解耦。本次重构完全采用主函数模式，注重</w:t>
      </w:r>
      <w:r w:rsidR="009714C6">
        <w:rPr>
          <w:rFonts w:hint="eastAsia"/>
        </w:rPr>
        <w:t>逻辑</w:t>
      </w:r>
      <w:r>
        <w:rPr>
          <w:rFonts w:hint="eastAsia"/>
        </w:rPr>
        <w:t>封装，忽略解耦。</w:t>
      </w:r>
    </w:p>
    <w:p w14:paraId="10F524B9" w14:textId="278E7F90" w:rsidR="005E2C71" w:rsidRDefault="005E2C71" w:rsidP="00BE518E"/>
    <w:p w14:paraId="2E42D71F" w14:textId="77777777" w:rsidR="00ED0EAD" w:rsidRDefault="00ED0EAD">
      <w:pPr>
        <w:widowControl/>
        <w:jc w:val="left"/>
      </w:pPr>
      <w:r>
        <w:br w:type="page"/>
      </w:r>
    </w:p>
    <w:p w14:paraId="20C06D30" w14:textId="00B4AC4E" w:rsidR="005E2C71" w:rsidRDefault="005E2C71" w:rsidP="00BE518E">
      <w:r>
        <w:rPr>
          <w:rFonts w:hint="eastAsia"/>
        </w:rPr>
        <w:lastRenderedPageBreak/>
        <w:t>2</w:t>
      </w:r>
      <w:r>
        <w:t>022-8-20</w:t>
      </w:r>
    </w:p>
    <w:p w14:paraId="6E9619FD" w14:textId="006A3194" w:rsidR="005E2C71" w:rsidRDefault="003F3DE7" w:rsidP="00ED0EAD">
      <w:pPr>
        <w:jc w:val="center"/>
      </w:pPr>
      <w:r>
        <w:rPr>
          <w:rFonts w:hint="eastAsia"/>
        </w:rPr>
        <w:t>赛季末冲分结束啦，继续干活，</w:t>
      </w:r>
      <w:r w:rsidR="005E2C71">
        <w:rPr>
          <w:rFonts w:hint="eastAsia"/>
        </w:rPr>
        <w:t>想到一个奇技淫巧：当从carddata转换成战场上的unit时候，都是在unit的构造函数里面判断是不是角色卡，是不是怪物卡，这个逻辑能不能写在carddata里面实现一个多态，只需要每个卡牌数据类重写一下强制类型转换函数就行了吧。</w:t>
      </w:r>
      <w:r w:rsidR="007F75BA">
        <w:rPr>
          <w:rFonts w:hint="eastAsia"/>
        </w:rPr>
        <w:t>这样就是要在carddata进行一个细分，而unit是个大类甚至是个接口：</w:t>
      </w:r>
      <w:r w:rsidR="005E4315">
        <w:rPr>
          <w:rFonts w:hint="eastAsia"/>
          <w:noProof/>
        </w:rPr>
        <w:drawing>
          <wp:inline distT="0" distB="0" distL="0" distR="0" wp14:anchorId="636F5901" wp14:editId="14DDEE12">
            <wp:extent cx="2461260" cy="21078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2568" cy="2117532"/>
                    </a:xfrm>
                    <a:prstGeom prst="rect">
                      <a:avLst/>
                    </a:prstGeom>
                    <a:noFill/>
                    <a:ln>
                      <a:noFill/>
                    </a:ln>
                  </pic:spPr>
                </pic:pic>
              </a:graphicData>
            </a:graphic>
          </wp:inline>
        </w:drawing>
      </w:r>
    </w:p>
    <w:p w14:paraId="6FFB1E56" w14:textId="1D364F2F" w:rsidR="005E4315" w:rsidRDefault="005E4315" w:rsidP="00BE518E">
      <w:r>
        <w:rPr>
          <w:rFonts w:hint="eastAsia"/>
        </w:rPr>
        <w:t>额</w:t>
      </w:r>
      <w:r w:rsidR="00207BC1">
        <w:rPr>
          <w:rFonts w:hint="eastAsia"/>
        </w:rPr>
        <w:t>画出来才发现unit构造函数也可以实现多态，就先这样吧data就不细分了。对于接口实现的选择，就用工厂了。</w:t>
      </w:r>
    </w:p>
    <w:p w14:paraId="47887CDD" w14:textId="1298768D" w:rsidR="003F3DE7" w:rsidRDefault="00252413" w:rsidP="00C14C56">
      <w:pPr>
        <w:ind w:firstLineChars="200" w:firstLine="420"/>
      </w:pPr>
      <w:r>
        <w:rPr>
          <w:rFonts w:hint="eastAsia"/>
        </w:rPr>
        <w:t>搜了ecs框架发现很多如出一辙的想法唉，entity不用多说就是gameobject；component也就是gameobject组件化，然后system就是各种管理器啦，不过。。。以前项目不也是吗</w:t>
      </w:r>
      <w:r w:rsidR="00195642">
        <w:rPr>
          <w:rFonts w:hint="eastAsia"/>
        </w:rPr>
        <w:t>，所以，俺还要加</w:t>
      </w:r>
      <w:r w:rsidR="00D8790E">
        <w:rPr>
          <w:rFonts w:hint="eastAsia"/>
        </w:rPr>
        <w:t>一</w:t>
      </w:r>
      <w:r w:rsidR="00195642">
        <w:rPr>
          <w:rFonts w:hint="eastAsia"/>
        </w:rPr>
        <w:t>点细节。</w:t>
      </w:r>
    </w:p>
    <w:p w14:paraId="7C2BFB22" w14:textId="65E4B127" w:rsidR="001744F0" w:rsidRDefault="00195642" w:rsidP="00BE518E">
      <w:r>
        <w:rPr>
          <w:rFonts w:hint="eastAsia"/>
        </w:rPr>
        <w:t>首先就是entity和component的联系，一个entity挂载很多component，但</w:t>
      </w:r>
      <w:r>
        <w:rPr>
          <w:rFonts w:ascii="微软雅黑" w:eastAsia="微软雅黑" w:hAnsi="微软雅黑" w:hint="eastAsia"/>
          <w:color w:val="444444"/>
          <w:sz w:val="23"/>
          <w:szCs w:val="23"/>
          <w:shd w:val="clear" w:color="auto" w:fill="FFFFFF"/>
        </w:rPr>
        <w:t>ECS的挑战在于怎么放进一个高度复杂的项目里。如何归纳和整理组件，如何控制组件的逻辑时序，如何处理组件之间的依赖关系和通信。</w:t>
      </w:r>
      <w:r>
        <w:rPr>
          <w:rFonts w:hint="eastAsia"/>
        </w:rPr>
        <w:t>通信是后话</w:t>
      </w:r>
      <w:r w:rsidR="00ED0EAD">
        <w:rPr>
          <w:rFonts w:hint="eastAsia"/>
        </w:rPr>
        <w:t>，</w:t>
      </w:r>
      <w:r w:rsidR="001744F0">
        <w:rPr>
          <w:rFonts w:hint="eastAsia"/>
        </w:rPr>
        <w:t>属于是system的范畴。</w:t>
      </w:r>
      <w:r w:rsidR="001744F0">
        <w:t>E</w:t>
      </w:r>
      <w:r w:rsidR="001744F0">
        <w:rPr>
          <w:rFonts w:hint="eastAsia"/>
        </w:rPr>
        <w:t>和C的考虑首先就是要建立一个（包装），也就是一开始我想要的一个物体的“主控”（详见2</w:t>
      </w:r>
      <w:r w:rsidR="001744F0">
        <w:t>022-</w:t>
      </w:r>
      <w:r w:rsidR="001744F0">
        <w:rPr>
          <w:rFonts w:hint="eastAsia"/>
        </w:rPr>
        <w:t>8</w:t>
      </w:r>
      <w:r w:rsidR="001744F0">
        <w:t>-11</w:t>
      </w:r>
      <w:r w:rsidR="001744F0">
        <w:rPr>
          <w:rFonts w:hint="eastAsia"/>
        </w:rPr>
        <w:t>）。对于框架而言：</w:t>
      </w:r>
    </w:p>
    <w:p w14:paraId="6D7A5E59" w14:textId="3B81C33E" w:rsidR="00195642" w:rsidRDefault="001744F0" w:rsidP="00E64FFE">
      <w:pPr>
        <w:jc w:val="center"/>
      </w:pPr>
      <w:r>
        <w:rPr>
          <w:noProof/>
        </w:rPr>
        <w:drawing>
          <wp:inline distT="0" distB="0" distL="0" distR="0" wp14:anchorId="79DAEA16" wp14:editId="7DAE4054">
            <wp:extent cx="4861560" cy="5191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9567" cy="524294"/>
                    </a:xfrm>
                    <a:prstGeom prst="rect">
                      <a:avLst/>
                    </a:prstGeom>
                  </pic:spPr>
                </pic:pic>
              </a:graphicData>
            </a:graphic>
          </wp:inline>
        </w:drawing>
      </w:r>
    </w:p>
    <w:p w14:paraId="76E876BC" w14:textId="6A6D8907" w:rsidR="00ED0EAD" w:rsidRDefault="00D73A92" w:rsidP="00BE518E">
      <w:r>
        <w:rPr>
          <w:rFonts w:hint="eastAsia"/>
        </w:rPr>
        <w:t>其次就是system，system在本次重构中不采用观察者模式，他更像是主函数中的一块逻辑的扩充</w:t>
      </w:r>
      <w:r w:rsidR="00D455F5">
        <w:rPr>
          <w:rFonts w:hint="eastAsia"/>
        </w:rPr>
        <w:t>，</w:t>
      </w:r>
      <w:r>
        <w:rPr>
          <w:rFonts w:hint="eastAsia"/>
        </w:rPr>
        <w:t>其中主函数自顶向下设计应当是这样的：</w:t>
      </w:r>
    </w:p>
    <w:p w14:paraId="40864312" w14:textId="793810C6" w:rsidR="003F3DE7" w:rsidRPr="00F42759" w:rsidRDefault="00F42759" w:rsidP="00E64FFE">
      <w:pPr>
        <w:jc w:val="center"/>
      </w:pPr>
      <w:r>
        <w:rPr>
          <w:rFonts w:hint="eastAsia"/>
          <w:noProof/>
        </w:rPr>
        <w:lastRenderedPageBreak/>
        <w:drawing>
          <wp:inline distT="0" distB="0" distL="0" distR="0" wp14:anchorId="5AEC4B25" wp14:editId="19A6346D">
            <wp:extent cx="3771900" cy="26344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4648" cy="2643319"/>
                    </a:xfrm>
                    <a:prstGeom prst="rect">
                      <a:avLst/>
                    </a:prstGeom>
                    <a:noFill/>
                    <a:ln>
                      <a:noFill/>
                    </a:ln>
                  </pic:spPr>
                </pic:pic>
              </a:graphicData>
            </a:graphic>
          </wp:inline>
        </w:drawing>
      </w:r>
    </w:p>
    <w:p w14:paraId="0567C689" w14:textId="28EB4CA6" w:rsidR="003F3DE7" w:rsidRDefault="00F42759" w:rsidP="00BE518E">
      <w:r>
        <w:rPr>
          <w:rFonts w:hint="eastAsia"/>
        </w:rPr>
        <w:t>这里面有一个不是很高级的东西，就是耦合，一个主函数吧所有manager都用了个遍，如果要加一个</w:t>
      </w:r>
      <w:r w:rsidR="00557621">
        <w:rPr>
          <w:rFonts w:hint="eastAsia"/>
        </w:rPr>
        <w:t>点击时播放音效就要加一个</w:t>
      </w:r>
      <w:r>
        <w:rPr>
          <w:rFonts w:hint="eastAsia"/>
        </w:rPr>
        <w:t>audioManager（一个新的system）那么</w:t>
      </w:r>
      <w:r w:rsidR="00557621">
        <w:rPr>
          <w:rFonts w:hint="eastAsia"/>
        </w:rPr>
        <w:t>必然违反开闭原则，而且各个manager的执行顺序，执行逻辑也是这样耦合在了一块。但我觉得这种逻辑还是很清晰的，所以是故意把流程控制，点击控制“耦合”在了一块，感觉这样才能体现出游戏的逻辑。</w:t>
      </w:r>
    </w:p>
    <w:p w14:paraId="01531BF9" w14:textId="3284BB8D" w:rsidR="00557621" w:rsidRDefault="00557621" w:rsidP="00BE518E">
      <w:r>
        <w:rPr>
          <w:rFonts w:hint="eastAsia"/>
        </w:rPr>
        <w:t>那么system的“高级”作法是什么样呢</w:t>
      </w:r>
      <w:r w:rsidR="00C90F7C">
        <w:rPr>
          <w:rFonts w:hint="eastAsia"/>
        </w:rPr>
        <w:t>。其实就是实现</w:t>
      </w:r>
      <w:r w:rsidR="00C90F7C">
        <w:t>2022-8-12</w:t>
      </w:r>
      <w:r w:rsidR="00C90F7C">
        <w:rPr>
          <w:rFonts w:hint="eastAsia"/>
        </w:rPr>
        <w:t>所强调几点不同的解耦方法，注意是没有主函数的：</w:t>
      </w:r>
      <w:r w:rsidR="005E1CFF">
        <w:rPr>
          <w:rFonts w:hint="eastAsia"/>
        </w:rPr>
        <w:t xml:space="preserve"> </w:t>
      </w:r>
    </w:p>
    <w:p w14:paraId="291BEB90" w14:textId="5B1967DA" w:rsidR="00ED0EAD" w:rsidRDefault="00B0770C" w:rsidP="00D8790E">
      <w:pPr>
        <w:pStyle w:val="ac"/>
        <w:jc w:val="center"/>
      </w:pPr>
      <w:r>
        <w:rPr>
          <w:noProof/>
        </w:rPr>
        <w:drawing>
          <wp:inline distT="0" distB="0" distL="0" distR="0" wp14:anchorId="6D383593" wp14:editId="59884058">
            <wp:extent cx="5264150" cy="3790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3790950"/>
                    </a:xfrm>
                    <a:prstGeom prst="rect">
                      <a:avLst/>
                    </a:prstGeom>
                    <a:noFill/>
                    <a:ln>
                      <a:noFill/>
                    </a:ln>
                  </pic:spPr>
                </pic:pic>
              </a:graphicData>
            </a:graphic>
          </wp:inline>
        </w:drawing>
      </w:r>
    </w:p>
    <w:p w14:paraId="77ECC614" w14:textId="0B818888" w:rsidR="003F3DE7" w:rsidRDefault="00ED0EAD" w:rsidP="00BE518E">
      <w:r>
        <w:rPr>
          <w:rFonts w:hint="eastAsia"/>
        </w:rPr>
        <w:t>注意不要有一个“消息分发中心”，因为那样的话相当于无效解耦，新增system的话还是需要更改消息分发中心的分发规则，各个manager关注自己的事情就行了。</w:t>
      </w:r>
    </w:p>
    <w:p w14:paraId="5F3C573B" w14:textId="1835FF0F" w:rsidR="00E64FFE" w:rsidRDefault="00E64FFE">
      <w:pPr>
        <w:widowControl/>
        <w:jc w:val="left"/>
      </w:pPr>
    </w:p>
    <w:p w14:paraId="7D1811CA" w14:textId="0A439F20" w:rsidR="003F3DE7" w:rsidRDefault="003F3DE7" w:rsidP="00BE518E">
      <w:r>
        <w:rPr>
          <w:rFonts w:hint="eastAsia"/>
        </w:rPr>
        <w:lastRenderedPageBreak/>
        <w:t>总结：</w:t>
      </w:r>
    </w:p>
    <w:p w14:paraId="361E92D2" w14:textId="462ABE80" w:rsidR="003F3DE7" w:rsidRDefault="00FC5863" w:rsidP="00BE518E">
      <w:r>
        <w:rPr>
          <w:rFonts w:hint="eastAsia"/>
          <w:noProof/>
        </w:rPr>
        <w:drawing>
          <wp:anchor distT="0" distB="0" distL="114300" distR="114300" simplePos="0" relativeHeight="251658240" behindDoc="0" locked="0" layoutInCell="1" allowOverlap="1" wp14:anchorId="094ABE8B" wp14:editId="0192F08D">
            <wp:simplePos x="0" y="0"/>
            <wp:positionH relativeFrom="column">
              <wp:posOffset>1739900</wp:posOffset>
            </wp:positionH>
            <wp:positionV relativeFrom="paragraph">
              <wp:posOffset>624205</wp:posOffset>
            </wp:positionV>
            <wp:extent cx="2292350" cy="22923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2350"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DE7">
        <w:rPr>
          <w:rFonts w:hint="eastAsia"/>
        </w:rPr>
        <w:t>真的是每想通一件事就想歇逼，不再光想不干了，不更了，更新</w:t>
      </w:r>
      <w:r w:rsidR="008A797A">
        <w:rPr>
          <w:rFonts w:hint="eastAsia"/>
        </w:rPr>
        <w:t>只会</w:t>
      </w:r>
      <w:r w:rsidR="003F3DE7">
        <w:rPr>
          <w:rFonts w:hint="eastAsia"/>
        </w:rPr>
        <w:t>填补光想不干的罪恶感（嘿嘿今天最后一次，写个总结，辛苦我自己了）</w:t>
      </w:r>
    </w:p>
    <w:p w14:paraId="0A0F9F78" w14:textId="392163ED" w:rsidR="00FC5863" w:rsidRDefault="00FC5863" w:rsidP="00BE518E"/>
    <w:p w14:paraId="510343B4" w14:textId="64F40691" w:rsidR="00FC5863" w:rsidRDefault="00FC5863" w:rsidP="00BE518E">
      <w:r>
        <w:rPr>
          <w:rFonts w:hint="eastAsia"/>
        </w:rPr>
        <w:t>本次也用偏向严谨的概述一下整个项目的框架吧，多加引用，毕竟引用的总是很权威捏：</w:t>
      </w:r>
    </w:p>
    <w:p w14:paraId="00ACD3E7" w14:textId="0149F5A0" w:rsidR="00FC5863" w:rsidRDefault="00FC5863" w:rsidP="00BE518E"/>
    <w:p w14:paraId="3061C099" w14:textId="77777777" w:rsidR="000D5891" w:rsidRDefault="000D5891">
      <w:pPr>
        <w:widowControl/>
        <w:jc w:val="left"/>
      </w:pPr>
      <w:r>
        <w:br w:type="page"/>
      </w:r>
    </w:p>
    <w:p w14:paraId="0D60B127" w14:textId="4027543C" w:rsidR="00FC5863" w:rsidRDefault="00FC5863" w:rsidP="00BE518E">
      <w:r>
        <w:rPr>
          <w:rFonts w:hint="eastAsia"/>
        </w:rPr>
        <w:lastRenderedPageBreak/>
        <w:t>本项目主要</w:t>
      </w:r>
      <w:r w:rsidR="00D8790E">
        <w:rPr>
          <w:rFonts w:hint="eastAsia"/>
        </w:rPr>
        <w:t>参考了ecs和spring框架：</w:t>
      </w:r>
    </w:p>
    <w:p w14:paraId="16C9663B" w14:textId="2000DC28" w:rsidR="00D8790E" w:rsidRDefault="00D8790E" w:rsidP="000D5891">
      <w:pPr>
        <w:snapToGrid w:val="0"/>
        <w:ind w:firstLineChars="200" w:firstLine="420"/>
      </w:pPr>
      <w:r>
        <w:rPr>
          <w:rFonts w:hint="eastAsia"/>
        </w:rPr>
        <w:t>首先数据部分借鉴了spring框架中的DAO和DTO两层，对于每一个卡牌数据对象会在DTO层</w:t>
      </w:r>
      <w:r w:rsidR="00555A35">
        <w:rPr>
          <w:rFonts w:hint="eastAsia"/>
        </w:rPr>
        <w:t>实例化，同时也采用原型模式对于新的卡牌不再通过DAO层构造，大幅提升速度。</w:t>
      </w:r>
    </w:p>
    <w:p w14:paraId="14B26CDB" w14:textId="10C0332F" w:rsidR="000D5891" w:rsidRDefault="00754D92" w:rsidP="00B0770C">
      <w:pPr>
        <w:snapToGrid w:val="0"/>
        <w:ind w:firstLineChars="200" w:firstLine="420"/>
        <w:rPr>
          <w:rFonts w:hint="eastAsia"/>
        </w:rPr>
      </w:pPr>
      <w:r>
        <w:rPr>
          <w:rFonts w:hint="eastAsia"/>
        </w:rPr>
        <w:t>持久化类</w:t>
      </w:r>
      <w:r w:rsidR="00555A35">
        <w:rPr>
          <w:rFonts w:hint="eastAsia"/>
        </w:rPr>
        <w:t>的具体实现，即类与表的关系</w:t>
      </w:r>
      <w:r>
        <w:rPr>
          <w:rFonts w:hint="eastAsia"/>
        </w:rPr>
        <w:t>基本</w:t>
      </w:r>
      <w:r w:rsidR="00555A35">
        <w:rPr>
          <w:rFonts w:hint="eastAsia"/>
        </w:rPr>
        <w:t>参考orm框架</w:t>
      </w:r>
      <w:r>
        <w:rPr>
          <w:rFonts w:hint="eastAsia"/>
        </w:rPr>
        <w:t>的一对一模式，</w:t>
      </w:r>
      <w:r w:rsidR="00DE5380">
        <w:rPr>
          <w:rFonts w:hint="eastAsia"/>
        </w:rPr>
        <w:t>采用关系型数据库和类对象一对一的模式的优点在于添加表的时候只需要添加一个新类即可。首先</w:t>
      </w:r>
      <w:r>
        <w:rPr>
          <w:rFonts w:hint="eastAsia"/>
        </w:rPr>
        <w:t>应该</w:t>
      </w:r>
      <w:r w:rsidR="008333D8">
        <w:rPr>
          <w:rFonts w:hint="eastAsia"/>
        </w:rPr>
        <w:t>重新</w:t>
      </w:r>
      <w:r>
        <w:rPr>
          <w:rFonts w:hint="eastAsia"/>
        </w:rPr>
        <w:t>理清各个表之间的关系</w:t>
      </w:r>
      <w:r w:rsidR="00DE5380">
        <w:rPr>
          <w:rFonts w:hint="eastAsia"/>
        </w:rPr>
        <w:t>：就目前几个表来说应当是这样的：</w:t>
      </w:r>
    </w:p>
    <w:p w14:paraId="34E191F7" w14:textId="33DC89E7" w:rsidR="000D5891" w:rsidRDefault="00B0770C" w:rsidP="00B0770C">
      <w:pPr>
        <w:jc w:val="center"/>
      </w:pPr>
      <w:r>
        <w:rPr>
          <w:noProof/>
        </w:rPr>
        <w:drawing>
          <wp:inline distT="0" distB="0" distL="0" distR="0" wp14:anchorId="372B1D24" wp14:editId="0841F623">
            <wp:extent cx="5276850" cy="3949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949700"/>
                    </a:xfrm>
                    <a:prstGeom prst="rect">
                      <a:avLst/>
                    </a:prstGeom>
                    <a:noFill/>
                    <a:ln>
                      <a:noFill/>
                    </a:ln>
                  </pic:spPr>
                </pic:pic>
              </a:graphicData>
            </a:graphic>
          </wp:inline>
        </w:drawing>
      </w:r>
    </w:p>
    <w:p w14:paraId="2EA32335" w14:textId="6577018D" w:rsidR="001519CE" w:rsidRPr="001255B4" w:rsidRDefault="001519CE" w:rsidP="001519CE">
      <w:pPr>
        <w:rPr>
          <w:rStyle w:val="ad"/>
        </w:rPr>
      </w:pPr>
      <w:r w:rsidRPr="001255B4">
        <w:rPr>
          <w:rStyle w:val="ad"/>
          <w:rFonts w:hint="eastAsia"/>
        </w:rPr>
        <w:t>（</w:t>
      </w:r>
      <w:r w:rsidRPr="001255B4">
        <w:rPr>
          <w:rStyle w:val="ad"/>
        </w:rPr>
        <w:t>艹，画出来才发现好乱，有</w:t>
      </w:r>
      <w:r w:rsidRPr="001255B4">
        <w:rPr>
          <w:rStyle w:val="ad"/>
          <w:rFonts w:hint="eastAsia"/>
        </w:rPr>
        <w:t>大量数据冗余甚至冗余出来个</w:t>
      </w:r>
      <w:r w:rsidRPr="001255B4">
        <w:rPr>
          <w:rStyle w:val="ad"/>
        </w:rPr>
        <w:t>新版旧版</w:t>
      </w:r>
      <w:r w:rsidRPr="001255B4">
        <w:rPr>
          <w:rStyle w:val="ad"/>
          <w:rFonts w:hint="eastAsia"/>
        </w:rPr>
        <w:t>。此句删掉）</w:t>
      </w:r>
    </w:p>
    <w:p w14:paraId="21836D1E" w14:textId="51A45F67" w:rsidR="001519CE" w:rsidRDefault="001519CE" w:rsidP="001255B4">
      <w:pPr>
        <w:ind w:firstLineChars="200" w:firstLine="420"/>
      </w:pPr>
      <w:r>
        <w:rPr>
          <w:rFonts w:hint="eastAsia"/>
        </w:rPr>
        <w:t>至于DAO层的实现，虽然用的并不是数据库，但原理还是一样的，只需要封装</w:t>
      </w:r>
      <w:r w:rsidR="001255B4">
        <w:rPr>
          <w:rFonts w:hint="eastAsia"/>
        </w:rPr>
        <w:t>Luban插件对</w:t>
      </w:r>
      <w:r>
        <w:rPr>
          <w:rFonts w:hint="eastAsia"/>
        </w:rPr>
        <w:t>各个表的操作</w:t>
      </w:r>
      <w:r w:rsidR="001255B4">
        <w:rPr>
          <w:rFonts w:hint="eastAsia"/>
        </w:rPr>
        <w:t>即可，对于用户名和密码将来联网的话就需要改成服务请求了</w:t>
      </w:r>
      <w:r w:rsidR="001255B4" w:rsidRPr="001255B4">
        <w:rPr>
          <w:rStyle w:val="ad"/>
          <w:rFonts w:hint="eastAsia"/>
        </w:rPr>
        <w:t>（不会有人直接访问远程数据库吧，不会吧不会吧。此句删掉）</w:t>
      </w:r>
      <w:r w:rsidR="001255B4">
        <w:rPr>
          <w:rFonts w:hint="eastAsia"/>
        </w:rPr>
        <w:t>。</w:t>
      </w:r>
    </w:p>
    <w:p w14:paraId="596EC779" w14:textId="3546D1D5" w:rsidR="001255B4" w:rsidRDefault="00F606E1" w:rsidP="00F606E1">
      <w:pPr>
        <w:ind w:firstLineChars="200" w:firstLine="420"/>
      </w:pPr>
      <w:r>
        <w:rPr>
          <w:rFonts w:hint="eastAsia"/>
        </w:rPr>
        <w:t>其中数据的流通是这样的：</w:t>
      </w:r>
    </w:p>
    <w:p w14:paraId="78ECA3D4" w14:textId="3F309896" w:rsidR="00F606E1" w:rsidRDefault="00F606E1" w:rsidP="00F606E1">
      <w:pPr>
        <w:ind w:firstLineChars="200" w:firstLine="420"/>
        <w:jc w:val="center"/>
        <w:rPr>
          <w:rFonts w:hint="eastAsia"/>
        </w:rPr>
      </w:pPr>
      <w:r>
        <w:rPr>
          <w:noProof/>
        </w:rPr>
        <w:drawing>
          <wp:inline distT="0" distB="0" distL="0" distR="0" wp14:anchorId="1C31A35A" wp14:editId="4423A27B">
            <wp:extent cx="2324236" cy="1657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5599" cy="1658322"/>
                    </a:xfrm>
                    <a:prstGeom prst="rect">
                      <a:avLst/>
                    </a:prstGeom>
                    <a:noFill/>
                    <a:ln>
                      <a:noFill/>
                    </a:ln>
                  </pic:spPr>
                </pic:pic>
              </a:graphicData>
            </a:graphic>
          </wp:inline>
        </w:drawing>
      </w:r>
    </w:p>
    <w:p w14:paraId="249C8FAD" w14:textId="45D7F0D3" w:rsidR="001255B4" w:rsidRDefault="00F606E1" w:rsidP="001519CE">
      <w:r>
        <w:tab/>
      </w:r>
      <w:r w:rsidR="00926228">
        <w:rPr>
          <w:rFonts w:hint="eastAsia"/>
        </w:rPr>
        <w:t>其中CardDTO即是一个可以流通的，封装卡牌基本信息的类。主要值得考虑的是持久化类的设计，比如要不要把skill（另外一个表）的信息也写入进去，这样持久化类与表的关系就不是一对一了。</w:t>
      </w:r>
    </w:p>
    <w:p w14:paraId="083E97F0" w14:textId="1C10D520" w:rsidR="00C14C56" w:rsidRPr="00FC5863" w:rsidRDefault="00C14C56" w:rsidP="001519CE">
      <w:pPr>
        <w:rPr>
          <w:rFonts w:hint="eastAsia"/>
        </w:rPr>
      </w:pPr>
      <w:r>
        <w:t>E</w:t>
      </w:r>
      <w:r>
        <w:rPr>
          <w:rFonts w:hint="eastAsia"/>
        </w:rPr>
        <w:t>cs框架：不想写啦，数据关系还是得重新设计一下，ecs框架分析见</w:t>
      </w:r>
      <w:r>
        <w:t>2022-8-20</w:t>
      </w:r>
      <w:r>
        <w:rPr>
          <w:rFonts w:hint="eastAsia"/>
        </w:rPr>
        <w:t>；</w:t>
      </w:r>
    </w:p>
    <w:sectPr w:rsidR="00C14C56" w:rsidRPr="00FC58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0EB62" w14:textId="77777777" w:rsidR="008408CC" w:rsidRDefault="008408CC" w:rsidP="00FB3432">
      <w:r>
        <w:separator/>
      </w:r>
    </w:p>
  </w:endnote>
  <w:endnote w:type="continuationSeparator" w:id="0">
    <w:p w14:paraId="7EBD07A1" w14:textId="77777777" w:rsidR="008408CC" w:rsidRDefault="008408CC" w:rsidP="00FB3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F02EF" w14:textId="77777777" w:rsidR="008408CC" w:rsidRDefault="008408CC" w:rsidP="00FB3432">
      <w:r>
        <w:separator/>
      </w:r>
    </w:p>
  </w:footnote>
  <w:footnote w:type="continuationSeparator" w:id="0">
    <w:p w14:paraId="646218A5" w14:textId="77777777" w:rsidR="008408CC" w:rsidRDefault="008408CC" w:rsidP="00FB3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F4181A"/>
    <w:multiLevelType w:val="hybridMultilevel"/>
    <w:tmpl w:val="94109BCE"/>
    <w:lvl w:ilvl="0" w:tplc="886AE3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34328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C0BED"/>
    <w:rsid w:val="00021FA8"/>
    <w:rsid w:val="000A4543"/>
    <w:rsid w:val="000D5891"/>
    <w:rsid w:val="0012037C"/>
    <w:rsid w:val="001255B4"/>
    <w:rsid w:val="001519CE"/>
    <w:rsid w:val="001568F0"/>
    <w:rsid w:val="001744F0"/>
    <w:rsid w:val="00195642"/>
    <w:rsid w:val="001D73D4"/>
    <w:rsid w:val="00207BC1"/>
    <w:rsid w:val="00251202"/>
    <w:rsid w:val="00252413"/>
    <w:rsid w:val="00272EEE"/>
    <w:rsid w:val="002F5C68"/>
    <w:rsid w:val="003123D1"/>
    <w:rsid w:val="00337B82"/>
    <w:rsid w:val="00374277"/>
    <w:rsid w:val="0037437C"/>
    <w:rsid w:val="003816A9"/>
    <w:rsid w:val="003D2BDA"/>
    <w:rsid w:val="003E618C"/>
    <w:rsid w:val="003F20B0"/>
    <w:rsid w:val="003F3DE7"/>
    <w:rsid w:val="00414E1A"/>
    <w:rsid w:val="00424C35"/>
    <w:rsid w:val="0042793A"/>
    <w:rsid w:val="00433A27"/>
    <w:rsid w:val="004C259C"/>
    <w:rsid w:val="004D5D83"/>
    <w:rsid w:val="004E167A"/>
    <w:rsid w:val="0050685A"/>
    <w:rsid w:val="00531AED"/>
    <w:rsid w:val="0053659E"/>
    <w:rsid w:val="00543D2B"/>
    <w:rsid w:val="00555A35"/>
    <w:rsid w:val="00557621"/>
    <w:rsid w:val="00571E8C"/>
    <w:rsid w:val="005A52C7"/>
    <w:rsid w:val="005E1CFF"/>
    <w:rsid w:val="005E2C71"/>
    <w:rsid w:val="005E4315"/>
    <w:rsid w:val="00630B56"/>
    <w:rsid w:val="00665D8E"/>
    <w:rsid w:val="00670030"/>
    <w:rsid w:val="00675C68"/>
    <w:rsid w:val="00685267"/>
    <w:rsid w:val="006C7EE2"/>
    <w:rsid w:val="0072114B"/>
    <w:rsid w:val="00754D92"/>
    <w:rsid w:val="00784147"/>
    <w:rsid w:val="00784C64"/>
    <w:rsid w:val="00784CC6"/>
    <w:rsid w:val="007F75BA"/>
    <w:rsid w:val="008333D8"/>
    <w:rsid w:val="00834B2E"/>
    <w:rsid w:val="008408CC"/>
    <w:rsid w:val="00866747"/>
    <w:rsid w:val="008904D6"/>
    <w:rsid w:val="008A797A"/>
    <w:rsid w:val="008D11AC"/>
    <w:rsid w:val="0091451A"/>
    <w:rsid w:val="00926228"/>
    <w:rsid w:val="0096023C"/>
    <w:rsid w:val="009714C6"/>
    <w:rsid w:val="009B74B1"/>
    <w:rsid w:val="009C0BED"/>
    <w:rsid w:val="009D13BE"/>
    <w:rsid w:val="00A01354"/>
    <w:rsid w:val="00A071ED"/>
    <w:rsid w:val="00A33CDD"/>
    <w:rsid w:val="00A51F23"/>
    <w:rsid w:val="00A71CC1"/>
    <w:rsid w:val="00AA3CC4"/>
    <w:rsid w:val="00AC3976"/>
    <w:rsid w:val="00AC4BBE"/>
    <w:rsid w:val="00AF2F3E"/>
    <w:rsid w:val="00B0770C"/>
    <w:rsid w:val="00B4447D"/>
    <w:rsid w:val="00B5384A"/>
    <w:rsid w:val="00BD4AAB"/>
    <w:rsid w:val="00BE518E"/>
    <w:rsid w:val="00BF126E"/>
    <w:rsid w:val="00C12821"/>
    <w:rsid w:val="00C14C56"/>
    <w:rsid w:val="00C45F30"/>
    <w:rsid w:val="00C50212"/>
    <w:rsid w:val="00C529C6"/>
    <w:rsid w:val="00C90F7C"/>
    <w:rsid w:val="00CB573F"/>
    <w:rsid w:val="00CE585F"/>
    <w:rsid w:val="00D455F5"/>
    <w:rsid w:val="00D73A92"/>
    <w:rsid w:val="00D8790E"/>
    <w:rsid w:val="00D93BFB"/>
    <w:rsid w:val="00DD5EE1"/>
    <w:rsid w:val="00DE5380"/>
    <w:rsid w:val="00E64FFE"/>
    <w:rsid w:val="00ED0EAD"/>
    <w:rsid w:val="00F16E46"/>
    <w:rsid w:val="00F42759"/>
    <w:rsid w:val="00F545E0"/>
    <w:rsid w:val="00F606E1"/>
    <w:rsid w:val="00F935D1"/>
    <w:rsid w:val="00FB3432"/>
    <w:rsid w:val="00FC5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A7FF3"/>
  <w15:docId w15:val="{10A343D6-1B32-45C3-819A-CFB75F20F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34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3432"/>
    <w:rPr>
      <w:sz w:val="18"/>
      <w:szCs w:val="18"/>
    </w:rPr>
  </w:style>
  <w:style w:type="paragraph" w:styleId="a5">
    <w:name w:val="footer"/>
    <w:basedOn w:val="a"/>
    <w:link w:val="a6"/>
    <w:uiPriority w:val="99"/>
    <w:unhideWhenUsed/>
    <w:rsid w:val="00FB3432"/>
    <w:pPr>
      <w:tabs>
        <w:tab w:val="center" w:pos="4153"/>
        <w:tab w:val="right" w:pos="8306"/>
      </w:tabs>
      <w:snapToGrid w:val="0"/>
      <w:jc w:val="left"/>
    </w:pPr>
    <w:rPr>
      <w:sz w:val="18"/>
      <w:szCs w:val="18"/>
    </w:rPr>
  </w:style>
  <w:style w:type="character" w:customStyle="1" w:styleId="a6">
    <w:name w:val="页脚 字符"/>
    <w:basedOn w:val="a0"/>
    <w:link w:val="a5"/>
    <w:uiPriority w:val="99"/>
    <w:rsid w:val="00FB3432"/>
    <w:rPr>
      <w:sz w:val="18"/>
      <w:szCs w:val="18"/>
    </w:rPr>
  </w:style>
  <w:style w:type="paragraph" w:styleId="a7">
    <w:name w:val="Date"/>
    <w:basedOn w:val="a"/>
    <w:next w:val="a"/>
    <w:link w:val="a8"/>
    <w:uiPriority w:val="99"/>
    <w:semiHidden/>
    <w:unhideWhenUsed/>
    <w:rsid w:val="00FB3432"/>
    <w:pPr>
      <w:ind w:leftChars="2500" w:left="100"/>
    </w:pPr>
  </w:style>
  <w:style w:type="character" w:customStyle="1" w:styleId="a8">
    <w:name w:val="日期 字符"/>
    <w:basedOn w:val="a0"/>
    <w:link w:val="a7"/>
    <w:uiPriority w:val="99"/>
    <w:semiHidden/>
    <w:rsid w:val="00FB3432"/>
  </w:style>
  <w:style w:type="paragraph" w:styleId="a9">
    <w:name w:val="List Paragraph"/>
    <w:basedOn w:val="a"/>
    <w:uiPriority w:val="34"/>
    <w:qFormat/>
    <w:rsid w:val="00BE518E"/>
    <w:pPr>
      <w:ind w:firstLineChars="200" w:firstLine="420"/>
    </w:pPr>
  </w:style>
  <w:style w:type="character" w:styleId="aa">
    <w:name w:val="Hyperlink"/>
    <w:basedOn w:val="a0"/>
    <w:uiPriority w:val="99"/>
    <w:unhideWhenUsed/>
    <w:rsid w:val="0012037C"/>
    <w:rPr>
      <w:color w:val="0563C1" w:themeColor="hyperlink"/>
      <w:u w:val="single"/>
    </w:rPr>
  </w:style>
  <w:style w:type="character" w:styleId="ab">
    <w:name w:val="Unresolved Mention"/>
    <w:basedOn w:val="a0"/>
    <w:uiPriority w:val="99"/>
    <w:semiHidden/>
    <w:unhideWhenUsed/>
    <w:rsid w:val="0012037C"/>
    <w:rPr>
      <w:color w:val="605E5C"/>
      <w:shd w:val="clear" w:color="auto" w:fill="E1DFDD"/>
    </w:rPr>
  </w:style>
  <w:style w:type="paragraph" w:styleId="ac">
    <w:name w:val="No Spacing"/>
    <w:uiPriority w:val="1"/>
    <w:qFormat/>
    <w:rsid w:val="00D8790E"/>
    <w:pPr>
      <w:widowControl w:val="0"/>
      <w:jc w:val="both"/>
    </w:pPr>
  </w:style>
  <w:style w:type="character" w:styleId="ad">
    <w:name w:val="Subtle Emphasis"/>
    <w:basedOn w:val="a0"/>
    <w:uiPriority w:val="19"/>
    <w:qFormat/>
    <w:rsid w:val="001255B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hzhcontrols.com/new-364256.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1660</TotalTime>
  <Pages>11</Pages>
  <Words>787</Words>
  <Characters>4492</Characters>
  <Application>Microsoft Office Word</Application>
  <DocSecurity>0</DocSecurity>
  <Lines>37</Lines>
  <Paragraphs>10</Paragraphs>
  <ScaleCrop>false</ScaleCrop>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 钰鑫</dc:creator>
  <cp:keywords/>
  <dc:description/>
  <cp:lastModifiedBy>单 钰鑫</cp:lastModifiedBy>
  <cp:revision>2</cp:revision>
  <dcterms:created xsi:type="dcterms:W3CDTF">2022-08-01T05:16:00Z</dcterms:created>
  <dcterms:modified xsi:type="dcterms:W3CDTF">2022-08-21T09:19:00Z</dcterms:modified>
</cp:coreProperties>
</file>