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a5"/>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68"/>
        <w:gridCol w:w="2393"/>
        <w:gridCol w:w="319"/>
        <w:gridCol w:w="2330"/>
        <w:gridCol w:w="2327"/>
      </w:tblGrid>
      <w:tr w:rsidRPr="00F45052" w:rsidR="007159FE" w:rsidTr="00704055" w14:paraId="37BDDC8F" w14:textId="77777777">
        <w:trPr>
          <w:cnfStyle w:val="100000000000" w:firstRow="1" w:lastRow="0" w:firstColumn="0" w:lastColumn="0" w:oddVBand="0" w:evenVBand="0" w:oddHBand="0" w:evenHBand="0" w:firstRowFirstColumn="0" w:firstRowLastColumn="0" w:lastRowFirstColumn="0" w:lastRowLastColumn="0"/>
          <w:trHeight w:val="94"/>
        </w:trPr>
        <w:tc>
          <w:tcPr>
            <w:tcW w:w="4655" w:type="dxa"/>
            <w:gridSpan w:val="2"/>
            <w:shd w:val="clear" w:color="auto" w:fill="auto"/>
          </w:tcPr>
          <w:p w:rsidRPr="00F45052" w:rsidR="007159FE" w:rsidP="006C1AC5" w:rsidRDefault="007159FE" w14:paraId="7AAE3473" w14:textId="77777777">
            <w:pPr>
              <w:tabs>
                <w:tab w:val="center" w:pos="5102"/>
              </w:tabs>
              <w:spacing w:after="0"/>
              <w:jc w:val="left"/>
              <w:rPr>
                <w:b w:val="0"/>
                <w:bCs w:val="0"/>
                <w:caps/>
              </w:rPr>
            </w:pPr>
            <w:r w:rsidRPr="00F45052">
              <w:rPr>
                <w:b w:val="0"/>
                <w:bCs w:val="0"/>
                <w:caps/>
              </w:rPr>
              <w:t>«Утверждаю»</w:t>
            </w:r>
          </w:p>
        </w:tc>
        <w:tc>
          <w:tcPr>
            <w:tcW w:w="319" w:type="dxa"/>
            <w:shd w:val="clear" w:color="auto" w:fill="auto"/>
          </w:tcPr>
          <w:p w:rsidRPr="00F45052" w:rsidR="007159FE" w:rsidP="006C1AC5" w:rsidRDefault="007159FE" w14:paraId="081F06CF" w14:textId="77777777">
            <w:pPr>
              <w:tabs>
                <w:tab w:val="center" w:pos="5102"/>
              </w:tabs>
              <w:spacing w:after="0"/>
              <w:jc w:val="right"/>
              <w:rPr>
                <w:b w:val="0"/>
                <w:bCs w:val="0"/>
              </w:rPr>
            </w:pPr>
          </w:p>
        </w:tc>
        <w:tc>
          <w:tcPr>
            <w:tcW w:w="4653" w:type="dxa"/>
            <w:gridSpan w:val="2"/>
            <w:shd w:val="clear" w:color="auto" w:fill="auto"/>
          </w:tcPr>
          <w:p w:rsidRPr="00F45052" w:rsidR="007159FE" w:rsidP="006C1AC5" w:rsidRDefault="007159FE" w14:paraId="2954DD63" w14:textId="77777777">
            <w:pPr>
              <w:tabs>
                <w:tab w:val="center" w:pos="5102"/>
              </w:tabs>
              <w:spacing w:after="0"/>
              <w:jc w:val="right"/>
              <w:rPr>
                <w:b w:val="0"/>
                <w:bCs w:val="0"/>
              </w:rPr>
            </w:pPr>
            <w:r w:rsidRPr="00F45052">
              <w:rPr>
                <w:b w:val="0"/>
                <w:bCs w:val="0"/>
              </w:rPr>
              <w:t>«</w:t>
            </w:r>
            <w:r w:rsidRPr="00F45052">
              <w:rPr>
                <w:b w:val="0"/>
                <w:bCs w:val="0"/>
                <w:caps/>
              </w:rPr>
              <w:t>Согласовано</w:t>
            </w:r>
            <w:r w:rsidRPr="00F45052">
              <w:rPr>
                <w:b w:val="0"/>
                <w:bCs w:val="0"/>
              </w:rPr>
              <w:t>»</w:t>
            </w:r>
          </w:p>
        </w:tc>
      </w:tr>
      <w:tr w:rsidRPr="00F45052" w:rsidR="00704055" w:rsidTr="00704055" w14:paraId="1F6A26C5" w14:textId="77777777">
        <w:trPr>
          <w:cnfStyle w:val="000000100000" w:firstRow="0" w:lastRow="0" w:firstColumn="0" w:lastColumn="0" w:oddVBand="0" w:evenVBand="0" w:oddHBand="1" w:evenHBand="0" w:firstRowFirstColumn="0" w:firstRowLastColumn="0" w:lastRowFirstColumn="0" w:lastRowLastColumn="0"/>
          <w:trHeight w:val="93"/>
        </w:trPr>
        <w:tc>
          <w:tcPr>
            <w:tcW w:w="4655" w:type="dxa"/>
            <w:gridSpan w:val="2"/>
            <w:tcBorders>
              <w:bottom w:val="single" w:color="auto" w:sz="4" w:space="0"/>
            </w:tcBorders>
          </w:tcPr>
          <w:p w:rsidRPr="00F45052" w:rsidR="007159FE" w:rsidP="006C1AC5" w:rsidRDefault="007159FE" w14:paraId="09C31944" w14:textId="77777777">
            <w:pPr>
              <w:tabs>
                <w:tab w:val="center" w:pos="5102"/>
              </w:tabs>
              <w:spacing w:after="0" w:line="360" w:lineRule="auto"/>
            </w:pPr>
          </w:p>
        </w:tc>
        <w:tc>
          <w:tcPr>
            <w:tcW w:w="319" w:type="dxa"/>
          </w:tcPr>
          <w:p w:rsidRPr="00F45052" w:rsidR="007159FE" w:rsidP="006C1AC5" w:rsidRDefault="007159FE" w14:paraId="1CAD0BD7" w14:textId="77777777">
            <w:pPr>
              <w:tabs>
                <w:tab w:val="center" w:pos="5102"/>
              </w:tabs>
              <w:spacing w:after="0" w:line="360" w:lineRule="auto"/>
              <w:jc w:val="right"/>
            </w:pPr>
          </w:p>
        </w:tc>
        <w:tc>
          <w:tcPr>
            <w:tcW w:w="4653" w:type="dxa"/>
            <w:gridSpan w:val="2"/>
            <w:tcBorders>
              <w:bottom w:val="single" w:color="auto" w:sz="4" w:space="0"/>
            </w:tcBorders>
          </w:tcPr>
          <w:p w:rsidRPr="00F45052" w:rsidR="007159FE" w:rsidP="006C1AC5" w:rsidRDefault="007159FE" w14:paraId="35ABEB2E" w14:textId="77777777">
            <w:pPr>
              <w:tabs>
                <w:tab w:val="center" w:pos="5102"/>
              </w:tabs>
              <w:spacing w:after="0" w:line="360" w:lineRule="auto"/>
              <w:jc w:val="right"/>
            </w:pPr>
          </w:p>
        </w:tc>
      </w:tr>
      <w:tr w:rsidRPr="00F45052" w:rsidR="00704055" w:rsidTr="00704055" w14:paraId="5741A432" w14:textId="77777777">
        <w:trPr>
          <w:cnfStyle w:val="000000010000" w:firstRow="0" w:lastRow="0" w:firstColumn="0" w:lastColumn="0" w:oddVBand="0" w:evenVBand="0" w:oddHBand="0" w:evenHBand="1" w:firstRowFirstColumn="0" w:firstRowLastColumn="0" w:lastRowFirstColumn="0" w:lastRowLastColumn="0"/>
          <w:trHeight w:val="93"/>
        </w:trPr>
        <w:tc>
          <w:tcPr>
            <w:tcW w:w="4655" w:type="dxa"/>
            <w:gridSpan w:val="2"/>
            <w:tcBorders>
              <w:top w:val="single" w:color="auto" w:sz="4" w:space="0"/>
              <w:bottom w:val="single" w:color="auto" w:sz="4" w:space="0"/>
            </w:tcBorders>
          </w:tcPr>
          <w:p w:rsidRPr="00F45052" w:rsidR="007159FE" w:rsidP="006C1AC5" w:rsidRDefault="007159FE" w14:paraId="465E0BFD" w14:textId="77777777">
            <w:pPr>
              <w:tabs>
                <w:tab w:val="center" w:pos="5102"/>
              </w:tabs>
              <w:spacing w:after="0" w:line="360" w:lineRule="auto"/>
            </w:pPr>
          </w:p>
        </w:tc>
        <w:tc>
          <w:tcPr>
            <w:tcW w:w="319" w:type="dxa"/>
          </w:tcPr>
          <w:p w:rsidRPr="00F45052" w:rsidR="007159FE" w:rsidP="006C1AC5" w:rsidRDefault="007159FE" w14:paraId="20FEBA22" w14:textId="77777777">
            <w:pPr>
              <w:tabs>
                <w:tab w:val="center" w:pos="5102"/>
              </w:tabs>
              <w:spacing w:after="0" w:line="360" w:lineRule="auto"/>
              <w:jc w:val="right"/>
            </w:pPr>
          </w:p>
        </w:tc>
        <w:tc>
          <w:tcPr>
            <w:tcW w:w="4653" w:type="dxa"/>
            <w:gridSpan w:val="2"/>
            <w:tcBorders>
              <w:top w:val="single" w:color="auto" w:sz="4" w:space="0"/>
              <w:bottom w:val="single" w:color="auto" w:sz="4" w:space="0"/>
            </w:tcBorders>
          </w:tcPr>
          <w:p w:rsidRPr="00F45052" w:rsidR="007159FE" w:rsidP="006C1AC5" w:rsidRDefault="007159FE" w14:paraId="6737804B" w14:textId="77777777">
            <w:pPr>
              <w:tabs>
                <w:tab w:val="center" w:pos="5102"/>
              </w:tabs>
              <w:spacing w:after="0" w:line="360" w:lineRule="auto"/>
              <w:jc w:val="right"/>
            </w:pPr>
          </w:p>
        </w:tc>
      </w:tr>
      <w:tr w:rsidRPr="00F45052" w:rsidR="00704055" w:rsidTr="00704055" w14:paraId="465DBB3C" w14:textId="77777777">
        <w:trPr>
          <w:cnfStyle w:val="000000100000" w:firstRow="0" w:lastRow="0" w:firstColumn="0" w:lastColumn="0" w:oddVBand="0" w:evenVBand="0" w:oddHBand="1" w:evenHBand="0" w:firstRowFirstColumn="0" w:firstRowLastColumn="0" w:lastRowFirstColumn="0" w:lastRowLastColumn="0"/>
          <w:trHeight w:val="93"/>
        </w:trPr>
        <w:tc>
          <w:tcPr>
            <w:tcW w:w="4655" w:type="dxa"/>
            <w:gridSpan w:val="2"/>
            <w:tcBorders>
              <w:top w:val="single" w:color="auto" w:sz="4" w:space="0"/>
              <w:bottom w:val="single" w:color="auto" w:sz="4" w:space="0"/>
            </w:tcBorders>
          </w:tcPr>
          <w:p w:rsidRPr="00F45052" w:rsidR="007159FE" w:rsidP="006C1AC5" w:rsidRDefault="007159FE" w14:paraId="0C450209" w14:textId="77777777">
            <w:pPr>
              <w:tabs>
                <w:tab w:val="center" w:pos="5102"/>
              </w:tabs>
              <w:spacing w:after="0" w:line="360" w:lineRule="auto"/>
            </w:pPr>
          </w:p>
        </w:tc>
        <w:tc>
          <w:tcPr>
            <w:tcW w:w="319" w:type="dxa"/>
          </w:tcPr>
          <w:p w:rsidRPr="00F45052" w:rsidR="007159FE" w:rsidP="006C1AC5" w:rsidRDefault="007159FE" w14:paraId="4E6BCE03" w14:textId="77777777">
            <w:pPr>
              <w:tabs>
                <w:tab w:val="center" w:pos="5102"/>
              </w:tabs>
              <w:spacing w:after="0" w:line="360" w:lineRule="auto"/>
              <w:jc w:val="right"/>
            </w:pPr>
          </w:p>
        </w:tc>
        <w:tc>
          <w:tcPr>
            <w:tcW w:w="4653" w:type="dxa"/>
            <w:gridSpan w:val="2"/>
            <w:tcBorders>
              <w:top w:val="single" w:color="auto" w:sz="4" w:space="0"/>
              <w:bottom w:val="single" w:color="auto" w:sz="4" w:space="0"/>
            </w:tcBorders>
          </w:tcPr>
          <w:p w:rsidRPr="00F45052" w:rsidR="007159FE" w:rsidP="006C1AC5" w:rsidRDefault="007159FE" w14:paraId="18CB3284" w14:textId="77777777">
            <w:pPr>
              <w:tabs>
                <w:tab w:val="center" w:pos="5102"/>
              </w:tabs>
              <w:spacing w:after="0" w:line="360" w:lineRule="auto"/>
              <w:jc w:val="right"/>
            </w:pPr>
          </w:p>
        </w:tc>
      </w:tr>
      <w:tr w:rsidRPr="00F45052" w:rsidR="00704055" w:rsidTr="00704055" w14:paraId="241DFD03" w14:textId="77777777">
        <w:trPr>
          <w:cnfStyle w:val="000000010000" w:firstRow="0" w:lastRow="0" w:firstColumn="0" w:lastColumn="0" w:oddVBand="0" w:evenVBand="0" w:oddHBand="0" w:evenHBand="1" w:firstRowFirstColumn="0" w:firstRowLastColumn="0" w:lastRowFirstColumn="0" w:lastRowLastColumn="0"/>
          <w:trHeight w:val="93"/>
        </w:trPr>
        <w:tc>
          <w:tcPr>
            <w:tcW w:w="2265" w:type="dxa"/>
            <w:tcBorders>
              <w:top w:val="single" w:color="auto" w:sz="4" w:space="0"/>
              <w:bottom w:val="single" w:color="auto" w:sz="4" w:space="0"/>
            </w:tcBorders>
          </w:tcPr>
          <w:p w:rsidRPr="00F45052" w:rsidR="00704055" w:rsidP="006C1AC5" w:rsidRDefault="00704055" w14:paraId="14E4B900" w14:textId="77777777">
            <w:pPr>
              <w:tabs>
                <w:tab w:val="center" w:pos="5102"/>
              </w:tabs>
              <w:spacing w:after="0" w:line="360" w:lineRule="auto"/>
            </w:pPr>
          </w:p>
        </w:tc>
        <w:tc>
          <w:tcPr>
            <w:tcW w:w="2390" w:type="dxa"/>
            <w:tcBorders>
              <w:top w:val="single" w:color="auto" w:sz="4" w:space="0"/>
            </w:tcBorders>
          </w:tcPr>
          <w:p w:rsidRPr="00F45052" w:rsidR="00704055" w:rsidP="006C1AC5" w:rsidRDefault="00704055" w14:paraId="259A046D" w14:textId="77777777">
            <w:pPr>
              <w:tabs>
                <w:tab w:val="center" w:pos="5102"/>
              </w:tabs>
              <w:spacing w:after="0" w:line="360" w:lineRule="auto"/>
            </w:pPr>
          </w:p>
        </w:tc>
        <w:tc>
          <w:tcPr>
            <w:tcW w:w="319" w:type="dxa"/>
          </w:tcPr>
          <w:p w:rsidRPr="00F45052" w:rsidR="00704055" w:rsidP="006C1AC5" w:rsidRDefault="00704055" w14:paraId="20A891C1" w14:textId="77777777">
            <w:pPr>
              <w:tabs>
                <w:tab w:val="center" w:pos="5102"/>
              </w:tabs>
              <w:spacing w:after="0" w:line="360" w:lineRule="auto"/>
              <w:jc w:val="right"/>
            </w:pPr>
          </w:p>
        </w:tc>
        <w:tc>
          <w:tcPr>
            <w:tcW w:w="2328" w:type="dxa"/>
            <w:tcBorders>
              <w:top w:val="single" w:color="auto" w:sz="4" w:space="0"/>
              <w:bottom w:val="single" w:color="auto" w:sz="4" w:space="0"/>
            </w:tcBorders>
          </w:tcPr>
          <w:p w:rsidRPr="00F45052" w:rsidR="00704055" w:rsidP="006C1AC5" w:rsidRDefault="00704055" w14:paraId="7DEC6FE0" w14:textId="77777777">
            <w:pPr>
              <w:tabs>
                <w:tab w:val="center" w:pos="5102"/>
              </w:tabs>
              <w:spacing w:after="0" w:line="360" w:lineRule="auto"/>
              <w:jc w:val="right"/>
            </w:pPr>
          </w:p>
        </w:tc>
        <w:tc>
          <w:tcPr>
            <w:tcW w:w="2325" w:type="dxa"/>
            <w:tcBorders>
              <w:top w:val="single" w:color="auto" w:sz="4" w:space="0"/>
            </w:tcBorders>
          </w:tcPr>
          <w:p w:rsidRPr="00F45052" w:rsidR="00704055" w:rsidP="006C1AC5" w:rsidRDefault="00704055" w14:paraId="728CF19D" w14:textId="77777777">
            <w:pPr>
              <w:tabs>
                <w:tab w:val="center" w:pos="5102"/>
              </w:tabs>
              <w:spacing w:after="0" w:line="360" w:lineRule="auto"/>
            </w:pPr>
          </w:p>
        </w:tc>
      </w:tr>
      <w:tr w:rsidRPr="00F45052" w:rsidR="007D1CB0" w:rsidTr="00704055" w14:paraId="7D534FD9" w14:textId="77777777">
        <w:trPr>
          <w:cnfStyle w:val="000000100000" w:firstRow="0" w:lastRow="0" w:firstColumn="0" w:lastColumn="0" w:oddVBand="0" w:evenVBand="0" w:oddHBand="1" w:evenHBand="0" w:firstRowFirstColumn="0" w:firstRowLastColumn="0" w:lastRowFirstColumn="0" w:lastRowLastColumn="0"/>
          <w:trHeight w:val="678"/>
        </w:trPr>
        <w:tc>
          <w:tcPr>
            <w:tcW w:w="2265" w:type="dxa"/>
            <w:tcBorders>
              <w:top w:val="single" w:color="auto" w:sz="4" w:space="0"/>
            </w:tcBorders>
          </w:tcPr>
          <w:p w:rsidRPr="00F45052" w:rsidR="007159FE" w:rsidP="007D1CB0" w:rsidRDefault="007159FE" w14:paraId="2D802200" w14:textId="77777777">
            <w:pPr>
              <w:tabs>
                <w:tab w:val="center" w:pos="5102"/>
              </w:tabs>
              <w:spacing w:after="0"/>
              <w:jc w:val="center"/>
              <w:rPr>
                <w:sz w:val="18"/>
                <w:szCs w:val="18"/>
              </w:rPr>
            </w:pPr>
            <w:r w:rsidRPr="00F45052">
              <w:rPr>
                <w:sz w:val="18"/>
                <w:szCs w:val="18"/>
              </w:rPr>
              <w:t>м. п.</w:t>
            </w:r>
          </w:p>
        </w:tc>
        <w:tc>
          <w:tcPr>
            <w:tcW w:w="2390" w:type="dxa"/>
          </w:tcPr>
          <w:p w:rsidRPr="00F45052" w:rsidR="007159FE" w:rsidP="006C1AC5" w:rsidRDefault="007159FE" w14:paraId="27A51F89" w14:textId="77777777">
            <w:pPr>
              <w:tabs>
                <w:tab w:val="center" w:pos="5102"/>
              </w:tabs>
              <w:spacing w:after="0"/>
              <w:jc w:val="center"/>
            </w:pPr>
          </w:p>
        </w:tc>
        <w:tc>
          <w:tcPr>
            <w:tcW w:w="319" w:type="dxa"/>
          </w:tcPr>
          <w:p w:rsidRPr="00F45052" w:rsidR="007159FE" w:rsidP="006C1AC5" w:rsidRDefault="007159FE" w14:paraId="04B793D4" w14:textId="77777777">
            <w:pPr>
              <w:tabs>
                <w:tab w:val="center" w:pos="5102"/>
              </w:tabs>
              <w:spacing w:after="0"/>
              <w:jc w:val="center"/>
            </w:pPr>
          </w:p>
        </w:tc>
        <w:tc>
          <w:tcPr>
            <w:tcW w:w="4653" w:type="dxa"/>
            <w:gridSpan w:val="2"/>
          </w:tcPr>
          <w:p w:rsidRPr="00F45052" w:rsidR="007159FE" w:rsidP="006C1AC5" w:rsidRDefault="007159FE" w14:paraId="11AEE351" w14:textId="77777777">
            <w:pPr>
              <w:tabs>
                <w:tab w:val="center" w:pos="5102"/>
              </w:tabs>
              <w:spacing w:after="0"/>
              <w:jc w:val="center"/>
            </w:pPr>
          </w:p>
        </w:tc>
      </w:tr>
      <w:tr w:rsidRPr="00F45052" w:rsidR="007159FE" w:rsidTr="00704055" w14:paraId="7A64C73F" w14:textId="77777777">
        <w:trPr>
          <w:cnfStyle w:val="000000010000" w:firstRow="0" w:lastRow="0" w:firstColumn="0" w:lastColumn="0" w:oddVBand="0" w:evenVBand="0" w:oddHBand="0" w:evenHBand="1" w:firstRowFirstColumn="0" w:firstRowLastColumn="0" w:lastRowFirstColumn="0" w:lastRowLastColumn="0"/>
          <w:trHeight w:val="126"/>
        </w:trPr>
        <w:tc>
          <w:tcPr>
            <w:tcW w:w="4655" w:type="dxa"/>
            <w:gridSpan w:val="2"/>
          </w:tcPr>
          <w:p w:rsidRPr="00F45052" w:rsidR="007159FE" w:rsidP="006C1AC5" w:rsidRDefault="007159FE" w14:paraId="002B253B" w14:textId="58B38643">
            <w:pPr>
              <w:tabs>
                <w:tab w:val="center" w:pos="5102"/>
              </w:tabs>
              <w:spacing w:after="0"/>
            </w:pPr>
            <w:r w:rsidRPr="00F45052">
              <w:t>«</w:t>
            </w:r>
            <w:r>
              <w:rPr>
                <w:sz w:val="16"/>
                <w:szCs w:val="16"/>
              </w:rPr>
              <w:t>_______</w:t>
            </w:r>
            <w:r w:rsidRPr="00F45052">
              <w:t xml:space="preserve">» </w:t>
            </w:r>
            <w:r w:rsidRPr="00727B82">
              <w:rPr>
                <w:sz w:val="16"/>
                <w:szCs w:val="16"/>
              </w:rPr>
              <w:t>______________</w:t>
            </w:r>
            <w:r>
              <w:rPr>
                <w:sz w:val="16"/>
                <w:szCs w:val="16"/>
              </w:rPr>
              <w:t>___________</w:t>
            </w:r>
            <w:r w:rsidRPr="00727B82">
              <w:rPr>
                <w:sz w:val="16"/>
                <w:szCs w:val="16"/>
              </w:rPr>
              <w:t>_______</w:t>
            </w:r>
            <w:r w:rsidRPr="00727B82" w:rsidR="0060205B">
              <w:rPr>
                <w:sz w:val="16"/>
                <w:szCs w:val="16"/>
              </w:rPr>
              <w:t>______</w:t>
            </w:r>
            <w:r w:rsidRPr="00377B6C" w:rsidR="00377B6C">
              <w:t xml:space="preserve"> г.</w:t>
            </w:r>
          </w:p>
        </w:tc>
        <w:tc>
          <w:tcPr>
            <w:tcW w:w="319" w:type="dxa"/>
          </w:tcPr>
          <w:p w:rsidRPr="00F45052" w:rsidR="007159FE" w:rsidP="006C1AC5" w:rsidRDefault="007159FE" w14:paraId="12400368" w14:textId="77777777">
            <w:pPr>
              <w:tabs>
                <w:tab w:val="center" w:pos="5102"/>
              </w:tabs>
              <w:spacing w:after="0"/>
              <w:jc w:val="right"/>
            </w:pPr>
          </w:p>
        </w:tc>
        <w:tc>
          <w:tcPr>
            <w:tcW w:w="4653" w:type="dxa"/>
            <w:gridSpan w:val="2"/>
          </w:tcPr>
          <w:p w:rsidRPr="00F45052" w:rsidR="007159FE" w:rsidP="006C1AC5" w:rsidRDefault="00377B6C" w14:paraId="3CCF5E63" w14:textId="0BAF4476">
            <w:pPr>
              <w:tabs>
                <w:tab w:val="center" w:pos="5102"/>
              </w:tabs>
              <w:spacing w:after="0"/>
              <w:jc w:val="right"/>
            </w:pPr>
            <w:r w:rsidRPr="00F45052">
              <w:t>«</w:t>
            </w:r>
            <w:r>
              <w:rPr>
                <w:sz w:val="16"/>
                <w:szCs w:val="16"/>
              </w:rPr>
              <w:t>_______</w:t>
            </w:r>
            <w:r w:rsidRPr="00F45052">
              <w:t xml:space="preserve">» </w:t>
            </w:r>
            <w:r w:rsidRPr="00727B82">
              <w:rPr>
                <w:sz w:val="16"/>
                <w:szCs w:val="16"/>
              </w:rPr>
              <w:t>______________</w:t>
            </w:r>
            <w:r>
              <w:rPr>
                <w:sz w:val="16"/>
                <w:szCs w:val="16"/>
              </w:rPr>
              <w:t>___________</w:t>
            </w:r>
            <w:r w:rsidRPr="00727B82">
              <w:rPr>
                <w:sz w:val="16"/>
                <w:szCs w:val="16"/>
              </w:rPr>
              <w:t>_____________</w:t>
            </w:r>
            <w:r w:rsidRPr="00377B6C">
              <w:t xml:space="preserve"> г.</w:t>
            </w:r>
          </w:p>
        </w:tc>
      </w:tr>
    </w:tbl>
    <w:p w:rsidR="00D3425A" w:rsidP="00B02BB9" w:rsidRDefault="0081030C" w14:paraId="76E40A49" w14:textId="0FBBF093">
      <w:pPr>
        <w:pStyle w:val="a6"/>
        <w:spacing w:before="3000" w:after="100" w:afterAutospacing="1"/>
      </w:pPr>
      <w:r>
        <w:t xml:space="preserve">Техническое задание на создание </w:t>
      </w:r>
      <w:r w:rsidR="000043E8">
        <w:t>ЦИФРОВОЙ ПЛАТФОРМЫ,</w:t>
      </w:r>
      <w:r w:rsidR="006F2F09">
        <w:t xml:space="preserve"> </w:t>
      </w:r>
      <w:r w:rsidR="00B02BB9">
        <w:t>обеспечивающей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p>
    <w:p w:rsidRPr="00136F60" w:rsidR="00136F60" w:rsidP="006A04A5" w:rsidRDefault="00136F60" w14:paraId="101BBDB0" w14:textId="756FC209">
      <w:pPr>
        <w:pStyle w:val="a7"/>
        <w:spacing w:before="100" w:beforeAutospacing="1"/>
      </w:pPr>
      <w:r>
        <w:t xml:space="preserve">Листов </w:t>
      </w:r>
      <w:r>
        <w:fldChar w:fldCharType="begin"/>
      </w:r>
      <w:r>
        <w:instrText>NUMPAGES   \* MERGEFORMAT</w:instrText>
      </w:r>
      <w:r>
        <w:fldChar w:fldCharType="separate"/>
      </w:r>
      <w:r w:rsidR="000043E8">
        <w:rPr>
          <w:noProof/>
        </w:rPr>
        <w:t>101</w:t>
      </w:r>
      <w:r>
        <w:fldChar w:fldCharType="end"/>
      </w:r>
    </w:p>
    <w:p w:rsidRPr="00B641AF" w:rsidR="00B641AF" w:rsidP="00B641AF" w:rsidRDefault="00B641AF" w14:paraId="5A66EEA6" w14:textId="65903AE0">
      <w:pPr>
        <w:tabs>
          <w:tab w:val="center" w:pos="5102"/>
        </w:tabs>
        <w:sectPr w:rsidRPr="00B641AF" w:rsidR="00B641AF">
          <w:footerReference w:type="default" r:id="rId8"/>
          <w:pgSz w:w="11906" w:h="16838" w:orient="portrait"/>
          <w:pgMar w:top="851" w:right="851" w:bottom="851" w:left="1134" w:header="709" w:footer="709" w:gutter="284"/>
          <w:cols w:space="708"/>
          <w:docGrid w:linePitch="381"/>
        </w:sectPr>
      </w:pPr>
    </w:p>
    <w:sdt>
      <w:sdtPr>
        <w:id w:val="-1603325732"/>
        <w:docPartObj>
          <w:docPartGallery w:val="Table of Contents"/>
          <w:docPartUnique/>
        </w:docPartObj>
        <w:rPr>
          <w:caps w:val="0"/>
          <w:smallCaps w:val="0"/>
          <w:sz w:val="24"/>
          <w:szCs w:val="24"/>
        </w:rPr>
      </w:sdtPr>
      <w:sdtEndPr>
        <w:rPr>
          <w:b/>
          <w:bCs/>
          <w:sz w:val="2"/>
          <w:szCs w:val="2"/>
        </w:rPr>
      </w:sdtEndPr>
      <w:sdtContent>
        <w:p w:rsidR="00136F60" w:rsidRDefault="00136F60" w14:paraId="493ACC7E" w14:textId="113C4538">
          <w:pPr>
            <w:pStyle w:val="aa"/>
          </w:pPr>
          <w:r>
            <w:t>Оглавление</w:t>
          </w:r>
        </w:p>
        <w:p w:rsidR="00EC0840" w:rsidRDefault="00136F60" w14:paraId="02697979" w14:textId="1B4C0B39">
          <w:pPr>
            <w:pStyle w:val="10"/>
            <w:tabs>
              <w:tab w:val="right" w:leader="dot" w:pos="9627"/>
            </w:tabs>
            <w:rPr>
              <w:rFonts w:asciiTheme="minorHAnsi" w:hAnsiTheme="minorHAnsi" w:eastAsiaTheme="minorEastAsia" w:cstheme="minorBidi"/>
              <w:b w:val="0"/>
              <w:noProof/>
              <w:kern w:val="2"/>
              <w:lang w:bidi="ar-SA"/>
              <w14:ligatures w14:val="standardContextual"/>
            </w:rPr>
          </w:pPr>
          <w:r>
            <w:fldChar w:fldCharType="begin"/>
          </w:r>
          <w:r>
            <w:instrText xml:space="preserve"> TOC \o "1-3" \h \z \u </w:instrText>
          </w:r>
          <w:r>
            <w:fldChar w:fldCharType="separate"/>
          </w:r>
          <w:hyperlink w:history="1" w:anchor="_Toc209997642">
            <w:r w:rsidRPr="0097612A" w:rsidR="00EC0840">
              <w:rPr>
                <w:rStyle w:val="af7"/>
                <w:noProof/>
              </w:rPr>
              <w:t>1. Общие сведения</w:t>
            </w:r>
            <w:r w:rsidR="00EC0840">
              <w:rPr>
                <w:noProof/>
                <w:webHidden/>
              </w:rPr>
              <w:tab/>
            </w:r>
            <w:r w:rsidR="00EC0840">
              <w:rPr>
                <w:noProof/>
                <w:webHidden/>
              </w:rPr>
              <w:fldChar w:fldCharType="begin"/>
            </w:r>
            <w:r w:rsidR="00EC0840">
              <w:rPr>
                <w:noProof/>
                <w:webHidden/>
              </w:rPr>
              <w:instrText xml:space="preserve"> PAGEREF _Toc209997642 \h </w:instrText>
            </w:r>
            <w:r w:rsidR="00EC0840">
              <w:rPr>
                <w:noProof/>
                <w:webHidden/>
              </w:rPr>
            </w:r>
            <w:r w:rsidR="00EC0840">
              <w:rPr>
                <w:noProof/>
                <w:webHidden/>
              </w:rPr>
              <w:fldChar w:fldCharType="separate"/>
            </w:r>
            <w:r w:rsidR="00EC0840">
              <w:rPr>
                <w:noProof/>
                <w:webHidden/>
              </w:rPr>
              <w:t>4</w:t>
            </w:r>
            <w:r w:rsidR="00EC0840">
              <w:rPr>
                <w:noProof/>
                <w:webHidden/>
              </w:rPr>
              <w:fldChar w:fldCharType="end"/>
            </w:r>
          </w:hyperlink>
        </w:p>
        <w:p w:rsidR="00EC0840" w:rsidRDefault="00EC0840" w14:paraId="2365D154" w14:textId="629091B3">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43">
            <w:r w:rsidRPr="0097612A">
              <w:rPr>
                <w:rStyle w:val="af7"/>
                <w:noProof/>
              </w:rPr>
              <w:t>1.1. Полное наименование системы и её условное обозначение</w:t>
            </w:r>
            <w:r>
              <w:rPr>
                <w:noProof/>
                <w:webHidden/>
              </w:rPr>
              <w:tab/>
            </w:r>
            <w:r>
              <w:rPr>
                <w:noProof/>
                <w:webHidden/>
              </w:rPr>
              <w:fldChar w:fldCharType="begin"/>
            </w:r>
            <w:r>
              <w:rPr>
                <w:noProof/>
                <w:webHidden/>
              </w:rPr>
              <w:instrText xml:space="preserve"> PAGEREF _Toc209997643 \h </w:instrText>
            </w:r>
            <w:r>
              <w:rPr>
                <w:noProof/>
                <w:webHidden/>
              </w:rPr>
            </w:r>
            <w:r>
              <w:rPr>
                <w:noProof/>
                <w:webHidden/>
              </w:rPr>
              <w:fldChar w:fldCharType="separate"/>
            </w:r>
            <w:r>
              <w:rPr>
                <w:noProof/>
                <w:webHidden/>
              </w:rPr>
              <w:t>4</w:t>
            </w:r>
            <w:r>
              <w:rPr>
                <w:noProof/>
                <w:webHidden/>
              </w:rPr>
              <w:fldChar w:fldCharType="end"/>
            </w:r>
          </w:hyperlink>
        </w:p>
        <w:p w:rsidR="00EC0840" w:rsidRDefault="00EC0840" w14:paraId="141C4A1A" w14:textId="2B9FB4F3">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44">
            <w:r w:rsidRPr="0097612A">
              <w:rPr>
                <w:rStyle w:val="af7"/>
                <w:noProof/>
              </w:rPr>
              <w:t>1.2. Шифр темы или шифр (номер) договора</w:t>
            </w:r>
            <w:r>
              <w:rPr>
                <w:noProof/>
                <w:webHidden/>
              </w:rPr>
              <w:tab/>
            </w:r>
            <w:r>
              <w:rPr>
                <w:noProof/>
                <w:webHidden/>
              </w:rPr>
              <w:fldChar w:fldCharType="begin"/>
            </w:r>
            <w:r>
              <w:rPr>
                <w:noProof/>
                <w:webHidden/>
              </w:rPr>
              <w:instrText xml:space="preserve"> PAGEREF _Toc209997644 \h </w:instrText>
            </w:r>
            <w:r>
              <w:rPr>
                <w:noProof/>
                <w:webHidden/>
              </w:rPr>
            </w:r>
            <w:r>
              <w:rPr>
                <w:noProof/>
                <w:webHidden/>
              </w:rPr>
              <w:fldChar w:fldCharType="separate"/>
            </w:r>
            <w:r>
              <w:rPr>
                <w:noProof/>
                <w:webHidden/>
              </w:rPr>
              <w:t>4</w:t>
            </w:r>
            <w:r>
              <w:rPr>
                <w:noProof/>
                <w:webHidden/>
              </w:rPr>
              <w:fldChar w:fldCharType="end"/>
            </w:r>
          </w:hyperlink>
        </w:p>
        <w:p w:rsidR="00EC0840" w:rsidRDefault="00EC0840" w14:paraId="1C5395F9" w14:textId="3CEAA004">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45">
            <w:r w:rsidRPr="0097612A">
              <w:rPr>
                <w:rStyle w:val="af7"/>
                <w:noProof/>
              </w:rPr>
              <w:t>1.3. Наименование предприятий (объединений) разработчика и заказчика (пользователя) системы и их реквизиты</w:t>
            </w:r>
            <w:r>
              <w:rPr>
                <w:noProof/>
                <w:webHidden/>
              </w:rPr>
              <w:tab/>
            </w:r>
            <w:r>
              <w:rPr>
                <w:noProof/>
                <w:webHidden/>
              </w:rPr>
              <w:fldChar w:fldCharType="begin"/>
            </w:r>
            <w:r>
              <w:rPr>
                <w:noProof/>
                <w:webHidden/>
              </w:rPr>
              <w:instrText xml:space="preserve"> PAGEREF _Toc209997645 \h </w:instrText>
            </w:r>
            <w:r>
              <w:rPr>
                <w:noProof/>
                <w:webHidden/>
              </w:rPr>
            </w:r>
            <w:r>
              <w:rPr>
                <w:noProof/>
                <w:webHidden/>
              </w:rPr>
              <w:fldChar w:fldCharType="separate"/>
            </w:r>
            <w:r>
              <w:rPr>
                <w:noProof/>
                <w:webHidden/>
              </w:rPr>
              <w:t>4</w:t>
            </w:r>
            <w:r>
              <w:rPr>
                <w:noProof/>
                <w:webHidden/>
              </w:rPr>
              <w:fldChar w:fldCharType="end"/>
            </w:r>
          </w:hyperlink>
        </w:p>
        <w:p w:rsidR="00EC0840" w:rsidRDefault="00EC0840" w14:paraId="4DAD32B8" w14:textId="58F76657">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46">
            <w:r w:rsidRPr="0097612A">
              <w:rPr>
                <w:rStyle w:val="af7"/>
                <w:noProof/>
              </w:rPr>
              <w:t>1.4. Перечень документов, на основании которых создаётся система</w:t>
            </w:r>
            <w:r>
              <w:rPr>
                <w:noProof/>
                <w:webHidden/>
              </w:rPr>
              <w:tab/>
            </w:r>
            <w:r>
              <w:rPr>
                <w:noProof/>
                <w:webHidden/>
              </w:rPr>
              <w:fldChar w:fldCharType="begin"/>
            </w:r>
            <w:r>
              <w:rPr>
                <w:noProof/>
                <w:webHidden/>
              </w:rPr>
              <w:instrText xml:space="preserve"> PAGEREF _Toc209997646 \h </w:instrText>
            </w:r>
            <w:r>
              <w:rPr>
                <w:noProof/>
                <w:webHidden/>
              </w:rPr>
            </w:r>
            <w:r>
              <w:rPr>
                <w:noProof/>
                <w:webHidden/>
              </w:rPr>
              <w:fldChar w:fldCharType="separate"/>
            </w:r>
            <w:r>
              <w:rPr>
                <w:noProof/>
                <w:webHidden/>
              </w:rPr>
              <w:t>4</w:t>
            </w:r>
            <w:r>
              <w:rPr>
                <w:noProof/>
                <w:webHidden/>
              </w:rPr>
              <w:fldChar w:fldCharType="end"/>
            </w:r>
          </w:hyperlink>
        </w:p>
        <w:p w:rsidR="00EC0840" w:rsidRDefault="00EC0840" w14:paraId="087F9EB4" w14:textId="6964EA50">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47">
            <w:r w:rsidRPr="0097612A">
              <w:rPr>
                <w:rStyle w:val="af7"/>
                <w:noProof/>
              </w:rPr>
              <w:t>1.5. Плановые сроки начала и окончания работы по созданию системы</w:t>
            </w:r>
            <w:r>
              <w:rPr>
                <w:noProof/>
                <w:webHidden/>
              </w:rPr>
              <w:tab/>
            </w:r>
            <w:r>
              <w:rPr>
                <w:noProof/>
                <w:webHidden/>
              </w:rPr>
              <w:fldChar w:fldCharType="begin"/>
            </w:r>
            <w:r>
              <w:rPr>
                <w:noProof/>
                <w:webHidden/>
              </w:rPr>
              <w:instrText xml:space="preserve"> PAGEREF _Toc209997647 \h </w:instrText>
            </w:r>
            <w:r>
              <w:rPr>
                <w:noProof/>
                <w:webHidden/>
              </w:rPr>
            </w:r>
            <w:r>
              <w:rPr>
                <w:noProof/>
                <w:webHidden/>
              </w:rPr>
              <w:fldChar w:fldCharType="separate"/>
            </w:r>
            <w:r>
              <w:rPr>
                <w:noProof/>
                <w:webHidden/>
              </w:rPr>
              <w:t>4</w:t>
            </w:r>
            <w:r>
              <w:rPr>
                <w:noProof/>
                <w:webHidden/>
              </w:rPr>
              <w:fldChar w:fldCharType="end"/>
            </w:r>
          </w:hyperlink>
        </w:p>
        <w:p w:rsidR="00EC0840" w:rsidRDefault="00EC0840" w14:paraId="22F81B69" w14:textId="7BA33451">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48">
            <w:r w:rsidRPr="0097612A">
              <w:rPr>
                <w:rStyle w:val="af7"/>
                <w:noProof/>
              </w:rPr>
              <w:t>1.6. Сведения об источниках и порядке финансирования работ</w:t>
            </w:r>
            <w:r>
              <w:rPr>
                <w:noProof/>
                <w:webHidden/>
              </w:rPr>
              <w:tab/>
            </w:r>
            <w:r>
              <w:rPr>
                <w:noProof/>
                <w:webHidden/>
              </w:rPr>
              <w:fldChar w:fldCharType="begin"/>
            </w:r>
            <w:r>
              <w:rPr>
                <w:noProof/>
                <w:webHidden/>
              </w:rPr>
              <w:instrText xml:space="preserve"> PAGEREF _Toc209997648 \h </w:instrText>
            </w:r>
            <w:r>
              <w:rPr>
                <w:noProof/>
                <w:webHidden/>
              </w:rPr>
            </w:r>
            <w:r>
              <w:rPr>
                <w:noProof/>
                <w:webHidden/>
              </w:rPr>
              <w:fldChar w:fldCharType="separate"/>
            </w:r>
            <w:r>
              <w:rPr>
                <w:noProof/>
                <w:webHidden/>
              </w:rPr>
              <w:t>5</w:t>
            </w:r>
            <w:r>
              <w:rPr>
                <w:noProof/>
                <w:webHidden/>
              </w:rPr>
              <w:fldChar w:fldCharType="end"/>
            </w:r>
          </w:hyperlink>
        </w:p>
        <w:p w:rsidR="00EC0840" w:rsidRDefault="00EC0840" w14:paraId="23405194" w14:textId="0AE69E7A">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49">
            <w:r w:rsidRPr="0097612A">
              <w:rPr>
                <w:rStyle w:val="af7"/>
                <w:noProof/>
              </w:rPr>
              <w:t>1.7. Порядок оформления и предъявления заказчику результатов работ по созданию системы</w:t>
            </w:r>
            <w:r>
              <w:rPr>
                <w:noProof/>
                <w:webHidden/>
              </w:rPr>
              <w:tab/>
            </w:r>
            <w:r>
              <w:rPr>
                <w:noProof/>
                <w:webHidden/>
              </w:rPr>
              <w:fldChar w:fldCharType="begin"/>
            </w:r>
            <w:r>
              <w:rPr>
                <w:noProof/>
                <w:webHidden/>
              </w:rPr>
              <w:instrText xml:space="preserve"> PAGEREF _Toc209997649 \h </w:instrText>
            </w:r>
            <w:r>
              <w:rPr>
                <w:noProof/>
                <w:webHidden/>
              </w:rPr>
            </w:r>
            <w:r>
              <w:rPr>
                <w:noProof/>
                <w:webHidden/>
              </w:rPr>
              <w:fldChar w:fldCharType="separate"/>
            </w:r>
            <w:r>
              <w:rPr>
                <w:noProof/>
                <w:webHidden/>
              </w:rPr>
              <w:t>5</w:t>
            </w:r>
            <w:r>
              <w:rPr>
                <w:noProof/>
                <w:webHidden/>
              </w:rPr>
              <w:fldChar w:fldCharType="end"/>
            </w:r>
          </w:hyperlink>
        </w:p>
        <w:p w:rsidR="00EC0840" w:rsidRDefault="00EC0840" w14:paraId="75866AB6" w14:textId="443B2BB3">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50">
            <w:r w:rsidRPr="0097612A">
              <w:rPr>
                <w:rStyle w:val="af7"/>
                <w:noProof/>
              </w:rPr>
              <w:t>2. Назначение и цели создания системы</w:t>
            </w:r>
            <w:r>
              <w:rPr>
                <w:noProof/>
                <w:webHidden/>
              </w:rPr>
              <w:tab/>
            </w:r>
            <w:r>
              <w:rPr>
                <w:noProof/>
                <w:webHidden/>
              </w:rPr>
              <w:fldChar w:fldCharType="begin"/>
            </w:r>
            <w:r>
              <w:rPr>
                <w:noProof/>
                <w:webHidden/>
              </w:rPr>
              <w:instrText xml:space="preserve"> PAGEREF _Toc209997650 \h </w:instrText>
            </w:r>
            <w:r>
              <w:rPr>
                <w:noProof/>
                <w:webHidden/>
              </w:rPr>
            </w:r>
            <w:r>
              <w:rPr>
                <w:noProof/>
                <w:webHidden/>
              </w:rPr>
              <w:fldChar w:fldCharType="separate"/>
            </w:r>
            <w:r>
              <w:rPr>
                <w:noProof/>
                <w:webHidden/>
              </w:rPr>
              <w:t>7</w:t>
            </w:r>
            <w:r>
              <w:rPr>
                <w:noProof/>
                <w:webHidden/>
              </w:rPr>
              <w:fldChar w:fldCharType="end"/>
            </w:r>
          </w:hyperlink>
        </w:p>
        <w:p w:rsidR="00EC0840" w:rsidRDefault="00EC0840" w14:paraId="40B8C10D" w14:textId="351395A3">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51">
            <w:r w:rsidRPr="0097612A">
              <w:rPr>
                <w:rStyle w:val="af7"/>
                <w:noProof/>
              </w:rPr>
              <w:t>2.1. Назначение системы</w:t>
            </w:r>
            <w:r>
              <w:rPr>
                <w:noProof/>
                <w:webHidden/>
              </w:rPr>
              <w:tab/>
            </w:r>
            <w:r>
              <w:rPr>
                <w:noProof/>
                <w:webHidden/>
              </w:rPr>
              <w:fldChar w:fldCharType="begin"/>
            </w:r>
            <w:r>
              <w:rPr>
                <w:noProof/>
                <w:webHidden/>
              </w:rPr>
              <w:instrText xml:space="preserve"> PAGEREF _Toc209997651 \h </w:instrText>
            </w:r>
            <w:r>
              <w:rPr>
                <w:noProof/>
                <w:webHidden/>
              </w:rPr>
            </w:r>
            <w:r>
              <w:rPr>
                <w:noProof/>
                <w:webHidden/>
              </w:rPr>
              <w:fldChar w:fldCharType="separate"/>
            </w:r>
            <w:r>
              <w:rPr>
                <w:noProof/>
                <w:webHidden/>
              </w:rPr>
              <w:t>7</w:t>
            </w:r>
            <w:r>
              <w:rPr>
                <w:noProof/>
                <w:webHidden/>
              </w:rPr>
              <w:fldChar w:fldCharType="end"/>
            </w:r>
          </w:hyperlink>
        </w:p>
        <w:p w:rsidR="00EC0840" w:rsidRDefault="00EC0840" w14:paraId="0AD2F029" w14:textId="4A9EE89D">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52">
            <w:r w:rsidRPr="0097612A">
              <w:rPr>
                <w:rStyle w:val="af7"/>
                <w:noProof/>
              </w:rPr>
              <w:t>2.2. Цели создания системы</w:t>
            </w:r>
            <w:r>
              <w:rPr>
                <w:noProof/>
                <w:webHidden/>
              </w:rPr>
              <w:tab/>
            </w:r>
            <w:r>
              <w:rPr>
                <w:noProof/>
                <w:webHidden/>
              </w:rPr>
              <w:fldChar w:fldCharType="begin"/>
            </w:r>
            <w:r>
              <w:rPr>
                <w:noProof/>
                <w:webHidden/>
              </w:rPr>
              <w:instrText xml:space="preserve"> PAGEREF _Toc209997652 \h </w:instrText>
            </w:r>
            <w:r>
              <w:rPr>
                <w:noProof/>
                <w:webHidden/>
              </w:rPr>
            </w:r>
            <w:r>
              <w:rPr>
                <w:noProof/>
                <w:webHidden/>
              </w:rPr>
              <w:fldChar w:fldCharType="separate"/>
            </w:r>
            <w:r>
              <w:rPr>
                <w:noProof/>
                <w:webHidden/>
              </w:rPr>
              <w:t>7</w:t>
            </w:r>
            <w:r>
              <w:rPr>
                <w:noProof/>
                <w:webHidden/>
              </w:rPr>
              <w:fldChar w:fldCharType="end"/>
            </w:r>
          </w:hyperlink>
        </w:p>
        <w:p w:rsidR="00EC0840" w:rsidRDefault="00EC0840" w14:paraId="5953FF9A" w14:textId="5E83419B">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53">
            <w:r w:rsidRPr="0097612A">
              <w:rPr>
                <w:rStyle w:val="af7"/>
                <w:noProof/>
              </w:rPr>
              <w:t>3. Характеристика объектов автоматизации</w:t>
            </w:r>
            <w:r>
              <w:rPr>
                <w:noProof/>
                <w:webHidden/>
              </w:rPr>
              <w:tab/>
            </w:r>
            <w:r>
              <w:rPr>
                <w:noProof/>
                <w:webHidden/>
              </w:rPr>
              <w:fldChar w:fldCharType="begin"/>
            </w:r>
            <w:r>
              <w:rPr>
                <w:noProof/>
                <w:webHidden/>
              </w:rPr>
              <w:instrText xml:space="preserve"> PAGEREF _Toc209997653 \h </w:instrText>
            </w:r>
            <w:r>
              <w:rPr>
                <w:noProof/>
                <w:webHidden/>
              </w:rPr>
            </w:r>
            <w:r>
              <w:rPr>
                <w:noProof/>
                <w:webHidden/>
              </w:rPr>
              <w:fldChar w:fldCharType="separate"/>
            </w:r>
            <w:r>
              <w:rPr>
                <w:noProof/>
                <w:webHidden/>
              </w:rPr>
              <w:t>9</w:t>
            </w:r>
            <w:r>
              <w:rPr>
                <w:noProof/>
                <w:webHidden/>
              </w:rPr>
              <w:fldChar w:fldCharType="end"/>
            </w:r>
          </w:hyperlink>
        </w:p>
        <w:p w:rsidR="00EC0840" w:rsidRDefault="00EC0840" w14:paraId="0681A552" w14:textId="6E0866C6">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54">
            <w:r w:rsidRPr="0097612A">
              <w:rPr>
                <w:rStyle w:val="af7"/>
                <w:noProof/>
              </w:rPr>
              <w:t>3.1. Краткие сведения об объекте автоматизации</w:t>
            </w:r>
            <w:r>
              <w:rPr>
                <w:noProof/>
                <w:webHidden/>
              </w:rPr>
              <w:tab/>
            </w:r>
            <w:r>
              <w:rPr>
                <w:noProof/>
                <w:webHidden/>
              </w:rPr>
              <w:fldChar w:fldCharType="begin"/>
            </w:r>
            <w:r>
              <w:rPr>
                <w:noProof/>
                <w:webHidden/>
              </w:rPr>
              <w:instrText xml:space="preserve"> PAGEREF _Toc209997654 \h </w:instrText>
            </w:r>
            <w:r>
              <w:rPr>
                <w:noProof/>
                <w:webHidden/>
              </w:rPr>
            </w:r>
            <w:r>
              <w:rPr>
                <w:noProof/>
                <w:webHidden/>
              </w:rPr>
              <w:fldChar w:fldCharType="separate"/>
            </w:r>
            <w:r>
              <w:rPr>
                <w:noProof/>
                <w:webHidden/>
              </w:rPr>
              <w:t>9</w:t>
            </w:r>
            <w:r>
              <w:rPr>
                <w:noProof/>
                <w:webHidden/>
              </w:rPr>
              <w:fldChar w:fldCharType="end"/>
            </w:r>
          </w:hyperlink>
        </w:p>
        <w:p w:rsidR="00EC0840" w:rsidRDefault="00EC0840" w14:paraId="36AFDD42" w14:textId="009EC080">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55">
            <w:r w:rsidRPr="0097612A">
              <w:rPr>
                <w:rStyle w:val="af7"/>
                <w:noProof/>
              </w:rPr>
              <w:t>4. Требования к системе</w:t>
            </w:r>
            <w:r>
              <w:rPr>
                <w:noProof/>
                <w:webHidden/>
              </w:rPr>
              <w:tab/>
            </w:r>
            <w:r>
              <w:rPr>
                <w:noProof/>
                <w:webHidden/>
              </w:rPr>
              <w:fldChar w:fldCharType="begin"/>
            </w:r>
            <w:r>
              <w:rPr>
                <w:noProof/>
                <w:webHidden/>
              </w:rPr>
              <w:instrText xml:space="preserve"> PAGEREF _Toc209997655 \h </w:instrText>
            </w:r>
            <w:r>
              <w:rPr>
                <w:noProof/>
                <w:webHidden/>
              </w:rPr>
            </w:r>
            <w:r>
              <w:rPr>
                <w:noProof/>
                <w:webHidden/>
              </w:rPr>
              <w:fldChar w:fldCharType="separate"/>
            </w:r>
            <w:r>
              <w:rPr>
                <w:noProof/>
                <w:webHidden/>
              </w:rPr>
              <w:t>11</w:t>
            </w:r>
            <w:r>
              <w:rPr>
                <w:noProof/>
                <w:webHidden/>
              </w:rPr>
              <w:fldChar w:fldCharType="end"/>
            </w:r>
          </w:hyperlink>
        </w:p>
        <w:p w:rsidR="00EC0840" w:rsidRDefault="00EC0840" w14:paraId="13C7F5BC" w14:textId="208C3144">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56">
            <w:r w:rsidRPr="0097612A">
              <w:rPr>
                <w:rStyle w:val="af7"/>
                <w:noProof/>
              </w:rPr>
              <w:t>4.1. Требования к системе в целом</w:t>
            </w:r>
            <w:r>
              <w:rPr>
                <w:noProof/>
                <w:webHidden/>
              </w:rPr>
              <w:tab/>
            </w:r>
            <w:r>
              <w:rPr>
                <w:noProof/>
                <w:webHidden/>
              </w:rPr>
              <w:fldChar w:fldCharType="begin"/>
            </w:r>
            <w:r>
              <w:rPr>
                <w:noProof/>
                <w:webHidden/>
              </w:rPr>
              <w:instrText xml:space="preserve"> PAGEREF _Toc209997656 \h </w:instrText>
            </w:r>
            <w:r>
              <w:rPr>
                <w:noProof/>
                <w:webHidden/>
              </w:rPr>
            </w:r>
            <w:r>
              <w:rPr>
                <w:noProof/>
                <w:webHidden/>
              </w:rPr>
              <w:fldChar w:fldCharType="separate"/>
            </w:r>
            <w:r>
              <w:rPr>
                <w:noProof/>
                <w:webHidden/>
              </w:rPr>
              <w:t>11</w:t>
            </w:r>
            <w:r>
              <w:rPr>
                <w:noProof/>
                <w:webHidden/>
              </w:rPr>
              <w:fldChar w:fldCharType="end"/>
            </w:r>
          </w:hyperlink>
        </w:p>
        <w:p w:rsidR="00EC0840" w:rsidRDefault="00EC0840" w14:paraId="792AEF15" w14:textId="75D7FF3E">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57">
            <w:r w:rsidRPr="0097612A">
              <w:rPr>
                <w:rStyle w:val="af7"/>
                <w:noProof/>
              </w:rPr>
              <w:t>4.1.1. Требования к структуре и функционированию системы</w:t>
            </w:r>
            <w:r>
              <w:rPr>
                <w:noProof/>
                <w:webHidden/>
              </w:rPr>
              <w:tab/>
            </w:r>
            <w:r>
              <w:rPr>
                <w:noProof/>
                <w:webHidden/>
              </w:rPr>
              <w:fldChar w:fldCharType="begin"/>
            </w:r>
            <w:r>
              <w:rPr>
                <w:noProof/>
                <w:webHidden/>
              </w:rPr>
              <w:instrText xml:space="preserve"> PAGEREF _Toc209997657 \h </w:instrText>
            </w:r>
            <w:r>
              <w:rPr>
                <w:noProof/>
                <w:webHidden/>
              </w:rPr>
            </w:r>
            <w:r>
              <w:rPr>
                <w:noProof/>
                <w:webHidden/>
              </w:rPr>
              <w:fldChar w:fldCharType="separate"/>
            </w:r>
            <w:r>
              <w:rPr>
                <w:noProof/>
                <w:webHidden/>
              </w:rPr>
              <w:t>11</w:t>
            </w:r>
            <w:r>
              <w:rPr>
                <w:noProof/>
                <w:webHidden/>
              </w:rPr>
              <w:fldChar w:fldCharType="end"/>
            </w:r>
          </w:hyperlink>
        </w:p>
        <w:p w:rsidR="00EC0840" w:rsidRDefault="00EC0840" w14:paraId="7F22E4E6" w14:textId="7D82A80F">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58">
            <w:r w:rsidRPr="0097612A">
              <w:rPr>
                <w:rStyle w:val="af7"/>
                <w:noProof/>
              </w:rPr>
              <w:t>4.1.2. Требования к численности и квалификации персонала системы и режиму его работы</w:t>
            </w:r>
            <w:r>
              <w:rPr>
                <w:noProof/>
                <w:webHidden/>
              </w:rPr>
              <w:tab/>
            </w:r>
            <w:r>
              <w:rPr>
                <w:noProof/>
                <w:webHidden/>
              </w:rPr>
              <w:fldChar w:fldCharType="begin"/>
            </w:r>
            <w:r>
              <w:rPr>
                <w:noProof/>
                <w:webHidden/>
              </w:rPr>
              <w:instrText xml:space="preserve"> PAGEREF _Toc209997658 \h </w:instrText>
            </w:r>
            <w:r>
              <w:rPr>
                <w:noProof/>
                <w:webHidden/>
              </w:rPr>
            </w:r>
            <w:r>
              <w:rPr>
                <w:noProof/>
                <w:webHidden/>
              </w:rPr>
              <w:fldChar w:fldCharType="separate"/>
            </w:r>
            <w:r>
              <w:rPr>
                <w:noProof/>
                <w:webHidden/>
              </w:rPr>
              <w:t>26</w:t>
            </w:r>
            <w:r>
              <w:rPr>
                <w:noProof/>
                <w:webHidden/>
              </w:rPr>
              <w:fldChar w:fldCharType="end"/>
            </w:r>
          </w:hyperlink>
        </w:p>
        <w:p w:rsidR="00EC0840" w:rsidRDefault="00EC0840" w14:paraId="78B43786" w14:textId="0BF56B70">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59">
            <w:r w:rsidRPr="0097612A">
              <w:rPr>
                <w:rStyle w:val="af7"/>
                <w:noProof/>
              </w:rPr>
              <w:t>4.1.3. Показатели назначения</w:t>
            </w:r>
            <w:r>
              <w:rPr>
                <w:noProof/>
                <w:webHidden/>
              </w:rPr>
              <w:tab/>
            </w:r>
            <w:r>
              <w:rPr>
                <w:noProof/>
                <w:webHidden/>
              </w:rPr>
              <w:fldChar w:fldCharType="begin"/>
            </w:r>
            <w:r>
              <w:rPr>
                <w:noProof/>
                <w:webHidden/>
              </w:rPr>
              <w:instrText xml:space="preserve"> PAGEREF _Toc209997659 \h </w:instrText>
            </w:r>
            <w:r>
              <w:rPr>
                <w:noProof/>
                <w:webHidden/>
              </w:rPr>
            </w:r>
            <w:r>
              <w:rPr>
                <w:noProof/>
                <w:webHidden/>
              </w:rPr>
              <w:fldChar w:fldCharType="separate"/>
            </w:r>
            <w:r>
              <w:rPr>
                <w:noProof/>
                <w:webHidden/>
              </w:rPr>
              <w:t>26</w:t>
            </w:r>
            <w:r>
              <w:rPr>
                <w:noProof/>
                <w:webHidden/>
              </w:rPr>
              <w:fldChar w:fldCharType="end"/>
            </w:r>
          </w:hyperlink>
        </w:p>
        <w:p w:rsidR="00EC0840" w:rsidRDefault="00EC0840" w14:paraId="34C30624" w14:textId="3CE7172E">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0">
            <w:r w:rsidRPr="0097612A">
              <w:rPr>
                <w:rStyle w:val="af7"/>
                <w:noProof/>
              </w:rPr>
              <w:t>4.1.4. Требования к надёжности</w:t>
            </w:r>
            <w:r>
              <w:rPr>
                <w:noProof/>
                <w:webHidden/>
              </w:rPr>
              <w:tab/>
            </w:r>
            <w:r>
              <w:rPr>
                <w:noProof/>
                <w:webHidden/>
              </w:rPr>
              <w:fldChar w:fldCharType="begin"/>
            </w:r>
            <w:r>
              <w:rPr>
                <w:noProof/>
                <w:webHidden/>
              </w:rPr>
              <w:instrText xml:space="preserve"> PAGEREF _Toc209997660 \h </w:instrText>
            </w:r>
            <w:r>
              <w:rPr>
                <w:noProof/>
                <w:webHidden/>
              </w:rPr>
            </w:r>
            <w:r>
              <w:rPr>
                <w:noProof/>
                <w:webHidden/>
              </w:rPr>
              <w:fldChar w:fldCharType="separate"/>
            </w:r>
            <w:r>
              <w:rPr>
                <w:noProof/>
                <w:webHidden/>
              </w:rPr>
              <w:t>27</w:t>
            </w:r>
            <w:r>
              <w:rPr>
                <w:noProof/>
                <w:webHidden/>
              </w:rPr>
              <w:fldChar w:fldCharType="end"/>
            </w:r>
          </w:hyperlink>
        </w:p>
        <w:p w:rsidR="00EC0840" w:rsidRDefault="00EC0840" w14:paraId="38CF73A9" w14:textId="77D991C7">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1">
            <w:r w:rsidRPr="0097612A">
              <w:rPr>
                <w:rStyle w:val="af7"/>
                <w:noProof/>
              </w:rPr>
              <w:t>4.1.5. Требования к эргономике и технической эстетике</w:t>
            </w:r>
            <w:r>
              <w:rPr>
                <w:noProof/>
                <w:webHidden/>
              </w:rPr>
              <w:tab/>
            </w:r>
            <w:r>
              <w:rPr>
                <w:noProof/>
                <w:webHidden/>
              </w:rPr>
              <w:fldChar w:fldCharType="begin"/>
            </w:r>
            <w:r>
              <w:rPr>
                <w:noProof/>
                <w:webHidden/>
              </w:rPr>
              <w:instrText xml:space="preserve"> PAGEREF _Toc209997661 \h </w:instrText>
            </w:r>
            <w:r>
              <w:rPr>
                <w:noProof/>
                <w:webHidden/>
              </w:rPr>
            </w:r>
            <w:r>
              <w:rPr>
                <w:noProof/>
                <w:webHidden/>
              </w:rPr>
              <w:fldChar w:fldCharType="separate"/>
            </w:r>
            <w:r>
              <w:rPr>
                <w:noProof/>
                <w:webHidden/>
              </w:rPr>
              <w:t>29</w:t>
            </w:r>
            <w:r>
              <w:rPr>
                <w:noProof/>
                <w:webHidden/>
              </w:rPr>
              <w:fldChar w:fldCharType="end"/>
            </w:r>
          </w:hyperlink>
        </w:p>
        <w:p w:rsidR="00EC0840" w:rsidRDefault="00EC0840" w14:paraId="0994F968" w14:textId="3B897607">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2">
            <w:r w:rsidRPr="0097612A">
              <w:rPr>
                <w:rStyle w:val="af7"/>
                <w:noProof/>
              </w:rPr>
              <w:t>4.1.6. Требования к эксплуатации, техническому обслуживанию, ремонту и хранению компонентов системы</w:t>
            </w:r>
            <w:r>
              <w:rPr>
                <w:noProof/>
                <w:webHidden/>
              </w:rPr>
              <w:tab/>
            </w:r>
            <w:r>
              <w:rPr>
                <w:noProof/>
                <w:webHidden/>
              </w:rPr>
              <w:fldChar w:fldCharType="begin"/>
            </w:r>
            <w:r>
              <w:rPr>
                <w:noProof/>
                <w:webHidden/>
              </w:rPr>
              <w:instrText xml:space="preserve"> PAGEREF _Toc209997662 \h </w:instrText>
            </w:r>
            <w:r>
              <w:rPr>
                <w:noProof/>
                <w:webHidden/>
              </w:rPr>
            </w:r>
            <w:r>
              <w:rPr>
                <w:noProof/>
                <w:webHidden/>
              </w:rPr>
              <w:fldChar w:fldCharType="separate"/>
            </w:r>
            <w:r>
              <w:rPr>
                <w:noProof/>
                <w:webHidden/>
              </w:rPr>
              <w:t>30</w:t>
            </w:r>
            <w:r>
              <w:rPr>
                <w:noProof/>
                <w:webHidden/>
              </w:rPr>
              <w:fldChar w:fldCharType="end"/>
            </w:r>
          </w:hyperlink>
        </w:p>
        <w:p w:rsidR="00EC0840" w:rsidRDefault="00EC0840" w14:paraId="3330CA8C" w14:textId="43FBB969">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3">
            <w:r w:rsidRPr="0097612A">
              <w:rPr>
                <w:rStyle w:val="af7"/>
                <w:noProof/>
              </w:rPr>
              <w:t>4.1.7. Требования к защите информации от несанкционированного доступа</w:t>
            </w:r>
            <w:r>
              <w:rPr>
                <w:noProof/>
                <w:webHidden/>
              </w:rPr>
              <w:tab/>
            </w:r>
            <w:r>
              <w:rPr>
                <w:noProof/>
                <w:webHidden/>
              </w:rPr>
              <w:fldChar w:fldCharType="begin"/>
            </w:r>
            <w:r>
              <w:rPr>
                <w:noProof/>
                <w:webHidden/>
              </w:rPr>
              <w:instrText xml:space="preserve"> PAGEREF _Toc209997663 \h </w:instrText>
            </w:r>
            <w:r>
              <w:rPr>
                <w:noProof/>
                <w:webHidden/>
              </w:rPr>
            </w:r>
            <w:r>
              <w:rPr>
                <w:noProof/>
                <w:webHidden/>
              </w:rPr>
              <w:fldChar w:fldCharType="separate"/>
            </w:r>
            <w:r>
              <w:rPr>
                <w:noProof/>
                <w:webHidden/>
              </w:rPr>
              <w:t>32</w:t>
            </w:r>
            <w:r>
              <w:rPr>
                <w:noProof/>
                <w:webHidden/>
              </w:rPr>
              <w:fldChar w:fldCharType="end"/>
            </w:r>
          </w:hyperlink>
        </w:p>
        <w:p w:rsidR="00EC0840" w:rsidRDefault="00EC0840" w14:paraId="71D72670" w14:textId="745E9B06">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4">
            <w:r w:rsidRPr="0097612A">
              <w:rPr>
                <w:rStyle w:val="af7"/>
                <w:noProof/>
              </w:rPr>
              <w:t>4.1.8. Требования по сохранности информации при авариях</w:t>
            </w:r>
            <w:r>
              <w:rPr>
                <w:noProof/>
                <w:webHidden/>
              </w:rPr>
              <w:tab/>
            </w:r>
            <w:r>
              <w:rPr>
                <w:noProof/>
                <w:webHidden/>
              </w:rPr>
              <w:fldChar w:fldCharType="begin"/>
            </w:r>
            <w:r>
              <w:rPr>
                <w:noProof/>
                <w:webHidden/>
              </w:rPr>
              <w:instrText xml:space="preserve"> PAGEREF _Toc209997664 \h </w:instrText>
            </w:r>
            <w:r>
              <w:rPr>
                <w:noProof/>
                <w:webHidden/>
              </w:rPr>
            </w:r>
            <w:r>
              <w:rPr>
                <w:noProof/>
                <w:webHidden/>
              </w:rPr>
              <w:fldChar w:fldCharType="separate"/>
            </w:r>
            <w:r>
              <w:rPr>
                <w:noProof/>
                <w:webHidden/>
              </w:rPr>
              <w:t>34</w:t>
            </w:r>
            <w:r>
              <w:rPr>
                <w:noProof/>
                <w:webHidden/>
              </w:rPr>
              <w:fldChar w:fldCharType="end"/>
            </w:r>
          </w:hyperlink>
        </w:p>
        <w:p w:rsidR="00EC0840" w:rsidRDefault="00EC0840" w14:paraId="65EA7EC3" w14:textId="588A5ECD">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5">
            <w:r w:rsidRPr="0097612A">
              <w:rPr>
                <w:rStyle w:val="af7"/>
                <w:noProof/>
              </w:rPr>
              <w:t>4.1.9. Требования к патентной чистоте</w:t>
            </w:r>
            <w:r>
              <w:rPr>
                <w:noProof/>
                <w:webHidden/>
              </w:rPr>
              <w:tab/>
            </w:r>
            <w:r>
              <w:rPr>
                <w:noProof/>
                <w:webHidden/>
              </w:rPr>
              <w:fldChar w:fldCharType="begin"/>
            </w:r>
            <w:r>
              <w:rPr>
                <w:noProof/>
                <w:webHidden/>
              </w:rPr>
              <w:instrText xml:space="preserve"> PAGEREF _Toc209997665 \h </w:instrText>
            </w:r>
            <w:r>
              <w:rPr>
                <w:noProof/>
                <w:webHidden/>
              </w:rPr>
            </w:r>
            <w:r>
              <w:rPr>
                <w:noProof/>
                <w:webHidden/>
              </w:rPr>
              <w:fldChar w:fldCharType="separate"/>
            </w:r>
            <w:r>
              <w:rPr>
                <w:noProof/>
                <w:webHidden/>
              </w:rPr>
              <w:t>35</w:t>
            </w:r>
            <w:r>
              <w:rPr>
                <w:noProof/>
                <w:webHidden/>
              </w:rPr>
              <w:fldChar w:fldCharType="end"/>
            </w:r>
          </w:hyperlink>
        </w:p>
        <w:p w:rsidR="00EC0840" w:rsidRDefault="00EC0840" w14:paraId="700DE437" w14:textId="3E8333AB">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6">
            <w:r w:rsidRPr="0097612A">
              <w:rPr>
                <w:rStyle w:val="af7"/>
                <w:noProof/>
              </w:rPr>
              <w:t>4.1.10. Требования по стандартизации и унификации</w:t>
            </w:r>
            <w:r>
              <w:rPr>
                <w:noProof/>
                <w:webHidden/>
              </w:rPr>
              <w:tab/>
            </w:r>
            <w:r>
              <w:rPr>
                <w:noProof/>
                <w:webHidden/>
              </w:rPr>
              <w:fldChar w:fldCharType="begin"/>
            </w:r>
            <w:r>
              <w:rPr>
                <w:noProof/>
                <w:webHidden/>
              </w:rPr>
              <w:instrText xml:space="preserve"> PAGEREF _Toc209997666 \h </w:instrText>
            </w:r>
            <w:r>
              <w:rPr>
                <w:noProof/>
                <w:webHidden/>
              </w:rPr>
            </w:r>
            <w:r>
              <w:rPr>
                <w:noProof/>
                <w:webHidden/>
              </w:rPr>
              <w:fldChar w:fldCharType="separate"/>
            </w:r>
            <w:r>
              <w:rPr>
                <w:noProof/>
                <w:webHidden/>
              </w:rPr>
              <w:t>35</w:t>
            </w:r>
            <w:r>
              <w:rPr>
                <w:noProof/>
                <w:webHidden/>
              </w:rPr>
              <w:fldChar w:fldCharType="end"/>
            </w:r>
          </w:hyperlink>
        </w:p>
        <w:p w:rsidR="00EC0840" w:rsidRDefault="00EC0840" w14:paraId="5FF908F7" w14:textId="2B3F00E3">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67">
            <w:r w:rsidRPr="0097612A">
              <w:rPr>
                <w:rStyle w:val="af7"/>
                <w:noProof/>
              </w:rPr>
              <w:t>4.2. Требования к функциям (задачам), выполняемым системой</w:t>
            </w:r>
            <w:r>
              <w:rPr>
                <w:noProof/>
                <w:webHidden/>
              </w:rPr>
              <w:tab/>
            </w:r>
            <w:r>
              <w:rPr>
                <w:noProof/>
                <w:webHidden/>
              </w:rPr>
              <w:fldChar w:fldCharType="begin"/>
            </w:r>
            <w:r>
              <w:rPr>
                <w:noProof/>
                <w:webHidden/>
              </w:rPr>
              <w:instrText xml:space="preserve"> PAGEREF _Toc209997667 \h </w:instrText>
            </w:r>
            <w:r>
              <w:rPr>
                <w:noProof/>
                <w:webHidden/>
              </w:rPr>
            </w:r>
            <w:r>
              <w:rPr>
                <w:noProof/>
                <w:webHidden/>
              </w:rPr>
              <w:fldChar w:fldCharType="separate"/>
            </w:r>
            <w:r>
              <w:rPr>
                <w:noProof/>
                <w:webHidden/>
              </w:rPr>
              <w:t>36</w:t>
            </w:r>
            <w:r>
              <w:rPr>
                <w:noProof/>
                <w:webHidden/>
              </w:rPr>
              <w:fldChar w:fldCharType="end"/>
            </w:r>
          </w:hyperlink>
        </w:p>
        <w:p w:rsidR="00EC0840" w:rsidRDefault="00EC0840" w14:paraId="6FD9D6A7" w14:textId="6676346C">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8">
            <w:r w:rsidRPr="0097612A">
              <w:rPr>
                <w:rStyle w:val="af7"/>
                <w:noProof/>
              </w:rPr>
              <w:t>4.2.1. Требования к функциям (задачам) модуля планирования и бюджетирования</w:t>
            </w:r>
            <w:r>
              <w:rPr>
                <w:noProof/>
                <w:webHidden/>
              </w:rPr>
              <w:tab/>
            </w:r>
            <w:r>
              <w:rPr>
                <w:noProof/>
                <w:webHidden/>
              </w:rPr>
              <w:fldChar w:fldCharType="begin"/>
            </w:r>
            <w:r>
              <w:rPr>
                <w:noProof/>
                <w:webHidden/>
              </w:rPr>
              <w:instrText xml:space="preserve"> PAGEREF _Toc209997668 \h </w:instrText>
            </w:r>
            <w:r>
              <w:rPr>
                <w:noProof/>
                <w:webHidden/>
              </w:rPr>
            </w:r>
            <w:r>
              <w:rPr>
                <w:noProof/>
                <w:webHidden/>
              </w:rPr>
              <w:fldChar w:fldCharType="separate"/>
            </w:r>
            <w:r>
              <w:rPr>
                <w:noProof/>
                <w:webHidden/>
              </w:rPr>
              <w:t>37</w:t>
            </w:r>
            <w:r>
              <w:rPr>
                <w:noProof/>
                <w:webHidden/>
              </w:rPr>
              <w:fldChar w:fldCharType="end"/>
            </w:r>
          </w:hyperlink>
        </w:p>
        <w:p w:rsidR="00EC0840" w:rsidRDefault="00EC0840" w14:paraId="130CA63A" w14:textId="48DF6FA8">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69">
            <w:r w:rsidRPr="0097612A">
              <w:rPr>
                <w:rStyle w:val="af7"/>
                <w:noProof/>
              </w:rPr>
              <w:t>4.2.2. Требования к функциям (задачам) модуля симуляций</w:t>
            </w:r>
            <w:r>
              <w:rPr>
                <w:noProof/>
                <w:webHidden/>
              </w:rPr>
              <w:tab/>
            </w:r>
            <w:r>
              <w:rPr>
                <w:noProof/>
                <w:webHidden/>
              </w:rPr>
              <w:fldChar w:fldCharType="begin"/>
            </w:r>
            <w:r>
              <w:rPr>
                <w:noProof/>
                <w:webHidden/>
              </w:rPr>
              <w:instrText xml:space="preserve"> PAGEREF _Toc209997669 \h </w:instrText>
            </w:r>
            <w:r>
              <w:rPr>
                <w:noProof/>
                <w:webHidden/>
              </w:rPr>
            </w:r>
            <w:r>
              <w:rPr>
                <w:noProof/>
                <w:webHidden/>
              </w:rPr>
              <w:fldChar w:fldCharType="separate"/>
            </w:r>
            <w:r>
              <w:rPr>
                <w:noProof/>
                <w:webHidden/>
              </w:rPr>
              <w:t>39</w:t>
            </w:r>
            <w:r>
              <w:rPr>
                <w:noProof/>
                <w:webHidden/>
              </w:rPr>
              <w:fldChar w:fldCharType="end"/>
            </w:r>
          </w:hyperlink>
        </w:p>
        <w:p w:rsidR="00EC0840" w:rsidRDefault="00EC0840" w14:paraId="6751C5BA" w14:textId="1CD2F433">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0">
            <w:r w:rsidRPr="0097612A">
              <w:rPr>
                <w:rStyle w:val="af7"/>
                <w:noProof/>
              </w:rPr>
              <w:t>4.2.3. Требования к функциям (задачам) модуля управления земельным банком</w:t>
            </w:r>
            <w:r>
              <w:rPr>
                <w:noProof/>
                <w:webHidden/>
              </w:rPr>
              <w:tab/>
            </w:r>
            <w:r>
              <w:rPr>
                <w:noProof/>
                <w:webHidden/>
              </w:rPr>
              <w:fldChar w:fldCharType="begin"/>
            </w:r>
            <w:r>
              <w:rPr>
                <w:noProof/>
                <w:webHidden/>
              </w:rPr>
              <w:instrText xml:space="preserve"> PAGEREF _Toc209997670 \h </w:instrText>
            </w:r>
            <w:r>
              <w:rPr>
                <w:noProof/>
                <w:webHidden/>
              </w:rPr>
            </w:r>
            <w:r>
              <w:rPr>
                <w:noProof/>
                <w:webHidden/>
              </w:rPr>
              <w:fldChar w:fldCharType="separate"/>
            </w:r>
            <w:r>
              <w:rPr>
                <w:noProof/>
                <w:webHidden/>
              </w:rPr>
              <w:t>40</w:t>
            </w:r>
            <w:r>
              <w:rPr>
                <w:noProof/>
                <w:webHidden/>
              </w:rPr>
              <w:fldChar w:fldCharType="end"/>
            </w:r>
          </w:hyperlink>
        </w:p>
        <w:p w:rsidR="00EC0840" w:rsidRDefault="00EC0840" w14:paraId="471B556C" w14:textId="6520A32F">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1">
            <w:r w:rsidRPr="0097612A">
              <w:rPr>
                <w:rStyle w:val="af7"/>
                <w:noProof/>
              </w:rPr>
              <w:t>4.2.4. Требования к функциям (задачам) модуля отчётности и аналитики</w:t>
            </w:r>
            <w:r>
              <w:rPr>
                <w:noProof/>
                <w:webHidden/>
              </w:rPr>
              <w:tab/>
            </w:r>
            <w:r>
              <w:rPr>
                <w:noProof/>
                <w:webHidden/>
              </w:rPr>
              <w:fldChar w:fldCharType="begin"/>
            </w:r>
            <w:r>
              <w:rPr>
                <w:noProof/>
                <w:webHidden/>
              </w:rPr>
              <w:instrText xml:space="preserve"> PAGEREF _Toc209997671 \h </w:instrText>
            </w:r>
            <w:r>
              <w:rPr>
                <w:noProof/>
                <w:webHidden/>
              </w:rPr>
            </w:r>
            <w:r>
              <w:rPr>
                <w:noProof/>
                <w:webHidden/>
              </w:rPr>
              <w:fldChar w:fldCharType="separate"/>
            </w:r>
            <w:r>
              <w:rPr>
                <w:noProof/>
                <w:webHidden/>
              </w:rPr>
              <w:t>42</w:t>
            </w:r>
            <w:r>
              <w:rPr>
                <w:noProof/>
                <w:webHidden/>
              </w:rPr>
              <w:fldChar w:fldCharType="end"/>
            </w:r>
          </w:hyperlink>
        </w:p>
        <w:p w:rsidR="00EC0840" w:rsidRDefault="00EC0840" w14:paraId="7EA8FCCD" w14:textId="05438320">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2">
            <w:r w:rsidRPr="0097612A">
              <w:rPr>
                <w:rStyle w:val="af7"/>
                <w:noProof/>
              </w:rPr>
              <w:t>4.2.5. Требования к функциям (задачам) модуля программирования урожая</w:t>
            </w:r>
            <w:r>
              <w:rPr>
                <w:noProof/>
                <w:webHidden/>
              </w:rPr>
              <w:tab/>
            </w:r>
            <w:r>
              <w:rPr>
                <w:noProof/>
                <w:webHidden/>
              </w:rPr>
              <w:fldChar w:fldCharType="begin"/>
            </w:r>
            <w:r>
              <w:rPr>
                <w:noProof/>
                <w:webHidden/>
              </w:rPr>
              <w:instrText xml:space="preserve"> PAGEREF _Toc209997672 \h </w:instrText>
            </w:r>
            <w:r>
              <w:rPr>
                <w:noProof/>
                <w:webHidden/>
              </w:rPr>
            </w:r>
            <w:r>
              <w:rPr>
                <w:noProof/>
                <w:webHidden/>
              </w:rPr>
              <w:fldChar w:fldCharType="separate"/>
            </w:r>
            <w:r>
              <w:rPr>
                <w:noProof/>
                <w:webHidden/>
              </w:rPr>
              <w:t>54</w:t>
            </w:r>
            <w:r>
              <w:rPr>
                <w:noProof/>
                <w:webHidden/>
              </w:rPr>
              <w:fldChar w:fldCharType="end"/>
            </w:r>
          </w:hyperlink>
        </w:p>
        <w:p w:rsidR="00EC0840" w:rsidRDefault="00EC0840" w14:paraId="33F74C3E" w14:textId="41D0602B">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3">
            <w:r w:rsidRPr="0097612A">
              <w:rPr>
                <w:rStyle w:val="af7"/>
                <w:noProof/>
              </w:rPr>
              <w:t>4.2.6. Требования к функциям (задачам) модуля интеграций</w:t>
            </w:r>
            <w:r>
              <w:rPr>
                <w:noProof/>
                <w:webHidden/>
              </w:rPr>
              <w:tab/>
            </w:r>
            <w:r>
              <w:rPr>
                <w:noProof/>
                <w:webHidden/>
              </w:rPr>
              <w:fldChar w:fldCharType="begin"/>
            </w:r>
            <w:r>
              <w:rPr>
                <w:noProof/>
                <w:webHidden/>
              </w:rPr>
              <w:instrText xml:space="preserve"> PAGEREF _Toc209997673 \h </w:instrText>
            </w:r>
            <w:r>
              <w:rPr>
                <w:noProof/>
                <w:webHidden/>
              </w:rPr>
            </w:r>
            <w:r>
              <w:rPr>
                <w:noProof/>
                <w:webHidden/>
              </w:rPr>
              <w:fldChar w:fldCharType="separate"/>
            </w:r>
            <w:r>
              <w:rPr>
                <w:noProof/>
                <w:webHidden/>
              </w:rPr>
              <w:t>59</w:t>
            </w:r>
            <w:r>
              <w:rPr>
                <w:noProof/>
                <w:webHidden/>
              </w:rPr>
              <w:fldChar w:fldCharType="end"/>
            </w:r>
          </w:hyperlink>
        </w:p>
        <w:p w:rsidR="00EC0840" w:rsidRDefault="00EC0840" w14:paraId="3134C575" w14:textId="6F5CBAF4">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4">
            <w:r w:rsidRPr="0097612A">
              <w:rPr>
                <w:rStyle w:val="af7"/>
                <w:noProof/>
              </w:rPr>
              <w:t>4.2.7. Требования к функциям (задачам) подсистемы «Мониторинг работоспособности и журналирования событий»</w:t>
            </w:r>
            <w:r>
              <w:rPr>
                <w:noProof/>
                <w:webHidden/>
              </w:rPr>
              <w:tab/>
            </w:r>
            <w:r>
              <w:rPr>
                <w:noProof/>
                <w:webHidden/>
              </w:rPr>
              <w:fldChar w:fldCharType="begin"/>
            </w:r>
            <w:r>
              <w:rPr>
                <w:noProof/>
                <w:webHidden/>
              </w:rPr>
              <w:instrText xml:space="preserve"> PAGEREF _Toc209997674 \h </w:instrText>
            </w:r>
            <w:r>
              <w:rPr>
                <w:noProof/>
                <w:webHidden/>
              </w:rPr>
            </w:r>
            <w:r>
              <w:rPr>
                <w:noProof/>
                <w:webHidden/>
              </w:rPr>
              <w:fldChar w:fldCharType="separate"/>
            </w:r>
            <w:r>
              <w:rPr>
                <w:noProof/>
                <w:webHidden/>
              </w:rPr>
              <w:t>61</w:t>
            </w:r>
            <w:r>
              <w:rPr>
                <w:noProof/>
                <w:webHidden/>
              </w:rPr>
              <w:fldChar w:fldCharType="end"/>
            </w:r>
          </w:hyperlink>
        </w:p>
        <w:p w:rsidR="00EC0840" w:rsidRDefault="00EC0840" w14:paraId="5087F8AA" w14:textId="015599BD">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5">
            <w:r w:rsidRPr="0097612A">
              <w:rPr>
                <w:rStyle w:val="af7"/>
                <w:noProof/>
              </w:rPr>
              <w:t>4.2.8. Требования к функциям (задачам) подсистемы «Администрирование и информационная безопасность»</w:t>
            </w:r>
            <w:r>
              <w:rPr>
                <w:noProof/>
                <w:webHidden/>
              </w:rPr>
              <w:tab/>
            </w:r>
            <w:r>
              <w:rPr>
                <w:noProof/>
                <w:webHidden/>
              </w:rPr>
              <w:fldChar w:fldCharType="begin"/>
            </w:r>
            <w:r>
              <w:rPr>
                <w:noProof/>
                <w:webHidden/>
              </w:rPr>
              <w:instrText xml:space="preserve"> PAGEREF _Toc209997675 \h </w:instrText>
            </w:r>
            <w:r>
              <w:rPr>
                <w:noProof/>
                <w:webHidden/>
              </w:rPr>
            </w:r>
            <w:r>
              <w:rPr>
                <w:noProof/>
                <w:webHidden/>
              </w:rPr>
              <w:fldChar w:fldCharType="separate"/>
            </w:r>
            <w:r>
              <w:rPr>
                <w:noProof/>
                <w:webHidden/>
              </w:rPr>
              <w:t>64</w:t>
            </w:r>
            <w:r>
              <w:rPr>
                <w:noProof/>
                <w:webHidden/>
              </w:rPr>
              <w:fldChar w:fldCharType="end"/>
            </w:r>
          </w:hyperlink>
        </w:p>
        <w:p w:rsidR="00EC0840" w:rsidRDefault="00EC0840" w14:paraId="0B5B5F76" w14:textId="75607B60">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76">
            <w:r w:rsidRPr="0097612A">
              <w:rPr>
                <w:rStyle w:val="af7"/>
                <w:noProof/>
              </w:rPr>
              <w:t>4.3. Требования к видам обеспечения</w:t>
            </w:r>
            <w:r>
              <w:rPr>
                <w:noProof/>
                <w:webHidden/>
              </w:rPr>
              <w:tab/>
            </w:r>
            <w:r>
              <w:rPr>
                <w:noProof/>
                <w:webHidden/>
              </w:rPr>
              <w:fldChar w:fldCharType="begin"/>
            </w:r>
            <w:r>
              <w:rPr>
                <w:noProof/>
                <w:webHidden/>
              </w:rPr>
              <w:instrText xml:space="preserve"> PAGEREF _Toc209997676 \h </w:instrText>
            </w:r>
            <w:r>
              <w:rPr>
                <w:noProof/>
                <w:webHidden/>
              </w:rPr>
            </w:r>
            <w:r>
              <w:rPr>
                <w:noProof/>
                <w:webHidden/>
              </w:rPr>
              <w:fldChar w:fldCharType="separate"/>
            </w:r>
            <w:r>
              <w:rPr>
                <w:noProof/>
                <w:webHidden/>
              </w:rPr>
              <w:t>67</w:t>
            </w:r>
            <w:r>
              <w:rPr>
                <w:noProof/>
                <w:webHidden/>
              </w:rPr>
              <w:fldChar w:fldCharType="end"/>
            </w:r>
          </w:hyperlink>
        </w:p>
        <w:p w:rsidR="00EC0840" w:rsidRDefault="00EC0840" w14:paraId="4B69F334" w14:textId="2D051DDC">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7">
            <w:r w:rsidRPr="0097612A">
              <w:rPr>
                <w:rStyle w:val="af7"/>
                <w:noProof/>
              </w:rPr>
              <w:t>4.3.1. Требования к математическому обеспечению</w:t>
            </w:r>
            <w:r>
              <w:rPr>
                <w:noProof/>
                <w:webHidden/>
              </w:rPr>
              <w:tab/>
            </w:r>
            <w:r>
              <w:rPr>
                <w:noProof/>
                <w:webHidden/>
              </w:rPr>
              <w:fldChar w:fldCharType="begin"/>
            </w:r>
            <w:r>
              <w:rPr>
                <w:noProof/>
                <w:webHidden/>
              </w:rPr>
              <w:instrText xml:space="preserve"> PAGEREF _Toc209997677 \h </w:instrText>
            </w:r>
            <w:r>
              <w:rPr>
                <w:noProof/>
                <w:webHidden/>
              </w:rPr>
            </w:r>
            <w:r>
              <w:rPr>
                <w:noProof/>
                <w:webHidden/>
              </w:rPr>
              <w:fldChar w:fldCharType="separate"/>
            </w:r>
            <w:r>
              <w:rPr>
                <w:noProof/>
                <w:webHidden/>
              </w:rPr>
              <w:t>67</w:t>
            </w:r>
            <w:r>
              <w:rPr>
                <w:noProof/>
                <w:webHidden/>
              </w:rPr>
              <w:fldChar w:fldCharType="end"/>
            </w:r>
          </w:hyperlink>
        </w:p>
        <w:p w:rsidR="00EC0840" w:rsidRDefault="00EC0840" w14:paraId="3AA3FAB7" w14:textId="0792BB6D">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8">
            <w:r w:rsidRPr="0097612A">
              <w:rPr>
                <w:rStyle w:val="af7"/>
                <w:noProof/>
              </w:rPr>
              <w:t>4.3.2. Требования к информационному обеспечению</w:t>
            </w:r>
            <w:r>
              <w:rPr>
                <w:noProof/>
                <w:webHidden/>
              </w:rPr>
              <w:tab/>
            </w:r>
            <w:r>
              <w:rPr>
                <w:noProof/>
                <w:webHidden/>
              </w:rPr>
              <w:fldChar w:fldCharType="begin"/>
            </w:r>
            <w:r>
              <w:rPr>
                <w:noProof/>
                <w:webHidden/>
              </w:rPr>
              <w:instrText xml:space="preserve"> PAGEREF _Toc209997678 \h </w:instrText>
            </w:r>
            <w:r>
              <w:rPr>
                <w:noProof/>
                <w:webHidden/>
              </w:rPr>
            </w:r>
            <w:r>
              <w:rPr>
                <w:noProof/>
                <w:webHidden/>
              </w:rPr>
              <w:fldChar w:fldCharType="separate"/>
            </w:r>
            <w:r>
              <w:rPr>
                <w:noProof/>
                <w:webHidden/>
              </w:rPr>
              <w:t>68</w:t>
            </w:r>
            <w:r>
              <w:rPr>
                <w:noProof/>
                <w:webHidden/>
              </w:rPr>
              <w:fldChar w:fldCharType="end"/>
            </w:r>
          </w:hyperlink>
        </w:p>
        <w:p w:rsidR="00EC0840" w:rsidRDefault="00EC0840" w14:paraId="3FD61CBE" w14:textId="0D4478F3">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79">
            <w:r w:rsidRPr="0097612A">
              <w:rPr>
                <w:rStyle w:val="af7"/>
                <w:noProof/>
              </w:rPr>
              <w:t>4.3.3. Требования к лингвистическому обеспечению</w:t>
            </w:r>
            <w:r>
              <w:rPr>
                <w:noProof/>
                <w:webHidden/>
              </w:rPr>
              <w:tab/>
            </w:r>
            <w:r>
              <w:rPr>
                <w:noProof/>
                <w:webHidden/>
              </w:rPr>
              <w:fldChar w:fldCharType="begin"/>
            </w:r>
            <w:r>
              <w:rPr>
                <w:noProof/>
                <w:webHidden/>
              </w:rPr>
              <w:instrText xml:space="preserve"> PAGEREF _Toc209997679 \h </w:instrText>
            </w:r>
            <w:r>
              <w:rPr>
                <w:noProof/>
                <w:webHidden/>
              </w:rPr>
            </w:r>
            <w:r>
              <w:rPr>
                <w:noProof/>
                <w:webHidden/>
              </w:rPr>
              <w:fldChar w:fldCharType="separate"/>
            </w:r>
            <w:r>
              <w:rPr>
                <w:noProof/>
                <w:webHidden/>
              </w:rPr>
              <w:t>77</w:t>
            </w:r>
            <w:r>
              <w:rPr>
                <w:noProof/>
                <w:webHidden/>
              </w:rPr>
              <w:fldChar w:fldCharType="end"/>
            </w:r>
          </w:hyperlink>
        </w:p>
        <w:p w:rsidR="00EC0840" w:rsidRDefault="00EC0840" w14:paraId="14196BD5" w14:textId="48F3B8E4">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80">
            <w:r w:rsidRPr="0097612A">
              <w:rPr>
                <w:rStyle w:val="af7"/>
                <w:noProof/>
              </w:rPr>
              <w:t>4.3.4. Требования к программному обеспечению</w:t>
            </w:r>
            <w:r>
              <w:rPr>
                <w:noProof/>
                <w:webHidden/>
              </w:rPr>
              <w:tab/>
            </w:r>
            <w:r>
              <w:rPr>
                <w:noProof/>
                <w:webHidden/>
              </w:rPr>
              <w:fldChar w:fldCharType="begin"/>
            </w:r>
            <w:r>
              <w:rPr>
                <w:noProof/>
                <w:webHidden/>
              </w:rPr>
              <w:instrText xml:space="preserve"> PAGEREF _Toc209997680 \h </w:instrText>
            </w:r>
            <w:r>
              <w:rPr>
                <w:noProof/>
                <w:webHidden/>
              </w:rPr>
            </w:r>
            <w:r>
              <w:rPr>
                <w:noProof/>
                <w:webHidden/>
              </w:rPr>
              <w:fldChar w:fldCharType="separate"/>
            </w:r>
            <w:r>
              <w:rPr>
                <w:noProof/>
                <w:webHidden/>
              </w:rPr>
              <w:t>78</w:t>
            </w:r>
            <w:r>
              <w:rPr>
                <w:noProof/>
                <w:webHidden/>
              </w:rPr>
              <w:fldChar w:fldCharType="end"/>
            </w:r>
          </w:hyperlink>
        </w:p>
        <w:p w:rsidR="00EC0840" w:rsidRDefault="00EC0840" w14:paraId="2E4A96CF" w14:textId="76FA5BC7">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81">
            <w:r w:rsidRPr="0097612A">
              <w:rPr>
                <w:rStyle w:val="af7"/>
                <w:noProof/>
              </w:rPr>
              <w:t>4.3.5. Требования к техническому обеспечению</w:t>
            </w:r>
            <w:r>
              <w:rPr>
                <w:noProof/>
                <w:webHidden/>
              </w:rPr>
              <w:tab/>
            </w:r>
            <w:r>
              <w:rPr>
                <w:noProof/>
                <w:webHidden/>
              </w:rPr>
              <w:fldChar w:fldCharType="begin"/>
            </w:r>
            <w:r>
              <w:rPr>
                <w:noProof/>
                <w:webHidden/>
              </w:rPr>
              <w:instrText xml:space="preserve"> PAGEREF _Toc209997681 \h </w:instrText>
            </w:r>
            <w:r>
              <w:rPr>
                <w:noProof/>
                <w:webHidden/>
              </w:rPr>
            </w:r>
            <w:r>
              <w:rPr>
                <w:noProof/>
                <w:webHidden/>
              </w:rPr>
              <w:fldChar w:fldCharType="separate"/>
            </w:r>
            <w:r>
              <w:rPr>
                <w:noProof/>
                <w:webHidden/>
              </w:rPr>
              <w:t>83</w:t>
            </w:r>
            <w:r>
              <w:rPr>
                <w:noProof/>
                <w:webHidden/>
              </w:rPr>
              <w:fldChar w:fldCharType="end"/>
            </w:r>
          </w:hyperlink>
        </w:p>
        <w:p w:rsidR="00EC0840" w:rsidRDefault="00EC0840" w14:paraId="7E884129" w14:textId="78168844">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82">
            <w:r w:rsidRPr="0097612A">
              <w:rPr>
                <w:rStyle w:val="af7"/>
                <w:noProof/>
              </w:rPr>
              <w:t>4.3.6. Требования к организационному обеспечению</w:t>
            </w:r>
            <w:r>
              <w:rPr>
                <w:noProof/>
                <w:webHidden/>
              </w:rPr>
              <w:tab/>
            </w:r>
            <w:r>
              <w:rPr>
                <w:noProof/>
                <w:webHidden/>
              </w:rPr>
              <w:fldChar w:fldCharType="begin"/>
            </w:r>
            <w:r>
              <w:rPr>
                <w:noProof/>
                <w:webHidden/>
              </w:rPr>
              <w:instrText xml:space="preserve"> PAGEREF _Toc209997682 \h </w:instrText>
            </w:r>
            <w:r>
              <w:rPr>
                <w:noProof/>
                <w:webHidden/>
              </w:rPr>
            </w:r>
            <w:r>
              <w:rPr>
                <w:noProof/>
                <w:webHidden/>
              </w:rPr>
              <w:fldChar w:fldCharType="separate"/>
            </w:r>
            <w:r>
              <w:rPr>
                <w:noProof/>
                <w:webHidden/>
              </w:rPr>
              <w:t>84</w:t>
            </w:r>
            <w:r>
              <w:rPr>
                <w:noProof/>
                <w:webHidden/>
              </w:rPr>
              <w:fldChar w:fldCharType="end"/>
            </w:r>
          </w:hyperlink>
        </w:p>
        <w:p w:rsidR="00EC0840" w:rsidRDefault="00EC0840" w14:paraId="4C38CA6A" w14:textId="44E96FA7">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83">
            <w:r w:rsidRPr="0097612A">
              <w:rPr>
                <w:rStyle w:val="af7"/>
                <w:noProof/>
              </w:rPr>
              <w:t>4.3.7. Требования к методическому обеспечению</w:t>
            </w:r>
            <w:r>
              <w:rPr>
                <w:noProof/>
                <w:webHidden/>
              </w:rPr>
              <w:tab/>
            </w:r>
            <w:r>
              <w:rPr>
                <w:noProof/>
                <w:webHidden/>
              </w:rPr>
              <w:fldChar w:fldCharType="begin"/>
            </w:r>
            <w:r>
              <w:rPr>
                <w:noProof/>
                <w:webHidden/>
              </w:rPr>
              <w:instrText xml:space="preserve"> PAGEREF _Toc209997683 \h </w:instrText>
            </w:r>
            <w:r>
              <w:rPr>
                <w:noProof/>
                <w:webHidden/>
              </w:rPr>
            </w:r>
            <w:r>
              <w:rPr>
                <w:noProof/>
                <w:webHidden/>
              </w:rPr>
              <w:fldChar w:fldCharType="separate"/>
            </w:r>
            <w:r>
              <w:rPr>
                <w:noProof/>
                <w:webHidden/>
              </w:rPr>
              <w:t>86</w:t>
            </w:r>
            <w:r>
              <w:rPr>
                <w:noProof/>
                <w:webHidden/>
              </w:rPr>
              <w:fldChar w:fldCharType="end"/>
            </w:r>
          </w:hyperlink>
        </w:p>
        <w:p w:rsidR="00EC0840" w:rsidRDefault="00EC0840" w14:paraId="39BA1C8D" w14:textId="5AF06D4D">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84">
            <w:r w:rsidRPr="0097612A">
              <w:rPr>
                <w:rStyle w:val="af7"/>
                <w:noProof/>
              </w:rPr>
              <w:t>5. Состав и содержание работ по созданию системы</w:t>
            </w:r>
            <w:r>
              <w:rPr>
                <w:noProof/>
                <w:webHidden/>
              </w:rPr>
              <w:tab/>
            </w:r>
            <w:r>
              <w:rPr>
                <w:noProof/>
                <w:webHidden/>
              </w:rPr>
              <w:fldChar w:fldCharType="begin"/>
            </w:r>
            <w:r>
              <w:rPr>
                <w:noProof/>
                <w:webHidden/>
              </w:rPr>
              <w:instrText xml:space="preserve"> PAGEREF _Toc209997684 \h </w:instrText>
            </w:r>
            <w:r>
              <w:rPr>
                <w:noProof/>
                <w:webHidden/>
              </w:rPr>
            </w:r>
            <w:r>
              <w:rPr>
                <w:noProof/>
                <w:webHidden/>
              </w:rPr>
              <w:fldChar w:fldCharType="separate"/>
            </w:r>
            <w:r>
              <w:rPr>
                <w:noProof/>
                <w:webHidden/>
              </w:rPr>
              <w:t>87</w:t>
            </w:r>
            <w:r>
              <w:rPr>
                <w:noProof/>
                <w:webHidden/>
              </w:rPr>
              <w:fldChar w:fldCharType="end"/>
            </w:r>
          </w:hyperlink>
        </w:p>
        <w:p w:rsidR="00EC0840" w:rsidRDefault="00EC0840" w14:paraId="33E6111C" w14:textId="4EE6C77B">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85">
            <w:r w:rsidRPr="0097612A">
              <w:rPr>
                <w:rStyle w:val="af7"/>
                <w:noProof/>
              </w:rPr>
              <w:t>6. Порядок контроля и приемки системы</w:t>
            </w:r>
            <w:r>
              <w:rPr>
                <w:noProof/>
                <w:webHidden/>
              </w:rPr>
              <w:tab/>
            </w:r>
            <w:r>
              <w:rPr>
                <w:noProof/>
                <w:webHidden/>
              </w:rPr>
              <w:fldChar w:fldCharType="begin"/>
            </w:r>
            <w:r>
              <w:rPr>
                <w:noProof/>
                <w:webHidden/>
              </w:rPr>
              <w:instrText xml:space="preserve"> PAGEREF _Toc209997685 \h </w:instrText>
            </w:r>
            <w:r>
              <w:rPr>
                <w:noProof/>
                <w:webHidden/>
              </w:rPr>
            </w:r>
            <w:r>
              <w:rPr>
                <w:noProof/>
                <w:webHidden/>
              </w:rPr>
              <w:fldChar w:fldCharType="separate"/>
            </w:r>
            <w:r>
              <w:rPr>
                <w:noProof/>
                <w:webHidden/>
              </w:rPr>
              <w:t>88</w:t>
            </w:r>
            <w:r>
              <w:rPr>
                <w:noProof/>
                <w:webHidden/>
              </w:rPr>
              <w:fldChar w:fldCharType="end"/>
            </w:r>
          </w:hyperlink>
        </w:p>
        <w:p w:rsidR="00EC0840" w:rsidRDefault="00EC0840" w14:paraId="1C2B2861" w14:textId="67037095">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86">
            <w:r w:rsidRPr="0097612A">
              <w:rPr>
                <w:rStyle w:val="af7"/>
                <w:noProof/>
              </w:rPr>
              <w:t>6.1. Общие требования к приёмке работ</w:t>
            </w:r>
            <w:r>
              <w:rPr>
                <w:noProof/>
                <w:webHidden/>
              </w:rPr>
              <w:tab/>
            </w:r>
            <w:r>
              <w:rPr>
                <w:noProof/>
                <w:webHidden/>
              </w:rPr>
              <w:fldChar w:fldCharType="begin"/>
            </w:r>
            <w:r>
              <w:rPr>
                <w:noProof/>
                <w:webHidden/>
              </w:rPr>
              <w:instrText xml:space="preserve"> PAGEREF _Toc209997686 \h </w:instrText>
            </w:r>
            <w:r>
              <w:rPr>
                <w:noProof/>
                <w:webHidden/>
              </w:rPr>
            </w:r>
            <w:r>
              <w:rPr>
                <w:noProof/>
                <w:webHidden/>
              </w:rPr>
              <w:fldChar w:fldCharType="separate"/>
            </w:r>
            <w:r>
              <w:rPr>
                <w:noProof/>
                <w:webHidden/>
              </w:rPr>
              <w:t>88</w:t>
            </w:r>
            <w:r>
              <w:rPr>
                <w:noProof/>
                <w:webHidden/>
              </w:rPr>
              <w:fldChar w:fldCharType="end"/>
            </w:r>
          </w:hyperlink>
        </w:p>
        <w:p w:rsidR="00EC0840" w:rsidRDefault="00EC0840" w14:paraId="3EB8D679" w14:textId="2EE9F826">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87">
            <w:r w:rsidRPr="0097612A">
              <w:rPr>
                <w:rStyle w:val="af7"/>
                <w:noProof/>
              </w:rPr>
              <w:t>6.2. Виды, состав, объем и методы испытаний системы и её составных частей</w:t>
            </w:r>
            <w:r>
              <w:rPr>
                <w:noProof/>
                <w:webHidden/>
              </w:rPr>
              <w:tab/>
            </w:r>
            <w:r>
              <w:rPr>
                <w:noProof/>
                <w:webHidden/>
              </w:rPr>
              <w:fldChar w:fldCharType="begin"/>
            </w:r>
            <w:r>
              <w:rPr>
                <w:noProof/>
                <w:webHidden/>
              </w:rPr>
              <w:instrText xml:space="preserve"> PAGEREF _Toc209997687 \h </w:instrText>
            </w:r>
            <w:r>
              <w:rPr>
                <w:noProof/>
                <w:webHidden/>
              </w:rPr>
            </w:r>
            <w:r>
              <w:rPr>
                <w:noProof/>
                <w:webHidden/>
              </w:rPr>
              <w:fldChar w:fldCharType="separate"/>
            </w:r>
            <w:r>
              <w:rPr>
                <w:noProof/>
                <w:webHidden/>
              </w:rPr>
              <w:t>88</w:t>
            </w:r>
            <w:r>
              <w:rPr>
                <w:noProof/>
                <w:webHidden/>
              </w:rPr>
              <w:fldChar w:fldCharType="end"/>
            </w:r>
          </w:hyperlink>
        </w:p>
        <w:p w:rsidR="00EC0840" w:rsidRDefault="00EC0840" w14:paraId="5408B380" w14:textId="4AE56766">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88">
            <w:r w:rsidRPr="0097612A">
              <w:rPr>
                <w:rStyle w:val="af7"/>
                <w:noProof/>
              </w:rPr>
              <w:t>6.2.1. Предварительные испытания</w:t>
            </w:r>
            <w:r>
              <w:rPr>
                <w:noProof/>
                <w:webHidden/>
              </w:rPr>
              <w:tab/>
            </w:r>
            <w:r>
              <w:rPr>
                <w:noProof/>
                <w:webHidden/>
              </w:rPr>
              <w:fldChar w:fldCharType="begin"/>
            </w:r>
            <w:r>
              <w:rPr>
                <w:noProof/>
                <w:webHidden/>
              </w:rPr>
              <w:instrText xml:space="preserve"> PAGEREF _Toc209997688 \h </w:instrText>
            </w:r>
            <w:r>
              <w:rPr>
                <w:noProof/>
                <w:webHidden/>
              </w:rPr>
            </w:r>
            <w:r>
              <w:rPr>
                <w:noProof/>
                <w:webHidden/>
              </w:rPr>
              <w:fldChar w:fldCharType="separate"/>
            </w:r>
            <w:r>
              <w:rPr>
                <w:noProof/>
                <w:webHidden/>
              </w:rPr>
              <w:t>88</w:t>
            </w:r>
            <w:r>
              <w:rPr>
                <w:noProof/>
                <w:webHidden/>
              </w:rPr>
              <w:fldChar w:fldCharType="end"/>
            </w:r>
          </w:hyperlink>
        </w:p>
        <w:p w:rsidR="00EC0840" w:rsidRDefault="00EC0840" w14:paraId="6CDB23A4" w14:textId="2565BE53">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89">
            <w:r w:rsidRPr="0097612A">
              <w:rPr>
                <w:rStyle w:val="af7"/>
                <w:noProof/>
              </w:rPr>
              <w:t>6.2.2. Опытная эксплуатация</w:t>
            </w:r>
            <w:r>
              <w:rPr>
                <w:noProof/>
                <w:webHidden/>
              </w:rPr>
              <w:tab/>
            </w:r>
            <w:r>
              <w:rPr>
                <w:noProof/>
                <w:webHidden/>
              </w:rPr>
              <w:fldChar w:fldCharType="begin"/>
            </w:r>
            <w:r>
              <w:rPr>
                <w:noProof/>
                <w:webHidden/>
              </w:rPr>
              <w:instrText xml:space="preserve"> PAGEREF _Toc209997689 \h </w:instrText>
            </w:r>
            <w:r>
              <w:rPr>
                <w:noProof/>
                <w:webHidden/>
              </w:rPr>
            </w:r>
            <w:r>
              <w:rPr>
                <w:noProof/>
                <w:webHidden/>
              </w:rPr>
              <w:fldChar w:fldCharType="separate"/>
            </w:r>
            <w:r>
              <w:rPr>
                <w:noProof/>
                <w:webHidden/>
              </w:rPr>
              <w:t>88</w:t>
            </w:r>
            <w:r>
              <w:rPr>
                <w:noProof/>
                <w:webHidden/>
              </w:rPr>
              <w:fldChar w:fldCharType="end"/>
            </w:r>
          </w:hyperlink>
        </w:p>
        <w:p w:rsidR="00EC0840" w:rsidRDefault="00EC0840" w14:paraId="2DF34B3B" w14:textId="6ACBF538">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90">
            <w:r w:rsidRPr="0097612A">
              <w:rPr>
                <w:rStyle w:val="af7"/>
                <w:noProof/>
              </w:rPr>
              <w:t>6.2.3. Приёмочные испытания</w:t>
            </w:r>
            <w:r>
              <w:rPr>
                <w:noProof/>
                <w:webHidden/>
              </w:rPr>
              <w:tab/>
            </w:r>
            <w:r>
              <w:rPr>
                <w:noProof/>
                <w:webHidden/>
              </w:rPr>
              <w:fldChar w:fldCharType="begin"/>
            </w:r>
            <w:r>
              <w:rPr>
                <w:noProof/>
                <w:webHidden/>
              </w:rPr>
              <w:instrText xml:space="preserve"> PAGEREF _Toc209997690 \h </w:instrText>
            </w:r>
            <w:r>
              <w:rPr>
                <w:noProof/>
                <w:webHidden/>
              </w:rPr>
            </w:r>
            <w:r>
              <w:rPr>
                <w:noProof/>
                <w:webHidden/>
              </w:rPr>
              <w:fldChar w:fldCharType="separate"/>
            </w:r>
            <w:r>
              <w:rPr>
                <w:noProof/>
                <w:webHidden/>
              </w:rPr>
              <w:t>89</w:t>
            </w:r>
            <w:r>
              <w:rPr>
                <w:noProof/>
                <w:webHidden/>
              </w:rPr>
              <w:fldChar w:fldCharType="end"/>
            </w:r>
          </w:hyperlink>
        </w:p>
        <w:p w:rsidR="00EC0840" w:rsidRDefault="00EC0840" w14:paraId="6999EBA0" w14:textId="542E86C9">
          <w:pPr>
            <w:pStyle w:val="31"/>
            <w:tabs>
              <w:tab w:val="right" w:leader="dot" w:pos="9627"/>
            </w:tabs>
            <w:rPr>
              <w:rFonts w:asciiTheme="minorHAnsi" w:hAnsiTheme="minorHAnsi" w:eastAsiaTheme="minorEastAsia" w:cstheme="minorBidi"/>
              <w:noProof/>
              <w:kern w:val="2"/>
              <w:lang w:bidi="ar-SA"/>
              <w14:ligatures w14:val="standardContextual"/>
            </w:rPr>
          </w:pPr>
          <w:hyperlink w:history="1" w:anchor="_Toc209997691">
            <w:r w:rsidRPr="0097612A">
              <w:rPr>
                <w:rStyle w:val="af7"/>
                <w:noProof/>
              </w:rPr>
              <w:t>6.2.4. Программа и методика испытаний</w:t>
            </w:r>
            <w:r>
              <w:rPr>
                <w:noProof/>
                <w:webHidden/>
              </w:rPr>
              <w:tab/>
            </w:r>
            <w:r>
              <w:rPr>
                <w:noProof/>
                <w:webHidden/>
              </w:rPr>
              <w:fldChar w:fldCharType="begin"/>
            </w:r>
            <w:r>
              <w:rPr>
                <w:noProof/>
                <w:webHidden/>
              </w:rPr>
              <w:instrText xml:space="preserve"> PAGEREF _Toc209997691 \h </w:instrText>
            </w:r>
            <w:r>
              <w:rPr>
                <w:noProof/>
                <w:webHidden/>
              </w:rPr>
            </w:r>
            <w:r>
              <w:rPr>
                <w:noProof/>
                <w:webHidden/>
              </w:rPr>
              <w:fldChar w:fldCharType="separate"/>
            </w:r>
            <w:r>
              <w:rPr>
                <w:noProof/>
                <w:webHidden/>
              </w:rPr>
              <w:t>89</w:t>
            </w:r>
            <w:r>
              <w:rPr>
                <w:noProof/>
                <w:webHidden/>
              </w:rPr>
              <w:fldChar w:fldCharType="end"/>
            </w:r>
          </w:hyperlink>
        </w:p>
        <w:p w:rsidR="00EC0840" w:rsidRDefault="00EC0840" w14:paraId="50F1471E" w14:textId="4787A6A7">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92">
            <w:r w:rsidRPr="0097612A">
              <w:rPr>
                <w:rStyle w:val="af7"/>
                <w:noProof/>
              </w:rPr>
              <w:t>6.3. Порядок предъявления и приёмки результатов работ</w:t>
            </w:r>
            <w:r>
              <w:rPr>
                <w:noProof/>
                <w:webHidden/>
              </w:rPr>
              <w:tab/>
            </w:r>
            <w:r>
              <w:rPr>
                <w:noProof/>
                <w:webHidden/>
              </w:rPr>
              <w:fldChar w:fldCharType="begin"/>
            </w:r>
            <w:r>
              <w:rPr>
                <w:noProof/>
                <w:webHidden/>
              </w:rPr>
              <w:instrText xml:space="preserve"> PAGEREF _Toc209997692 \h </w:instrText>
            </w:r>
            <w:r>
              <w:rPr>
                <w:noProof/>
                <w:webHidden/>
              </w:rPr>
            </w:r>
            <w:r>
              <w:rPr>
                <w:noProof/>
                <w:webHidden/>
              </w:rPr>
              <w:fldChar w:fldCharType="separate"/>
            </w:r>
            <w:r>
              <w:rPr>
                <w:noProof/>
                <w:webHidden/>
              </w:rPr>
              <w:t>90</w:t>
            </w:r>
            <w:r>
              <w:rPr>
                <w:noProof/>
                <w:webHidden/>
              </w:rPr>
              <w:fldChar w:fldCharType="end"/>
            </w:r>
          </w:hyperlink>
        </w:p>
        <w:p w:rsidR="00EC0840" w:rsidRDefault="00EC0840" w14:paraId="53423C9D" w14:textId="3FB66876">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93">
            <w:r w:rsidRPr="0097612A">
              <w:rPr>
                <w:rStyle w:val="af7"/>
                <w:noProof/>
              </w:rPr>
              <w:t>7. Требования к составу и содержанию работ по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_Toc209997693 \h </w:instrText>
            </w:r>
            <w:r>
              <w:rPr>
                <w:noProof/>
                <w:webHidden/>
              </w:rPr>
            </w:r>
            <w:r>
              <w:rPr>
                <w:noProof/>
                <w:webHidden/>
              </w:rPr>
              <w:fldChar w:fldCharType="separate"/>
            </w:r>
            <w:r>
              <w:rPr>
                <w:noProof/>
                <w:webHidden/>
              </w:rPr>
              <w:t>92</w:t>
            </w:r>
            <w:r>
              <w:rPr>
                <w:noProof/>
                <w:webHidden/>
              </w:rPr>
              <w:fldChar w:fldCharType="end"/>
            </w:r>
          </w:hyperlink>
        </w:p>
        <w:p w:rsidR="00EC0840" w:rsidRDefault="00EC0840" w14:paraId="2F1C3066" w14:textId="442D3B6C">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94">
            <w:r w:rsidRPr="0097612A">
              <w:rPr>
                <w:rStyle w:val="af7"/>
                <w:noProof/>
              </w:rPr>
              <w:t>8. Требования к документированию</w:t>
            </w:r>
            <w:r>
              <w:rPr>
                <w:noProof/>
                <w:webHidden/>
              </w:rPr>
              <w:tab/>
            </w:r>
            <w:r>
              <w:rPr>
                <w:noProof/>
                <w:webHidden/>
              </w:rPr>
              <w:fldChar w:fldCharType="begin"/>
            </w:r>
            <w:r>
              <w:rPr>
                <w:noProof/>
                <w:webHidden/>
              </w:rPr>
              <w:instrText xml:space="preserve"> PAGEREF _Toc209997694 \h </w:instrText>
            </w:r>
            <w:r>
              <w:rPr>
                <w:noProof/>
                <w:webHidden/>
              </w:rPr>
            </w:r>
            <w:r>
              <w:rPr>
                <w:noProof/>
                <w:webHidden/>
              </w:rPr>
              <w:fldChar w:fldCharType="separate"/>
            </w:r>
            <w:r>
              <w:rPr>
                <w:noProof/>
                <w:webHidden/>
              </w:rPr>
              <w:t>93</w:t>
            </w:r>
            <w:r>
              <w:rPr>
                <w:noProof/>
                <w:webHidden/>
              </w:rPr>
              <w:fldChar w:fldCharType="end"/>
            </w:r>
          </w:hyperlink>
        </w:p>
        <w:p w:rsidR="00EC0840" w:rsidRDefault="00EC0840" w14:paraId="677978F7" w14:textId="329A3E61">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95">
            <w:r w:rsidRPr="0097612A">
              <w:rPr>
                <w:rStyle w:val="af7"/>
                <w:noProof/>
              </w:rPr>
              <w:t>8.1. Общие требования к документированию</w:t>
            </w:r>
            <w:r>
              <w:rPr>
                <w:noProof/>
                <w:webHidden/>
              </w:rPr>
              <w:tab/>
            </w:r>
            <w:r>
              <w:rPr>
                <w:noProof/>
                <w:webHidden/>
              </w:rPr>
              <w:fldChar w:fldCharType="begin"/>
            </w:r>
            <w:r>
              <w:rPr>
                <w:noProof/>
                <w:webHidden/>
              </w:rPr>
              <w:instrText xml:space="preserve"> PAGEREF _Toc209997695 \h </w:instrText>
            </w:r>
            <w:r>
              <w:rPr>
                <w:noProof/>
                <w:webHidden/>
              </w:rPr>
            </w:r>
            <w:r>
              <w:rPr>
                <w:noProof/>
                <w:webHidden/>
              </w:rPr>
              <w:fldChar w:fldCharType="separate"/>
            </w:r>
            <w:r>
              <w:rPr>
                <w:noProof/>
                <w:webHidden/>
              </w:rPr>
              <w:t>93</w:t>
            </w:r>
            <w:r>
              <w:rPr>
                <w:noProof/>
                <w:webHidden/>
              </w:rPr>
              <w:fldChar w:fldCharType="end"/>
            </w:r>
          </w:hyperlink>
        </w:p>
        <w:p w:rsidR="00EC0840" w:rsidRDefault="00EC0840" w14:paraId="3A22999C" w14:textId="62111060">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96">
            <w:r w:rsidRPr="0097612A">
              <w:rPr>
                <w:rStyle w:val="af7"/>
                <w:noProof/>
              </w:rPr>
              <w:t>8.2. Перечень разрабатываемых документов</w:t>
            </w:r>
            <w:r>
              <w:rPr>
                <w:noProof/>
                <w:webHidden/>
              </w:rPr>
              <w:tab/>
            </w:r>
            <w:r>
              <w:rPr>
                <w:noProof/>
                <w:webHidden/>
              </w:rPr>
              <w:fldChar w:fldCharType="begin"/>
            </w:r>
            <w:r>
              <w:rPr>
                <w:noProof/>
                <w:webHidden/>
              </w:rPr>
              <w:instrText xml:space="preserve"> PAGEREF _Toc209997696 \h </w:instrText>
            </w:r>
            <w:r>
              <w:rPr>
                <w:noProof/>
                <w:webHidden/>
              </w:rPr>
            </w:r>
            <w:r>
              <w:rPr>
                <w:noProof/>
                <w:webHidden/>
              </w:rPr>
              <w:fldChar w:fldCharType="separate"/>
            </w:r>
            <w:r>
              <w:rPr>
                <w:noProof/>
                <w:webHidden/>
              </w:rPr>
              <w:t>93</w:t>
            </w:r>
            <w:r>
              <w:rPr>
                <w:noProof/>
                <w:webHidden/>
              </w:rPr>
              <w:fldChar w:fldCharType="end"/>
            </w:r>
          </w:hyperlink>
        </w:p>
        <w:p w:rsidR="00EC0840" w:rsidRDefault="00EC0840" w14:paraId="5C6BD581" w14:textId="0949E1B7">
          <w:pPr>
            <w:pStyle w:val="21"/>
            <w:tabs>
              <w:tab w:val="right" w:leader="dot" w:pos="9627"/>
            </w:tabs>
            <w:rPr>
              <w:rFonts w:asciiTheme="minorHAnsi" w:hAnsiTheme="minorHAnsi" w:eastAsiaTheme="minorEastAsia" w:cstheme="minorBidi"/>
              <w:noProof/>
              <w:kern w:val="2"/>
              <w:lang w:bidi="ar-SA"/>
              <w14:ligatures w14:val="standardContextual"/>
            </w:rPr>
          </w:pPr>
          <w:hyperlink w:history="1" w:anchor="_Toc209997697">
            <w:r w:rsidRPr="0097612A">
              <w:rPr>
                <w:rStyle w:val="af7"/>
                <w:noProof/>
              </w:rPr>
              <w:t>8.3. Требования к содержанию отдельных документов</w:t>
            </w:r>
            <w:r>
              <w:rPr>
                <w:noProof/>
                <w:webHidden/>
              </w:rPr>
              <w:tab/>
            </w:r>
            <w:r>
              <w:rPr>
                <w:noProof/>
                <w:webHidden/>
              </w:rPr>
              <w:fldChar w:fldCharType="begin"/>
            </w:r>
            <w:r>
              <w:rPr>
                <w:noProof/>
                <w:webHidden/>
              </w:rPr>
              <w:instrText xml:space="preserve"> PAGEREF _Toc209997697 \h </w:instrText>
            </w:r>
            <w:r>
              <w:rPr>
                <w:noProof/>
                <w:webHidden/>
              </w:rPr>
            </w:r>
            <w:r>
              <w:rPr>
                <w:noProof/>
                <w:webHidden/>
              </w:rPr>
              <w:fldChar w:fldCharType="separate"/>
            </w:r>
            <w:r>
              <w:rPr>
                <w:noProof/>
                <w:webHidden/>
              </w:rPr>
              <w:t>94</w:t>
            </w:r>
            <w:r>
              <w:rPr>
                <w:noProof/>
                <w:webHidden/>
              </w:rPr>
              <w:fldChar w:fldCharType="end"/>
            </w:r>
          </w:hyperlink>
        </w:p>
        <w:p w:rsidR="00EC0840" w:rsidRDefault="00EC0840" w14:paraId="2FEA9BEB" w14:textId="20AEA980">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98">
            <w:r w:rsidRPr="0097612A">
              <w:rPr>
                <w:rStyle w:val="af7"/>
                <w:noProof/>
              </w:rPr>
              <w:t>9. Термины и их определения, аббревиатуры, сокращения и их расшифровки</w:t>
            </w:r>
            <w:r>
              <w:rPr>
                <w:noProof/>
                <w:webHidden/>
              </w:rPr>
              <w:tab/>
            </w:r>
            <w:r>
              <w:rPr>
                <w:noProof/>
                <w:webHidden/>
              </w:rPr>
              <w:fldChar w:fldCharType="begin"/>
            </w:r>
            <w:r>
              <w:rPr>
                <w:noProof/>
                <w:webHidden/>
              </w:rPr>
              <w:instrText xml:space="preserve"> PAGEREF _Toc209997698 \h </w:instrText>
            </w:r>
            <w:r>
              <w:rPr>
                <w:noProof/>
                <w:webHidden/>
              </w:rPr>
            </w:r>
            <w:r>
              <w:rPr>
                <w:noProof/>
                <w:webHidden/>
              </w:rPr>
              <w:fldChar w:fldCharType="separate"/>
            </w:r>
            <w:r>
              <w:rPr>
                <w:noProof/>
                <w:webHidden/>
              </w:rPr>
              <w:t>96</w:t>
            </w:r>
            <w:r>
              <w:rPr>
                <w:noProof/>
                <w:webHidden/>
              </w:rPr>
              <w:fldChar w:fldCharType="end"/>
            </w:r>
          </w:hyperlink>
        </w:p>
        <w:p w:rsidR="00EC0840" w:rsidRDefault="00EC0840" w14:paraId="566C48FB" w14:textId="65B8639C">
          <w:pPr>
            <w:pStyle w:val="10"/>
            <w:tabs>
              <w:tab w:val="right" w:leader="dot" w:pos="9627"/>
            </w:tabs>
            <w:rPr>
              <w:rFonts w:asciiTheme="minorHAnsi" w:hAnsiTheme="minorHAnsi" w:eastAsiaTheme="minorEastAsia" w:cstheme="minorBidi"/>
              <w:b w:val="0"/>
              <w:noProof/>
              <w:kern w:val="2"/>
              <w:lang w:bidi="ar-SA"/>
              <w14:ligatures w14:val="standardContextual"/>
            </w:rPr>
          </w:pPr>
          <w:hyperlink w:history="1" w:anchor="_Toc209997699">
            <w:r w:rsidRPr="0097612A">
              <w:rPr>
                <w:rStyle w:val="af7"/>
                <w:noProof/>
              </w:rPr>
              <w:t>10. Источники разработки</w:t>
            </w:r>
            <w:r>
              <w:rPr>
                <w:noProof/>
                <w:webHidden/>
              </w:rPr>
              <w:tab/>
            </w:r>
            <w:r>
              <w:rPr>
                <w:noProof/>
                <w:webHidden/>
              </w:rPr>
              <w:fldChar w:fldCharType="begin"/>
            </w:r>
            <w:r>
              <w:rPr>
                <w:noProof/>
                <w:webHidden/>
              </w:rPr>
              <w:instrText xml:space="preserve"> PAGEREF _Toc209997699 \h </w:instrText>
            </w:r>
            <w:r>
              <w:rPr>
                <w:noProof/>
                <w:webHidden/>
              </w:rPr>
            </w:r>
            <w:r>
              <w:rPr>
                <w:noProof/>
                <w:webHidden/>
              </w:rPr>
              <w:fldChar w:fldCharType="separate"/>
            </w:r>
            <w:r>
              <w:rPr>
                <w:noProof/>
                <w:webHidden/>
              </w:rPr>
              <w:t>101</w:t>
            </w:r>
            <w:r>
              <w:rPr>
                <w:noProof/>
                <w:webHidden/>
              </w:rPr>
              <w:fldChar w:fldCharType="end"/>
            </w:r>
          </w:hyperlink>
        </w:p>
        <w:p w:rsidRPr="007C69B8" w:rsidR="00136F60" w:rsidRDefault="00136F60" w14:paraId="6FC3D1EA" w14:textId="1338B162">
          <w:pPr>
            <w:rPr>
              <w:b/>
              <w:bCs/>
              <w:sz w:val="2"/>
              <w:szCs w:val="2"/>
            </w:rPr>
          </w:pPr>
          <w:r>
            <w:rPr>
              <w:b/>
              <w:bCs/>
            </w:rPr>
            <w:fldChar w:fldCharType="end"/>
          </w:r>
        </w:p>
      </w:sdtContent>
    </w:sdt>
    <w:p w:rsidR="000D4A0A" w:rsidP="000D4A0A" w:rsidRDefault="000D4A0A" w14:paraId="65FE44CC" w14:textId="7553BDF3">
      <w:pPr>
        <w:pStyle w:val="1"/>
      </w:pPr>
      <w:bookmarkStart w:name="_Toc209997642" w:id="1"/>
      <w:r>
        <w:t>Общие сведения</w:t>
      </w:r>
      <w:bookmarkEnd w:id="1"/>
    </w:p>
    <w:p w:rsidR="000D4A0A" w:rsidP="000D4A0A" w:rsidRDefault="000D4A0A" w14:paraId="66A22CAF" w14:textId="46BFB725">
      <w:pPr>
        <w:pStyle w:val="2"/>
      </w:pPr>
      <w:bookmarkStart w:name="_Toc209997643" w:id="2"/>
      <w:r>
        <w:t>Полное наименование системы и её условное обозначение</w:t>
      </w:r>
      <w:bookmarkEnd w:id="2"/>
    </w:p>
    <w:p w:rsidR="008E2DF4" w:rsidP="004C375A" w:rsidRDefault="000438F4" w14:paraId="2112FFCD" w14:textId="5D2365AE">
      <w:r w:rsidRPr="00FC23E3">
        <w:rPr>
          <w:b/>
          <w:bCs/>
        </w:rPr>
        <w:t xml:space="preserve">Полное наименование </w:t>
      </w:r>
      <w:r w:rsidRPr="00FC23E3" w:rsidR="00FC23E3">
        <w:rPr>
          <w:b/>
          <w:bCs/>
        </w:rPr>
        <w:t>системы</w:t>
      </w:r>
      <w:r w:rsidR="00FC23E3">
        <w:t xml:space="preserve">: </w:t>
      </w:r>
      <w:r w:rsidR="00584C37">
        <w:rPr>
          <w:u w:val="single"/>
        </w:rPr>
        <w:t>Ц</w:t>
      </w:r>
      <w:r w:rsidRPr="00941389" w:rsidR="00584C37">
        <w:rPr>
          <w:u w:val="single"/>
        </w:rPr>
        <w:t>ифров</w:t>
      </w:r>
      <w:r w:rsidR="00584C37">
        <w:rPr>
          <w:u w:val="single"/>
        </w:rPr>
        <w:t>ая</w:t>
      </w:r>
      <w:r w:rsidRPr="00941389" w:rsidR="00584C37">
        <w:rPr>
          <w:u w:val="single"/>
        </w:rPr>
        <w:t xml:space="preserve"> платформ</w:t>
      </w:r>
      <w:r w:rsidR="00584C37">
        <w:rPr>
          <w:u w:val="single"/>
        </w:rPr>
        <w:t>а,</w:t>
      </w:r>
      <w:r w:rsidRPr="00941389" w:rsidR="00941389">
        <w:rPr>
          <w:u w:val="single"/>
        </w:rPr>
        <w:t xml:space="preserve"> </w:t>
      </w:r>
      <w:r w:rsidR="00941389">
        <w:rPr>
          <w:u w:val="single"/>
        </w:rPr>
        <w:t>о</w:t>
      </w:r>
      <w:r w:rsidRPr="004C375A" w:rsidR="004C375A">
        <w:rPr>
          <w:u w:val="single"/>
        </w:rPr>
        <w:t>беспечивающ</w:t>
      </w:r>
      <w:r w:rsidR="001A67B5">
        <w:rPr>
          <w:u w:val="single"/>
        </w:rPr>
        <w:t>ая</w:t>
      </w:r>
      <w:r w:rsidRPr="004C375A" w:rsidR="004C375A">
        <w:rPr>
          <w:u w:val="single"/>
        </w:rPr>
        <w:t xml:space="preserve">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r w:rsidR="002C239A">
        <w:t>.</w:t>
      </w:r>
    </w:p>
    <w:p w:rsidR="00FC23E3" w:rsidP="000438F4" w:rsidRDefault="003D5634" w14:paraId="23BDC788" w14:textId="1A3437E8">
      <w:r w:rsidRPr="002C239A">
        <w:rPr>
          <w:b/>
          <w:bCs/>
        </w:rPr>
        <w:t>Сокращённое наименование</w:t>
      </w:r>
      <w:r>
        <w:t xml:space="preserve">: </w:t>
      </w:r>
      <w:r w:rsidRPr="00085EA1" w:rsidR="000F601C">
        <w:rPr>
          <w:u w:val="single"/>
        </w:rPr>
        <w:t>Цифровая платформа в сфере АПК</w:t>
      </w:r>
      <w:r w:rsidRPr="00085EA1">
        <w:rPr>
          <w:u w:val="single"/>
        </w:rPr>
        <w:t xml:space="preserve"> «Код Урожая»</w:t>
      </w:r>
      <w:r w:rsidR="002C239A">
        <w:t>.</w:t>
      </w:r>
    </w:p>
    <w:p w:rsidRPr="008E2DF4" w:rsidR="00325D04" w:rsidP="000438F4" w:rsidRDefault="00325D04" w14:paraId="5491B77D" w14:textId="230D7D52">
      <w:r w:rsidRPr="002C239A">
        <w:rPr>
          <w:b/>
          <w:bCs/>
        </w:rPr>
        <w:t>Условное обозначение</w:t>
      </w:r>
      <w:r>
        <w:t xml:space="preserve">: </w:t>
      </w:r>
      <w:r w:rsidRPr="00085EA1" w:rsidR="000F601C">
        <w:rPr>
          <w:u w:val="single"/>
        </w:rPr>
        <w:t>ЦП</w:t>
      </w:r>
      <w:r w:rsidRPr="00085EA1">
        <w:rPr>
          <w:u w:val="single"/>
        </w:rPr>
        <w:t xml:space="preserve"> «Код Урожая», </w:t>
      </w:r>
      <w:r w:rsidRPr="00085EA1" w:rsidR="002C239A">
        <w:rPr>
          <w:u w:val="single"/>
        </w:rPr>
        <w:t>Система</w:t>
      </w:r>
      <w:r w:rsidR="002C239A">
        <w:t>.</w:t>
      </w:r>
    </w:p>
    <w:p w:rsidR="000D4A0A" w:rsidP="000D4A0A" w:rsidRDefault="000D4A0A" w14:paraId="769928F6" w14:textId="1154CA87">
      <w:pPr>
        <w:pStyle w:val="2"/>
      </w:pPr>
      <w:bookmarkStart w:name="_Toc209997644" w:id="3"/>
      <w:r>
        <w:t>Шифр темы или шифр (номер) договора</w:t>
      </w:r>
      <w:bookmarkEnd w:id="3"/>
    </w:p>
    <w:p w:rsidRPr="002C239A" w:rsidR="002C239A" w:rsidP="00F0324C" w:rsidRDefault="00F372CC" w14:paraId="72879AA1" w14:textId="60D26DC6">
      <w:r>
        <w:t xml:space="preserve">Соглашение </w:t>
      </w:r>
      <w:r w:rsidR="00F0324C">
        <w:t xml:space="preserve">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w:t>
      </w:r>
      <w:r w:rsidRPr="00F0324C" w:rsidR="00CB4897">
        <w:t>№ 075–15–2024–542</w:t>
      </w:r>
      <w:r w:rsidR="00F0324C">
        <w:t xml:space="preserve"> от </w:t>
      </w:r>
      <w:r w:rsidRPr="00285560" w:rsidR="00285560">
        <w:t>«25» апреля 2024 г.</w:t>
      </w:r>
    </w:p>
    <w:p w:rsidR="000D4A0A" w:rsidP="000D4A0A" w:rsidRDefault="000D4A0A" w14:paraId="6CC55B14" w14:textId="46C02A67">
      <w:pPr>
        <w:pStyle w:val="2"/>
      </w:pPr>
      <w:bookmarkStart w:name="_Toc209997645" w:id="4"/>
      <w:r>
        <w:t>Наименование предприятий (объединений) разработчика и заказчика (пользователя) системы и их реквизиты</w:t>
      </w:r>
      <w:bookmarkEnd w:id="4"/>
    </w:p>
    <w:p w:rsidRPr="00D21B39" w:rsidR="00CB4897" w:rsidP="00CB4897" w:rsidRDefault="00120BA9" w14:paraId="2F1AE053" w14:textId="751994C1">
      <w:pPr>
        <w:rPr>
          <w:b/>
          <w:bCs/>
        </w:rPr>
      </w:pPr>
      <w:r w:rsidRPr="00D21B39">
        <w:rPr>
          <w:b/>
          <w:bCs/>
        </w:rPr>
        <w:t>Заказчик</w:t>
      </w:r>
    </w:p>
    <w:p w:rsidRPr="00685B9D" w:rsidR="00120BA9" w:rsidP="00CB4897" w:rsidRDefault="007358DF" w14:paraId="6F0E83B1" w14:textId="09CAC592">
      <w:pPr>
        <w:rPr>
          <w:u w:val="single"/>
        </w:rPr>
      </w:pPr>
      <w:r w:rsidRPr="00685B9D">
        <w:rPr>
          <w:u w:val="single"/>
        </w:rPr>
        <w:t>Министерство науки и высшего образования Российской Федерации</w:t>
      </w:r>
    </w:p>
    <w:p w:rsidRPr="00685B9D" w:rsidR="00D403D6" w:rsidP="00CB4897" w:rsidRDefault="00D403D6" w14:paraId="02C9AE7B" w14:textId="26A50B57">
      <w:pPr>
        <w:rPr>
          <w:u w:val="single"/>
        </w:rPr>
      </w:pPr>
      <w:r w:rsidRPr="00685B9D">
        <w:rPr>
          <w:u w:val="single"/>
        </w:rPr>
        <w:t>125993, г. Москва, Тверская, 11</w:t>
      </w:r>
    </w:p>
    <w:p w:rsidR="00D403D6" w:rsidP="00CB4897" w:rsidRDefault="00685B9D" w14:paraId="2D6569B2" w14:textId="14D612A8">
      <w:r w:rsidRPr="000E45CF">
        <w:rPr>
          <w:u w:val="single"/>
        </w:rPr>
        <w:t>+7 (495) 547</w:t>
      </w:r>
      <w:r w:rsidR="000E45CF">
        <w:rPr>
          <w:u w:val="single"/>
        </w:rPr>
        <w:t>-</w:t>
      </w:r>
      <w:r w:rsidRPr="000E45CF">
        <w:rPr>
          <w:u w:val="single"/>
        </w:rPr>
        <w:t>13</w:t>
      </w:r>
      <w:r w:rsidR="000E45CF">
        <w:rPr>
          <w:u w:val="single"/>
        </w:rPr>
        <w:t>-</w:t>
      </w:r>
      <w:r w:rsidRPr="000E45CF">
        <w:rPr>
          <w:u w:val="single"/>
        </w:rPr>
        <w:t xml:space="preserve">07, </w:t>
      </w:r>
      <w:hyperlink w:history="1" r:id="rId9">
        <w:r w:rsidRPr="001A5708">
          <w:rPr>
            <w:rStyle w:val="af7"/>
            <w:color w:val="auto"/>
          </w:rPr>
          <w:t>apply@minobrnauki.gov.ru</w:t>
        </w:r>
      </w:hyperlink>
    </w:p>
    <w:p w:rsidRPr="009746EB" w:rsidR="00D21B39" w:rsidP="00CB4897" w:rsidRDefault="00685B9D" w14:paraId="03513D41" w14:textId="07F0B78D">
      <w:pPr>
        <w:rPr>
          <w:b/>
          <w:bCs/>
        </w:rPr>
      </w:pPr>
      <w:r w:rsidRPr="009746EB">
        <w:rPr>
          <w:b/>
          <w:bCs/>
        </w:rPr>
        <w:t>Исполнитель</w:t>
      </w:r>
    </w:p>
    <w:p w:rsidRPr="00D7305E" w:rsidR="00685B9D" w:rsidP="009746EB" w:rsidRDefault="009746EB" w14:paraId="75D0F10B" w14:textId="37629F27">
      <w:pPr>
        <w:rPr>
          <w:u w:val="single"/>
        </w:rPr>
      </w:pPr>
      <w:r w:rsidRPr="009746EB">
        <w:rPr>
          <w:u w:val="single"/>
        </w:rPr>
        <w:t>Федеральное государственное бюджетное образовательное учреждение высшего образования</w:t>
      </w:r>
      <w:r w:rsidRPr="00D7305E">
        <w:rPr>
          <w:u w:val="single"/>
        </w:rPr>
        <w:t xml:space="preserve"> «Государственный университет управления»</w:t>
      </w:r>
    </w:p>
    <w:p w:rsidRPr="00D7305E" w:rsidR="009746EB" w:rsidP="009746EB" w:rsidRDefault="002525EF" w14:paraId="25858ED9" w14:textId="5F79EBEC">
      <w:pPr>
        <w:rPr>
          <w:u w:val="single"/>
        </w:rPr>
      </w:pPr>
      <w:r w:rsidRPr="00D7305E">
        <w:rPr>
          <w:u w:val="single"/>
        </w:rPr>
        <w:t>109542, г. Москва, Рязанский проспект, д. 99</w:t>
      </w:r>
    </w:p>
    <w:p w:rsidRPr="00CB4897" w:rsidR="002525EF" w:rsidP="009746EB" w:rsidRDefault="002525EF" w14:paraId="7187FCE4" w14:textId="66C3955A">
      <w:r w:rsidRPr="000E45CF">
        <w:rPr>
          <w:u w:val="single"/>
        </w:rPr>
        <w:t xml:space="preserve">+7 </w:t>
      </w:r>
      <w:r w:rsidRPr="000E45CF" w:rsidR="00D7305E">
        <w:rPr>
          <w:u w:val="single"/>
        </w:rPr>
        <w:t xml:space="preserve">(495) 377-89-14, </w:t>
      </w:r>
      <w:hyperlink w:history="1" r:id="rId10">
        <w:r w:rsidRPr="001A5708" w:rsidR="00D7305E">
          <w:rPr>
            <w:rStyle w:val="af7"/>
            <w:color w:val="auto"/>
          </w:rPr>
          <w:t>inf@guu.ru</w:t>
        </w:r>
      </w:hyperlink>
    </w:p>
    <w:p w:rsidR="000D4A0A" w:rsidP="000D4A0A" w:rsidRDefault="000D4A0A" w14:paraId="6A43F5E4" w14:textId="5931F036">
      <w:pPr>
        <w:pStyle w:val="2"/>
      </w:pPr>
      <w:bookmarkStart w:name="_Toc209997646" w:id="5"/>
      <w:r>
        <w:t>Перечень документов, на основании которых создаётся система</w:t>
      </w:r>
      <w:bookmarkEnd w:id="5"/>
    </w:p>
    <w:p w:rsidR="00FD5A28" w:rsidP="005443B1" w:rsidRDefault="0025074E" w14:paraId="766F682F" w14:textId="1F6C5281">
      <w:pPr>
        <w:pStyle w:val="a0"/>
      </w:pPr>
      <w:r>
        <w:t>Т</w:t>
      </w:r>
      <w:r w:rsidR="005443B1">
        <w:t>ехническое задание</w:t>
      </w:r>
      <w:r>
        <w:t xml:space="preserve"> на выполнение проекта «Обеспечение продовольственной безопасности страны на основе создания программно-аппаратных комплексов и интеллектуальных платформенных цифровых решений в сфере развития агропромышленных технологий полного жизненного цикла»</w:t>
      </w:r>
      <w:r w:rsidR="005443B1">
        <w:t xml:space="preserve">. Приложение № 9 к Соглашению от «25» апреля 2024 года № </w:t>
      </w:r>
      <w:r w:rsidRPr="00F0324C" w:rsidR="005443B1">
        <w:t>075–15–2024–542</w:t>
      </w:r>
      <w:r w:rsidR="005443B1">
        <w:t>.</w:t>
      </w:r>
    </w:p>
    <w:p w:rsidRPr="00FD5A28" w:rsidR="001F3F95" w:rsidP="005443B1" w:rsidRDefault="001F3F95" w14:paraId="7A5D6F0F" w14:textId="45DF91FD">
      <w:pPr>
        <w:pStyle w:val="a0"/>
      </w:pPr>
      <w:r w:rsidRPr="001F3F95">
        <w:t>Указ Президента РФ от 21.01.2020 №20 «Об утверждении Доктрины продовольственной безопасности Российской Федерации».</w:t>
      </w:r>
    </w:p>
    <w:p w:rsidR="000D4A0A" w:rsidP="000D4A0A" w:rsidRDefault="000D4A0A" w14:paraId="4C3D0DC2" w14:textId="2A4C1DF8">
      <w:pPr>
        <w:pStyle w:val="2"/>
      </w:pPr>
      <w:bookmarkStart w:name="_Toc209997647" w:id="6"/>
      <w:r>
        <w:t>Плановые сроки начала и окончания работы по созданию системы</w:t>
      </w:r>
      <w:bookmarkEnd w:id="6"/>
    </w:p>
    <w:p w:rsidR="00482E78" w:rsidP="00482E78" w:rsidRDefault="00482E78" w14:paraId="645A79BD" w14:textId="77777777">
      <w:r>
        <w:t>Начало работ по созданию цифровой платформы в сфере АПК</w:t>
      </w:r>
      <w:r w:rsidRPr="003D5634">
        <w:t xml:space="preserve"> «Код Урожая»</w:t>
      </w:r>
      <w:r>
        <w:t>: [ДД.ММ.ГГГГ / не позднее N календарных/рабочих дней с даты заключения Государственного контракта или утверждения соответствующего плана-графика].</w:t>
      </w:r>
    </w:p>
    <w:p w:rsidR="00482E78" w:rsidP="00482E78" w:rsidRDefault="00482E78" w14:paraId="7DFD223F" w14:textId="77777777">
      <w:r>
        <w:t>Окончание работ по созданию цифровой платформы в сфере АПК</w:t>
      </w:r>
      <w:r w:rsidRPr="003D5634">
        <w:t xml:space="preserve"> «Код Урожая»</w:t>
      </w:r>
      <w:r>
        <w:t>: [ДД.ММ.ГГГГ / квартал и год, например, IV квартал 2025 года].</w:t>
      </w:r>
    </w:p>
    <w:p w:rsidR="00482E78" w:rsidP="00482E78" w:rsidRDefault="00482E78" w14:paraId="7317BBE0" w14:textId="77777777">
      <w:r>
        <w:t>В том числе основные этапы (уточняются в календарном плане):</w:t>
      </w:r>
    </w:p>
    <w:p w:rsidR="00482E78" w:rsidP="00482E78" w:rsidRDefault="00482E78" w14:paraId="708F7D47" w14:textId="77777777">
      <w:pPr>
        <w:pStyle w:val="a0"/>
      </w:pPr>
      <w:r>
        <w:t>Проектирование цифровой платформы в сфере АПК</w:t>
      </w:r>
      <w:r w:rsidRPr="003D5634">
        <w:t xml:space="preserve"> «Код Урожая»</w:t>
      </w:r>
      <w:r>
        <w:t xml:space="preserve"> (разработка технического проекта, включая архитектуру, модели данных, спецификации интерфейсов): до [ДД.ММ.ГГГГ]</w:t>
      </w:r>
    </w:p>
    <w:p w:rsidR="00482E78" w:rsidP="00482E78" w:rsidRDefault="00482E78" w14:paraId="4BC60534" w14:textId="77777777">
      <w:pPr>
        <w:pStyle w:val="a0"/>
      </w:pPr>
      <w:r>
        <w:t>Разработка прикладного программного обеспечения цифровой платформы в сфере АПК</w:t>
      </w:r>
      <w:r w:rsidRPr="003D5634">
        <w:t xml:space="preserve"> «Код Урожая»</w:t>
      </w:r>
      <w:r>
        <w:t xml:space="preserve"> (кодирование, модульное тестирование): до [ДД.ММ.ГГГГ]</w:t>
      </w:r>
    </w:p>
    <w:p w:rsidR="00482E78" w:rsidP="00482E78" w:rsidRDefault="00482E78" w14:paraId="06C271D6" w14:textId="77777777">
      <w:pPr>
        <w:pStyle w:val="a0"/>
      </w:pPr>
      <w:r>
        <w:t>Комплексное тестирование цифровой платформы в сфере АПК</w:t>
      </w:r>
      <w:r w:rsidRPr="003D5634">
        <w:t xml:space="preserve"> «Код Урожая»</w:t>
      </w:r>
      <w:r>
        <w:t xml:space="preserve"> (интеграционное, функциональное, нагрузочное): до [ДД.ММ.ГГГГ]</w:t>
      </w:r>
    </w:p>
    <w:p w:rsidR="00482E78" w:rsidP="00482E78" w:rsidRDefault="00482E78" w14:paraId="6C95DF54" w14:textId="77777777">
      <w:pPr>
        <w:pStyle w:val="a0"/>
      </w:pPr>
      <w:r>
        <w:t>Подготовка и развёртывание цифровой платформы в сфере АПК</w:t>
      </w:r>
      <w:r w:rsidRPr="003D5634">
        <w:t xml:space="preserve"> «Код Урожая»</w:t>
      </w:r>
      <w:r>
        <w:t xml:space="preserve"> на технологической инфраструктуре Исполнителя: до [ДД.ММ.ГГГГ]</w:t>
      </w:r>
    </w:p>
    <w:p w:rsidR="00482E78" w:rsidP="00482E78" w:rsidRDefault="00482E78" w14:paraId="4CA58962" w14:textId="5BCD4F99">
      <w:pPr>
        <w:pStyle w:val="a0"/>
      </w:pPr>
      <w:r>
        <w:t>Разработка комплекта документации: параллельно с этапами проектирования и разработки</w:t>
      </w:r>
      <w:r w:rsidR="00102624">
        <w:t>.</w:t>
      </w:r>
      <w:r>
        <w:t xml:space="preserve"> </w:t>
      </w:r>
      <w:r w:rsidR="00102624">
        <w:t>Ф</w:t>
      </w:r>
      <w:r>
        <w:t>инальная версия до [ДД.ММ.ГГГГ]</w:t>
      </w:r>
    </w:p>
    <w:p w:rsidR="000D4A0A" w:rsidP="000D4A0A" w:rsidRDefault="000D4A0A" w14:paraId="5D45B4D3" w14:textId="36F68557">
      <w:pPr>
        <w:pStyle w:val="2"/>
      </w:pPr>
      <w:bookmarkStart w:name="_Toc209997648" w:id="7"/>
      <w:r>
        <w:t>Сведения об источниках и порядке финансирования работ</w:t>
      </w:r>
      <w:bookmarkEnd w:id="7"/>
    </w:p>
    <w:p w:rsidRPr="00CB4897" w:rsidR="00CB4897" w:rsidP="0091624D" w:rsidRDefault="0091624D" w14:paraId="6F6388D7" w14:textId="4E381747">
      <w:r>
        <w:t>Соглашение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w:t>
      </w:r>
      <w:r w:rsidR="00871A52">
        <w:t xml:space="preserve"> от «25» апреля 2024 года № </w:t>
      </w:r>
      <w:r w:rsidRPr="00F0324C" w:rsidR="00871A52">
        <w:t>075–15–2024–542</w:t>
      </w:r>
      <w:r w:rsidR="00871A52">
        <w:t>.</w:t>
      </w:r>
    </w:p>
    <w:p w:rsidR="000D4A0A" w:rsidP="000D4A0A" w:rsidRDefault="000D4A0A" w14:paraId="5636EB53" w14:textId="7E85A805">
      <w:pPr>
        <w:pStyle w:val="2"/>
      </w:pPr>
      <w:bookmarkStart w:name="_Toc209997649" w:id="8"/>
      <w:r>
        <w:t>Порядок оформления и предъявления заказчику результатов работ по созданию системы</w:t>
      </w:r>
      <w:bookmarkEnd w:id="8"/>
    </w:p>
    <w:p w:rsidR="00482E78" w:rsidP="00482E78" w:rsidRDefault="00482E78" w14:paraId="7B017B1F" w14:textId="2B71A1C6">
      <w:r>
        <w:t>Работы по созданию</w:t>
      </w:r>
      <w:r w:rsidRPr="00482E78">
        <w:t xml:space="preserve"> </w:t>
      </w:r>
      <w:r>
        <w:t>цифровой платформы в сфере АПК</w:t>
      </w:r>
      <w:r w:rsidRPr="003D5634">
        <w:t xml:space="preserve"> «Код Урожая»</w:t>
      </w:r>
      <w:r>
        <w:t xml:space="preserve"> производятся и принимаются поэтапно в соответствии с [календарным планом работ (при наличии, указать ссылку на приложение к Государственному контракту или утверждённому плану-графику) / разделом 5 настоящ</w:t>
      </w:r>
      <w:r w:rsidR="00DB0778">
        <w:t>его технического задания</w:t>
      </w:r>
      <w:r>
        <w:t>, детализирующим этапы работ].</w:t>
      </w:r>
    </w:p>
    <w:p w:rsidR="00482E78" w:rsidP="00482E78" w:rsidRDefault="00482E78" w14:paraId="02DD55E4" w14:textId="5917458B">
      <w:r>
        <w:t xml:space="preserve">По окончании этапа </w:t>
      </w:r>
      <w:r w:rsidR="00A63EF2">
        <w:t>работ и</w:t>
      </w:r>
      <w:r>
        <w:t xml:space="preserve"> работ в целом Исполнитель представляет </w:t>
      </w:r>
      <w:r w:rsidR="00A63EF2">
        <w:t>З</w:t>
      </w:r>
      <w:r>
        <w:t>аказчику следующие результаты и подтверждающие документы:</w:t>
      </w:r>
    </w:p>
    <w:p w:rsidR="00482E78" w:rsidP="00A63EF2" w:rsidRDefault="00DB0778" w14:paraId="0034C899" w14:textId="6555B4EE">
      <w:pPr>
        <w:pStyle w:val="a0"/>
      </w:pPr>
      <w:r>
        <w:t>П</w:t>
      </w:r>
      <w:r w:rsidR="00482E78">
        <w:t xml:space="preserve">рограммное обеспечение </w:t>
      </w:r>
      <w:r w:rsidR="00A63EF2">
        <w:t>цифровой платформы в сфере АПК</w:t>
      </w:r>
      <w:r w:rsidRPr="003D5634" w:rsidR="00A63EF2">
        <w:t xml:space="preserve"> «Код Урожая»</w:t>
      </w:r>
      <w:r w:rsidR="00482E78">
        <w:t>, передаваемое в виде:</w:t>
      </w:r>
    </w:p>
    <w:p w:rsidR="00482E78" w:rsidP="0028554C" w:rsidRDefault="00482E78" w14:paraId="040054FA" w14:textId="637FC07E">
      <w:pPr>
        <w:pStyle w:val="a0"/>
        <w:numPr>
          <w:ilvl w:val="1"/>
          <w:numId w:val="3"/>
        </w:numPr>
      </w:pPr>
      <w:r>
        <w:t>Исходных кодов программного обеспечения в полном объёме</w:t>
      </w:r>
      <w:r w:rsidR="00DE1BD9">
        <w:t xml:space="preserve"> за исключением </w:t>
      </w:r>
      <w:r w:rsidR="00373E7E">
        <w:t>приобретаемого программного обеспечения</w:t>
      </w:r>
      <w:r w:rsidR="0035767A">
        <w:t>, поставляемого без исходного кода</w:t>
      </w:r>
      <w:r>
        <w:t>, включая все модули, библиотеки, компоненты, разработанные или доработанные в рамках проекта, с комментариями, достаточными для понимания логики работы.</w:t>
      </w:r>
    </w:p>
    <w:p w:rsidR="00482E78" w:rsidP="0028554C" w:rsidRDefault="00482E78" w14:paraId="1BC8B88F" w14:textId="07571736">
      <w:pPr>
        <w:pStyle w:val="a0"/>
        <w:numPr>
          <w:ilvl w:val="1"/>
          <w:numId w:val="3"/>
        </w:numPr>
      </w:pPr>
      <w:r>
        <w:t xml:space="preserve">Исполняемых модулей (компонентов, сервисов), скомпилированных для целевой среды </w:t>
      </w:r>
      <w:r w:rsidR="00C521A1">
        <w:t>эксплуатации</w:t>
      </w:r>
      <w:r>
        <w:t>.</w:t>
      </w:r>
    </w:p>
    <w:p w:rsidR="00482E78" w:rsidP="0028554C" w:rsidRDefault="00482E78" w14:paraId="7E5D02F2" w14:textId="5CB1A343">
      <w:pPr>
        <w:pStyle w:val="a0"/>
        <w:numPr>
          <w:ilvl w:val="1"/>
          <w:numId w:val="3"/>
        </w:numPr>
      </w:pPr>
      <w:r>
        <w:t>Скриптов для автоматизированного развёртывания, настройки и миграции базы данных (создание структуры, наполнение начальными данными, обновление версий).</w:t>
      </w:r>
    </w:p>
    <w:p w:rsidR="00482E78" w:rsidP="0028554C" w:rsidRDefault="00482E78" w14:paraId="514707D2" w14:textId="11739A49">
      <w:pPr>
        <w:pStyle w:val="a0"/>
        <w:numPr>
          <w:ilvl w:val="1"/>
          <w:numId w:val="3"/>
        </w:numPr>
      </w:pPr>
      <w:r>
        <w:t xml:space="preserve">Полного набора конфигурационных файлов, необходимых для функционирования </w:t>
      </w:r>
      <w:r w:rsidR="00C521A1">
        <w:t>цифровой платформы в сфере АПК</w:t>
      </w:r>
      <w:r w:rsidRPr="003D5634" w:rsidR="00C521A1">
        <w:t xml:space="preserve"> «Код Урожая»</w:t>
      </w:r>
      <w:r>
        <w:t xml:space="preserve"> в различных средах (разработки, тестирования, </w:t>
      </w:r>
      <w:r w:rsidR="00C521A1">
        <w:t>постоянной эксплуатации</w:t>
      </w:r>
      <w:r>
        <w:t>).</w:t>
      </w:r>
    </w:p>
    <w:p w:rsidR="00482E78" w:rsidP="0028554C" w:rsidRDefault="00482E78" w14:paraId="2D03D5F0" w14:textId="024F2EF1">
      <w:pPr>
        <w:pStyle w:val="a0"/>
        <w:numPr>
          <w:ilvl w:val="1"/>
          <w:numId w:val="3"/>
        </w:numPr>
      </w:pPr>
      <w:r>
        <w:t xml:space="preserve">Подробных инструкций по сборке исходных кодов, развёртыванию, установке и настройке </w:t>
      </w:r>
      <w:r w:rsidR="00C521A1">
        <w:t>цифровой платформы в сфере АПК</w:t>
      </w:r>
      <w:r w:rsidRPr="003D5634" w:rsidR="00C521A1">
        <w:t xml:space="preserve"> «Код Урожая»</w:t>
      </w:r>
      <w:r>
        <w:t>.</w:t>
      </w:r>
    </w:p>
    <w:p w:rsidR="00482E78" w:rsidP="00A63EF2" w:rsidRDefault="00482E78" w14:paraId="07331914" w14:textId="6B573B71">
      <w:pPr>
        <w:pStyle w:val="a0"/>
      </w:pPr>
      <w:r>
        <w:t>Комплект разработанной документации в соответствии с требованиями раздела 7 настоящ</w:t>
      </w:r>
      <w:r w:rsidR="008B7086">
        <w:t>его</w:t>
      </w:r>
      <w:r>
        <w:t xml:space="preserve"> </w:t>
      </w:r>
      <w:r w:rsidR="008B7086">
        <w:t>технического задания</w:t>
      </w:r>
      <w:r>
        <w:t>.</w:t>
      </w:r>
    </w:p>
    <w:p w:rsidR="00482E78" w:rsidP="00A63EF2" w:rsidRDefault="00482E78" w14:paraId="4D9741C7" w14:textId="76B48FD6">
      <w:pPr>
        <w:pStyle w:val="a0"/>
      </w:pPr>
      <w:r>
        <w:t>Акт сдачи-приёмки выполненных работ (оказанных услуг), оформленный в соответствии с требованиями законодательства и условиями Государственного контракта.</w:t>
      </w:r>
    </w:p>
    <w:p w:rsidR="00482E78" w:rsidP="00482E78" w:rsidRDefault="00482E78" w14:paraId="3EC35A37" w14:textId="77777777">
      <w:r>
        <w:t>Результаты работ предъявляются Заказчику в виде:</w:t>
      </w:r>
    </w:p>
    <w:p w:rsidR="00482E78" w:rsidP="005E2C7C" w:rsidRDefault="00482E78" w14:paraId="6768D189" w14:textId="425CBED6">
      <w:pPr>
        <w:pStyle w:val="a0"/>
      </w:pPr>
      <w:r>
        <w:t>Функционирующе</w:t>
      </w:r>
      <w:r w:rsidR="005E2C7C">
        <w:t>й</w:t>
      </w:r>
      <w:r>
        <w:t xml:space="preserve"> </w:t>
      </w:r>
      <w:r w:rsidR="005E2C7C">
        <w:t>цифровой платформы в сфере АПК</w:t>
      </w:r>
      <w:r w:rsidRPr="003D5634" w:rsidR="005E2C7C">
        <w:t xml:space="preserve"> «Код Урожая»</w:t>
      </w:r>
      <w:r>
        <w:t>, развёрнуто</w:t>
      </w:r>
      <w:r w:rsidR="005E2C7C">
        <w:t>й</w:t>
      </w:r>
      <w:r>
        <w:t xml:space="preserve"> </w:t>
      </w:r>
      <w:r w:rsidR="005E2C7C">
        <w:t>в</w:t>
      </w:r>
      <w:r>
        <w:t xml:space="preserve"> согласованной среде, доступно</w:t>
      </w:r>
      <w:r w:rsidR="00CD4372">
        <w:t>й</w:t>
      </w:r>
      <w:r>
        <w:t xml:space="preserve"> для проверки приёмочной комиссией.</w:t>
      </w:r>
    </w:p>
    <w:p w:rsidR="00482E78" w:rsidP="005E2C7C" w:rsidRDefault="00482E78" w14:paraId="3B3B61A4" w14:textId="0B5DFD56">
      <w:pPr>
        <w:pStyle w:val="a0"/>
      </w:pPr>
      <w:r>
        <w:t xml:space="preserve">Продемонстрированной работоспособности заявленных в </w:t>
      </w:r>
      <w:r w:rsidR="00CD4372">
        <w:t>техническом задании</w:t>
      </w:r>
      <w:r>
        <w:t xml:space="preserve"> функций пользовательских сценариев, включая интеграционные взаимодействия.</w:t>
      </w:r>
    </w:p>
    <w:p w:rsidR="00482E78" w:rsidP="005E2C7C" w:rsidRDefault="00482E78" w14:paraId="701DA77E" w14:textId="3DCB30BA">
      <w:pPr>
        <w:pStyle w:val="a0"/>
      </w:pPr>
      <w:r>
        <w:t>Переданного полного комплекта программного обеспечения (исходные коды, исполняемые файлы, скрипты, конфигурации) и всей предусмотренной документации.</w:t>
      </w:r>
    </w:p>
    <w:p w:rsidR="00482E78" w:rsidP="00482E78" w:rsidRDefault="00482E78" w14:paraId="614F4C30" w14:textId="13E11DF2">
      <w:r>
        <w:t xml:space="preserve">Одновременно с приёмкой результатов работ производится передача </w:t>
      </w:r>
      <w:r w:rsidR="0039053B">
        <w:t>З</w:t>
      </w:r>
      <w:r>
        <w:t>аказчику комплекта разработанной документации в электронном виде (и на бумажных носителях, если это предусмотрено) в соответствии с требованиями раздела 7 настоящ</w:t>
      </w:r>
      <w:r w:rsidR="0039053B">
        <w:t>его технического задания</w:t>
      </w:r>
      <w:r>
        <w:t>.</w:t>
      </w:r>
    </w:p>
    <w:p w:rsidR="000D4A0A" w:rsidP="000D4A0A" w:rsidRDefault="000D4A0A" w14:paraId="13EEC5D7" w14:textId="242082E3">
      <w:pPr>
        <w:pStyle w:val="1"/>
      </w:pPr>
      <w:bookmarkStart w:name="_Toc209997650" w:id="9"/>
      <w:r>
        <w:t>Назначение и цели создания системы</w:t>
      </w:r>
      <w:bookmarkEnd w:id="9"/>
    </w:p>
    <w:p w:rsidR="000D4A0A" w:rsidP="000D4A0A" w:rsidRDefault="000D4A0A" w14:paraId="4A289828" w14:textId="0E49FEE8">
      <w:pPr>
        <w:pStyle w:val="2"/>
      </w:pPr>
      <w:bookmarkStart w:name="_Toc209997651" w:id="10"/>
      <w:r>
        <w:t>Назначение системы</w:t>
      </w:r>
      <w:bookmarkEnd w:id="10"/>
    </w:p>
    <w:p w:rsidR="008977F0" w:rsidP="008977F0" w:rsidRDefault="008977F0" w14:paraId="26DAE448" w14:textId="795D9B9B">
      <w:r>
        <w:t xml:space="preserve">Назначением </w:t>
      </w:r>
      <w:r w:rsidDel="46EB550B">
        <w:t>ЦП</w:t>
      </w:r>
      <w:r>
        <w:t xml:space="preserve"> «Код Урожая» </w:t>
      </w:r>
      <w:r w:rsidRPr="001A56E7" w:rsidR="001A56E7">
        <w:t>является комплексное управление сельскохозяйственным производством и поддержка принятия обоснованных управленческих решений на основе данных, предиктивной аналитики и симуляционного моделирования. Система выступает в роли едино</w:t>
      </w:r>
      <w:r w:rsidR="00BC5E69">
        <w:t>й цифро</w:t>
      </w:r>
      <w:r w:rsidR="00D21710">
        <w:t>вой платформы</w:t>
      </w:r>
      <w:r w:rsidRPr="001A56E7" w:rsidR="001A56E7">
        <w:t xml:space="preserve">, объединяя </w:t>
      </w:r>
      <w:r w:rsidR="6C878520">
        <w:t xml:space="preserve">в целостную картину </w:t>
      </w:r>
      <w:r w:rsidRPr="001A56E7" w:rsidR="001A56E7">
        <w:t xml:space="preserve">разрозненные потоки информации </w:t>
      </w:r>
      <w:r w:rsidR="422E3BEA">
        <w:t xml:space="preserve">о текущей </w:t>
      </w:r>
      <w:r w:rsidR="3A9557EB">
        <w:t>агроэкологической ситуации</w:t>
      </w:r>
      <w:r w:rsidR="57C01957">
        <w:t xml:space="preserve"> </w:t>
      </w:r>
      <w:r w:rsidRPr="001A56E7" w:rsidR="001A56E7">
        <w:t>и предоставляя инструменты для перехода от интуитивного управления к управлению, основанному на точных данных и научных моделях.</w:t>
      </w:r>
    </w:p>
    <w:p w:rsidR="008977F0" w:rsidP="008977F0" w:rsidRDefault="008977F0" w14:paraId="36746677" w14:textId="77777777">
      <w:r>
        <w:t>Система предназначена для решения следующих ключевых задач:</w:t>
      </w:r>
    </w:p>
    <w:p w:rsidR="008977F0" w:rsidP="00A06D8C" w:rsidRDefault="00912AF5" w14:paraId="2A8BA193" w14:textId="08347064">
      <w:pPr>
        <w:pStyle w:val="a"/>
      </w:pPr>
      <w:r w:rsidRPr="00912AF5">
        <w:t xml:space="preserve">Формирование единой цифровой платформы для сбора, консолидации, обработки и анализа данных о сельскохозяйственных операциях, ресурсах и агроэкологических условиях. Это решает проблему </w:t>
      </w:r>
      <w:r>
        <w:t>«</w:t>
      </w:r>
      <w:r w:rsidRPr="00912AF5">
        <w:t>лоскутной автоматизации</w:t>
      </w:r>
      <w:r>
        <w:t>»</w:t>
      </w:r>
      <w:r w:rsidRPr="00912AF5">
        <w:t xml:space="preserve"> и создаёт единый источник достоверной информации для всех подразделений.</w:t>
      </w:r>
    </w:p>
    <w:p w:rsidR="008977F0" w:rsidP="00A06D8C" w:rsidRDefault="00863629" w14:paraId="49C23CAC" w14:textId="7DF81AB9">
      <w:pPr>
        <w:pStyle w:val="a"/>
      </w:pPr>
      <w:r w:rsidRPr="00863629">
        <w:t>Автоматизация операционных процессов и оптимизация использования ресурсов (семена, удобрения, СЗР, ГСМ, водные ресурсы). Система позволяет автоматически формировать задания для техники, контролировать их выполнение и вести точный учёт расхода ТМЦ, минимизируя влияние человеческого фактора</w:t>
      </w:r>
      <w:r w:rsidR="008977F0">
        <w:t>.</w:t>
      </w:r>
    </w:p>
    <w:p w:rsidR="008977F0" w:rsidP="00A06D8C" w:rsidRDefault="00132728" w14:paraId="3B9E7C22" w14:textId="461E1EB4">
      <w:pPr>
        <w:pStyle w:val="a"/>
      </w:pPr>
      <w:r w:rsidRPr="00132728">
        <w:t xml:space="preserve">Предоставление инструментов предиктивной аналитики для «программирования» урожайности и симуляционного моделирования развития культур при различных сценариях. Это позволяет агрономам и руководителям проводить виртуальные эксперименты </w:t>
      </w:r>
      <w:r>
        <w:t>«</w:t>
      </w:r>
      <w:r w:rsidRPr="00132728">
        <w:t>что, если</w:t>
      </w:r>
      <w:r>
        <w:t>»</w:t>
      </w:r>
      <w:r w:rsidRPr="00132728">
        <w:t>, оценивая последствия тех или иных решений без риска реальных потерь</w:t>
      </w:r>
      <w:r w:rsidR="008977F0">
        <w:t>.</w:t>
      </w:r>
    </w:p>
    <w:p w:rsidR="008977F0" w:rsidP="00A06D8C" w:rsidRDefault="00132728" w14:paraId="4A0D0289" w14:textId="4F424559">
      <w:pPr>
        <w:pStyle w:val="a"/>
      </w:pPr>
      <w:r w:rsidRPr="00132728">
        <w:t>Повышение точности прогнозирования урожайности, рентабельности и устойчивости сельскохозяйственного производства. Более точные прогнозы позволяют эффективнее планировать логистику, хранение и сбыт продукции, а также управлять финансовыми потоками предприятия</w:t>
      </w:r>
      <w:r w:rsidR="008977F0">
        <w:t>.</w:t>
      </w:r>
    </w:p>
    <w:p w:rsidR="008977F0" w:rsidP="00A06D8C" w:rsidRDefault="004C259F" w14:paraId="702727F8" w14:textId="29B33E55">
      <w:pPr>
        <w:pStyle w:val="a"/>
      </w:pPr>
      <w:r w:rsidRPr="004C259F">
        <w:t>Обеспечение технологической и информационной поддержки для внедрения принципов точного земледелия, включая дифференцированное внесение удобрений и СЗР, что напрямую влияет на снижение затрат и повышение урожайности</w:t>
      </w:r>
      <w:r w:rsidR="008977F0">
        <w:t>.</w:t>
      </w:r>
    </w:p>
    <w:p w:rsidR="008977F0" w:rsidP="00A06D8C" w:rsidRDefault="004C259F" w14:paraId="29354C02" w14:textId="1D655309">
      <w:pPr>
        <w:pStyle w:val="a"/>
      </w:pPr>
      <w:r w:rsidRPr="004C259F">
        <w:t xml:space="preserve">Интеграция с существующими государственными и отраслевыми информационными системами в сфере АПК (ФГИС </w:t>
      </w:r>
      <w:r>
        <w:t>«</w:t>
      </w:r>
      <w:r w:rsidRPr="004C259F">
        <w:t>Зерно</w:t>
      </w:r>
      <w:r>
        <w:t>»</w:t>
      </w:r>
      <w:r w:rsidRPr="004C259F">
        <w:t xml:space="preserve">, ФГИС </w:t>
      </w:r>
      <w:r>
        <w:t>«</w:t>
      </w:r>
      <w:r w:rsidRPr="004C259F">
        <w:t>Сатурн</w:t>
      </w:r>
      <w:r>
        <w:t>»</w:t>
      </w:r>
      <w:r w:rsidR="00F06CC3">
        <w:t>, ФГИС «Вет</w:t>
      </w:r>
      <w:r w:rsidR="005E46E7">
        <w:t>ИС</w:t>
      </w:r>
      <w:r w:rsidR="00F06CC3">
        <w:t>» и др.</w:t>
      </w:r>
      <w:r w:rsidRPr="004C259F">
        <w:t>) для обеспечения соответствия регуляторным требованиям и упрощения отчётности</w:t>
      </w:r>
      <w:r w:rsidR="008977F0">
        <w:t>.</w:t>
      </w:r>
    </w:p>
    <w:p w:rsidR="008977F0" w:rsidP="00A06D8C" w:rsidRDefault="00C738DB" w14:paraId="5433CA0F" w14:textId="7EAE6E5C">
      <w:pPr>
        <w:pStyle w:val="a"/>
      </w:pPr>
      <w:r w:rsidRPr="00C738DB">
        <w:t>Формирование базы знаний на основе накапливаемых данных для совершенствования агротехнологий и поддержки принятия решений. Система анализирует историю полей, погодных условий и результатов, позволяя выявлять наиболее эффективные агроприемы для конкретных условий</w:t>
      </w:r>
      <w:r w:rsidR="008977F0">
        <w:t>.</w:t>
      </w:r>
    </w:p>
    <w:p w:rsidR="000D4A0A" w:rsidP="000D4A0A" w:rsidRDefault="000D4A0A" w14:paraId="12620236" w14:textId="47C4C5D9">
      <w:pPr>
        <w:pStyle w:val="2"/>
      </w:pPr>
      <w:bookmarkStart w:name="_Toc209997652" w:id="11"/>
      <w:r>
        <w:t>Цели создания системы</w:t>
      </w:r>
      <w:bookmarkEnd w:id="11"/>
    </w:p>
    <w:p w:rsidR="003E0B57" w:rsidP="003E0B57" w:rsidRDefault="003E0B57" w14:paraId="3CC446B9" w14:textId="77777777">
      <w:r>
        <w:t>Создание Системы направлено на достижение следующих стратегических целей:</w:t>
      </w:r>
    </w:p>
    <w:p w:rsidR="00D21710" w:rsidP="0028554C" w:rsidRDefault="0018517C" w14:paraId="0E3EC7D1" w14:textId="3352B586">
      <w:pPr>
        <w:pStyle w:val="a"/>
        <w:numPr>
          <w:ilvl w:val="0"/>
          <w:numId w:val="4"/>
        </w:numPr>
      </w:pPr>
      <w:r>
        <w:t xml:space="preserve">Достижение результатов </w:t>
      </w:r>
      <w:r w:rsidRPr="0018517C">
        <w:t>второго этапа реализации проекта</w:t>
      </w:r>
      <w:r w:rsidR="009263E0">
        <w:t xml:space="preserve"> «Обеспечение продовольственной безопасности страны на основе создания программно-аппаратных комплексов и интеллектуальных платформенных решений в сфере развития агропромышленных технологий полного жизненного цикла»</w:t>
      </w:r>
      <w:r w:rsidR="003B7E18">
        <w:t>, а именно</w:t>
      </w:r>
      <w:r w:rsidRPr="0018517C">
        <w:t>:</w:t>
      </w:r>
    </w:p>
    <w:p w:rsidR="003B7E18" w:rsidP="0028554C" w:rsidRDefault="003B7E18" w14:paraId="1135D6F0" w14:textId="7E7E47ED">
      <w:pPr>
        <w:pStyle w:val="a"/>
        <w:numPr>
          <w:ilvl w:val="1"/>
          <w:numId w:val="4"/>
        </w:numPr>
      </w:pPr>
      <w:r>
        <w:t>Разработана цифровая управляющая платформа верхнего уровня, включая модули управления органическим и углерод-нейтральным земледелием.</w:t>
      </w:r>
    </w:p>
    <w:p w:rsidR="003B7E18" w:rsidP="0028554C" w:rsidRDefault="001B6F9A" w14:paraId="34B8A519" w14:textId="5F8688BB">
      <w:pPr>
        <w:pStyle w:val="a"/>
        <w:numPr>
          <w:ilvl w:val="1"/>
          <w:numId w:val="4"/>
        </w:numPr>
      </w:pPr>
      <w:r>
        <w:t>Разработаны модули управления органическим и углерод-нейтральным земледелием.</w:t>
      </w:r>
    </w:p>
    <w:p w:rsidR="002242F7" w:rsidP="0028554C" w:rsidRDefault="002242F7" w14:paraId="73EEF49D" w14:textId="3CA48741">
      <w:pPr>
        <w:pStyle w:val="a"/>
        <w:numPr>
          <w:ilvl w:val="1"/>
          <w:numId w:val="4"/>
        </w:numPr>
      </w:pPr>
      <w:r w:rsidRPr="002242F7">
        <w:t>Разработана цифровая управляющая платформа верхнего уровня, обеспечивающая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p>
    <w:p w:rsidR="002F4078" w:rsidP="0028554C" w:rsidRDefault="002F4078" w14:paraId="3C29ACA5" w14:textId="11AC62D4">
      <w:pPr>
        <w:pStyle w:val="a"/>
        <w:numPr>
          <w:ilvl w:val="1"/>
          <w:numId w:val="4"/>
        </w:numPr>
      </w:pPr>
      <w:r>
        <w:t>Разработана цифровая платформа управления комплексом логистических технологий, включая управление производственной, потребительской кооперацией и сбытом продукции.</w:t>
      </w:r>
    </w:p>
    <w:p w:rsidR="002F4078" w:rsidP="0028554C" w:rsidRDefault="009263E0" w14:paraId="56D8B3CD" w14:textId="179C458B">
      <w:pPr>
        <w:pStyle w:val="a"/>
        <w:numPr>
          <w:ilvl w:val="1"/>
          <w:numId w:val="4"/>
        </w:numPr>
      </w:pPr>
      <w:r>
        <w:t>Разработаны интерфейсы и алгоритмы, обеспечивающие интеграцию всех составных частей, разрабатываемых организациями-партнёрами, в единый технологический пакет, управляемый цифровой управляющей платформой верхнего уровня.</w:t>
      </w:r>
    </w:p>
    <w:p w:rsidR="003E0B57" w:rsidP="0028554C" w:rsidRDefault="00D762F5" w14:paraId="50DA0C36" w14:textId="7B29D0DE">
      <w:pPr>
        <w:pStyle w:val="a"/>
        <w:numPr>
          <w:ilvl w:val="0"/>
          <w:numId w:val="4"/>
        </w:numPr>
      </w:pPr>
      <w:r w:rsidRPr="00D762F5">
        <w:t>Содействие в достижении целей Доктрины продовольственной безопасности РФ через повышение эффективности агропромышленного производства, обеспечение населения качественной продукцией и снижение зависимости от импорта</w:t>
      </w:r>
      <w:r w:rsidR="003E0B57">
        <w:t>.</w:t>
      </w:r>
    </w:p>
    <w:p w:rsidR="003E0B57" w:rsidP="003E0B57" w:rsidRDefault="00D762F5" w14:paraId="581347C3" w14:textId="23212D5B">
      <w:pPr>
        <w:pStyle w:val="a"/>
      </w:pPr>
      <w:r w:rsidRPr="00D762F5">
        <w:t>Повышение рентабельности сельскохозяйственного бизнеса (ориентир –25%) и урожайности культур (ориентир –15%) за счёт более точного распределения дорогостоящих ресурсов и минимизации потерь</w:t>
      </w:r>
      <w:r w:rsidR="003E0B57">
        <w:t>.</w:t>
      </w:r>
    </w:p>
    <w:p w:rsidR="003E0B57" w:rsidP="003E0B57" w:rsidRDefault="00252347" w14:paraId="76B4DD00" w14:textId="6B69AAD6">
      <w:pPr>
        <w:pStyle w:val="a"/>
      </w:pPr>
      <w:r w:rsidRPr="00252347">
        <w:t xml:space="preserve">Снижение производственных затрат, включая ГСМ (ориентир – </w:t>
      </w:r>
      <w:r w:rsidR="00E36D82">
        <w:t>33</w:t>
      </w:r>
      <w:r w:rsidRPr="00252347">
        <w:t>%), семена, удобрения и СЗР, достигаемое за счёт оптимизации маршрутов техники, исключения перерасхода материалов и внедрения технологий точного земледелия</w:t>
      </w:r>
      <w:r w:rsidR="003E0B57">
        <w:t>.</w:t>
      </w:r>
    </w:p>
    <w:p w:rsidR="003E0B57" w:rsidP="003E0B57" w:rsidRDefault="00F1377C" w14:paraId="138F4F0D" w14:textId="0C52D49C">
      <w:pPr>
        <w:pStyle w:val="a"/>
      </w:pPr>
      <w:r w:rsidRPr="00F1377C">
        <w:t>Переход от реактивного к проактивному, научно обоснованному управлению в сельском хозяйстве. Это означает упреждающее реагирование на фитосанитарные угрозы, заблаговременную корректировку планов при изменении прогноза погоды и принятие решений на основе модельных расчётов, а не только на основе прошлого опыта</w:t>
      </w:r>
      <w:r w:rsidR="003E0B57">
        <w:t>.</w:t>
      </w:r>
    </w:p>
    <w:p w:rsidR="003E0B57" w:rsidP="003E0B57" w:rsidRDefault="00F1377C" w14:paraId="7BD8578C" w14:textId="2F2DBEF1">
      <w:pPr>
        <w:pStyle w:val="a"/>
      </w:pPr>
      <w:r w:rsidRPr="00F1377C">
        <w:t>Обеспечение экологической безопасности агротехнологий и поддержка органического и углерод-нейтрального земледелия путём точного расчёта доз внесения агрохимикатов, что предотвращает их избыточное применение и негативное влияние на окружающую среду</w:t>
      </w:r>
      <w:r w:rsidR="003E0B57">
        <w:t>.</w:t>
      </w:r>
    </w:p>
    <w:p w:rsidRPr="003E0B57" w:rsidR="003E0B57" w:rsidP="003E0B57" w:rsidRDefault="00184EBD" w14:paraId="12889C63" w14:textId="2F7117CD">
      <w:pPr>
        <w:pStyle w:val="a"/>
      </w:pPr>
      <w:r w:rsidRPr="00184EBD">
        <w:t>Повышение прозрачности и контролируемости всех производственных процессов на сельскохозяйственном предприятии, что даёт руководству полное понимание операционной деятельности в режиме реального времени и упрощает аудит</w:t>
      </w:r>
      <w:r w:rsidR="003E0B57">
        <w:t>.</w:t>
      </w:r>
    </w:p>
    <w:p w:rsidR="000D4A0A" w:rsidP="000D4A0A" w:rsidRDefault="000D4A0A" w14:paraId="54FB96A0" w14:textId="62E6FF2E">
      <w:pPr>
        <w:pStyle w:val="1"/>
      </w:pPr>
      <w:bookmarkStart w:name="_Toc209997653" w:id="12"/>
      <w:r>
        <w:t>Характеристика объектов автоматизации</w:t>
      </w:r>
      <w:bookmarkEnd w:id="12"/>
    </w:p>
    <w:p w:rsidR="000D4A0A" w:rsidP="000D4A0A" w:rsidRDefault="000D4A0A" w14:paraId="52CE5D21" w14:textId="4EB24255">
      <w:pPr>
        <w:pStyle w:val="2"/>
      </w:pPr>
      <w:bookmarkStart w:name="_Toc209997654" w:id="13"/>
      <w:r>
        <w:t>Краткие сведения об объекте автоматизации</w:t>
      </w:r>
      <w:bookmarkEnd w:id="13"/>
    </w:p>
    <w:p w:rsidR="00760722" w:rsidP="00760722" w:rsidRDefault="00760722" w14:paraId="3552E65E" w14:textId="17A751FB">
      <w:r>
        <w:t>Объектом автоматизации является деятельность сельскохозяйственных предприятий (агрохолдингов, фермерских хозяйств) по планированию, организации, контролю и анализу производственных процессов.</w:t>
      </w:r>
    </w:p>
    <w:p w:rsidR="00760722" w:rsidP="00760722" w:rsidRDefault="00760722" w14:paraId="485C6DCE" w14:textId="77777777">
      <w:r>
        <w:t>Деятельность включает следующие ключевые процессы, подлежащие автоматизации:</w:t>
      </w:r>
    </w:p>
    <w:p w:rsidR="00760722" w:rsidP="00760722" w:rsidRDefault="00E161A9" w14:paraId="1CED4085" w14:textId="67ECE0E7">
      <w:pPr>
        <w:pStyle w:val="a0"/>
      </w:pPr>
      <w:r w:rsidRPr="00E161A9">
        <w:t>Стратегическое и операционное планирование: долгосрочное планирование севооборотов для соблюдения агрономических требований и сохранения плодородия почв; формирование детальных технологических карт на каждую культуру с перечнем операций и нормативами; финансовое планирование и бюджетирование на сезон</w:t>
      </w:r>
      <w:r w:rsidR="00760722">
        <w:t>.</w:t>
      </w:r>
    </w:p>
    <w:p w:rsidR="00760722" w:rsidP="00760722" w:rsidRDefault="001E197E" w14:paraId="54D0E922" w14:textId="26C05922">
      <w:pPr>
        <w:pStyle w:val="a0"/>
      </w:pPr>
      <w:r w:rsidRPr="001E197E">
        <w:t>Управление полевыми работами: планирование, диспетчеризация, контроль и учёт выполнения всего спектра агротехнических операций (обработка почвы, сев, уход за посевами, внесение удобрений и СЗР, уборка)</w:t>
      </w:r>
      <w:r w:rsidR="00760722">
        <w:t>.</w:t>
      </w:r>
    </w:p>
    <w:p w:rsidR="00760722" w:rsidP="00760722" w:rsidRDefault="001E197E" w14:paraId="6D8CADBE" w14:textId="6ADF4F5D">
      <w:pPr>
        <w:pStyle w:val="a0"/>
      </w:pPr>
      <w:r w:rsidRPr="001E197E">
        <w:t>Мониторинг и управление техникой: непрерывное отслеживание местоположения и состояния техники (включая работу навесного оборудования), автоматический контроль расхода ГСМ, учёт обработанных площадей и других выполненных объёмов работ</w:t>
      </w:r>
      <w:r w:rsidR="00760722">
        <w:t>.</w:t>
      </w:r>
    </w:p>
    <w:p w:rsidR="00760722" w:rsidP="00760722" w:rsidRDefault="00BC53E7" w14:paraId="48F23D8C" w14:textId="692CD106">
      <w:pPr>
        <w:pStyle w:val="a0"/>
      </w:pPr>
      <w:r w:rsidRPr="00BC53E7">
        <w:t>Агрономическое сопровождение: комплексный мониторинг состояния полей и посевов с использованием данных ДЗЗ (расчёт вегетационных индексов); проведение и фиксация результатов агрохимических обследований; организация и документирование полевого скаутинга, включая своевременное обнаружение очагов поражения вредителями и болезнями, оценку стрессовых состояний растений (дефицит влаги, питания) и формирование рекомендаций по оперативным мерам</w:t>
      </w:r>
      <w:r w:rsidR="00760722">
        <w:t>.</w:t>
      </w:r>
    </w:p>
    <w:p w:rsidR="00760722" w:rsidP="00760722" w:rsidRDefault="00E11D3B" w14:paraId="102FF084" w14:textId="5E469D36">
      <w:pPr>
        <w:pStyle w:val="a0"/>
      </w:pPr>
      <w:r w:rsidRPr="00E11D3B">
        <w:t>Ресурсное обеспечение: детальное планирование и оперативный учёт движения и расхода семян, удобрений, СЗР, ГСМ от склада до поля</w:t>
      </w:r>
      <w:r w:rsidR="00760722">
        <w:t>.</w:t>
      </w:r>
    </w:p>
    <w:p w:rsidR="00760722" w:rsidP="00760722" w:rsidRDefault="00E11D3B" w14:paraId="1A2AA477" w14:textId="60CFBFB5">
      <w:pPr>
        <w:pStyle w:val="a0"/>
      </w:pPr>
      <w:r w:rsidRPr="00E11D3B">
        <w:t>Управление земельным банком: ведение цифрового реестра земельных участков, визуализация на карте, хранение правоустанавливающих документов и контроль сроков действия договоров аренды</w:t>
      </w:r>
      <w:r w:rsidR="00760722">
        <w:t>.</w:t>
      </w:r>
    </w:p>
    <w:p w:rsidR="00760722" w:rsidP="00760722" w:rsidRDefault="002426A8" w14:paraId="70F418A8" w14:textId="354EA6ED">
      <w:pPr>
        <w:pStyle w:val="a0"/>
      </w:pPr>
      <w:r w:rsidRPr="002426A8">
        <w:t>Анализ и принятие решений: проведение план-фактного анализа по всем ключевым показателям (затраты, сроки, урожайность), оценка экономической эффективности полей и культур, формирование управленческой отчётности</w:t>
      </w:r>
      <w:r w:rsidR="00760722">
        <w:t>.</w:t>
      </w:r>
    </w:p>
    <w:p w:rsidR="00760722" w:rsidP="00760722" w:rsidRDefault="00B267C2" w14:paraId="5F62E468" w14:textId="172778F4">
      <w:pPr>
        <w:pStyle w:val="a0"/>
      </w:pPr>
      <w:r>
        <w:t>Пре</w:t>
      </w:r>
      <w:r w:rsidR="008E7559">
        <w:t>диктивная</w:t>
      </w:r>
      <w:r w:rsidRPr="002426A8">
        <w:t xml:space="preserve"> </w:t>
      </w:r>
      <w:r w:rsidRPr="002426A8" w:rsidR="002426A8">
        <w:t>аналитика: разработка научно-обоснованных программ урожайности, имитационное моделирование различных сценариев развития культур для оценки агрономических и климатических рисков</w:t>
      </w:r>
      <w:r w:rsidR="00760722">
        <w:t>.</w:t>
      </w:r>
    </w:p>
    <w:p w:rsidR="00760722" w:rsidP="00760722" w:rsidRDefault="00760722" w14:paraId="1A69C597" w14:textId="6FE161E4">
      <w:r>
        <w:t>Ключевой особенностью объекта автоматизации является взаимосвязь операционной деятельности и процессов предиктивного моделирования. Данные, генерируемые в ходе полевых работ (факт), служат входной информацией для калибровки и запуска аналитических моделей, а результаты моделирования (прогноз), в свою очередь, используются для корректировки и оптимизации операционных планов.</w:t>
      </w:r>
    </w:p>
    <w:p w:rsidR="002B70C6" w:rsidP="002B70C6" w:rsidRDefault="002B70C6" w14:paraId="68CC7B04" w14:textId="343EAAA5">
      <w:r>
        <w:t>Пользователи Системы делятся на функциональных пользователей и администраторов.</w:t>
      </w:r>
    </w:p>
    <w:p w:rsidR="002B70C6" w:rsidP="002B70C6" w:rsidRDefault="002B70C6" w14:paraId="07982D89" w14:textId="77777777">
      <w:r>
        <w:t>Функциональные пользователи:</w:t>
      </w:r>
    </w:p>
    <w:p w:rsidR="002B70C6" w:rsidP="002B70C6" w:rsidRDefault="002B70C6" w14:paraId="74179584" w14:textId="07CCBE3C">
      <w:pPr>
        <w:pStyle w:val="a0"/>
      </w:pPr>
      <w:r>
        <w:t xml:space="preserve">Руководство </w:t>
      </w:r>
      <w:r w:rsidR="003B5972">
        <w:t>–</w:t>
      </w:r>
      <w:r w:rsidRPr="003B5972" w:rsidR="003B5972">
        <w:t xml:space="preserve"> </w:t>
      </w:r>
      <w:r>
        <w:t>облада</w:t>
      </w:r>
      <w:r w:rsidR="000D344B">
        <w:t>ют</w:t>
      </w:r>
      <w:r>
        <w:t xml:space="preserve"> навык</w:t>
      </w:r>
      <w:r w:rsidR="000D344B">
        <w:t>ами</w:t>
      </w:r>
      <w:r>
        <w:t xml:space="preserve"> работы с аналитическими панелями и отчётами.</w:t>
      </w:r>
    </w:p>
    <w:p w:rsidR="002B70C6" w:rsidP="002B70C6" w:rsidRDefault="002B70C6" w14:paraId="47CFE45C" w14:textId="09369475">
      <w:pPr>
        <w:pStyle w:val="a0"/>
      </w:pPr>
      <w:r>
        <w:t>Агрономическая служба (агрономы, скауты)</w:t>
      </w:r>
      <w:r w:rsidR="000D344B">
        <w:t xml:space="preserve"> </w:t>
      </w:r>
      <w:r w:rsidR="003B5972">
        <w:t>–</w:t>
      </w:r>
      <w:r w:rsidRPr="003B5972" w:rsidR="003B5972">
        <w:t xml:space="preserve"> </w:t>
      </w:r>
      <w:r w:rsidR="000D344B">
        <w:t>имеет</w:t>
      </w:r>
      <w:r>
        <w:t xml:space="preserve"> глубокие знания в предметной области, навыки работы с картами, мобильными приложениями, инструментами планирования и анализа.</w:t>
      </w:r>
    </w:p>
    <w:p w:rsidR="002B70C6" w:rsidP="002B70C6" w:rsidRDefault="002B70C6" w14:paraId="0D787D8F" w14:textId="59E4DC49">
      <w:pPr>
        <w:pStyle w:val="a0"/>
      </w:pPr>
      <w:r>
        <w:t>Инженерная служба, диспетчеры</w:t>
      </w:r>
      <w:r w:rsidR="000D344B">
        <w:t xml:space="preserve"> </w:t>
      </w:r>
      <w:r w:rsidR="003B5972">
        <w:t>–</w:t>
      </w:r>
      <w:r w:rsidRPr="003B5972" w:rsidR="003B5972">
        <w:t xml:space="preserve"> </w:t>
      </w:r>
      <w:r w:rsidR="000D344B">
        <w:t>имеют</w:t>
      </w:r>
      <w:r>
        <w:t xml:space="preserve"> навыки работы с системами мониторинга транспорта и модулями планирования работ.</w:t>
      </w:r>
    </w:p>
    <w:p w:rsidR="002B70C6" w:rsidP="002B70C6" w:rsidRDefault="002B70C6" w14:paraId="62758C26" w14:textId="526B2C85">
      <w:pPr>
        <w:pStyle w:val="a0"/>
      </w:pPr>
      <w:r>
        <w:t>Экономисты, финансисты</w:t>
      </w:r>
      <w:r w:rsidR="000D344B">
        <w:t xml:space="preserve"> </w:t>
      </w:r>
      <w:r w:rsidR="003B5972">
        <w:t>–</w:t>
      </w:r>
      <w:r w:rsidRPr="003B5972" w:rsidR="003B5972">
        <w:t xml:space="preserve"> </w:t>
      </w:r>
      <w:r w:rsidR="000D344B">
        <w:t>имеют</w:t>
      </w:r>
      <w:r>
        <w:t xml:space="preserve"> навыки работы с модулями бюджетирования и экономического анализа.</w:t>
      </w:r>
    </w:p>
    <w:p w:rsidR="002B70C6" w:rsidP="002B70C6" w:rsidRDefault="002B70C6" w14:paraId="528E664B" w14:textId="1B1C65F2">
      <w:pPr>
        <w:pStyle w:val="a0"/>
      </w:pPr>
      <w:r>
        <w:t>Механизаторы, водители</w:t>
      </w:r>
      <w:r w:rsidR="000D344B">
        <w:t xml:space="preserve"> </w:t>
      </w:r>
      <w:r w:rsidR="003B5972">
        <w:t>–</w:t>
      </w:r>
      <w:r w:rsidRPr="003B5972" w:rsidR="003B5972">
        <w:t xml:space="preserve"> </w:t>
      </w:r>
      <w:r w:rsidR="000D344B">
        <w:t>обладают</w:t>
      </w:r>
      <w:r>
        <w:t xml:space="preserve"> навык</w:t>
      </w:r>
      <w:r w:rsidR="000D344B">
        <w:t>ами</w:t>
      </w:r>
      <w:r>
        <w:t xml:space="preserve"> работы с мобильными приложениями для получения заданий и фиксации работ.</w:t>
      </w:r>
    </w:p>
    <w:p w:rsidR="00863B62" w:rsidP="00697014" w:rsidRDefault="004C590A" w14:paraId="06987B41" w14:textId="0F9411EA">
      <w:r>
        <w:t>Администраторы Системы</w:t>
      </w:r>
      <w:r w:rsidR="00697014">
        <w:t xml:space="preserve"> о</w:t>
      </w:r>
      <w:r w:rsidRPr="00697014" w:rsidR="00697014">
        <w:t xml:space="preserve">твечают за обеспечение бесперебойного функционирования Системы. </w:t>
      </w:r>
      <w:r w:rsidR="00697014">
        <w:t>О</w:t>
      </w:r>
      <w:r w:rsidRPr="00697014" w:rsidR="00697014">
        <w:t>блада</w:t>
      </w:r>
      <w:r w:rsidR="00697014">
        <w:t>ют</w:t>
      </w:r>
      <w:r w:rsidRPr="00697014" w:rsidR="00697014">
        <w:t xml:space="preserve"> знаниями и навыками в области администрирования </w:t>
      </w:r>
      <w:r w:rsidRPr="00697014" w:rsidR="00697014">
        <w:rPr>
          <w:lang w:val="en-US"/>
        </w:rPr>
        <w:t>Linux</w:t>
      </w:r>
      <w:r w:rsidRPr="00174B7D" w:rsidR="00697014">
        <w:t>-</w:t>
      </w:r>
      <w:r w:rsidRPr="00697014" w:rsidR="00697014">
        <w:rPr>
          <w:lang w:val="en-US"/>
        </w:rPr>
        <w:t>based</w:t>
      </w:r>
      <w:r w:rsidR="00697014">
        <w:t xml:space="preserve"> операционных систем</w:t>
      </w:r>
      <w:r w:rsidRPr="00697014" w:rsidR="00697014">
        <w:t xml:space="preserve">, </w:t>
      </w:r>
      <w:r w:rsidR="00697014">
        <w:t>систем управления базами данных</w:t>
      </w:r>
      <w:r w:rsidRPr="00697014" w:rsidR="00697014">
        <w:t xml:space="preserve">, серверного </w:t>
      </w:r>
      <w:r w:rsidR="00697014">
        <w:t>программного обеспечения</w:t>
      </w:r>
      <w:r w:rsidRPr="00697014" w:rsidR="00697014">
        <w:t>, сетей, а также глубоким пониманием архитектуры и функционала Системы.</w:t>
      </w:r>
    </w:p>
    <w:p w:rsidR="000D4A0A" w:rsidP="000D4A0A" w:rsidRDefault="000D4A0A" w14:paraId="559AE484" w14:textId="507AC76E">
      <w:pPr>
        <w:pStyle w:val="1"/>
      </w:pPr>
      <w:bookmarkStart w:name="_Toc209997655" w:id="14"/>
      <w:r>
        <w:t>Требования к системе</w:t>
      </w:r>
      <w:bookmarkEnd w:id="14"/>
    </w:p>
    <w:p w:rsidR="000D4A0A" w:rsidP="008F78A1" w:rsidRDefault="000D4A0A" w14:paraId="323D7BA3" w14:textId="51E1F3E9">
      <w:pPr>
        <w:pStyle w:val="2"/>
      </w:pPr>
      <w:bookmarkStart w:name="_Toc209997656" w:id="15"/>
      <w:r>
        <w:t>Требования к системе в целом</w:t>
      </w:r>
      <w:bookmarkEnd w:id="15"/>
    </w:p>
    <w:p w:rsidR="0074336D" w:rsidP="0074336D" w:rsidRDefault="0074336D" w14:paraId="0772E74D" w14:textId="29C0F9E5">
      <w:r>
        <w:t xml:space="preserve">Исполнитель должен детализировать архитектуру Системы и зафиксировать принятые решения в модели </w:t>
      </w:r>
      <w:r w:rsidR="005B2C78">
        <w:t xml:space="preserve">Системы </w:t>
      </w:r>
      <w:r>
        <w:t>и документации к ней.</w:t>
      </w:r>
    </w:p>
    <w:p w:rsidR="000D4A0A" w:rsidP="008F78A1" w:rsidRDefault="000D4A0A" w14:paraId="7BBCF454" w14:textId="64570051">
      <w:pPr>
        <w:pStyle w:val="3"/>
      </w:pPr>
      <w:bookmarkStart w:name="_Toc209997657" w:id="16"/>
      <w:r>
        <w:t>Требования к структуре и функционированию системы</w:t>
      </w:r>
      <w:bookmarkEnd w:id="16"/>
    </w:p>
    <w:p w:rsidR="000D4A0A" w:rsidP="008F78A1" w:rsidRDefault="000D4A0A" w14:paraId="1AF62BBC" w14:textId="7209FABD">
      <w:pPr>
        <w:pStyle w:val="4"/>
      </w:pPr>
      <w:r>
        <w:t>Перечень подсистем, их назначение, основные характеристики, требования к числу уровней иерархии и степени централизации</w:t>
      </w:r>
    </w:p>
    <w:p w:rsidR="006E2BE8" w:rsidP="006E2BE8" w:rsidRDefault="006E2BE8" w14:paraId="1346E348" w14:textId="77777777">
      <w:r>
        <w:t>Система создаётся как централизованная (с точки зрения управления данными) облачно-ориентированная автоматизированная система высокой надёжности, доступности, производительности и масштабируемости.</w:t>
      </w:r>
    </w:p>
    <w:p w:rsidRPr="005749DC" w:rsidR="006E2BE8" w:rsidP="006E2BE8" w:rsidRDefault="006E2BE8" w14:paraId="2189EF64" w14:textId="77777777">
      <w:r>
        <w:t>Система должна поддерживать одновременную работу до 5000 пользователей в режиме редактирования и анализа информации, распределённых на территории Российской Федерации.</w:t>
      </w:r>
    </w:p>
    <w:p w:rsidR="003E7D2C" w:rsidP="003E7D2C" w:rsidRDefault="003E7D2C" w14:paraId="1D333571" w14:textId="523351C4">
      <w:r w:rsidRPr="003E7D2C">
        <w:t xml:space="preserve">Система должна иметь модульную архитектуру и состоять из следующих взаимосвязанных блоков, как показано на </w:t>
      </w:r>
      <w:r w:rsidR="00034F26">
        <w:t>р</w:t>
      </w:r>
      <w:r w:rsidRPr="003E7D2C">
        <w:t>исунке 1.</w:t>
      </w:r>
    </w:p>
    <w:p w:rsidR="002401DD" w:rsidP="002401DD" w:rsidRDefault="002401DD" w14:paraId="596FF9A7" w14:textId="117951CF">
      <w:pPr>
        <w:pStyle w:val="af1"/>
        <w:keepNext/>
      </w:pPr>
      <w:r>
        <w:t xml:space="preserve">Рисунок </w:t>
      </w:r>
      <w:r>
        <w:fldChar w:fldCharType="begin"/>
      </w:r>
      <w:r>
        <w:instrText>SEQ Рисунок \* ARABIC</w:instrText>
      </w:r>
      <w:r>
        <w:fldChar w:fldCharType="separate"/>
      </w:r>
      <w:r w:rsidR="000043E8">
        <w:rPr>
          <w:noProof/>
        </w:rPr>
        <w:t>1</w:t>
      </w:r>
      <w:r>
        <w:fldChar w:fldCharType="end"/>
      </w:r>
      <w:r>
        <w:t>.</w:t>
      </w:r>
      <w:r>
        <w:rPr>
          <w:noProof/>
        </w:rPr>
        <w:t xml:space="preserve"> </w:t>
      </w:r>
      <w:r w:rsidRPr="008B0492">
        <w:rPr>
          <w:noProof/>
        </w:rPr>
        <w:t>Концептуальная схема информационных потоков в Системе</w:t>
      </w:r>
    </w:p>
    <w:p w:rsidR="003E7D2C" w:rsidP="00FF02CF" w:rsidRDefault="002F40F3" w14:paraId="402AF157" w14:textId="124F56BC">
      <w:pPr>
        <w:ind w:firstLine="0"/>
      </w:pPr>
      <w:r>
        <w:rPr>
          <w:noProof/>
        </w:rPr>
        <w:drawing>
          <wp:inline distT="0" distB="0" distL="0" distR="0" wp14:anchorId="5EA392E5" wp14:editId="7348E165">
            <wp:extent cx="6119495" cy="5427345"/>
            <wp:effectExtent l="0" t="0" r="0" b="0"/>
            <wp:docPr id="509568191" name="Рисунок 4"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8191" name="Рисунок 4" descr="Изображение выглядит как текст, снимок экрана, Шрифт, дизайн&#10;&#10;Содержимое, созданное искусственным интеллектом, может быть неверны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9495" cy="5427345"/>
                    </a:xfrm>
                    <a:prstGeom prst="rect">
                      <a:avLst/>
                    </a:prstGeom>
                    <a:noFill/>
                    <a:ln>
                      <a:noFill/>
                    </a:ln>
                  </pic:spPr>
                </pic:pic>
              </a:graphicData>
            </a:graphic>
          </wp:inline>
        </w:drawing>
      </w:r>
    </w:p>
    <w:p w:rsidR="00A774AC" w:rsidP="00A774AC" w:rsidRDefault="00A774AC" w14:paraId="10E52CB4" w14:textId="2E93C609">
      <w:pPr>
        <w:rPr>
          <w:rFonts w:eastAsia="Google Sans Text"/>
        </w:rPr>
      </w:pPr>
      <w:r w:rsidRPr="00083706">
        <w:rPr>
          <w:rFonts w:eastAsia="Google Sans Text"/>
        </w:rPr>
        <w:t xml:space="preserve">Система должна быть реализована на базе сервис-ориентированной архитектуры с использованием модели «тонкий клиент». Рекомендуется </w:t>
      </w:r>
      <w:r w:rsidR="009B3523">
        <w:rPr>
          <w:rFonts w:eastAsia="Google Sans Text"/>
        </w:rPr>
        <w:t xml:space="preserve">применять </w:t>
      </w:r>
      <w:r w:rsidRPr="00083706">
        <w:rPr>
          <w:rFonts w:eastAsia="Google Sans Text"/>
        </w:rPr>
        <w:t xml:space="preserve">облачное или гибридное развёртывание для обеспечения масштабируемости и доступности. Такая архитектура </w:t>
      </w:r>
      <w:r w:rsidRPr="00083706">
        <w:rPr>
          <w:rFonts w:eastAsia="Google Sans Text"/>
        </w:rPr>
        <w:t>обеспечивает высокую отказоустойчивость, независимость разработки и развёртывания отдельных компонентов, а также упрощает масштабирование наиболее нагруженных сервисов (например, модуля симуляции)</w:t>
      </w:r>
      <w:r>
        <w:rPr>
          <w:rFonts w:eastAsia="Google Sans Text"/>
        </w:rPr>
        <w:t>.</w:t>
      </w:r>
    </w:p>
    <w:p w:rsidR="0066575D" w:rsidP="001E716C" w:rsidRDefault="0066575D" w14:paraId="10FDC031" w14:textId="557FEA0F">
      <w:r>
        <w:t xml:space="preserve">Группа </w:t>
      </w:r>
      <w:r w:rsidR="008F5262">
        <w:t>внешни</w:t>
      </w:r>
      <w:r w:rsidR="00592706">
        <w:t>х</w:t>
      </w:r>
      <w:r w:rsidR="008F5262">
        <w:t xml:space="preserve"> / смежны</w:t>
      </w:r>
      <w:r w:rsidR="00592706">
        <w:t>х</w:t>
      </w:r>
      <w:r w:rsidR="008F5262">
        <w:t xml:space="preserve"> систем</w:t>
      </w:r>
      <w:r w:rsidR="00592706">
        <w:t xml:space="preserve"> (модулей)</w:t>
      </w:r>
      <w:r>
        <w:t>:</w:t>
      </w:r>
    </w:p>
    <w:p w:rsidR="0066575D" w:rsidP="001E716C" w:rsidRDefault="0066575D" w14:paraId="71C2D457" w14:textId="432D26C3">
      <w:pPr>
        <w:pStyle w:val="a0"/>
      </w:pPr>
      <w:r>
        <w:t>Модуль управления и мониторинга техники и полевых работ: онлайн-мониторинг, учёт выполненных работ, расхода ГСМ</w:t>
      </w:r>
      <w:r w:rsidR="000E4C6B">
        <w:t xml:space="preserve"> и удобрений</w:t>
      </w:r>
      <w:r>
        <w:t>.</w:t>
      </w:r>
    </w:p>
    <w:p w:rsidR="0066575D" w:rsidP="001E716C" w:rsidRDefault="0066575D" w14:paraId="5A5904D1" w14:textId="47AEFCBD">
      <w:pPr>
        <w:pStyle w:val="a0"/>
      </w:pPr>
      <w:r>
        <w:t>Модуль агрономического мониторинга: электронные карты полей, мониторинг NDVI, погоды, данные агрохиманализа.</w:t>
      </w:r>
    </w:p>
    <w:p w:rsidR="0066575D" w:rsidP="001E716C" w:rsidRDefault="0066575D" w14:paraId="241A9F78" w14:textId="77D57C9F">
      <w:pPr>
        <w:pStyle w:val="a0"/>
      </w:pPr>
      <w:r>
        <w:t xml:space="preserve">Модуль полевого скаутинга: </w:t>
      </w:r>
      <w:r w:rsidRPr="003B5952" w:rsidR="003B5952">
        <w:t>мобильное приложение для фиксации наблюдений, что обеспечивает немедленную передачу данных с полей в аналитическое ядро Системы для корректировки моделей</w:t>
      </w:r>
      <w:r>
        <w:t>.</w:t>
      </w:r>
    </w:p>
    <w:p w:rsidR="0066575D" w:rsidP="001E716C" w:rsidRDefault="0066575D" w14:paraId="2C647465" w14:textId="1613A663">
      <w:r>
        <w:t>Группа модулей планирования и учёта:</w:t>
      </w:r>
    </w:p>
    <w:p w:rsidR="0066575D" w:rsidP="001E716C" w:rsidRDefault="0066575D" w14:paraId="24D20A34" w14:textId="11980183">
      <w:pPr>
        <w:pStyle w:val="a0"/>
      </w:pPr>
      <w:r>
        <w:t>Модуль планирования и бюджетирования: планирование севооборота, технологические карты, бюджетирование, учёт урожая.</w:t>
      </w:r>
      <w:r w:rsidR="004029A6">
        <w:t xml:space="preserve"> Модуль </w:t>
      </w:r>
      <w:r w:rsidRPr="004029A6" w:rsidR="004029A6">
        <w:t>предназначен для стратегического и операционного планирования сельскохозяйственного производства, формирования бюджетов</w:t>
      </w:r>
      <w:r w:rsidR="004029A6">
        <w:t>.</w:t>
      </w:r>
      <w:r w:rsidR="0049528F">
        <w:t xml:space="preserve"> Он </w:t>
      </w:r>
      <w:r w:rsidRPr="0049528F" w:rsidR="0049528F">
        <w:t>является инструментом верхнеуровневого планирования, оперирующим нормативными и шаблонными данными (технологическими картами)</w:t>
      </w:r>
      <w:r w:rsidR="0049528F">
        <w:t>,</w:t>
      </w:r>
      <w:r w:rsidRPr="0049528F" w:rsidR="0049528F">
        <w:t xml:space="preserve"> </w:t>
      </w:r>
      <w:r w:rsidR="0049528F">
        <w:t>а также</w:t>
      </w:r>
      <w:r w:rsidRPr="0049528F" w:rsidR="0049528F">
        <w:t xml:space="preserve"> формирует основу для детальных расчётов, выполняемых в модуле </w:t>
      </w:r>
      <w:r w:rsidR="00833D79">
        <w:t>«</w:t>
      </w:r>
      <w:r w:rsidRPr="0049528F" w:rsidR="0049528F">
        <w:t>Программирование</w:t>
      </w:r>
      <w:r w:rsidR="00833D79">
        <w:t>»</w:t>
      </w:r>
      <w:r w:rsidRPr="0049528F" w:rsidR="0049528F">
        <w:t xml:space="preserve">, и является потребителем фактических данных из </w:t>
      </w:r>
      <w:r w:rsidRPr="0049528F" w:rsidR="00833D79">
        <w:t>учётных</w:t>
      </w:r>
      <w:r w:rsidRPr="0049528F" w:rsidR="0049528F">
        <w:t xml:space="preserve"> </w:t>
      </w:r>
      <w:r w:rsidR="00833D79">
        <w:t xml:space="preserve">и аналитических </w:t>
      </w:r>
      <w:r w:rsidRPr="0049528F" w:rsidR="0049528F">
        <w:t>систем</w:t>
      </w:r>
      <w:r w:rsidR="00833D79">
        <w:t xml:space="preserve"> (модулей).</w:t>
      </w:r>
    </w:p>
    <w:p w:rsidR="0066575D" w:rsidRDefault="0066575D" w14:paraId="28DE399E" w14:textId="3CEEE599">
      <w:pPr>
        <w:pStyle w:val="a0"/>
      </w:pPr>
      <w:r>
        <w:t>Модуль управления земельным банком: кадастровый учёт, контроль договоров.</w:t>
      </w:r>
      <w:r w:rsidR="005A30E8">
        <w:t xml:space="preserve"> Модуль предназначен для ведения кадастрового учёта земельных участков (паёв), находящихся в собственности и аренде, а также для автоматизации контроля договорных отношений с </w:t>
      </w:r>
      <w:r w:rsidR="0070111B">
        <w:t>арендаторами</w:t>
      </w:r>
      <w:r w:rsidR="005A30E8">
        <w:t xml:space="preserve">. </w:t>
      </w:r>
      <w:r w:rsidR="006D7B99">
        <w:t>Он</w:t>
      </w:r>
      <w:r w:rsidR="005A30E8">
        <w:t xml:space="preserve"> является юридически и финансово значи</w:t>
      </w:r>
      <w:r w:rsidR="006D7B99">
        <w:t>мым элементом</w:t>
      </w:r>
      <w:r w:rsidR="005A30E8">
        <w:t xml:space="preserve"> </w:t>
      </w:r>
      <w:r w:rsidR="006D7B99">
        <w:t>С</w:t>
      </w:r>
      <w:r w:rsidR="005A30E8">
        <w:t>истем</w:t>
      </w:r>
      <w:r w:rsidR="006D7B99">
        <w:t>ы</w:t>
      </w:r>
      <w:r w:rsidR="005A30E8">
        <w:t>, обеспечивающ</w:t>
      </w:r>
      <w:r w:rsidR="006D7B99">
        <w:t>им</w:t>
      </w:r>
      <w:r w:rsidR="005A30E8">
        <w:t xml:space="preserve"> </w:t>
      </w:r>
      <w:r w:rsidR="006D7B99">
        <w:t>учёт</w:t>
      </w:r>
      <w:r w:rsidR="005A30E8">
        <w:t xml:space="preserve"> и управление основными активами </w:t>
      </w:r>
      <w:r w:rsidR="006D7B99">
        <w:t>се</w:t>
      </w:r>
      <w:r w:rsidR="003E7528">
        <w:t xml:space="preserve">льскохозяйственного </w:t>
      </w:r>
      <w:r w:rsidR="005A30E8">
        <w:t>предприятия.</w:t>
      </w:r>
    </w:p>
    <w:p w:rsidR="0066575D" w:rsidP="001E716C" w:rsidRDefault="0066575D" w14:paraId="70553C3C" w14:textId="6D885742">
      <w:r>
        <w:t>Группа модулей аналитики и интеграций:</w:t>
      </w:r>
    </w:p>
    <w:p w:rsidR="0066575D" w:rsidP="001E716C" w:rsidRDefault="55354897" w14:paraId="10F4C1D6" w14:textId="6C414454">
      <w:pPr>
        <w:pStyle w:val="a0"/>
      </w:pPr>
      <w:r>
        <w:t>Модуль отчётности и аналитики: конструктор настраиваемых отчётов и аналитических панелей для визуализации показателей эффективности и результатов анализа. Модуль представляет собой инструмент, предназначенный для сбора, обработки, анализа и визуализации данных.</w:t>
      </w:r>
    </w:p>
    <w:p w:rsidR="0066575D" w:rsidRDefault="0066575D" w14:paraId="18BCE1EC" w14:textId="58D88A10">
      <w:pPr>
        <w:pStyle w:val="a0"/>
      </w:pPr>
      <w:r>
        <w:t>Модуль интеграций: обеспечение взаимодействия с внешними</w:t>
      </w:r>
      <w:r w:rsidR="009626AE">
        <w:t xml:space="preserve"> / смежными</w:t>
      </w:r>
      <w:r>
        <w:t xml:space="preserve"> и государственными системами.</w:t>
      </w:r>
      <w:r w:rsidR="008707B3">
        <w:t xml:space="preserve"> Модуль предназначен для обеспечения надёжного и регламентированного обмена данными между внутренними модулями Системы и внешними системами, включая государственные информационные системы и учётные системы </w:t>
      </w:r>
      <w:r w:rsidR="00C264A7">
        <w:t>сельскохозяйственного предприятия</w:t>
      </w:r>
      <w:r w:rsidR="008707B3">
        <w:t>.</w:t>
      </w:r>
      <w:r w:rsidR="00C264A7">
        <w:t xml:space="preserve"> Он</w:t>
      </w:r>
      <w:r w:rsidR="008707B3">
        <w:t xml:space="preserve"> функционирует как сервисная шина, предоставляя унифицированные интерфейсы для внутренних потребителей и адаптируя данные для форматов внешних систем. Модуль не имеет собственного пользовательского интерфейса, за исключением интерфейсов для </w:t>
      </w:r>
      <w:r w:rsidR="00C264A7">
        <w:t xml:space="preserve">его </w:t>
      </w:r>
      <w:r w:rsidR="008707B3">
        <w:t>мониторинга и администрирования.</w:t>
      </w:r>
    </w:p>
    <w:p w:rsidR="0066575D" w:rsidP="001E716C" w:rsidRDefault="001E716C" w14:paraId="2133D089" w14:textId="303D97EF">
      <w:r>
        <w:t>Группа модулей</w:t>
      </w:r>
      <w:r w:rsidR="0066575D">
        <w:t xml:space="preserve"> «Аналитика и Прогноз»:</w:t>
      </w:r>
    </w:p>
    <w:p w:rsidR="0066575D" w:rsidP="001E716C" w:rsidRDefault="0066575D" w14:paraId="5BD3DB47" w14:textId="5E59FBD1">
      <w:pPr>
        <w:pStyle w:val="a0"/>
      </w:pPr>
      <w:r>
        <w:t>Модуль «Программирование»: расчёт потенциальной урожайности и потребности культур в ресурсах на основе научных методик.</w:t>
      </w:r>
      <w:r w:rsidR="002A40DD">
        <w:t xml:space="preserve"> </w:t>
      </w:r>
      <w:r w:rsidRPr="002A40DD" w:rsidR="002A40DD">
        <w:t xml:space="preserve">Модуль является инструментом прескриптивной (предписывающей) аналитики. Модуль не выполняет функции оперативного мониторинга, имитационного моделирования, визуализации данных, построения отчётов или </w:t>
      </w:r>
      <w:r w:rsidR="000E4C6B">
        <w:t>аналити</w:t>
      </w:r>
      <w:r w:rsidR="00F12707">
        <w:t>ческих панелей</w:t>
      </w:r>
      <w:r w:rsidRPr="002A40DD" w:rsidR="002A40DD">
        <w:t>.</w:t>
      </w:r>
    </w:p>
    <w:p w:rsidR="00A05907" w:rsidP="00A05907" w:rsidRDefault="0066575D" w14:paraId="57057EE1" w14:textId="17A81A24">
      <w:pPr>
        <w:pStyle w:val="a0"/>
      </w:pPr>
      <w:r>
        <w:t>Модуль «Симуляция»: имитационное моделирование развития культур и формирования урожая при различных сценариях.</w:t>
      </w:r>
      <w:r w:rsidR="00991020">
        <w:t xml:space="preserve"> Модуль </w:t>
      </w:r>
      <w:r w:rsidRPr="00991020" w:rsidR="00991020">
        <w:t xml:space="preserve">предназначен для имитационного моделирования роста сельскохозяйственных культур, прогнозирования развития агроценоза, оценки </w:t>
      </w:r>
      <w:r w:rsidRPr="00991020" w:rsidR="00991020">
        <w:t>рисков и выявления отклонений от планового сценария.</w:t>
      </w:r>
      <w:r w:rsidR="00A05907">
        <w:t xml:space="preserve"> </w:t>
      </w:r>
      <w:r w:rsidR="00F12707">
        <w:t>Он</w:t>
      </w:r>
      <w:r w:rsidRPr="0085519F" w:rsidR="00A05907">
        <w:t xml:space="preserve"> является ядром предиктивной аналитики</w:t>
      </w:r>
      <w:r w:rsidR="002559EF">
        <w:t xml:space="preserve"> и</w:t>
      </w:r>
      <w:r w:rsidRPr="0085519F" w:rsidR="00A05907">
        <w:t xml:space="preserve"> отвечает на вопросы </w:t>
      </w:r>
      <w:r w:rsidR="00A05907">
        <w:t>«</w:t>
      </w:r>
      <w:r w:rsidRPr="0085519F" w:rsidR="00A05907">
        <w:t>Что происходит сейчас?</w:t>
      </w:r>
      <w:r w:rsidR="00A05907">
        <w:t>»</w:t>
      </w:r>
      <w:r w:rsidRPr="0085519F" w:rsidR="00A05907">
        <w:t xml:space="preserve"> и </w:t>
      </w:r>
      <w:r w:rsidR="00A05907">
        <w:t>«</w:t>
      </w:r>
      <w:r w:rsidRPr="0085519F" w:rsidR="00A05907">
        <w:t>Что будет, если...?</w:t>
      </w:r>
      <w:r w:rsidR="00A05907">
        <w:t>»</w:t>
      </w:r>
      <w:r w:rsidR="00F12707">
        <w:t xml:space="preserve"> и</w:t>
      </w:r>
      <w:r w:rsidRPr="0085519F" w:rsidR="00A05907">
        <w:t xml:space="preserve"> поставщиком данных и событий для других </w:t>
      </w:r>
      <w:r w:rsidR="00A05907">
        <w:t>модулей</w:t>
      </w:r>
      <w:r w:rsidRPr="0085519F" w:rsidR="00A05907">
        <w:t>.</w:t>
      </w:r>
    </w:p>
    <w:p w:rsidR="0066575D" w:rsidP="001E716C" w:rsidRDefault="0066575D" w14:paraId="5A0A28F0" w14:textId="762FF474">
      <w:r>
        <w:t>Общесистемные компоненты:</w:t>
      </w:r>
    </w:p>
    <w:p w:rsidR="0066575D" w:rsidP="001E716C" w:rsidRDefault="0066575D" w14:paraId="52D17739" w14:textId="627B29F5">
      <w:pPr>
        <w:pStyle w:val="a0"/>
      </w:pPr>
      <w:r>
        <w:t xml:space="preserve">Подсистема администрирования и </w:t>
      </w:r>
      <w:r w:rsidR="00327655">
        <w:t xml:space="preserve">информационной </w:t>
      </w:r>
      <w:r>
        <w:t>безопасности: управление пользователями, ролями, правами доступа, аудит событий.</w:t>
      </w:r>
      <w:r w:rsidR="004C546A">
        <w:t xml:space="preserve"> </w:t>
      </w:r>
      <w:r w:rsidRPr="004C546A" w:rsidR="004C546A">
        <w:t>Подсистема предназначена для управления жизненным циклом пользователей, разграничения прав доступа на основе ролевой модели с возможностью индивидуальных исключений</w:t>
      </w:r>
      <w:r w:rsidR="00280D30">
        <w:t xml:space="preserve">, </w:t>
      </w:r>
      <w:r w:rsidR="00C9743A">
        <w:t xml:space="preserve">аутентификации, авторизации пользователей и </w:t>
      </w:r>
      <w:r w:rsidR="00913749">
        <w:t>взаимодейств</w:t>
      </w:r>
      <w:r w:rsidR="006409D9">
        <w:t>ующих</w:t>
      </w:r>
      <w:r w:rsidR="00683685">
        <w:t xml:space="preserve"> </w:t>
      </w:r>
      <w:r w:rsidR="007F18F6">
        <w:t>внешних</w:t>
      </w:r>
      <w:r w:rsidR="006D4F7F">
        <w:t xml:space="preserve"> / смежных информационных </w:t>
      </w:r>
      <w:r w:rsidR="00683685">
        <w:t>сис</w:t>
      </w:r>
      <w:r w:rsidR="007F18F6">
        <w:t>тем</w:t>
      </w:r>
      <w:r w:rsidR="006B45F7">
        <w:t xml:space="preserve">, </w:t>
      </w:r>
      <w:r w:rsidRPr="004C546A" w:rsidR="004C546A">
        <w:t>ведения журнала событий информационной безопасности</w:t>
      </w:r>
      <w:r w:rsidR="006B45F7">
        <w:t xml:space="preserve"> и управления </w:t>
      </w:r>
      <w:r w:rsidR="000E320A">
        <w:t>нормативно-справочной информацией</w:t>
      </w:r>
      <w:r w:rsidRPr="004C546A" w:rsidR="004C546A">
        <w:t>.</w:t>
      </w:r>
    </w:p>
    <w:p w:rsidR="001E61BB" w:rsidRDefault="001E61BB" w14:paraId="40CE86FB" w14:textId="679C7A4E">
      <w:pPr>
        <w:pStyle w:val="a0"/>
      </w:pPr>
      <w:r>
        <w:t xml:space="preserve">Подсистема </w:t>
      </w:r>
      <w:r w:rsidR="00F95359">
        <w:t xml:space="preserve">мониторинга работоспособности: </w:t>
      </w:r>
      <w:r w:rsidR="00205FA3">
        <w:t xml:space="preserve">сбор, обработка и визуализация </w:t>
      </w:r>
      <w:r w:rsidR="00F95359">
        <w:t xml:space="preserve">событий, происходящих </w:t>
      </w:r>
      <w:r w:rsidR="00205FA3">
        <w:t xml:space="preserve">в программном обеспечении, сбор, обработка и визуализация метрик </w:t>
      </w:r>
      <w:r w:rsidR="00104344">
        <w:t>работоспособности программного и технического обеспечения.</w:t>
      </w:r>
      <w:r w:rsidR="00660195">
        <w:t xml:space="preserve"> Подсистема предназначена для централизованного сбора, хранения, анализа и визуализации системных журналов и метрик производительности всех компонентов Системы. Она является технологическим ядром для обеспечения наблюдаемости и поддержки эксплуатации IT-инфраструктуры.</w:t>
      </w:r>
    </w:p>
    <w:p w:rsidR="006857B4" w:rsidP="006857B4" w:rsidRDefault="006857B4" w14:paraId="5A6BFE14" w14:textId="77777777">
      <w:r>
        <w:t>Логически Система должна иметь трёхзвенную структуру:</w:t>
      </w:r>
    </w:p>
    <w:p w:rsidR="006857B4" w:rsidP="0028554C" w:rsidRDefault="006857B4" w14:paraId="7BFF302F" w14:textId="30EF726C">
      <w:pPr>
        <w:pStyle w:val="a"/>
        <w:numPr>
          <w:ilvl w:val="0"/>
          <w:numId w:val="5"/>
        </w:numPr>
      </w:pPr>
      <w:r>
        <w:t xml:space="preserve">Клиентское программное обеспечение: веб-интерфейс, реализованный с помощью современных JavaScript-фреймворков, и мобильные приложения для операционных систем </w:t>
      </w:r>
      <w:r w:rsidRPr="006857B4">
        <w:rPr>
          <w:lang w:val="en-US"/>
        </w:rPr>
        <w:t>Android</w:t>
      </w:r>
      <w:r w:rsidRPr="006857B4">
        <w:t xml:space="preserve">, </w:t>
      </w:r>
      <w:r w:rsidRPr="006857B4">
        <w:rPr>
          <w:lang w:val="en-US"/>
        </w:rPr>
        <w:t>iOS</w:t>
      </w:r>
      <w:r>
        <w:t>.</w:t>
      </w:r>
    </w:p>
    <w:p w:rsidR="006857B4" w:rsidP="0028554C" w:rsidRDefault="006857B4" w14:paraId="07E882FF" w14:textId="5C5975EA">
      <w:pPr>
        <w:pStyle w:val="a"/>
        <w:numPr>
          <w:ilvl w:val="0"/>
          <w:numId w:val="5"/>
        </w:numPr>
      </w:pPr>
      <w:r>
        <w:t>Сервер приложений: обеспечивает реализацию бизнес-логики, обработку запросов, взаимодействие компонентов и интеграцию с внешними / смежными системами.</w:t>
      </w:r>
    </w:p>
    <w:p w:rsidR="006857B4" w:rsidP="0028554C" w:rsidRDefault="006857B4" w14:paraId="7DF6374A" w14:textId="2761D359">
      <w:pPr>
        <w:pStyle w:val="a"/>
        <w:numPr>
          <w:ilvl w:val="0"/>
          <w:numId w:val="5"/>
        </w:numPr>
      </w:pPr>
      <w:r>
        <w:t>Сервер баз данных и хранилищ: обеспечивает хранение и управление структурированными и неструктурированными данными.</w:t>
      </w:r>
      <w:r w:rsidR="009733F3">
        <w:t xml:space="preserve"> Сервер</w:t>
      </w:r>
      <w:r w:rsidR="00104344">
        <w:t>а</w:t>
      </w:r>
      <w:r w:rsidR="009733F3">
        <w:t xml:space="preserve"> баз данных </w:t>
      </w:r>
      <w:r w:rsidR="003A41DF">
        <w:t xml:space="preserve">и хранилищ должны поддерживать </w:t>
      </w:r>
      <w:r w:rsidR="009F784F">
        <w:t>хранение и обработку географической информации.</w:t>
      </w:r>
    </w:p>
    <w:p w:rsidR="00D4413D" w:rsidP="006857B4" w:rsidRDefault="006857B4" w14:paraId="24DD0879" w14:textId="5BA1D44D">
      <w:r>
        <w:t>Система должна строиться на федеративн</w:t>
      </w:r>
      <w:r w:rsidR="00FB4118">
        <w:t>ых</w:t>
      </w:r>
      <w:r>
        <w:t xml:space="preserve"> принцип</w:t>
      </w:r>
      <w:r w:rsidR="00FB4118">
        <w:t>ах</w:t>
      </w:r>
      <w:r>
        <w:t xml:space="preserve">, объединяя различные домены данных и сервисы в единую </w:t>
      </w:r>
      <w:r w:rsidR="00686D84">
        <w:t>распределённую</w:t>
      </w:r>
      <w:r>
        <w:t>, но логически связанную структуру.</w:t>
      </w:r>
    </w:p>
    <w:p w:rsidR="00606F56" w:rsidP="00A6439F" w:rsidRDefault="00497805" w14:paraId="02D26620" w14:textId="4B246B95">
      <w:pPr>
        <w:pStyle w:val="5"/>
      </w:pPr>
      <w:r>
        <w:t>Описание типовых</w:t>
      </w:r>
      <w:r w:rsidR="00190613">
        <w:t xml:space="preserve"> с</w:t>
      </w:r>
      <w:r w:rsidR="00606F56">
        <w:t>ценари</w:t>
      </w:r>
      <w:r>
        <w:t>ев</w:t>
      </w:r>
      <w:r w:rsidR="00A6439F">
        <w:t>, выполняемы</w:t>
      </w:r>
      <w:r>
        <w:t>х</w:t>
      </w:r>
      <w:r w:rsidR="00606F56">
        <w:t xml:space="preserve"> </w:t>
      </w:r>
      <w:r w:rsidR="00A6439F">
        <w:t>пользователями Системы</w:t>
      </w:r>
      <w:r w:rsidR="003F3C95">
        <w:t xml:space="preserve"> в её модулях</w:t>
      </w:r>
    </w:p>
    <w:p w:rsidR="00341D3E" w:rsidP="00D85AEA" w:rsidRDefault="00341D3E" w14:paraId="788B9CED" w14:textId="2B7338F8">
      <w:pPr>
        <w:pStyle w:val="6"/>
        <w:ind w:left="0" w:firstLine="284"/>
      </w:pPr>
      <w:r>
        <w:t xml:space="preserve">Модуль планирования и </w:t>
      </w:r>
      <w:r w:rsidR="00C73DE5">
        <w:t>бюджетирования</w:t>
      </w:r>
    </w:p>
    <w:p w:rsidR="0048253A" w:rsidP="00704661" w:rsidRDefault="00704661" w14:paraId="0B64EF3D" w14:textId="6D6B1AA9">
      <w:pPr>
        <w:pStyle w:val="7"/>
      </w:pPr>
      <w:r w:rsidRPr="00704661">
        <w:t>Главный агроном</w:t>
      </w:r>
    </w:p>
    <w:p w:rsidRPr="00BF240A" w:rsidR="00BF240A" w:rsidP="00BF240A" w:rsidRDefault="00752C98" w14:paraId="235222D2" w14:textId="256C7CBB">
      <w:pPr>
        <w:pStyle w:val="8"/>
      </w:pPr>
      <w:r>
        <w:t xml:space="preserve">Сценарий 1: </w:t>
      </w:r>
      <w:r w:rsidRPr="00BF240A" w:rsidR="00BF240A">
        <w:t>Долгосрочное планирование севооборота</w:t>
      </w:r>
    </w:p>
    <w:p w:rsidR="00704661" w:rsidP="00704661" w:rsidRDefault="00DE0E54" w14:paraId="4A8F8E05" w14:textId="01F13B7E">
      <w:r w:rsidRPr="00DE0E54">
        <w:t>Цель</w:t>
      </w:r>
      <w:r>
        <w:t xml:space="preserve"> –</w:t>
      </w:r>
      <w:r w:rsidRPr="00DE0E54">
        <w:t xml:space="preserve"> </w:t>
      </w:r>
      <w:r>
        <w:t>р</w:t>
      </w:r>
      <w:r w:rsidRPr="00DE0E54">
        <w:t>азработать и утвердить план ротации культур на ближайшие 5 лет для обеспечения агрономической устойчивости и стратегического видения.</w:t>
      </w:r>
    </w:p>
    <w:p w:rsidR="00DE0E54" w:rsidP="00DE0E54" w:rsidRDefault="00DE0E54" w14:paraId="5D12F01E" w14:textId="77777777">
      <w:r>
        <w:t>Действия:</w:t>
      </w:r>
    </w:p>
    <w:p w:rsidR="00DE0E54" w:rsidP="0028554C" w:rsidRDefault="00DE0E54" w14:paraId="244C588C" w14:textId="19BF7880">
      <w:pPr>
        <w:pStyle w:val="a"/>
        <w:numPr>
          <w:ilvl w:val="0"/>
          <w:numId w:val="16"/>
        </w:numPr>
      </w:pPr>
      <w:r>
        <w:t>Главный агроном инициирует сессию долгосрочного планирования севооборот.</w:t>
      </w:r>
    </w:p>
    <w:p w:rsidR="00DE0E54" w:rsidP="0028554C" w:rsidRDefault="00DE0E54" w14:paraId="7E407E50" w14:textId="794856DB">
      <w:pPr>
        <w:pStyle w:val="a"/>
        <w:numPr>
          <w:ilvl w:val="0"/>
          <w:numId w:val="16"/>
        </w:numPr>
      </w:pPr>
      <w:r>
        <w:t>В интерактивной матрице «поля-годы» он последовательно распределяет культуры по полям на каждый год планирования.</w:t>
      </w:r>
    </w:p>
    <w:p w:rsidR="00DE0E54" w:rsidP="0028554C" w:rsidRDefault="00DE0E54" w14:paraId="660354A9" w14:textId="7AB98BF4">
      <w:pPr>
        <w:pStyle w:val="a"/>
        <w:numPr>
          <w:ilvl w:val="0"/>
          <w:numId w:val="16"/>
        </w:numPr>
      </w:pPr>
      <w:r>
        <w:t>При попытке разместить подсолнечник после подсолнечника на следующий год, система выдаёт предупреждение: «Нарушено правило предшественников. Выберите другую культуру».</w:t>
      </w:r>
    </w:p>
    <w:p w:rsidR="00DE0E54" w:rsidP="0028554C" w:rsidRDefault="00DE0E54" w14:paraId="60061125" w14:textId="77777777">
      <w:pPr>
        <w:pStyle w:val="a"/>
        <w:numPr>
          <w:ilvl w:val="0"/>
          <w:numId w:val="16"/>
        </w:numPr>
      </w:pPr>
      <w:r>
        <w:t>Агроном корректирует план, размещая пшеницу в качестве предшественника.</w:t>
      </w:r>
    </w:p>
    <w:p w:rsidR="00DE0E54" w:rsidP="0028554C" w:rsidRDefault="00DE0E54" w14:paraId="7A72E227" w14:textId="1FF82961">
      <w:pPr>
        <w:pStyle w:val="a"/>
        <w:numPr>
          <w:ilvl w:val="0"/>
          <w:numId w:val="16"/>
        </w:numPr>
      </w:pPr>
      <w:r>
        <w:t>После заполнения всей матрицы он сохраняет и утверждает многолетний план.</w:t>
      </w:r>
    </w:p>
    <w:p w:rsidRPr="00492194" w:rsidR="00DE0E54" w:rsidP="00DE0E54" w:rsidRDefault="00DE0E54" w14:paraId="6268D3F9" w14:textId="694FD7CC">
      <w:r w:rsidRPr="00492194">
        <w:t>Используемые функции:</w:t>
      </w:r>
      <w:r w:rsidR="0098508D">
        <w:t xml:space="preserve"> «</w:t>
      </w:r>
      <w:r w:rsidRPr="00743CBA" w:rsidR="00743CBA">
        <w:t>Долгосрочное планирование севооборота</w:t>
      </w:r>
      <w:r w:rsidR="0098508D">
        <w:t>»</w:t>
      </w:r>
      <w:r w:rsidRPr="00492194">
        <w:t>.</w:t>
      </w:r>
    </w:p>
    <w:p w:rsidR="00BF240A" w:rsidP="00096168" w:rsidRDefault="00752C98" w14:paraId="6CB8E45F" w14:textId="26B9CD7B">
      <w:pPr>
        <w:pStyle w:val="8"/>
      </w:pPr>
      <w:r>
        <w:t xml:space="preserve">Сценарий 2: </w:t>
      </w:r>
      <w:r w:rsidRPr="00096168" w:rsidR="00096168">
        <w:t>Создание и актуализация технологической карты</w:t>
      </w:r>
    </w:p>
    <w:p w:rsidR="00096168" w:rsidP="00096168" w:rsidRDefault="00096168" w14:paraId="076A84A1" w14:textId="6E4DCB9C">
      <w:r>
        <w:t>Цель – внести в систему новую, более эффективную технологию выращивания озимой пшеницы в виде шаблонной технологической карты.</w:t>
      </w:r>
    </w:p>
    <w:p w:rsidR="00096168" w:rsidP="00096168" w:rsidRDefault="00096168" w14:paraId="60A10469" w14:textId="77777777">
      <w:r>
        <w:t>Действия:</w:t>
      </w:r>
    </w:p>
    <w:p w:rsidR="00096168" w:rsidP="0028554C" w:rsidRDefault="00096168" w14:paraId="6EE76523" w14:textId="657D32B7">
      <w:pPr>
        <w:pStyle w:val="a"/>
        <w:numPr>
          <w:ilvl w:val="0"/>
          <w:numId w:val="17"/>
        </w:numPr>
      </w:pPr>
      <w:r>
        <w:t>Главный агроном заходит в управление библиотекой технологических карт.</w:t>
      </w:r>
    </w:p>
    <w:p w:rsidR="00096168" w:rsidP="0028554C" w:rsidRDefault="00096168" w14:paraId="67445E92" w14:textId="3D3C3DD5">
      <w:pPr>
        <w:pStyle w:val="a"/>
        <w:numPr>
          <w:ilvl w:val="0"/>
          <w:numId w:val="17"/>
        </w:numPr>
      </w:pPr>
      <w:r>
        <w:t>Чтобы не создавать карту с нуля, он находит существующую карту для озимой пшеницы и использует функцию «Копировать».</w:t>
      </w:r>
    </w:p>
    <w:p w:rsidR="00096168" w:rsidP="0028554C" w:rsidRDefault="00096168" w14:paraId="5255DD0D" w14:textId="77777777">
      <w:pPr>
        <w:pStyle w:val="a"/>
        <w:numPr>
          <w:ilvl w:val="0"/>
          <w:numId w:val="17"/>
        </w:numPr>
      </w:pPr>
      <w:r>
        <w:t>В новой, скопированной карте, он изменяет норму высева, заменяет один из фунгицидов на более современный аналог из справочника и корректирует норму внесения азотных удобрений.</w:t>
      </w:r>
    </w:p>
    <w:p w:rsidR="00096168" w:rsidP="0028554C" w:rsidRDefault="00096168" w14:paraId="7F5E0770" w14:textId="4BD4CF76">
      <w:pPr>
        <w:pStyle w:val="a"/>
        <w:numPr>
          <w:ilvl w:val="0"/>
          <w:numId w:val="17"/>
        </w:numPr>
      </w:pPr>
      <w:r>
        <w:t xml:space="preserve">Сохраняет новую технологическую карту под названием «Пшеница озимая </w:t>
      </w:r>
      <w:r w:rsidR="00704055">
        <w:t>–</w:t>
      </w:r>
      <w:r>
        <w:t xml:space="preserve"> Интенсивная технология 2.0», которая автоматически получает новую версию. Теперь она доступна для использования в годовом планировании.</w:t>
      </w:r>
    </w:p>
    <w:p w:rsidRPr="0027570B" w:rsidR="00096168" w:rsidP="00096168" w:rsidRDefault="00096168" w14:paraId="6300E93F" w14:textId="498C34D1">
      <w:r w:rsidRPr="0027570B">
        <w:t>Используемые функции:</w:t>
      </w:r>
      <w:r w:rsidR="00132969">
        <w:t xml:space="preserve"> «</w:t>
      </w:r>
      <w:r w:rsidRPr="00B06481" w:rsidR="00B06481">
        <w:t>Управление библиотекой технологических карт</w:t>
      </w:r>
      <w:r w:rsidR="00132969">
        <w:t>»</w:t>
      </w:r>
      <w:r w:rsidRPr="0027570B">
        <w:t>.</w:t>
      </w:r>
    </w:p>
    <w:p w:rsidR="00096168" w:rsidP="00E33D8B" w:rsidRDefault="00752C98" w14:paraId="3996A33B" w14:textId="62055204">
      <w:pPr>
        <w:pStyle w:val="7"/>
      </w:pPr>
      <w:r w:rsidRPr="00752C98">
        <w:t xml:space="preserve">Экономист </w:t>
      </w:r>
      <w:r w:rsidR="00E33D8B">
        <w:t>/ финансовый аналитик</w:t>
      </w:r>
    </w:p>
    <w:p w:rsidR="00E33D8B" w:rsidP="00F2364A" w:rsidRDefault="00F2364A" w14:paraId="027618E2" w14:textId="1398D160">
      <w:pPr>
        <w:pStyle w:val="8"/>
      </w:pPr>
      <w:r w:rsidRPr="00F2364A">
        <w:t xml:space="preserve">Сценарий </w:t>
      </w:r>
      <w:r w:rsidR="00566906">
        <w:t>1</w:t>
      </w:r>
      <w:r w:rsidRPr="00F2364A">
        <w:t>: Формирование годового производственного плана</w:t>
      </w:r>
    </w:p>
    <w:p w:rsidR="00F2364A" w:rsidP="00F2364A" w:rsidRDefault="00144403" w14:paraId="06EC4DE8" w14:textId="7F9885A9">
      <w:r w:rsidRPr="00144403">
        <w:t>Цель</w:t>
      </w:r>
      <w:r>
        <w:t xml:space="preserve"> –</w:t>
      </w:r>
      <w:r w:rsidRPr="00144403">
        <w:t xml:space="preserve"> </w:t>
      </w:r>
      <w:r>
        <w:t>д</w:t>
      </w:r>
      <w:r w:rsidRPr="00144403">
        <w:t>етализировать стратегию севооборота до конкретного операционного плана на предстоящий год, назначив каждому полю технологию возделывания.</w:t>
      </w:r>
    </w:p>
    <w:p w:rsidR="00144403" w:rsidP="00144403" w:rsidRDefault="00144403" w14:paraId="27A82210" w14:textId="77777777">
      <w:r>
        <w:t>Действия:</w:t>
      </w:r>
    </w:p>
    <w:p w:rsidR="00144403" w:rsidP="0028554C" w:rsidRDefault="00144403" w14:paraId="53D05CBB" w14:textId="73B73DAD">
      <w:pPr>
        <w:pStyle w:val="a"/>
        <w:numPr>
          <w:ilvl w:val="0"/>
          <w:numId w:val="18"/>
        </w:numPr>
      </w:pPr>
      <w:r>
        <w:t>Экономист инициирует формирование годового производственного плана на следующий год.</w:t>
      </w:r>
    </w:p>
    <w:p w:rsidR="00144403" w:rsidP="0028554C" w:rsidRDefault="00144403" w14:paraId="4F544B9A" w14:textId="3BCBD216">
      <w:pPr>
        <w:pStyle w:val="a"/>
        <w:numPr>
          <w:ilvl w:val="0"/>
          <w:numId w:val="18"/>
        </w:numPr>
      </w:pPr>
      <w:r>
        <w:t>Система автоматически загружает список полей и культур для этого года из утверждённого плана севооборота.</w:t>
      </w:r>
    </w:p>
    <w:p w:rsidR="00144403" w:rsidP="0028554C" w:rsidRDefault="00144403" w14:paraId="488ECEB0" w14:textId="1F5B1DB9">
      <w:pPr>
        <w:pStyle w:val="a"/>
        <w:numPr>
          <w:ilvl w:val="0"/>
          <w:numId w:val="18"/>
        </w:numPr>
      </w:pPr>
      <w:r>
        <w:t>Для группы полей, где планируется озимая пшеница, он использует функцию массового назначения и выбирает новую технологическую карту «Пшеница озимая - Интенсивная технология 2.0».</w:t>
      </w:r>
    </w:p>
    <w:p w:rsidR="00144403" w:rsidP="0028554C" w:rsidRDefault="00144403" w14:paraId="637D924F" w14:textId="77777777">
      <w:pPr>
        <w:pStyle w:val="a"/>
        <w:numPr>
          <w:ilvl w:val="0"/>
          <w:numId w:val="18"/>
        </w:numPr>
      </w:pPr>
      <w:r>
        <w:t>Для остальных полей назначает соответствующие технологические карты из библиотеки.</w:t>
      </w:r>
    </w:p>
    <w:p w:rsidR="00144403" w:rsidP="0028554C" w:rsidRDefault="00144403" w14:paraId="2A92E781" w14:textId="5E4D49C9">
      <w:pPr>
        <w:pStyle w:val="a"/>
        <w:numPr>
          <w:ilvl w:val="0"/>
          <w:numId w:val="18"/>
        </w:numPr>
      </w:pPr>
      <w:r>
        <w:t>Сохраняет и утверждает годовой производственный план, который становится основой для бюджетирования.</w:t>
      </w:r>
    </w:p>
    <w:p w:rsidRPr="00E47494" w:rsidR="00144403" w:rsidP="00144403" w:rsidRDefault="00144403" w14:paraId="5791A41C" w14:textId="54C84DA7">
      <w:r w:rsidRPr="00E47494">
        <w:t>Используемые функции: «</w:t>
      </w:r>
      <w:r w:rsidRPr="00E47494" w:rsidR="00E47494">
        <w:t>Долгосрочное планирование севооборота</w:t>
      </w:r>
      <w:r w:rsidRPr="00E47494">
        <w:t>»</w:t>
      </w:r>
      <w:r w:rsidR="00E47494">
        <w:t>, «</w:t>
      </w:r>
      <w:r w:rsidRPr="00AE3953" w:rsidR="00AE3953">
        <w:t>Управление библиотекой технологических карт</w:t>
      </w:r>
      <w:r w:rsidR="00E47494">
        <w:t>»</w:t>
      </w:r>
      <w:r w:rsidR="00AE3953">
        <w:t>, «</w:t>
      </w:r>
      <w:r w:rsidRPr="00EF20F8" w:rsidR="00EF20F8">
        <w:t>Формирование годового производственного плана</w:t>
      </w:r>
      <w:r w:rsidR="00AE3953">
        <w:t>»</w:t>
      </w:r>
      <w:r w:rsidRPr="00E47494">
        <w:t>.</w:t>
      </w:r>
    </w:p>
    <w:p w:rsidR="00566906" w:rsidP="00566906" w:rsidRDefault="00566906" w14:paraId="1E5BBB69" w14:textId="180302C3">
      <w:pPr>
        <w:pStyle w:val="8"/>
      </w:pPr>
      <w:r w:rsidRPr="00566906">
        <w:t xml:space="preserve">Сценарий </w:t>
      </w:r>
      <w:r>
        <w:t>2</w:t>
      </w:r>
      <w:r w:rsidRPr="00566906">
        <w:t>: Формирование бюджетов на сезон</w:t>
      </w:r>
    </w:p>
    <w:p w:rsidR="00566906" w:rsidP="00566906" w:rsidRDefault="00A02A3D" w14:paraId="3E9CDEEE" w14:textId="233B9319">
      <w:r w:rsidRPr="00A02A3D">
        <w:t>Цель</w:t>
      </w:r>
      <w:r>
        <w:t xml:space="preserve"> –</w:t>
      </w:r>
      <w:r w:rsidRPr="00A02A3D">
        <w:t xml:space="preserve"> </w:t>
      </w:r>
      <w:r>
        <w:t>р</w:t>
      </w:r>
      <w:r w:rsidRPr="00A02A3D">
        <w:t>ассчитать плановую себестоимость, выручку, прибыль и потребность в ресурсах на предстоящий сезон.</w:t>
      </w:r>
    </w:p>
    <w:p w:rsidR="00A02A3D" w:rsidP="00A02A3D" w:rsidRDefault="00A02A3D" w14:paraId="0AE99CC5" w14:textId="77777777">
      <w:r>
        <w:t>Действия:</w:t>
      </w:r>
    </w:p>
    <w:p w:rsidR="00A02A3D" w:rsidP="00CF09B7" w:rsidRDefault="190741F6" w14:paraId="2D1C1587" w14:textId="299E44CD">
      <w:pPr>
        <w:pStyle w:val="a"/>
        <w:numPr>
          <w:ilvl w:val="0"/>
          <w:numId w:val="24"/>
        </w:numPr>
      </w:pPr>
      <w:r>
        <w:t>Экономист запускает функцию бюджетирования и финансового планирования, указав в качестве основы утверждённый годовой производственный план.</w:t>
      </w:r>
    </w:p>
    <w:p w:rsidR="00A02A3D" w:rsidP="00CF09B7" w:rsidRDefault="00A02A3D" w14:paraId="313CAAD3" w14:textId="77777777">
      <w:pPr>
        <w:pStyle w:val="a"/>
        <w:numPr>
          <w:ilvl w:val="0"/>
          <w:numId w:val="24"/>
        </w:numPr>
      </w:pPr>
      <w:r>
        <w:t>Система автоматически, на основе данных из технологических карт и справочников цен, рассчитывает и формирует пакет бюджетов:</w:t>
      </w:r>
    </w:p>
    <w:p w:rsidR="00A02A3D" w:rsidP="00A02A3D" w:rsidRDefault="00A02A3D" w14:paraId="5C7FC257" w14:textId="77777777">
      <w:pPr>
        <w:pStyle w:val="a0"/>
      </w:pPr>
      <w:r>
        <w:t>Потребность в МТР (сколько тонн семян, удобрений, СЗР и ГСМ потребуется).</w:t>
      </w:r>
    </w:p>
    <w:p w:rsidR="00A02A3D" w:rsidP="00A02A3D" w:rsidRDefault="00A02A3D" w14:paraId="7E2214AA" w14:textId="77777777">
      <w:pPr>
        <w:pStyle w:val="a0"/>
      </w:pPr>
      <w:r>
        <w:t>Бюджет доходов и расходов (БДР).</w:t>
      </w:r>
    </w:p>
    <w:p w:rsidR="00A02A3D" w:rsidP="00A02A3D" w:rsidRDefault="00A02A3D" w14:paraId="4CE389E3" w14:textId="77777777">
      <w:pPr>
        <w:pStyle w:val="a0"/>
      </w:pPr>
      <w:r>
        <w:t>Бюджет движения денежных средств (БДДС).</w:t>
      </w:r>
    </w:p>
    <w:p w:rsidR="00A02A3D" w:rsidP="00A02A3D" w:rsidRDefault="00A02A3D" w14:paraId="3C0BDBE0" w14:textId="5A12F24A">
      <w:r w:rsidRPr="00815EC3">
        <w:t>Используемые функции: «</w:t>
      </w:r>
      <w:r w:rsidRPr="00BA1FAA" w:rsidR="00BA1FAA">
        <w:t>Формирование годового производственного плана</w:t>
      </w:r>
      <w:r w:rsidRPr="00815EC3">
        <w:t>»</w:t>
      </w:r>
      <w:r w:rsidR="00BA1FAA">
        <w:t>, «</w:t>
      </w:r>
      <w:r w:rsidRPr="003C74F2" w:rsidR="003C74F2">
        <w:t>Бюджетирование и финансовое планирование</w:t>
      </w:r>
      <w:r w:rsidR="00BA1FAA">
        <w:t>»</w:t>
      </w:r>
      <w:r w:rsidRPr="00815EC3">
        <w:t>.</w:t>
      </w:r>
    </w:p>
    <w:p w:rsidR="00F61CEA" w:rsidP="00815EC3" w:rsidRDefault="00584839" w14:paraId="473E8D12" w14:textId="223E8784">
      <w:pPr>
        <w:pStyle w:val="7"/>
      </w:pPr>
      <w:r>
        <w:t>Начальник участка</w:t>
      </w:r>
      <w:r w:rsidR="000F01DB">
        <w:t xml:space="preserve"> / </w:t>
      </w:r>
      <w:r w:rsidR="00E20678">
        <w:t>Учётчик</w:t>
      </w:r>
    </w:p>
    <w:p w:rsidR="00E20678" w:rsidP="009475AB" w:rsidRDefault="009475AB" w14:paraId="2CF16DA8" w14:textId="6BD56B85">
      <w:pPr>
        <w:pStyle w:val="8"/>
      </w:pPr>
      <w:r w:rsidRPr="009475AB">
        <w:t>Учёт урожая и запуск план-фактного анализа</w:t>
      </w:r>
    </w:p>
    <w:p w:rsidR="009475AB" w:rsidP="009475AB" w:rsidRDefault="0018723E" w14:paraId="7E81D15D" w14:textId="104DE360">
      <w:r w:rsidRPr="0018723E">
        <w:t>Цель</w:t>
      </w:r>
      <w:r>
        <w:t xml:space="preserve"> -</w:t>
      </w:r>
      <w:r w:rsidRPr="0018723E">
        <w:t xml:space="preserve"> </w:t>
      </w:r>
      <w:r>
        <w:t>з</w:t>
      </w:r>
      <w:r w:rsidRPr="0018723E">
        <w:t>афиксировать фактические результаты уборочной кампании и рассчитать отклонения от плана.</w:t>
      </w:r>
    </w:p>
    <w:p w:rsidR="00D04F81" w:rsidP="00D04F81" w:rsidRDefault="00D04F81" w14:paraId="6FE8B8F0" w14:textId="77777777">
      <w:r>
        <w:t>Действия:</w:t>
      </w:r>
    </w:p>
    <w:p w:rsidR="00D04F81" w:rsidP="00630CC3" w:rsidRDefault="00D04F81" w14:paraId="4E0BD289" w14:textId="7D99ABB7">
      <w:pPr>
        <w:pStyle w:val="a"/>
        <w:numPr>
          <w:ilvl w:val="0"/>
          <w:numId w:val="27"/>
        </w:numPr>
      </w:pPr>
      <w:r>
        <w:t>После завершения уборки на конкретном поле учётчик инициирует учёт урожая.</w:t>
      </w:r>
    </w:p>
    <w:p w:rsidR="00D04F81" w:rsidP="00630CC3" w:rsidRDefault="00D04F81" w14:paraId="3698BBA5" w14:textId="77777777">
      <w:pPr>
        <w:pStyle w:val="a"/>
        <w:numPr>
          <w:ilvl w:val="0"/>
          <w:numId w:val="27"/>
        </w:numPr>
      </w:pPr>
      <w:r>
        <w:t>Он вводит фактические данные: валовой сбор в физическом весе, среднюю влажность и сорность.</w:t>
      </w:r>
    </w:p>
    <w:p w:rsidR="00D04F81" w:rsidP="00630CC3" w:rsidRDefault="00D04F81" w14:paraId="1C6375AC" w14:textId="6D693E4D">
      <w:pPr>
        <w:pStyle w:val="a"/>
        <w:numPr>
          <w:ilvl w:val="0"/>
          <w:numId w:val="27"/>
        </w:numPr>
      </w:pPr>
      <w:r>
        <w:t>Система автоматически рассчитывает вес в зачёте и сравнивает его с плановым показателем урожайности для данного поля из годового производственного плана.</w:t>
      </w:r>
    </w:p>
    <w:p w:rsidR="0018723E" w:rsidP="31446F1A" w:rsidRDefault="00D04F81" w14:paraId="5EC3F27E" w14:textId="4850A194">
      <w:pPr>
        <w:pStyle w:val="a"/>
      </w:pPr>
      <w:r>
        <w:t>Рассчитанный набор данных с абсолютным и относительным отклонением передаётся в BI-инструмент для последующего анализа агрономами и руководством.</w:t>
      </w:r>
    </w:p>
    <w:p w:rsidRPr="00D04F81" w:rsidR="00630CC3" w:rsidP="00630CC3" w:rsidRDefault="00630CC3" w14:paraId="3D415142" w14:textId="6211B309">
      <w:r w:rsidRPr="00674952">
        <w:t>Используемые функции:</w:t>
      </w:r>
      <w:r>
        <w:t xml:space="preserve"> «</w:t>
      </w:r>
      <w:r w:rsidRPr="007962B5" w:rsidR="007962B5">
        <w:t>Учёт урожая и план-фактный анализ</w:t>
      </w:r>
      <w:r>
        <w:t>»</w:t>
      </w:r>
    </w:p>
    <w:p w:rsidR="002B3DFE" w:rsidP="00D85AEA" w:rsidRDefault="002B3DFE" w14:paraId="59591163" w14:textId="2D3DA8C6">
      <w:pPr>
        <w:pStyle w:val="6"/>
        <w:ind w:left="0" w:firstLine="284"/>
      </w:pPr>
      <w:r>
        <w:t>Модуль</w:t>
      </w:r>
      <w:r w:rsidR="00272F7F">
        <w:t xml:space="preserve"> управления земельным банком</w:t>
      </w:r>
    </w:p>
    <w:p w:rsidR="0048253A" w:rsidP="00236747" w:rsidRDefault="00236747" w14:paraId="7EA4478C" w14:textId="68495B04">
      <w:pPr>
        <w:pStyle w:val="7"/>
      </w:pPr>
      <w:r w:rsidRPr="00236747">
        <w:t>Специалист по земельным отношениям / Юрист</w:t>
      </w:r>
    </w:p>
    <w:p w:rsidR="00236747" w:rsidP="00E62DBB" w:rsidRDefault="00E62DBB" w14:paraId="3F1E1403" w14:textId="2A93FF98">
      <w:pPr>
        <w:pStyle w:val="8"/>
      </w:pPr>
      <w:r w:rsidRPr="00E62DBB">
        <w:t>Сценарий 1: Регистрация нового арендованного пая и договора</w:t>
      </w:r>
    </w:p>
    <w:p w:rsidR="00E62DBB" w:rsidP="00E62DBB" w:rsidRDefault="005116E7" w14:paraId="2300F0E1" w14:textId="100EAD17">
      <w:r>
        <w:t>Необходимо к</w:t>
      </w:r>
      <w:r w:rsidRPr="005116E7">
        <w:t xml:space="preserve">орректно внести в </w:t>
      </w:r>
      <w:r>
        <w:t>С</w:t>
      </w:r>
      <w:r w:rsidRPr="005116E7">
        <w:t>истему новый земельный актив и связанные с ним юридические обязательства.</w:t>
      </w:r>
    </w:p>
    <w:p w:rsidR="00385780" w:rsidP="00385780" w:rsidRDefault="00385780" w14:paraId="52906927" w14:textId="77777777">
      <w:r>
        <w:t>Действия:</w:t>
      </w:r>
    </w:p>
    <w:p w:rsidR="00385780" w:rsidP="0028554C" w:rsidRDefault="00385780" w14:paraId="02A9312F" w14:textId="4286FB3A">
      <w:pPr>
        <w:pStyle w:val="a"/>
        <w:numPr>
          <w:ilvl w:val="0"/>
          <w:numId w:val="20"/>
        </w:numPr>
      </w:pPr>
      <w:r>
        <w:t>Специалист открывает реестр земельных участков и создаёт новую карточку участка.</w:t>
      </w:r>
    </w:p>
    <w:p w:rsidR="00385780" w:rsidP="0028554C" w:rsidRDefault="00385780" w14:paraId="6C1C6DB3" w14:textId="394BBC30">
      <w:pPr>
        <w:pStyle w:val="a"/>
        <w:numPr>
          <w:ilvl w:val="0"/>
          <w:numId w:val="20"/>
        </w:numPr>
      </w:pPr>
      <w:r>
        <w:t xml:space="preserve">Вводит кадастровый номер. Система автоматически </w:t>
      </w:r>
      <w:r w:rsidR="00FB6182">
        <w:t>проверяет</w:t>
      </w:r>
      <w:r>
        <w:t xml:space="preserve"> его и по </w:t>
      </w:r>
      <w:r w:rsidR="00121E1D">
        <w:t>программируем</w:t>
      </w:r>
      <w:r w:rsidR="00844CFF">
        <w:t>ому</w:t>
      </w:r>
      <w:r w:rsidR="00121E1D">
        <w:t xml:space="preserve"> интерфейс</w:t>
      </w:r>
      <w:r w:rsidR="00844CFF">
        <w:t>у</w:t>
      </w:r>
      <w:r w:rsidR="00121E1D">
        <w:t xml:space="preserve"> приложени</w:t>
      </w:r>
      <w:r w:rsidR="00844CFF">
        <w:t>я</w:t>
      </w:r>
      <w:r>
        <w:t xml:space="preserve"> запрашивает </w:t>
      </w:r>
      <w:r w:rsidR="007C478E">
        <w:rPr>
          <w:lang w:val="en-US"/>
        </w:rPr>
        <w:t>c</w:t>
      </w:r>
      <w:r>
        <w:t xml:space="preserve"> кадастровой карты контур и официальную площадь.</w:t>
      </w:r>
    </w:p>
    <w:p w:rsidR="00385780" w:rsidP="0028554C" w:rsidRDefault="00385780" w14:paraId="11D83A22" w14:textId="77777777">
      <w:pPr>
        <w:pStyle w:val="a"/>
        <w:numPr>
          <w:ilvl w:val="0"/>
          <w:numId w:val="20"/>
        </w:numPr>
      </w:pPr>
      <w:r>
        <w:t>Специалист прикрепляет скан-копию выписки из ЕГРН к карточке участка.</w:t>
      </w:r>
    </w:p>
    <w:p w:rsidR="00385780" w:rsidP="0028554C" w:rsidRDefault="00385780" w14:paraId="03A719CD" w14:textId="6721ACAA">
      <w:pPr>
        <w:pStyle w:val="a"/>
        <w:numPr>
          <w:ilvl w:val="0"/>
          <w:numId w:val="20"/>
        </w:numPr>
      </w:pPr>
      <w:r>
        <w:t>Переходит в раздел управления договорами аренды и создаёт новый договор.</w:t>
      </w:r>
    </w:p>
    <w:p w:rsidR="00385780" w:rsidP="0028554C" w:rsidRDefault="00385780" w14:paraId="4BB4FC27" w14:textId="5DD260C9">
      <w:pPr>
        <w:pStyle w:val="a"/>
        <w:numPr>
          <w:ilvl w:val="0"/>
          <w:numId w:val="20"/>
        </w:numPr>
      </w:pPr>
      <w:r>
        <w:t xml:space="preserve">В карточке договора он выбирает из справочников созданный ранее участок и </w:t>
      </w:r>
      <w:r w:rsidR="00D15A20">
        <w:t>арендатора</w:t>
      </w:r>
      <w:r>
        <w:t>-контрагента.</w:t>
      </w:r>
    </w:p>
    <w:p w:rsidR="00385780" w:rsidP="0028554C" w:rsidRDefault="00385780" w14:paraId="48E595DB" w14:textId="73AD4A31">
      <w:pPr>
        <w:pStyle w:val="a"/>
        <w:numPr>
          <w:ilvl w:val="0"/>
          <w:numId w:val="20"/>
        </w:numPr>
      </w:pPr>
      <w:r>
        <w:t>Указывает срок действия договора и размер арендной платы.</w:t>
      </w:r>
    </w:p>
    <w:p w:rsidR="005116E7" w:rsidP="0028554C" w:rsidRDefault="00385780" w14:paraId="5CE61F19" w14:textId="573A53CA">
      <w:pPr>
        <w:pStyle w:val="a"/>
        <w:numPr>
          <w:ilvl w:val="0"/>
          <w:numId w:val="20"/>
        </w:numPr>
      </w:pPr>
      <w:r>
        <w:t>Прикрепляет скан-копию подписанного договора и сохраняет его. Система автоматически создаёт в календаре задачу-уведомление для специалиста за 90 дней до окончания срока действия договора.</w:t>
      </w:r>
    </w:p>
    <w:p w:rsidRPr="00815EC3" w:rsidR="00385780" w:rsidP="00385780" w:rsidRDefault="00385780" w14:paraId="75F0D5D4" w14:textId="351FD8CF">
      <w:r w:rsidRPr="00815EC3">
        <w:t xml:space="preserve">Используемые функции: </w:t>
      </w:r>
      <w:r w:rsidRPr="00492194" w:rsidR="00FF60E9">
        <w:t>«Ведение реестра земельных участков»</w:t>
      </w:r>
      <w:r w:rsidR="00FF60E9">
        <w:t>, «</w:t>
      </w:r>
      <w:r w:rsidRPr="00FE332A" w:rsidR="00FF60E9">
        <w:t>Управление договорами аренды</w:t>
      </w:r>
      <w:r w:rsidR="00FF60E9">
        <w:t>», «</w:t>
      </w:r>
      <w:r w:rsidRPr="005D7D0D" w:rsidR="00FF60E9">
        <w:t>Формирование отчётности и уведомлений</w:t>
      </w:r>
      <w:r w:rsidR="00FF60E9">
        <w:t>»</w:t>
      </w:r>
      <w:r w:rsidRPr="00815EC3">
        <w:t>.</w:t>
      </w:r>
    </w:p>
    <w:p w:rsidR="00E62DBB" w:rsidP="004949AB" w:rsidRDefault="004949AB" w14:paraId="1C4A5872" w14:textId="7FF224B6">
      <w:pPr>
        <w:pStyle w:val="8"/>
      </w:pPr>
      <w:r w:rsidRPr="004949AB">
        <w:t>Сценарий 2: Продление истекающего договора аренды</w:t>
      </w:r>
    </w:p>
    <w:p w:rsidR="004949AB" w:rsidP="004949AB" w:rsidRDefault="003E3143" w14:paraId="3E53BD60" w14:textId="0001A25E">
      <w:r>
        <w:t>Необходимо п</w:t>
      </w:r>
      <w:r w:rsidRPr="003E3143">
        <w:t>роактивно управлять договорной базой, чтобы не допустить потерю контроля над арендованными землями.</w:t>
      </w:r>
    </w:p>
    <w:p w:rsidR="003E3143" w:rsidP="003E3143" w:rsidRDefault="003E3143" w14:paraId="4F360BB1" w14:textId="77777777">
      <w:r>
        <w:t>Действия:</w:t>
      </w:r>
    </w:p>
    <w:p w:rsidR="003E3143" w:rsidP="006E03AB" w:rsidRDefault="003E3143" w14:paraId="20A311EB" w14:textId="157CDE01">
      <w:pPr>
        <w:pStyle w:val="a"/>
        <w:numPr>
          <w:ilvl w:val="0"/>
          <w:numId w:val="25"/>
        </w:numPr>
      </w:pPr>
      <w:r>
        <w:t xml:space="preserve">Специалист получает системное уведомление </w:t>
      </w:r>
      <w:r w:rsidR="009C669D">
        <w:t>«</w:t>
      </w:r>
      <w:r>
        <w:t xml:space="preserve">Через 90 дней истекает срок действия договора №123 с </w:t>
      </w:r>
      <w:r w:rsidR="009C669D">
        <w:t xml:space="preserve">арендатором ИП </w:t>
      </w:r>
      <w:r>
        <w:t>Иванов И.</w:t>
      </w:r>
      <w:r w:rsidR="009C669D">
        <w:t xml:space="preserve"> </w:t>
      </w:r>
      <w:r>
        <w:t>И.</w:t>
      </w:r>
      <w:r w:rsidR="009C669D">
        <w:t>»</w:t>
      </w:r>
      <w:r>
        <w:t>.</w:t>
      </w:r>
    </w:p>
    <w:p w:rsidR="003E3143" w:rsidP="006E03AB" w:rsidRDefault="003E3143" w14:paraId="5016B5C1" w14:textId="11BDE127">
      <w:pPr>
        <w:pStyle w:val="a"/>
        <w:numPr>
          <w:ilvl w:val="0"/>
          <w:numId w:val="25"/>
        </w:numPr>
      </w:pPr>
      <w:r>
        <w:t xml:space="preserve">Он открывает </w:t>
      </w:r>
      <w:r w:rsidR="009C669D">
        <w:t>отчёт</w:t>
      </w:r>
      <w:r>
        <w:t xml:space="preserve"> </w:t>
      </w:r>
      <w:r w:rsidR="009C669D">
        <w:t>«</w:t>
      </w:r>
      <w:r>
        <w:t>Договоры, истекающие в этом квартале</w:t>
      </w:r>
      <w:r w:rsidR="009C669D">
        <w:t>»</w:t>
      </w:r>
      <w:r>
        <w:t>, чтобы оценить общий объем предстоящей работы.</w:t>
      </w:r>
    </w:p>
    <w:p w:rsidR="003E3143" w:rsidP="006E03AB" w:rsidRDefault="009C669D" w14:paraId="5F21F884" w14:textId="5163FE5E">
      <w:pPr>
        <w:pStyle w:val="a"/>
        <w:numPr>
          <w:ilvl w:val="0"/>
          <w:numId w:val="25"/>
        </w:numPr>
      </w:pPr>
      <w:r>
        <w:t>После согласования новых условий с арендатором</w:t>
      </w:r>
      <w:r w:rsidR="003E3143">
        <w:t xml:space="preserve"> специалист открывает карточку договора №123.</w:t>
      </w:r>
    </w:p>
    <w:p w:rsidR="003E3143" w:rsidP="006E03AB" w:rsidRDefault="003E3143" w14:paraId="1CF723AD" w14:textId="10DF49E5">
      <w:pPr>
        <w:pStyle w:val="a"/>
        <w:numPr>
          <w:ilvl w:val="0"/>
          <w:numId w:val="25"/>
        </w:numPr>
      </w:pPr>
      <w:r>
        <w:t xml:space="preserve">Он не редактирует старый договор, а </w:t>
      </w:r>
      <w:r w:rsidR="009C669D">
        <w:t>создаёт</w:t>
      </w:r>
      <w:r>
        <w:t xml:space="preserve"> к нему дополнительное соглашение, в котором указывает новый срок действия.</w:t>
      </w:r>
    </w:p>
    <w:p w:rsidR="003E3143" w:rsidP="006E03AB" w:rsidRDefault="003E3143" w14:paraId="023EBB4D" w14:textId="0AC1AF3D">
      <w:pPr>
        <w:pStyle w:val="a"/>
        <w:numPr>
          <w:ilvl w:val="0"/>
          <w:numId w:val="25"/>
        </w:numPr>
      </w:pPr>
      <w:r>
        <w:t>Система автоматически переносит дату уведомления об окончании на новый срок.</w:t>
      </w:r>
    </w:p>
    <w:p w:rsidRPr="00815EC3" w:rsidR="009C669D" w:rsidP="009C669D" w:rsidRDefault="009C669D" w14:paraId="01376338" w14:textId="21CD5205">
      <w:r w:rsidRPr="00815EC3">
        <w:t xml:space="preserve">Используемые функции: </w:t>
      </w:r>
      <w:r w:rsidRPr="0027570B" w:rsidR="00FF60E9">
        <w:t>«Управление договорами аренды»</w:t>
      </w:r>
      <w:r w:rsidR="00FF60E9">
        <w:t>, «</w:t>
      </w:r>
      <w:r w:rsidRPr="00DE6B1C" w:rsidR="00FF60E9">
        <w:t>Формирование отчётности и уведомлений</w:t>
      </w:r>
      <w:r w:rsidR="00FF60E9">
        <w:t>»</w:t>
      </w:r>
      <w:r w:rsidRPr="00815EC3">
        <w:t>.</w:t>
      </w:r>
    </w:p>
    <w:p w:rsidR="004949AB" w:rsidP="004949AB" w:rsidRDefault="004949AB" w14:paraId="4517E553" w14:textId="306D3AFA">
      <w:pPr>
        <w:pStyle w:val="7"/>
      </w:pPr>
      <w:r w:rsidRPr="004949AB">
        <w:t>Бухгалтер / Финансовый специалист</w:t>
      </w:r>
    </w:p>
    <w:p w:rsidR="004949AB" w:rsidP="0067384D" w:rsidRDefault="0067384D" w14:paraId="2A22087C" w14:textId="29D774BA">
      <w:pPr>
        <w:pStyle w:val="8"/>
      </w:pPr>
      <w:r w:rsidRPr="0067384D">
        <w:t xml:space="preserve">Сценарий </w:t>
      </w:r>
      <w:r>
        <w:t>1</w:t>
      </w:r>
      <w:r w:rsidRPr="0067384D">
        <w:t xml:space="preserve">: Формирование и контроль расчётов с </w:t>
      </w:r>
      <w:r>
        <w:t>арендаторами</w:t>
      </w:r>
    </w:p>
    <w:p w:rsidR="0067384D" w:rsidP="0067384D" w:rsidRDefault="0035606A" w14:paraId="4F5A9527" w14:textId="010C2ABA">
      <w:r>
        <w:t>Необходимо о</w:t>
      </w:r>
      <w:r w:rsidRPr="0035606A">
        <w:t>беспечить своевременное и точное исполнение финансовых обязательств перед арендодателями.</w:t>
      </w:r>
    </w:p>
    <w:p w:rsidR="000779DD" w:rsidP="000779DD" w:rsidRDefault="000779DD" w14:paraId="18298C19" w14:textId="77777777">
      <w:r>
        <w:t>Действия:</w:t>
      </w:r>
    </w:p>
    <w:p w:rsidR="000779DD" w:rsidP="00295DBB" w:rsidRDefault="190741F6" w14:paraId="796FFC37" w14:textId="7C254F15">
      <w:pPr>
        <w:pStyle w:val="a"/>
        <w:numPr>
          <w:ilvl w:val="0"/>
          <w:numId w:val="22"/>
        </w:numPr>
      </w:pPr>
      <w:r>
        <w:t>В установленный срок бухгалтер запускает функцию контроля взаиморасчётов.</w:t>
      </w:r>
    </w:p>
    <w:p w:rsidR="000779DD" w:rsidP="00295DBB" w:rsidRDefault="000779DD" w14:paraId="1FE78234" w14:textId="45F8B389">
      <w:pPr>
        <w:pStyle w:val="a"/>
        <w:numPr>
          <w:ilvl w:val="0"/>
          <w:numId w:val="22"/>
        </w:numPr>
      </w:pPr>
      <w:r>
        <w:t>Система, на основании данных из реестра договоров, автоматически формирует платёжную ведомость, рассчитывая для каждого арендатора сумму к выплате с учётом формы оплаты (денежная, натуральная).</w:t>
      </w:r>
    </w:p>
    <w:p w:rsidR="000779DD" w:rsidP="00295DBB" w:rsidRDefault="000779DD" w14:paraId="75E532F1" w14:textId="1AD2B9D9">
      <w:pPr>
        <w:pStyle w:val="a"/>
        <w:numPr>
          <w:ilvl w:val="0"/>
          <w:numId w:val="22"/>
        </w:numPr>
      </w:pPr>
      <w:r>
        <w:t>Бухгалтер просматривает и утверждает ведомость. После утверждения данные для оплаты выгружаются в финансово-учётную систему.</w:t>
      </w:r>
    </w:p>
    <w:p w:rsidR="0035606A" w:rsidP="00295DBB" w:rsidRDefault="000779DD" w14:paraId="238BAF42" w14:textId="49D2C0D3">
      <w:pPr>
        <w:pStyle w:val="a"/>
        <w:numPr>
          <w:ilvl w:val="0"/>
          <w:numId w:val="22"/>
        </w:numPr>
      </w:pPr>
      <w:r>
        <w:t>После фактического проведения платежей из финансово-учётн</w:t>
      </w:r>
      <w:r w:rsidR="00E83140">
        <w:t>ой</w:t>
      </w:r>
      <w:r>
        <w:t xml:space="preserve"> систем</w:t>
      </w:r>
      <w:r w:rsidR="00E83140">
        <w:t>ы</w:t>
      </w:r>
      <w:r>
        <w:t xml:space="preserve"> приходит обратная информация, и в отчёте по задолженности статус обязательств меняется на </w:t>
      </w:r>
      <w:r w:rsidR="00E83140">
        <w:t>«</w:t>
      </w:r>
      <w:r>
        <w:t>Исполнено</w:t>
      </w:r>
      <w:r w:rsidR="00E83140">
        <w:t>»</w:t>
      </w:r>
      <w:r>
        <w:t>.</w:t>
      </w:r>
    </w:p>
    <w:p w:rsidRPr="00815EC3" w:rsidR="000779DD" w:rsidP="000779DD" w:rsidRDefault="000779DD" w14:paraId="133F6558" w14:textId="00CBE6FC">
      <w:r w:rsidRPr="00815EC3">
        <w:t>Используемые функции: «</w:t>
      </w:r>
      <w:r w:rsidRPr="003D07FE" w:rsidR="003D07FE">
        <w:t>Управление договорами аренды</w:t>
      </w:r>
      <w:r w:rsidRPr="00815EC3">
        <w:t>»</w:t>
      </w:r>
      <w:r w:rsidR="003D07FE">
        <w:t>, «</w:t>
      </w:r>
      <w:r w:rsidRPr="001E1595" w:rsidR="001E1595">
        <w:t xml:space="preserve">Контроль взаиморасчётов с </w:t>
      </w:r>
      <w:r w:rsidR="001E1595">
        <w:t>арендаторами</w:t>
      </w:r>
      <w:r w:rsidR="003D07FE">
        <w:t>»</w:t>
      </w:r>
      <w:r w:rsidRPr="00815EC3">
        <w:t>.</w:t>
      </w:r>
    </w:p>
    <w:p w:rsidR="0067384D" w:rsidP="00C40738" w:rsidRDefault="00C40738" w14:paraId="11F3536D" w14:textId="4A6BCBBD">
      <w:pPr>
        <w:pStyle w:val="7"/>
      </w:pPr>
      <w:r w:rsidRPr="00C40738">
        <w:t>Руководитель / Директор по производству</w:t>
      </w:r>
    </w:p>
    <w:p w:rsidR="00C40738" w:rsidP="00C40738" w:rsidRDefault="00C40738" w14:paraId="1B41CED4" w14:textId="2BEFDC05">
      <w:pPr>
        <w:pStyle w:val="8"/>
      </w:pPr>
      <w:r w:rsidRPr="00C40738">
        <w:t xml:space="preserve">Сценарий </w:t>
      </w:r>
      <w:r>
        <w:t>1</w:t>
      </w:r>
      <w:r w:rsidRPr="00C40738">
        <w:t>: Анализ структуры земельного банка</w:t>
      </w:r>
    </w:p>
    <w:p w:rsidR="00C40738" w:rsidP="00C40738" w:rsidRDefault="001F774B" w14:paraId="28AC9C52" w14:textId="4105B64A">
      <w:r>
        <w:t>Необходимо в</w:t>
      </w:r>
      <w:r w:rsidRPr="001F774B">
        <w:t>изуально оценить расположение и статус земельных активов для принятия стратегических решений.</w:t>
      </w:r>
    </w:p>
    <w:p w:rsidR="001F774B" w:rsidP="001F774B" w:rsidRDefault="001F774B" w14:paraId="1111D968" w14:textId="77777777">
      <w:r>
        <w:t>Действия:</w:t>
      </w:r>
    </w:p>
    <w:p w:rsidR="001F774B" w:rsidP="00295DBB" w:rsidRDefault="190741F6" w14:paraId="213249BF" w14:textId="4323CC99">
      <w:pPr>
        <w:pStyle w:val="a"/>
        <w:numPr>
          <w:ilvl w:val="0"/>
          <w:numId w:val="23"/>
        </w:numPr>
      </w:pPr>
      <w:r>
        <w:t>Руководитель открывает картографическое представление.</w:t>
      </w:r>
    </w:p>
    <w:p w:rsidR="001F774B" w:rsidP="00295DBB" w:rsidRDefault="001F774B" w14:paraId="46C21CA9" w14:textId="0AB1FC22">
      <w:pPr>
        <w:pStyle w:val="a"/>
        <w:numPr>
          <w:ilvl w:val="0"/>
          <w:numId w:val="23"/>
        </w:numPr>
      </w:pPr>
      <w:r>
        <w:t>Он активирует тематический слой «Срок окончания договоров». Карта окрашивает участки в разные цвета: зелёный (договор более 3 лет), жёлтый (1–3 года), красный (менее 1 года).</w:t>
      </w:r>
    </w:p>
    <w:p w:rsidR="001F774B" w:rsidP="00295DBB" w:rsidRDefault="001F774B" w14:paraId="61044381" w14:textId="7647EE83">
      <w:pPr>
        <w:pStyle w:val="a"/>
        <w:numPr>
          <w:ilvl w:val="0"/>
          <w:numId w:val="23"/>
        </w:numPr>
      </w:pPr>
      <w:r>
        <w:t>Визуально он сразу определяет зоны с высокой концентрацией «красных» участков — это зона риска, требующая немедленного внимания.</w:t>
      </w:r>
    </w:p>
    <w:p w:rsidR="001F774B" w:rsidP="7D9EE5FB" w:rsidRDefault="001F774B" w14:paraId="107CB390" w14:textId="3F588F0D">
      <w:pPr>
        <w:pStyle w:val="a"/>
      </w:pPr>
      <w:r>
        <w:t xml:space="preserve">Переключив слой на «Тип собственности», он видит </w:t>
      </w:r>
      <w:r w:rsidR="2D8BB0E2">
        <w:t xml:space="preserve">матричное </w:t>
      </w:r>
      <w:r w:rsidR="6F0DC93D">
        <w:t>табличное представление</w:t>
      </w:r>
      <w:r>
        <w:t xml:space="preserve"> собственных и арендованных земель, </w:t>
      </w:r>
      <w:r w:rsidR="52BF9095">
        <w:t>что даёт</w:t>
      </w:r>
      <w:r>
        <w:t xml:space="preserve"> основание для постановки задачи по консолидации земель в этом районе.</w:t>
      </w:r>
    </w:p>
    <w:p w:rsidR="001F774B" w:rsidP="001F774B" w:rsidRDefault="001F774B" w14:paraId="1CF28D54" w14:textId="1BB7B57F">
      <w:r w:rsidRPr="00815EC3">
        <w:t>Используемые функции: «</w:t>
      </w:r>
      <w:r w:rsidRPr="00765B55" w:rsidR="00765B55">
        <w:t>Ведение реестра земельных участков</w:t>
      </w:r>
      <w:r w:rsidRPr="00815EC3">
        <w:t>»</w:t>
      </w:r>
      <w:r w:rsidR="00765B55">
        <w:t>, «</w:t>
      </w:r>
      <w:r w:rsidRPr="00E60EA1" w:rsidR="00E60EA1">
        <w:t>Управление договорами аренды</w:t>
      </w:r>
      <w:r w:rsidR="00765B55">
        <w:t>»</w:t>
      </w:r>
      <w:r w:rsidR="00E60EA1">
        <w:t>, «</w:t>
      </w:r>
      <w:r w:rsidRPr="00BF3C95" w:rsidR="00BF3C95">
        <w:t>Картографическое представление и анализ земельного банка</w:t>
      </w:r>
      <w:r w:rsidR="00E60EA1">
        <w:t>»</w:t>
      </w:r>
      <w:r w:rsidRPr="00815EC3">
        <w:t>.</w:t>
      </w:r>
    </w:p>
    <w:p w:rsidRPr="00272F7F" w:rsidR="00272F7F" w:rsidP="00D85AEA" w:rsidRDefault="00272F7F" w14:paraId="500261AC" w14:textId="1DE21707">
      <w:pPr>
        <w:pStyle w:val="6"/>
        <w:ind w:left="0" w:firstLine="284"/>
      </w:pPr>
      <w:r>
        <w:t xml:space="preserve">Модуль отчётности и </w:t>
      </w:r>
      <w:r w:rsidR="009C6D91">
        <w:t>аналитики</w:t>
      </w:r>
    </w:p>
    <w:p w:rsidR="00606F56" w:rsidP="007A544E" w:rsidRDefault="00606F56" w14:paraId="5CA487B4" w14:textId="77777777">
      <w:pPr>
        <w:pStyle w:val="7"/>
      </w:pPr>
      <w:r w:rsidRPr="004A367A">
        <w:t>Руководитель предприятия</w:t>
      </w:r>
    </w:p>
    <w:p w:rsidR="009C6D91" w:rsidP="007A544E" w:rsidRDefault="007A22C3" w14:paraId="7D287C28" w14:textId="7624C25F">
      <w:pPr>
        <w:pStyle w:val="8"/>
      </w:pPr>
      <w:r w:rsidRPr="007A22C3">
        <w:t xml:space="preserve">Сценарий 1: </w:t>
      </w:r>
      <w:r>
        <w:t>О</w:t>
      </w:r>
      <w:r w:rsidRPr="007A22C3">
        <w:t xml:space="preserve">перативный контроль состояния </w:t>
      </w:r>
      <w:r>
        <w:t>агропредприятия</w:t>
      </w:r>
    </w:p>
    <w:p w:rsidR="00295C1B" w:rsidP="00295C1B" w:rsidRDefault="00295C1B" w14:paraId="4E91E0EF" w14:textId="4634D6E1">
      <w:r w:rsidRPr="00295C1B">
        <w:t>Цель</w:t>
      </w:r>
      <w:r>
        <w:t xml:space="preserve"> –</w:t>
      </w:r>
      <w:r w:rsidRPr="00295C1B">
        <w:t xml:space="preserve"> </w:t>
      </w:r>
      <w:r>
        <w:t>п</w:t>
      </w:r>
      <w:r w:rsidRPr="00295C1B">
        <w:t>олучить сводную картину по ключевым показателям предприятия за прошедшие сутки и с начала периода, выявить критические отклонения.</w:t>
      </w:r>
    </w:p>
    <w:p w:rsidR="00295C1B" w:rsidP="00295C1B" w:rsidRDefault="00295C1B" w14:paraId="3263A301" w14:textId="790C5BC4">
      <w:r w:rsidRPr="00295C1B">
        <w:t>Действия:</w:t>
      </w:r>
    </w:p>
    <w:p w:rsidR="00737004" w:rsidP="1F7DAD12" w:rsidRDefault="00737004" w14:paraId="24223250" w14:textId="38018104">
      <w:pPr>
        <w:pStyle w:val="a"/>
      </w:pPr>
      <w:r>
        <w:t xml:space="preserve">Открывает главную (сводную) аналитическую панель </w:t>
      </w:r>
      <w:r w:rsidR="1F7DAD12">
        <w:t>в веб-приложении или на мобильном приложении</w:t>
      </w:r>
      <w:r>
        <w:t>.</w:t>
      </w:r>
    </w:p>
    <w:p w:rsidR="00737004" w:rsidP="0028554C" w:rsidRDefault="00737004" w14:paraId="09F6C68F" w14:textId="25C12E0A">
      <w:pPr>
        <w:pStyle w:val="a"/>
        <w:numPr>
          <w:ilvl w:val="0"/>
          <w:numId w:val="6"/>
        </w:numPr>
      </w:pPr>
      <w:r>
        <w:t>Анализирует виджеты: выполнение плана по уборке (в гектарах и тоннах), общие затраты на ГСМ, средняя урожайность, процент простоя техники, финансовый результат (операционная прибыль).</w:t>
      </w:r>
    </w:p>
    <w:p w:rsidR="00737004" w:rsidP="0028554C" w:rsidRDefault="00737004" w14:paraId="424A91F0" w14:textId="26572842">
      <w:pPr>
        <w:pStyle w:val="a"/>
        <w:numPr>
          <w:ilvl w:val="0"/>
          <w:numId w:val="6"/>
        </w:numPr>
      </w:pPr>
      <w:r>
        <w:t>Замечает на аналитической панели красный индикатор о превышении плановых затрат на ГСМ более чем на 10%.</w:t>
      </w:r>
    </w:p>
    <w:p w:rsidR="00737004" w:rsidP="0028554C" w:rsidRDefault="00737004" w14:paraId="01605BA0" w14:textId="1F34082C">
      <w:pPr>
        <w:pStyle w:val="a"/>
        <w:numPr>
          <w:ilvl w:val="0"/>
          <w:numId w:val="6"/>
        </w:numPr>
      </w:pPr>
      <w:r>
        <w:t>Переходит на детализированн</w:t>
      </w:r>
      <w:r w:rsidR="00FB45B4">
        <w:t>ую</w:t>
      </w:r>
      <w:r>
        <w:t xml:space="preserve"> </w:t>
      </w:r>
      <w:r w:rsidR="00FB45B4">
        <w:t>аналитическую панель</w:t>
      </w:r>
      <w:r>
        <w:t xml:space="preserve"> </w:t>
      </w:r>
      <w:r w:rsidR="00FB45B4">
        <w:t>«</w:t>
      </w:r>
      <w:r>
        <w:t>Аналитика работы парка техники</w:t>
      </w:r>
      <w:r w:rsidR="00FB45B4">
        <w:t>»</w:t>
      </w:r>
      <w:r>
        <w:t>.</w:t>
      </w:r>
    </w:p>
    <w:p w:rsidR="00295C1B" w:rsidP="0028554C" w:rsidRDefault="00737004" w14:paraId="6C89736F" w14:textId="0876750B">
      <w:pPr>
        <w:pStyle w:val="a"/>
        <w:numPr>
          <w:ilvl w:val="0"/>
          <w:numId w:val="6"/>
        </w:numPr>
      </w:pPr>
      <w:r>
        <w:t>Выявляет технику или подразделение с наибольшим перерасходом, поручает руководителю инженерной службы провести проверку.</w:t>
      </w:r>
    </w:p>
    <w:p w:rsidRPr="00295C1B" w:rsidR="00174B7D" w:rsidP="00174B7D" w:rsidRDefault="00174B7D" w14:paraId="5A297CEE" w14:textId="07345DE2">
      <w:r w:rsidRPr="00174B7D">
        <w:t xml:space="preserve">Используемые функции: </w:t>
      </w:r>
      <w:r w:rsidR="00E110DF">
        <w:t>«</w:t>
      </w:r>
      <w:r w:rsidRPr="00E110DF" w:rsidR="00E110DF">
        <w:t>Интерактивные аналитические панели</w:t>
      </w:r>
      <w:r w:rsidR="00E110DF">
        <w:t>»</w:t>
      </w:r>
      <w:r w:rsidRPr="00174B7D">
        <w:t xml:space="preserve">, </w:t>
      </w:r>
      <w:r w:rsidR="00BD2022">
        <w:t>«Оповещения»</w:t>
      </w:r>
      <w:r w:rsidRPr="00174B7D">
        <w:t xml:space="preserve">, </w:t>
      </w:r>
      <w:r w:rsidR="00B66C4F">
        <w:t>«</w:t>
      </w:r>
      <w:r w:rsidRPr="00B66C4F" w:rsidR="00B66C4F">
        <w:t>Расчёт и анализ себестоимости продукции</w:t>
      </w:r>
      <w:r w:rsidR="00B66C4F">
        <w:t>»</w:t>
      </w:r>
      <w:r w:rsidRPr="00174B7D">
        <w:t xml:space="preserve">, </w:t>
      </w:r>
      <w:r w:rsidR="00160C1F">
        <w:t>«</w:t>
      </w:r>
      <w:r w:rsidRPr="00160C1F" w:rsidR="00160C1F">
        <w:t>Анализ использования техники</w:t>
      </w:r>
      <w:r w:rsidR="00160C1F">
        <w:t>»</w:t>
      </w:r>
      <w:r w:rsidRPr="00174B7D">
        <w:t xml:space="preserve">, </w:t>
      </w:r>
      <w:r w:rsidR="00E974F8">
        <w:t>«</w:t>
      </w:r>
      <w:r w:rsidRPr="00E974F8" w:rsidR="00E974F8">
        <w:t>Формирование отчёта о прибылях и убытках</w:t>
      </w:r>
      <w:r w:rsidR="00E974F8">
        <w:t>»</w:t>
      </w:r>
      <w:r w:rsidRPr="00174B7D">
        <w:t>.</w:t>
      </w:r>
    </w:p>
    <w:p w:rsidR="004A367A" w:rsidP="007A544E" w:rsidRDefault="009B72DE" w14:paraId="5B9CB04E" w14:textId="0AE7C686">
      <w:pPr>
        <w:pStyle w:val="8"/>
      </w:pPr>
      <w:r w:rsidRPr="009B72DE">
        <w:t>Сценарий 2: Анализ рентабельности культур по итогам сезона</w:t>
      </w:r>
    </w:p>
    <w:p w:rsidR="009B72DE" w:rsidP="009B72DE" w:rsidRDefault="005C68F2" w14:paraId="3B6F2738" w14:textId="3DDAB56B">
      <w:r w:rsidRPr="005C68F2">
        <w:t>Цель</w:t>
      </w:r>
      <w:r>
        <w:t xml:space="preserve"> – п</w:t>
      </w:r>
      <w:r w:rsidRPr="005C68F2">
        <w:t>ринять решение о структуре посевных площадей на следующий год на основе финансовых результатов текущего сезона.</w:t>
      </w:r>
    </w:p>
    <w:p w:rsidR="00B149E9" w:rsidP="00B149E9" w:rsidRDefault="00B149E9" w14:paraId="6D7213B9" w14:textId="77777777">
      <w:r>
        <w:t>Действия:</w:t>
      </w:r>
    </w:p>
    <w:p w:rsidR="00B149E9" w:rsidP="0028554C" w:rsidRDefault="00B149E9" w14:paraId="5612C39E" w14:textId="063F4331">
      <w:pPr>
        <w:pStyle w:val="a"/>
        <w:numPr>
          <w:ilvl w:val="0"/>
          <w:numId w:val="7"/>
        </w:numPr>
      </w:pPr>
      <w:r>
        <w:t>Открывает отчёт «Прибыли и убытки по культурам».</w:t>
      </w:r>
    </w:p>
    <w:p w:rsidR="00B149E9" w:rsidP="0028554C" w:rsidRDefault="00B149E9" w14:paraId="50562D7A" w14:textId="77777777">
      <w:pPr>
        <w:pStyle w:val="a"/>
        <w:numPr>
          <w:ilvl w:val="0"/>
          <w:numId w:val="7"/>
        </w:numPr>
      </w:pPr>
      <w:r>
        <w:t>Сортирует культуры по показателю рентабельности.</w:t>
      </w:r>
    </w:p>
    <w:p w:rsidR="00B149E9" w:rsidP="0028554C" w:rsidRDefault="00B149E9" w14:paraId="5AAF814C" w14:textId="7EC12115">
      <w:pPr>
        <w:pStyle w:val="a"/>
        <w:numPr>
          <w:ilvl w:val="0"/>
          <w:numId w:val="7"/>
        </w:numPr>
      </w:pPr>
      <w:r>
        <w:t>Для наиболее и наименее рентабельных культур детализирует структуру себестоимости (статьи затрат: ГСМ, семена, СЗР, удобрения, зарплата, амортизация и т.</w:t>
      </w:r>
      <w:r w:rsidR="00B73979">
        <w:t xml:space="preserve"> </w:t>
      </w:r>
      <w:r>
        <w:t>д.).</w:t>
      </w:r>
    </w:p>
    <w:p w:rsidR="00B149E9" w:rsidP="0028554C" w:rsidRDefault="00B149E9" w14:paraId="13900218" w14:textId="77777777">
      <w:pPr>
        <w:pStyle w:val="a"/>
        <w:numPr>
          <w:ilvl w:val="0"/>
          <w:numId w:val="7"/>
        </w:numPr>
      </w:pPr>
      <w:r>
        <w:t>Сравнивает показатели с предыдущим сезоном и планом.</w:t>
      </w:r>
    </w:p>
    <w:p w:rsidR="00B149E9" w:rsidP="0028554C" w:rsidRDefault="00B149E9" w14:paraId="4FAEC415" w14:textId="0A4BB5E1">
      <w:pPr>
        <w:pStyle w:val="a"/>
        <w:numPr>
          <w:ilvl w:val="0"/>
          <w:numId w:val="7"/>
        </w:numPr>
      </w:pPr>
      <w:r>
        <w:t>Формирует решение об увеличении/уменьшении посевных площадей под конкретными культурами.</w:t>
      </w:r>
    </w:p>
    <w:p w:rsidR="000A3BF2" w:rsidP="000A3BF2" w:rsidRDefault="000A3BF2" w14:paraId="4145EE6D" w14:textId="53AE2A80">
      <w:r w:rsidRPr="000A3BF2">
        <w:t xml:space="preserve">Используемые функции: </w:t>
      </w:r>
      <w:r w:rsidR="00943275">
        <w:t>«</w:t>
      </w:r>
      <w:r w:rsidRPr="00943275" w:rsidR="00943275">
        <w:t>Конструктор отчётов</w:t>
      </w:r>
      <w:r w:rsidR="00943275">
        <w:t>»</w:t>
      </w:r>
      <w:r w:rsidR="00EB6BF4">
        <w:t>, «</w:t>
      </w:r>
      <w:r w:rsidRPr="00EB6BF4" w:rsidR="00EB6BF4">
        <w:t>Расчёт и анализ себестоимости продукции</w:t>
      </w:r>
      <w:r w:rsidR="00EB6BF4">
        <w:t>», «</w:t>
      </w:r>
      <w:r w:rsidRPr="00E974F8" w:rsidR="00EB6BF4">
        <w:t>Формирование отчёта о прибылях и убытках</w:t>
      </w:r>
      <w:r w:rsidR="00EB6BF4">
        <w:t>»</w:t>
      </w:r>
      <w:r w:rsidR="00C3526D">
        <w:t>.</w:t>
      </w:r>
    </w:p>
    <w:p w:rsidRPr="007A544E" w:rsidR="005629BE" w:rsidP="007A544E" w:rsidRDefault="00207C08" w14:paraId="063E9812" w14:textId="70C4575F">
      <w:pPr>
        <w:pStyle w:val="7"/>
      </w:pPr>
      <w:r w:rsidRPr="007A544E">
        <w:t>Главный агроном</w:t>
      </w:r>
    </w:p>
    <w:p w:rsidR="00207C08" w:rsidP="007A544E" w:rsidRDefault="00A27717" w14:paraId="2BEEBD49" w14:textId="1398749B">
      <w:pPr>
        <w:pStyle w:val="8"/>
      </w:pPr>
      <w:r w:rsidRPr="007A544E">
        <w:t>Сценарий 1: Оперативный контроль за ходом посевной</w:t>
      </w:r>
      <w:r w:rsidR="00704055">
        <w:t xml:space="preserve"> </w:t>
      </w:r>
      <w:r w:rsidRPr="007A544E">
        <w:t>/</w:t>
      </w:r>
      <w:r w:rsidR="00704055">
        <w:t xml:space="preserve"> </w:t>
      </w:r>
      <w:r w:rsidRPr="007A544E">
        <w:t>уборочной кам</w:t>
      </w:r>
      <w:r w:rsidRPr="00A27717">
        <w:t>пании</w:t>
      </w:r>
    </w:p>
    <w:p w:rsidR="00A27717" w:rsidP="00A27717" w:rsidRDefault="000875A2" w14:paraId="0147C10D" w14:textId="20FC791E">
      <w:r w:rsidRPr="000875A2">
        <w:t>Цель</w:t>
      </w:r>
      <w:r>
        <w:t xml:space="preserve"> –</w:t>
      </w:r>
      <w:r w:rsidRPr="000875A2">
        <w:t xml:space="preserve"> </w:t>
      </w:r>
      <w:r>
        <w:t>о</w:t>
      </w:r>
      <w:r w:rsidRPr="000875A2">
        <w:t>тслеживать темпы полевых работ, контролировать соблюдение агротехнологий и сроков.</w:t>
      </w:r>
    </w:p>
    <w:p w:rsidR="000875A2" w:rsidP="000875A2" w:rsidRDefault="000875A2" w14:paraId="4F5C5D3A" w14:textId="77777777">
      <w:r>
        <w:t>Действия:</w:t>
      </w:r>
    </w:p>
    <w:p w:rsidR="000875A2" w:rsidP="0028554C" w:rsidRDefault="000875A2" w14:paraId="072B8924" w14:textId="18BE8FBA">
      <w:pPr>
        <w:pStyle w:val="a"/>
        <w:numPr>
          <w:ilvl w:val="0"/>
          <w:numId w:val="8"/>
        </w:numPr>
      </w:pPr>
      <w:r>
        <w:t>Открывает аналитическую панель «Полевые работы».</w:t>
      </w:r>
    </w:p>
    <w:p w:rsidR="000875A2" w:rsidP="0028554C" w:rsidRDefault="000875A2" w14:paraId="1B92CE07" w14:textId="77777777">
      <w:pPr>
        <w:pStyle w:val="a"/>
        <w:numPr>
          <w:ilvl w:val="0"/>
          <w:numId w:val="8"/>
        </w:numPr>
      </w:pPr>
      <w:r>
        <w:t>На карте видит поля, где ведутся работы, с отображением треков техники в реальном времени.</w:t>
      </w:r>
    </w:p>
    <w:p w:rsidR="000875A2" w:rsidP="190741F6" w:rsidRDefault="190741F6" w14:paraId="3849FCEC" w14:textId="54711AAC">
      <w:pPr>
        <w:pStyle w:val="a"/>
      </w:pPr>
      <w:r>
        <w:t>Анализирует отчёт по выполненным работам за сутки: обработанная площадь (гектар), производительность по каждой единице техники (гектар / смену).</w:t>
      </w:r>
    </w:p>
    <w:p w:rsidR="000875A2" w:rsidP="0028554C" w:rsidRDefault="000875A2" w14:paraId="78DF90FA" w14:textId="77777777">
      <w:pPr>
        <w:pStyle w:val="a"/>
        <w:numPr>
          <w:ilvl w:val="0"/>
          <w:numId w:val="8"/>
        </w:numPr>
      </w:pPr>
      <w:r>
        <w:t>Сравнивает фактические показатели с плановыми.</w:t>
      </w:r>
    </w:p>
    <w:p w:rsidR="00541908" w:rsidP="0028554C" w:rsidRDefault="000875A2" w14:paraId="72EF91BC" w14:textId="77777777">
      <w:pPr>
        <w:pStyle w:val="a"/>
        <w:numPr>
          <w:ilvl w:val="0"/>
          <w:numId w:val="8"/>
        </w:numPr>
      </w:pPr>
      <w:r>
        <w:t xml:space="preserve">Выявляет отставание на одном из полей, открывает </w:t>
      </w:r>
      <w:r w:rsidR="00541908">
        <w:t>отчёт</w:t>
      </w:r>
      <w:r>
        <w:t xml:space="preserve"> по качеству работ для этого поля и видит, что техника работала с нарушением скоростного режима, что привело к снижению производительности.</w:t>
      </w:r>
    </w:p>
    <w:p w:rsidR="000875A2" w:rsidP="0028554C" w:rsidRDefault="000875A2" w14:paraId="1352FD26" w14:textId="3D940779">
      <w:pPr>
        <w:pStyle w:val="a"/>
        <w:numPr>
          <w:ilvl w:val="0"/>
          <w:numId w:val="8"/>
        </w:numPr>
      </w:pPr>
      <w:r>
        <w:t>Связывается с ответственным для корректировки действий.</w:t>
      </w:r>
    </w:p>
    <w:p w:rsidR="00F4092D" w:rsidP="00F4092D" w:rsidRDefault="00F4092D" w14:paraId="5DA53D0C" w14:textId="4CBF5639">
      <w:r w:rsidRPr="00F4092D">
        <w:t xml:space="preserve">Используемые функции: </w:t>
      </w:r>
      <w:r w:rsidR="00D96A95">
        <w:t>«</w:t>
      </w:r>
      <w:r w:rsidRPr="00D96A95" w:rsidR="00D96A95">
        <w:t>Сбор данных из систем мониторинга транспорта и сельхозтехники</w:t>
      </w:r>
      <w:r w:rsidR="00D96A95">
        <w:t>»</w:t>
      </w:r>
      <w:r w:rsidRPr="00F4092D" w:rsidR="00EB6BF4">
        <w:t xml:space="preserve">, </w:t>
      </w:r>
      <w:r w:rsidR="00F57B9F">
        <w:t>«</w:t>
      </w:r>
      <w:r w:rsidRPr="00F57B9F" w:rsidR="00F57B9F">
        <w:t>Интерактивные аналитические панели</w:t>
      </w:r>
      <w:r w:rsidR="00F57B9F">
        <w:t>»</w:t>
      </w:r>
      <w:r w:rsidRPr="00F4092D" w:rsidR="00EB6BF4">
        <w:t xml:space="preserve">, </w:t>
      </w:r>
      <w:r w:rsidR="00F57B9F">
        <w:t>«</w:t>
      </w:r>
      <w:r w:rsidRPr="00F57B9F" w:rsidR="00F57B9F">
        <w:t>Геоаналитика</w:t>
      </w:r>
      <w:r w:rsidR="00F57B9F">
        <w:t>»</w:t>
      </w:r>
      <w:r w:rsidR="00EB6BF4">
        <w:t xml:space="preserve">, </w:t>
      </w:r>
      <w:r w:rsidR="005800A3">
        <w:t>«</w:t>
      </w:r>
      <w:r w:rsidRPr="005800A3" w:rsidR="005800A3">
        <w:t>Мониторинг и анализ проведения полевых работ</w:t>
      </w:r>
      <w:r w:rsidR="005800A3">
        <w:t>»</w:t>
      </w:r>
      <w:r w:rsidRPr="00F4092D">
        <w:t xml:space="preserve">, </w:t>
      </w:r>
      <w:r w:rsidR="005800A3">
        <w:t>«</w:t>
      </w:r>
      <w:r w:rsidRPr="005800A3" w:rsidR="005800A3">
        <w:t>Контроль качества и факта выполнения механизированных работ</w:t>
      </w:r>
      <w:r w:rsidR="005800A3">
        <w:t>»</w:t>
      </w:r>
      <w:r w:rsidRPr="00F4092D">
        <w:t>.</w:t>
      </w:r>
    </w:p>
    <w:p w:rsidR="00541908" w:rsidP="007A544E" w:rsidRDefault="00E16935" w14:paraId="5CC66315" w14:textId="66527E3A">
      <w:pPr>
        <w:pStyle w:val="8"/>
      </w:pPr>
      <w:r w:rsidRPr="00E16935">
        <w:t xml:space="preserve">Сценарий </w:t>
      </w:r>
      <w:r>
        <w:t>2</w:t>
      </w:r>
      <w:r w:rsidRPr="00E16935">
        <w:t>: Анализ причин низкой урожайности на конкретном поле</w:t>
      </w:r>
    </w:p>
    <w:p w:rsidR="00E16935" w:rsidP="00E16935" w:rsidRDefault="00B17E89" w14:paraId="2860F328" w14:textId="1B38C1F2">
      <w:r w:rsidRPr="00B17E89">
        <w:t>Цель</w:t>
      </w:r>
      <w:r>
        <w:t xml:space="preserve"> –</w:t>
      </w:r>
      <w:r w:rsidRPr="00B17E89">
        <w:t xml:space="preserve"> </w:t>
      </w:r>
      <w:r>
        <w:t>в</w:t>
      </w:r>
      <w:r w:rsidRPr="00B17E89">
        <w:t>ыявить факторы, повлиявшие на снижение урожайности, для их устранения в будущем</w:t>
      </w:r>
      <w:r>
        <w:t>.</w:t>
      </w:r>
    </w:p>
    <w:p w:rsidR="00915EFB" w:rsidP="00915EFB" w:rsidRDefault="00915EFB" w14:paraId="2F03D8F7" w14:textId="77777777">
      <w:r>
        <w:t>Действия:</w:t>
      </w:r>
    </w:p>
    <w:p w:rsidR="00915EFB" w:rsidP="0028554C" w:rsidRDefault="00915EFB" w14:paraId="4A3A42D7" w14:textId="77777777">
      <w:pPr>
        <w:pStyle w:val="a"/>
        <w:numPr>
          <w:ilvl w:val="0"/>
          <w:numId w:val="9"/>
        </w:numPr>
      </w:pPr>
      <w:r>
        <w:t>В модуле геоаналитики выбирает поле с аномально низкой средней урожайностью.</w:t>
      </w:r>
    </w:p>
    <w:p w:rsidR="00915EFB" w:rsidP="0028554C" w:rsidRDefault="00915EFB" w14:paraId="36C14FBB" w14:textId="33D65CD5">
      <w:pPr>
        <w:pStyle w:val="a"/>
        <w:numPr>
          <w:ilvl w:val="0"/>
          <w:numId w:val="9"/>
        </w:numPr>
      </w:pPr>
      <w:r>
        <w:t>Активирует слой</w:t>
      </w:r>
      <w:r w:rsidR="00A61962">
        <w:t xml:space="preserve"> </w:t>
      </w:r>
      <w:r w:rsidR="00C36A32">
        <w:t xml:space="preserve">интерактивной </w:t>
      </w:r>
      <w:r>
        <w:t>карт</w:t>
      </w:r>
      <w:r w:rsidR="00C36A32">
        <w:t>ы с</w:t>
      </w:r>
      <w:r>
        <w:t xml:space="preserve"> фактической урожайности (по данным с комбайнов) и выявляет зоны с наибольшим падением показателя.</w:t>
      </w:r>
    </w:p>
    <w:p w:rsidR="00915EFB" w:rsidP="0028554C" w:rsidRDefault="00915EFB" w14:paraId="2C9CD11E" w14:textId="77777777">
      <w:pPr>
        <w:pStyle w:val="a"/>
        <w:numPr>
          <w:ilvl w:val="0"/>
          <w:numId w:val="9"/>
        </w:numPr>
      </w:pPr>
      <w:r>
        <w:t>Последовательно накладывает на карту исторические слои за сезон:</w:t>
      </w:r>
    </w:p>
    <w:p w:rsidR="00915EFB" w:rsidP="00915EFB" w:rsidRDefault="00915EFB" w14:paraId="3CE83861" w14:textId="77777777">
      <w:pPr>
        <w:pStyle w:val="a0"/>
      </w:pPr>
      <w:r>
        <w:t>Карту внесения удобрений (для проверки равномерности).</w:t>
      </w:r>
    </w:p>
    <w:p w:rsidR="00915EFB" w:rsidP="00915EFB" w:rsidRDefault="00915EFB" w14:paraId="10F35958" w14:textId="77777777">
      <w:pPr>
        <w:pStyle w:val="a0"/>
      </w:pPr>
      <w:r>
        <w:t>Карту вегетационных индексов (NDVI) для анализа динамики развития растений.</w:t>
      </w:r>
    </w:p>
    <w:p w:rsidR="00915EFB" w:rsidP="00915EFB" w:rsidRDefault="00915EFB" w14:paraId="2CEB7D55" w14:textId="77777777">
      <w:pPr>
        <w:pStyle w:val="a0"/>
      </w:pPr>
      <w:r>
        <w:t>Данные о предшественнике.</w:t>
      </w:r>
    </w:p>
    <w:p w:rsidR="00915EFB" w:rsidP="00915EFB" w:rsidRDefault="00915EFB" w14:paraId="1D9F4494" w14:textId="77777777">
      <w:pPr>
        <w:pStyle w:val="a0"/>
      </w:pPr>
      <w:r>
        <w:t>Карту качества сева.</w:t>
      </w:r>
    </w:p>
    <w:p w:rsidR="00915EFB" w:rsidP="0028554C" w:rsidRDefault="00915EFB" w14:paraId="0E956850" w14:textId="77777777">
      <w:pPr>
        <w:pStyle w:val="a"/>
        <w:numPr>
          <w:ilvl w:val="0"/>
          <w:numId w:val="9"/>
        </w:numPr>
      </w:pPr>
      <w:r>
        <w:t>Обнаруживает, что зоны низкой урожайности совпадают с зонами, где в середине вегетации наблюдалось резкое падение NDVI и где было зафиксировано неравномерное внесение удобрений.</w:t>
      </w:r>
    </w:p>
    <w:p w:rsidR="00B17E89" w:rsidP="0028554C" w:rsidRDefault="00915EFB" w14:paraId="087ED0C4" w14:textId="75224562">
      <w:pPr>
        <w:pStyle w:val="a"/>
        <w:numPr>
          <w:ilvl w:val="0"/>
          <w:numId w:val="9"/>
        </w:numPr>
      </w:pPr>
      <w:r>
        <w:t>Экспортирует отчёт с картами для обсуждения с агрономами-консультантами.</w:t>
      </w:r>
    </w:p>
    <w:p w:rsidR="00F4092D" w:rsidP="00F4092D" w:rsidRDefault="00F4092D" w14:paraId="4C29A8E2" w14:textId="33D2E238">
      <w:r w:rsidRPr="00F4092D">
        <w:t xml:space="preserve">Используемые функции: </w:t>
      </w:r>
      <w:r w:rsidR="00280BD1">
        <w:t>«</w:t>
      </w:r>
      <w:r w:rsidRPr="00280BD1" w:rsidR="00280BD1">
        <w:t xml:space="preserve">Интеграция с внешними </w:t>
      </w:r>
      <w:r w:rsidR="00474385">
        <w:t>системами</w:t>
      </w:r>
      <w:r w:rsidR="00280BD1">
        <w:t>»</w:t>
      </w:r>
      <w:r w:rsidRPr="00F4092D" w:rsidR="00121E7F">
        <w:t xml:space="preserve">, </w:t>
      </w:r>
      <w:r w:rsidR="00045E9A">
        <w:t>«</w:t>
      </w:r>
      <w:r w:rsidRPr="00045E9A" w:rsidR="00045E9A">
        <w:t>Геоаналитика</w:t>
      </w:r>
      <w:r w:rsidR="00045E9A">
        <w:t>»</w:t>
      </w:r>
      <w:r w:rsidRPr="00F4092D" w:rsidR="00121E7F">
        <w:t xml:space="preserve">, </w:t>
      </w:r>
      <w:r w:rsidR="00045E9A">
        <w:t>«</w:t>
      </w:r>
      <w:r w:rsidRPr="00045E9A" w:rsidR="00045E9A">
        <w:t>План-фактный анализ структуры посевных площадей и севооборота</w:t>
      </w:r>
      <w:r w:rsidR="00045E9A">
        <w:t>»</w:t>
      </w:r>
      <w:r w:rsidRPr="00F4092D">
        <w:t xml:space="preserve">, </w:t>
      </w:r>
      <w:r w:rsidR="00C3526D">
        <w:t>«</w:t>
      </w:r>
      <w:r w:rsidRPr="00C3526D" w:rsidR="00C3526D">
        <w:t>Мониторинг и анализ проведения полевых работ</w:t>
      </w:r>
      <w:r w:rsidR="00C3526D">
        <w:t>»</w:t>
      </w:r>
      <w:r w:rsidRPr="00F4092D" w:rsidR="00121E7F">
        <w:t xml:space="preserve">, </w:t>
      </w:r>
      <w:r w:rsidR="0067309F">
        <w:t>«</w:t>
      </w:r>
      <w:r w:rsidRPr="0067309F" w:rsidR="0067309F">
        <w:t>Анализ урожайности</w:t>
      </w:r>
      <w:r w:rsidR="0067309F">
        <w:t>»</w:t>
      </w:r>
      <w:r w:rsidRPr="00F4092D">
        <w:t>.</w:t>
      </w:r>
    </w:p>
    <w:p w:rsidR="0084738C" w:rsidP="007A544E" w:rsidRDefault="0084738C" w14:paraId="1041278D" w14:textId="1A629DBA">
      <w:pPr>
        <w:pStyle w:val="7"/>
      </w:pPr>
      <w:r w:rsidRPr="0084738C">
        <w:t>Экономист / Финансовый аналитик</w:t>
      </w:r>
    </w:p>
    <w:p w:rsidR="0084738C" w:rsidP="007A544E" w:rsidRDefault="00C91540" w14:paraId="14D74622" w14:textId="10D1204D">
      <w:pPr>
        <w:pStyle w:val="8"/>
      </w:pPr>
      <w:r w:rsidRPr="00C91540">
        <w:t xml:space="preserve">Сценарий </w:t>
      </w:r>
      <w:r>
        <w:t>1</w:t>
      </w:r>
      <w:r w:rsidRPr="00C91540">
        <w:t>: План-фактный анализ исполнения бюджета</w:t>
      </w:r>
    </w:p>
    <w:p w:rsidR="00C91540" w:rsidP="00C91540" w:rsidRDefault="0002567A" w14:paraId="62F839B4" w14:textId="1EC669F5">
      <w:r w:rsidRPr="0002567A">
        <w:t>Цель</w:t>
      </w:r>
      <w:r>
        <w:t xml:space="preserve"> –</w:t>
      </w:r>
      <w:r w:rsidRPr="0002567A">
        <w:t xml:space="preserve"> </w:t>
      </w:r>
      <w:r>
        <w:t>е</w:t>
      </w:r>
      <w:r w:rsidRPr="0002567A">
        <w:t>жемесячно контролировать исполнение бюджета, выявлять статьи с перерасходом/экономией и их причины.</w:t>
      </w:r>
    </w:p>
    <w:p w:rsidR="0002567A" w:rsidP="0002567A" w:rsidRDefault="0002567A" w14:paraId="31B0A3BC" w14:textId="77777777">
      <w:r>
        <w:t>Действия:</w:t>
      </w:r>
    </w:p>
    <w:p w:rsidR="0002567A" w:rsidP="0028554C" w:rsidRDefault="0002567A" w14:paraId="17436C24" w14:textId="50CD3D7E">
      <w:pPr>
        <w:pStyle w:val="a"/>
        <w:numPr>
          <w:ilvl w:val="0"/>
          <w:numId w:val="10"/>
        </w:numPr>
      </w:pPr>
      <w:r>
        <w:t xml:space="preserve">Запускает формирование отчёта «План-факт анализ </w:t>
      </w:r>
      <w:r w:rsidR="00C21799">
        <w:t>исполнения бюджета»</w:t>
      </w:r>
      <w:r>
        <w:t xml:space="preserve"> за прошедший месяц.</w:t>
      </w:r>
    </w:p>
    <w:p w:rsidR="0002567A" w:rsidP="0028554C" w:rsidRDefault="0002567A" w14:paraId="422F57E2" w14:textId="77777777">
      <w:pPr>
        <w:pStyle w:val="a"/>
        <w:numPr>
          <w:ilvl w:val="0"/>
          <w:numId w:val="10"/>
        </w:numPr>
      </w:pPr>
      <w:r>
        <w:t>Выявляет статьи с наибольшим абсолютным и относительным отклонением.</w:t>
      </w:r>
    </w:p>
    <w:p w:rsidR="0002567A" w:rsidP="0028554C" w:rsidRDefault="0002567A" w14:paraId="3D665CF9" w14:textId="342234D3">
      <w:pPr>
        <w:pStyle w:val="a"/>
        <w:numPr>
          <w:ilvl w:val="0"/>
          <w:numId w:val="10"/>
        </w:numPr>
      </w:pPr>
      <w:r>
        <w:t xml:space="preserve">По статье </w:t>
      </w:r>
      <w:r w:rsidR="00C21799">
        <w:t>«</w:t>
      </w:r>
      <w:r>
        <w:t>Затраты на ГСМ</w:t>
      </w:r>
      <w:r w:rsidR="00C21799">
        <w:t>»</w:t>
      </w:r>
      <w:r>
        <w:t xml:space="preserve"> переходит в детализированный </w:t>
      </w:r>
      <w:r w:rsidR="00C21799">
        <w:t>отчёт</w:t>
      </w:r>
      <w:r>
        <w:t>, который показывает расход в разрезе подразделений и видов техники.</w:t>
      </w:r>
    </w:p>
    <w:p w:rsidR="0002567A" w:rsidP="0028554C" w:rsidRDefault="0002567A" w14:paraId="5A700C6D" w14:textId="77777777">
      <w:pPr>
        <w:pStyle w:val="a"/>
        <w:numPr>
          <w:ilvl w:val="0"/>
          <w:numId w:val="10"/>
        </w:numPr>
      </w:pPr>
      <w:r>
        <w:t>Обнаруживает, что перерасход связан с увеличением транспортного плеча для одного из подразделений, что не было учтено в плане.</w:t>
      </w:r>
    </w:p>
    <w:p w:rsidR="0002567A" w:rsidP="0028554C" w:rsidRDefault="0002567A" w14:paraId="4E896E71" w14:textId="7A3925D4">
      <w:pPr>
        <w:pStyle w:val="a"/>
        <w:numPr>
          <w:ilvl w:val="0"/>
          <w:numId w:val="10"/>
        </w:numPr>
      </w:pPr>
      <w:r>
        <w:t>Готовит аналитическую записку для финансового директора с обоснованием отклонений.</w:t>
      </w:r>
    </w:p>
    <w:p w:rsidR="00F4092D" w:rsidP="00F4092D" w:rsidRDefault="00F4092D" w14:paraId="6F7D666C" w14:textId="68CE5CDD">
      <w:r w:rsidRPr="00F4092D">
        <w:t xml:space="preserve">Используемые функции: </w:t>
      </w:r>
      <w:r w:rsidR="008E52BD">
        <w:t>«</w:t>
      </w:r>
      <w:r w:rsidRPr="008E52BD" w:rsidR="008E52BD">
        <w:t>Автоматизированный сбор данных из учётных систем</w:t>
      </w:r>
      <w:r w:rsidR="008E52BD">
        <w:t>»</w:t>
      </w:r>
      <w:r w:rsidRPr="00F4092D" w:rsidR="0067309F">
        <w:t xml:space="preserve">, </w:t>
      </w:r>
      <w:r w:rsidR="008E52BD">
        <w:t>«Р</w:t>
      </w:r>
      <w:r w:rsidRPr="008E52BD" w:rsidR="008E52BD">
        <w:t>учно</w:t>
      </w:r>
      <w:r w:rsidR="008E52BD">
        <w:t>й</w:t>
      </w:r>
      <w:r w:rsidRPr="008E52BD" w:rsidR="008E52BD">
        <w:t xml:space="preserve"> ввод и импорт данных из файлов</w:t>
      </w:r>
      <w:r w:rsidR="008E52BD">
        <w:t>»</w:t>
      </w:r>
      <w:r w:rsidRPr="00F4092D" w:rsidR="0067309F">
        <w:t xml:space="preserve">, </w:t>
      </w:r>
      <w:r w:rsidR="006D4F87">
        <w:t>«</w:t>
      </w:r>
      <w:r w:rsidRPr="006D4F87" w:rsidR="006D4F87">
        <w:t>Конструктор отчётов</w:t>
      </w:r>
      <w:r w:rsidR="006D4F87">
        <w:t>»</w:t>
      </w:r>
      <w:r w:rsidR="0067309F">
        <w:t xml:space="preserve">, </w:t>
      </w:r>
      <w:r w:rsidR="006D4F87">
        <w:t>«</w:t>
      </w:r>
      <w:r w:rsidRPr="0090018A" w:rsidR="0090018A">
        <w:t>Бюджетирование и план-фактный анализ исполнения бюджетов</w:t>
      </w:r>
      <w:r w:rsidR="006D4F87">
        <w:t>»</w:t>
      </w:r>
      <w:r w:rsidRPr="00F4092D">
        <w:t>.</w:t>
      </w:r>
    </w:p>
    <w:p w:rsidR="00C21799" w:rsidP="007A544E" w:rsidRDefault="004D73DA" w14:paraId="232A0B1C" w14:textId="361B379A">
      <w:pPr>
        <w:pStyle w:val="8"/>
      </w:pPr>
      <w:r w:rsidRPr="004D73DA">
        <w:t xml:space="preserve">Сценарий </w:t>
      </w:r>
      <w:r>
        <w:t>2</w:t>
      </w:r>
      <w:r w:rsidRPr="004D73DA">
        <w:t>: Расчёт фактической себестоимости продукции</w:t>
      </w:r>
    </w:p>
    <w:p w:rsidR="004D73DA" w:rsidP="00C21799" w:rsidRDefault="00561B9A" w14:paraId="65685AD5" w14:textId="15FD11B4">
      <w:r w:rsidRPr="00561B9A">
        <w:t>Цель</w:t>
      </w:r>
      <w:r>
        <w:t xml:space="preserve"> –</w:t>
      </w:r>
      <w:r w:rsidRPr="00561B9A">
        <w:t xml:space="preserve"> </w:t>
      </w:r>
      <w:r>
        <w:t>к</w:t>
      </w:r>
      <w:r w:rsidRPr="00561B9A">
        <w:t>орректно рассчитать итоговую себестоимость по каждой культуре после завершения всех работ для последующего анализа рентабельности.</w:t>
      </w:r>
    </w:p>
    <w:p w:rsidR="00EF6687" w:rsidP="00EF6687" w:rsidRDefault="00EF6687" w14:paraId="3B253A0A" w14:textId="77777777">
      <w:r>
        <w:t>Действия:</w:t>
      </w:r>
    </w:p>
    <w:p w:rsidR="00EF6687" w:rsidP="0028554C" w:rsidRDefault="00EF6687" w14:paraId="3FD79250" w14:textId="77777777">
      <w:pPr>
        <w:pStyle w:val="a"/>
        <w:numPr>
          <w:ilvl w:val="0"/>
          <w:numId w:val="11"/>
        </w:numPr>
      </w:pPr>
      <w:r>
        <w:t>Проверяет, что все первичные данные за период загружены в систему (из 1С, систем мониторинга, производственных систем).</w:t>
      </w:r>
    </w:p>
    <w:p w:rsidR="00EF6687" w:rsidP="0028554C" w:rsidRDefault="00EF6687" w14:paraId="59C81B49" w14:textId="27B7D866">
      <w:pPr>
        <w:pStyle w:val="a"/>
        <w:numPr>
          <w:ilvl w:val="0"/>
          <w:numId w:val="11"/>
        </w:numPr>
      </w:pPr>
      <w:r>
        <w:t>Запускает регламентную процедуру расчёта себестоимости.</w:t>
      </w:r>
    </w:p>
    <w:p w:rsidR="00EF6687" w:rsidP="0028554C" w:rsidRDefault="00EF6687" w14:paraId="5A7C47F2" w14:textId="77777777">
      <w:pPr>
        <w:pStyle w:val="a"/>
        <w:numPr>
          <w:ilvl w:val="0"/>
          <w:numId w:val="11"/>
        </w:numPr>
      </w:pPr>
      <w:r>
        <w:t>Система автоматически собирает все прямые затраты по полям (ГСМ, семена, удобрения, СЗР, оплата труда) и распределяет косвенные затраты согласно заложенной в настройках базе распределения (например, пропорционально площади).</w:t>
      </w:r>
    </w:p>
    <w:p w:rsidR="00EF6687" w:rsidP="0028554C" w:rsidRDefault="00EF6687" w14:paraId="0C95B70C" w14:textId="11498857">
      <w:pPr>
        <w:pStyle w:val="a"/>
        <w:numPr>
          <w:ilvl w:val="0"/>
          <w:numId w:val="11"/>
        </w:numPr>
      </w:pPr>
      <w:r>
        <w:t>Получает итоговый отчёт с полной себестоимостью на гектар и тонну по каждой культуре.</w:t>
      </w:r>
    </w:p>
    <w:p w:rsidR="00561B9A" w:rsidP="0028554C" w:rsidRDefault="00EF6687" w14:paraId="24F46499" w14:textId="1BCBEF16">
      <w:pPr>
        <w:pStyle w:val="a"/>
        <w:numPr>
          <w:ilvl w:val="0"/>
          <w:numId w:val="11"/>
        </w:numPr>
      </w:pPr>
      <w:r>
        <w:t>Проводит сверку итоговых сумм с данными бухгалтерского учёта.</w:t>
      </w:r>
    </w:p>
    <w:p w:rsidR="004D3B3A" w:rsidP="004D3B3A" w:rsidRDefault="004D3B3A" w14:paraId="660D777E" w14:textId="4CB04F4A">
      <w:r w:rsidRPr="004D3B3A">
        <w:t xml:space="preserve">Используемые функции: </w:t>
      </w:r>
      <w:r w:rsidR="0090018A">
        <w:t>«</w:t>
      </w:r>
      <w:r w:rsidRPr="0090018A" w:rsidR="0090018A">
        <w:t>Автоматизированный сбор данных из учётных систем</w:t>
      </w:r>
      <w:r w:rsidR="0090018A">
        <w:t>»</w:t>
      </w:r>
      <w:r w:rsidRPr="004D3B3A" w:rsidR="0090018A">
        <w:t xml:space="preserve">, </w:t>
      </w:r>
      <w:r w:rsidR="006C5E88">
        <w:t>«</w:t>
      </w:r>
      <w:r w:rsidRPr="006C5E88" w:rsidR="006C5E88">
        <w:t>Сбор данных из систем мониторинга транспорта и сельхозтехники</w:t>
      </w:r>
      <w:r w:rsidR="006C5E88">
        <w:t>»</w:t>
      </w:r>
      <w:r w:rsidRPr="004D3B3A" w:rsidR="0090018A">
        <w:t xml:space="preserve">, </w:t>
      </w:r>
      <w:r w:rsidR="006C5E88">
        <w:t>«</w:t>
      </w:r>
      <w:r w:rsidRPr="006C5E88" w:rsidR="006C5E88">
        <w:t>Расчёт и анализ себестоимости продукции</w:t>
      </w:r>
      <w:r w:rsidR="006C5E88">
        <w:t>»</w:t>
      </w:r>
      <w:r w:rsidRPr="004D3B3A">
        <w:t xml:space="preserve">, </w:t>
      </w:r>
      <w:r w:rsidR="006C5E88">
        <w:t>«</w:t>
      </w:r>
      <w:r w:rsidRPr="00AE2E11" w:rsidR="00AE2E11">
        <w:t>Анализ эффективности использования ресурсов</w:t>
      </w:r>
      <w:r w:rsidR="006C5E88">
        <w:t>»</w:t>
      </w:r>
      <w:r w:rsidRPr="004D3B3A">
        <w:t>.</w:t>
      </w:r>
    </w:p>
    <w:p w:rsidR="00EF6687" w:rsidP="007A544E" w:rsidRDefault="00A256DF" w14:paraId="0396748E" w14:textId="57E2B746">
      <w:pPr>
        <w:pStyle w:val="7"/>
      </w:pPr>
      <w:r w:rsidRPr="00A256DF">
        <w:t>Руководитель инженерной службы</w:t>
      </w:r>
    </w:p>
    <w:p w:rsidR="00A256DF" w:rsidP="007A544E" w:rsidRDefault="006B1CFD" w14:paraId="6B80E928" w14:textId="6C25C082">
      <w:pPr>
        <w:pStyle w:val="8"/>
      </w:pPr>
      <w:r w:rsidRPr="006B1CFD">
        <w:t xml:space="preserve">Сценарий </w:t>
      </w:r>
      <w:r>
        <w:t>1</w:t>
      </w:r>
      <w:r w:rsidRPr="006B1CFD">
        <w:t>: Анализ эффективности использования парка техники</w:t>
      </w:r>
    </w:p>
    <w:p w:rsidR="006B1CFD" w:rsidP="00A256DF" w:rsidRDefault="006B1CFD" w14:paraId="4E95D378" w14:textId="41FFF7BC">
      <w:r w:rsidRPr="006B1CFD">
        <w:t>Цель</w:t>
      </w:r>
      <w:r>
        <w:t xml:space="preserve"> –</w:t>
      </w:r>
      <w:r w:rsidRPr="006B1CFD">
        <w:t xml:space="preserve"> </w:t>
      </w:r>
      <w:r>
        <w:t>о</w:t>
      </w:r>
      <w:r w:rsidRPr="006B1CFD">
        <w:t>ценить загрузку техники, выявить непроизводительные простои и оптимизировать работу парка.</w:t>
      </w:r>
    </w:p>
    <w:p w:rsidR="00363F0A" w:rsidP="00363F0A" w:rsidRDefault="00363F0A" w14:paraId="2C8F8615" w14:textId="77777777">
      <w:r>
        <w:t>Действия:</w:t>
      </w:r>
    </w:p>
    <w:p w:rsidR="00363F0A" w:rsidP="0028554C" w:rsidRDefault="00363F0A" w14:paraId="3A38FF5B" w14:textId="39482652">
      <w:pPr>
        <w:pStyle w:val="a"/>
        <w:numPr>
          <w:ilvl w:val="0"/>
          <w:numId w:val="12"/>
        </w:numPr>
      </w:pPr>
      <w:r>
        <w:t>Открывает аналитическую панель «Аналитика работы парка техники».</w:t>
      </w:r>
    </w:p>
    <w:p w:rsidR="00363F0A" w:rsidP="0028554C" w:rsidRDefault="00363F0A" w14:paraId="6D3C979B" w14:textId="5308DBD8">
      <w:pPr>
        <w:pStyle w:val="a"/>
        <w:numPr>
          <w:ilvl w:val="0"/>
          <w:numId w:val="12"/>
        </w:numPr>
      </w:pPr>
      <w:r>
        <w:t>Анализирует диаграмму структуры времени работы техники за неделю (в работе, простои, в ремонте, на техническом обслуживании).</w:t>
      </w:r>
    </w:p>
    <w:p w:rsidR="00363F0A" w:rsidP="0028554C" w:rsidRDefault="00363F0A" w14:paraId="7DBCF952" w14:textId="77777777">
      <w:pPr>
        <w:pStyle w:val="a"/>
        <w:numPr>
          <w:ilvl w:val="0"/>
          <w:numId w:val="12"/>
        </w:numPr>
      </w:pPr>
      <w:r>
        <w:t>Видит высокий процент простоев для группы тракторов.</w:t>
      </w:r>
    </w:p>
    <w:p w:rsidR="00363F0A" w:rsidP="0028554C" w:rsidRDefault="00363F0A" w14:paraId="37CECF0F" w14:textId="75416757">
      <w:pPr>
        <w:pStyle w:val="a"/>
        <w:numPr>
          <w:ilvl w:val="0"/>
          <w:numId w:val="12"/>
        </w:numPr>
      </w:pPr>
      <w:r>
        <w:t>Фильтрует отчёт по этой группе и видит детализацию причин простоев («ожидание ГСМ», «ожидание задания», «поломка»).</w:t>
      </w:r>
    </w:p>
    <w:p w:rsidR="006B1CFD" w:rsidP="0028554C" w:rsidRDefault="00363F0A" w14:paraId="255EFFCF" w14:textId="0A208E8D">
      <w:pPr>
        <w:pStyle w:val="a"/>
        <w:numPr>
          <w:ilvl w:val="0"/>
          <w:numId w:val="12"/>
        </w:numPr>
      </w:pPr>
      <w:r>
        <w:t>Принимает решение об изменении графика работы топливозаправщика и необходимости проведения внепланового технического обслуживания для одной из единиц техники.</w:t>
      </w:r>
    </w:p>
    <w:p w:rsidR="004D3B3A" w:rsidP="004D3B3A" w:rsidRDefault="004D3B3A" w14:paraId="31B396B7" w14:textId="50CC0066">
      <w:r w:rsidRPr="004D3B3A">
        <w:t xml:space="preserve">Используемые функции: </w:t>
      </w:r>
      <w:r w:rsidR="00651248">
        <w:t>«</w:t>
      </w:r>
      <w:r w:rsidRPr="00651248" w:rsidR="00651248">
        <w:t>Сбор данных из систем мониторинга транспорта и сельхозтехники</w:t>
      </w:r>
      <w:r w:rsidR="00651248">
        <w:t>»</w:t>
      </w:r>
      <w:r w:rsidRPr="004D3B3A" w:rsidR="00AE2E11">
        <w:t xml:space="preserve">, </w:t>
      </w:r>
      <w:r w:rsidR="00651248">
        <w:t>«</w:t>
      </w:r>
      <w:r w:rsidRPr="00651248" w:rsidR="00651248">
        <w:t>Интерактивные аналитические панели</w:t>
      </w:r>
      <w:r w:rsidR="00651248">
        <w:t>»</w:t>
      </w:r>
      <w:r w:rsidR="00AE2E11">
        <w:t xml:space="preserve">, </w:t>
      </w:r>
      <w:r w:rsidR="0048253A">
        <w:t>«</w:t>
      </w:r>
      <w:r w:rsidRPr="0048253A" w:rsidR="0048253A">
        <w:t>Анализ использования техники</w:t>
      </w:r>
      <w:r w:rsidR="0048253A">
        <w:t>»</w:t>
      </w:r>
      <w:r w:rsidRPr="004D3B3A">
        <w:t>.</w:t>
      </w:r>
    </w:p>
    <w:p w:rsidR="00190613" w:rsidP="00D85AEA" w:rsidRDefault="00190613" w14:paraId="18DA64CA" w14:textId="1594FFE8">
      <w:pPr>
        <w:pStyle w:val="6"/>
        <w:ind w:left="0" w:firstLine="284"/>
      </w:pPr>
      <w:r>
        <w:t>Модуль программирования урожая</w:t>
      </w:r>
    </w:p>
    <w:p w:rsidR="00795540" w:rsidP="007A544E" w:rsidRDefault="00795540" w14:paraId="16514706" w14:textId="294E72ED">
      <w:pPr>
        <w:pStyle w:val="7"/>
      </w:pPr>
      <w:r>
        <w:t>Главный агроном</w:t>
      </w:r>
    </w:p>
    <w:p w:rsidR="0048253A" w:rsidP="007A544E" w:rsidRDefault="000256C2" w14:paraId="2ED16B03" w14:textId="583D2138">
      <w:pPr>
        <w:pStyle w:val="8"/>
      </w:pPr>
      <w:r w:rsidRPr="000256C2">
        <w:t>Сценарий 1: Интерактивное формирование комплексного плана</w:t>
      </w:r>
    </w:p>
    <w:p w:rsidR="007A544E" w:rsidP="007A544E" w:rsidRDefault="009753E3" w14:paraId="20FF4FE3" w14:textId="22DE6DA0">
      <w:r w:rsidRPr="009753E3">
        <w:t>Цель</w:t>
      </w:r>
      <w:r>
        <w:t xml:space="preserve"> –</w:t>
      </w:r>
      <w:r w:rsidRPr="009753E3">
        <w:t xml:space="preserve"> </w:t>
      </w:r>
      <w:r>
        <w:t>с</w:t>
      </w:r>
      <w:r w:rsidRPr="009753E3">
        <w:t>формировать и утвердить экономически и агрономически обоснованный план на сезон, а также сгенерировать на его основе технологическую карту и файл-задание для техники.</w:t>
      </w:r>
    </w:p>
    <w:p w:rsidR="00BB13EC" w:rsidP="00BB13EC" w:rsidRDefault="00BB13EC" w14:paraId="15443680" w14:textId="77777777">
      <w:r>
        <w:t>Действия:</w:t>
      </w:r>
    </w:p>
    <w:p w:rsidR="00BB13EC" w:rsidP="0028554C" w:rsidRDefault="00BB13EC" w14:paraId="0CBE4749" w14:textId="11913C83">
      <w:pPr>
        <w:pStyle w:val="a"/>
        <w:numPr>
          <w:ilvl w:val="0"/>
          <w:numId w:val="13"/>
        </w:numPr>
      </w:pPr>
      <w:r>
        <w:t>Агроном открывает единый интерфейс планирования.</w:t>
      </w:r>
    </w:p>
    <w:p w:rsidR="00BB13EC" w:rsidP="0028554C" w:rsidRDefault="00BB13EC" w14:paraId="694D83FF" w14:textId="77777777">
      <w:pPr>
        <w:pStyle w:val="a"/>
        <w:numPr>
          <w:ilvl w:val="0"/>
          <w:numId w:val="13"/>
        </w:numPr>
      </w:pPr>
      <w:r>
        <w:t>Вводит исходные параметры: выбирает поле, культуру, сорт из справочников и устанавливает первоначальное значение целевой урожайности (например, 8 т/га).</w:t>
      </w:r>
    </w:p>
    <w:p w:rsidR="00BB13EC" w:rsidP="0028554C" w:rsidRDefault="00BB13EC" w14:paraId="39C09567" w14:textId="2F81F196">
      <w:pPr>
        <w:pStyle w:val="a"/>
        <w:numPr>
          <w:ilvl w:val="0"/>
          <w:numId w:val="13"/>
        </w:numPr>
      </w:pPr>
      <w:r>
        <w:t xml:space="preserve">Система немедленно выполняет интерактивный </w:t>
      </w:r>
      <w:r w:rsidR="005A572B">
        <w:t>расчёт</w:t>
      </w:r>
      <w:r>
        <w:t xml:space="preserve">, и агроном видит на экране рассчитанную потребность в NPK (например, N: 180 кг/га, P: 90 кг/га, K: 110 кг/га). Одновременно система отображает предупреждение: </w:t>
      </w:r>
      <w:r w:rsidR="005A572B">
        <w:t>«</w:t>
      </w:r>
      <w:r>
        <w:t>Экономическая эффективность при текущих ценах на продукцию и удобрения снижается при урожайности выше 7.5 т/га</w:t>
      </w:r>
      <w:r w:rsidR="005A572B">
        <w:t>»</w:t>
      </w:r>
      <w:r>
        <w:t>.</w:t>
      </w:r>
    </w:p>
    <w:p w:rsidR="00BB13EC" w:rsidP="0028554C" w:rsidRDefault="00BB13EC" w14:paraId="554A1B9A" w14:textId="77777777">
      <w:pPr>
        <w:pStyle w:val="a"/>
        <w:numPr>
          <w:ilvl w:val="0"/>
          <w:numId w:val="13"/>
        </w:numPr>
      </w:pPr>
      <w:r>
        <w:t>Агроном, видя обратную связь, корректирует целевую урожайность до 7.5 т/га. Система мгновенно пересчитывает потребность в NPK.</w:t>
      </w:r>
    </w:p>
    <w:p w:rsidR="00BB13EC" w:rsidP="0028554C" w:rsidRDefault="00BB13EC" w14:paraId="1DA9C686" w14:textId="5ABE080B">
      <w:pPr>
        <w:pStyle w:val="a"/>
        <w:numPr>
          <w:ilvl w:val="0"/>
          <w:numId w:val="13"/>
        </w:numPr>
      </w:pPr>
      <w:r>
        <w:t xml:space="preserve">Убедившись, что план сбалансирован, агроном нажимает кнопку </w:t>
      </w:r>
      <w:r w:rsidR="005A572B">
        <w:t>«</w:t>
      </w:r>
      <w:r>
        <w:t>Утвердить план</w:t>
      </w:r>
      <w:r w:rsidR="005A572B">
        <w:t>»</w:t>
      </w:r>
      <w:r>
        <w:t>. Система выполняет сохранение комплексного плана.</w:t>
      </w:r>
    </w:p>
    <w:p w:rsidR="00BB13EC" w:rsidP="0028554C" w:rsidRDefault="00BB13EC" w14:paraId="3006241E" w14:textId="77777777">
      <w:pPr>
        <w:pStyle w:val="a"/>
        <w:numPr>
          <w:ilvl w:val="0"/>
          <w:numId w:val="13"/>
        </w:numPr>
      </w:pPr>
      <w:r>
        <w:t>После сохранения плана в интерфейсе становятся активными кнопки для формирования выходных данных.</w:t>
      </w:r>
    </w:p>
    <w:p w:rsidR="00BB13EC" w:rsidP="0028554C" w:rsidRDefault="00BB13EC" w14:paraId="1AAD7A33" w14:textId="47476E81">
      <w:pPr>
        <w:pStyle w:val="a"/>
        <w:numPr>
          <w:ilvl w:val="0"/>
          <w:numId w:val="13"/>
        </w:numPr>
      </w:pPr>
      <w:r>
        <w:t xml:space="preserve">Агроном нажимает </w:t>
      </w:r>
      <w:r w:rsidR="0076704A">
        <w:t>«</w:t>
      </w:r>
      <w:r>
        <w:t xml:space="preserve">Сформировать Тех. </w:t>
      </w:r>
      <w:r w:rsidR="0076704A">
        <w:t>К</w:t>
      </w:r>
      <w:r>
        <w:t>арту</w:t>
      </w:r>
      <w:r w:rsidR="0076704A">
        <w:t>»</w:t>
      </w:r>
      <w:r>
        <w:t xml:space="preserve">. Система, используя </w:t>
      </w:r>
      <w:r w:rsidR="0076704A">
        <w:t>утверждённый</w:t>
      </w:r>
      <w:r>
        <w:t xml:space="preserve"> план, формирует и сохраняет технологическую карту. Пользователь получает уведомление </w:t>
      </w:r>
      <w:r w:rsidR="0076704A">
        <w:t>«</w:t>
      </w:r>
      <w:r>
        <w:t>Технологическая карта успешно сформирована</w:t>
      </w:r>
      <w:r w:rsidR="0076704A">
        <w:t>»</w:t>
      </w:r>
      <w:r>
        <w:t>.</w:t>
      </w:r>
    </w:p>
    <w:p w:rsidR="00BB13EC" w:rsidP="0028554C" w:rsidRDefault="00BB13EC" w14:paraId="01D9CB90" w14:textId="1A6722E8">
      <w:pPr>
        <w:pStyle w:val="a"/>
        <w:numPr>
          <w:ilvl w:val="0"/>
          <w:numId w:val="13"/>
        </w:numPr>
      </w:pPr>
      <w:r>
        <w:t xml:space="preserve">Агроном нажимает </w:t>
      </w:r>
      <w:r w:rsidR="0076704A">
        <w:t>«</w:t>
      </w:r>
      <w:r>
        <w:t>Сгенерировать задание</w:t>
      </w:r>
      <w:r w:rsidR="0076704A">
        <w:t>»</w:t>
      </w:r>
      <w:r>
        <w:t>. Система запускает генерацию файла-предписания, в рамках которой автоматически выполняет зонирование поля, назначает дозы для зон и формирует итоговый файл.</w:t>
      </w:r>
    </w:p>
    <w:p w:rsidRPr="00815EC3" w:rsidR="00B970A0" w:rsidP="00B970A0" w:rsidRDefault="00B970A0" w14:paraId="37D9B593" w14:textId="5E84C876">
      <w:r w:rsidRPr="00815EC3">
        <w:t>Используемые функции:</w:t>
      </w:r>
      <w:r w:rsidR="007B600D">
        <w:t xml:space="preserve"> «</w:t>
      </w:r>
      <w:r w:rsidRPr="00583766" w:rsidR="00583766">
        <w:t xml:space="preserve">Ввод и </w:t>
      </w:r>
      <w:r w:rsidR="00583766">
        <w:t>проверка</w:t>
      </w:r>
      <w:r w:rsidRPr="00583766" w:rsidR="00583766">
        <w:t xml:space="preserve"> исходных параметров планирования</w:t>
      </w:r>
      <w:r w:rsidR="007B600D">
        <w:t>»</w:t>
      </w:r>
      <w:r w:rsidR="00583766">
        <w:t>, «</w:t>
      </w:r>
      <w:r w:rsidRPr="00F97094" w:rsidR="00F97094">
        <w:t>Автоматизированный расчёт и динамическое отображение показателей</w:t>
      </w:r>
      <w:r w:rsidR="00583766">
        <w:t>»</w:t>
      </w:r>
      <w:r w:rsidR="00F97094">
        <w:t>, «</w:t>
      </w:r>
      <w:r w:rsidRPr="007E381C" w:rsidR="007E381C">
        <w:t>Моделирование сценариев «Что, если…»</w:t>
      </w:r>
      <w:r w:rsidR="00F97094">
        <w:t>»</w:t>
      </w:r>
      <w:r w:rsidR="007E381C">
        <w:t>, «</w:t>
      </w:r>
      <w:r w:rsidRPr="007257ED" w:rsidR="007257ED">
        <w:t>Формирование и сохранение технологической карты</w:t>
      </w:r>
      <w:r w:rsidR="007E381C">
        <w:t>»</w:t>
      </w:r>
      <w:r w:rsidR="007257ED">
        <w:t>, «</w:t>
      </w:r>
      <w:r w:rsidRPr="001010CD" w:rsidR="001010CD">
        <w:t>Генерация файла-предписания для дифференцированного внесения</w:t>
      </w:r>
      <w:r w:rsidR="007257ED">
        <w:t>»</w:t>
      </w:r>
    </w:p>
    <w:p w:rsidR="00824D9A" w:rsidP="00824D9A" w:rsidRDefault="00824D9A" w14:paraId="335D190E" w14:textId="75252484">
      <w:pPr>
        <w:pStyle w:val="8"/>
      </w:pPr>
      <w:r w:rsidRPr="00824D9A">
        <w:t>Сценарий 2: Расчёт корректирующих мероприятий в течение сезона</w:t>
      </w:r>
    </w:p>
    <w:p w:rsidR="00824D9A" w:rsidP="00824D9A" w:rsidRDefault="0049374B" w14:paraId="161DD435" w14:textId="472ED587">
      <w:r w:rsidRPr="0049374B">
        <w:t>Цель</w:t>
      </w:r>
      <w:r>
        <w:t xml:space="preserve"> –</w:t>
      </w:r>
      <w:r w:rsidRPr="0049374B">
        <w:t xml:space="preserve"> </w:t>
      </w:r>
      <w:r>
        <w:t>н</w:t>
      </w:r>
      <w:r w:rsidRPr="0049374B">
        <w:t>а основе данных о возникшей проблеме рассчитать и зафиксировать корректирующее агротехническое воздействие.</w:t>
      </w:r>
    </w:p>
    <w:p w:rsidR="0049374B" w:rsidP="6C14A953" w:rsidRDefault="0049374B" w14:paraId="411715FB" w14:textId="34D35602">
      <w:pPr>
        <w:ind w:firstLine="0"/>
      </w:pPr>
      <w:r>
        <w:t>Действия:</w:t>
      </w:r>
    </w:p>
    <w:p w:rsidR="505D3E92" w:rsidP="00815EC3" w:rsidRDefault="0088361F" w14:paraId="1A9DDC9B" w14:textId="495C5DF3">
      <w:pPr>
        <w:pStyle w:val="a"/>
        <w:numPr>
          <w:ilvl w:val="0"/>
          <w:numId w:val="28"/>
        </w:numPr>
      </w:pPr>
      <w:r>
        <w:t xml:space="preserve">Главный агроном </w:t>
      </w:r>
      <w:r w:rsidR="6FABBCB2">
        <w:t>получает уведомление модуля «Симуляция». Например, «Поле №5, дефицит азота, средняя степень».</w:t>
      </w:r>
    </w:p>
    <w:p w:rsidR="0049374B" w:rsidP="00815EC3" w:rsidRDefault="00606821" w14:paraId="02C1E1B6" w14:textId="778D053F">
      <w:pPr>
        <w:pStyle w:val="a"/>
        <w:numPr>
          <w:ilvl w:val="0"/>
          <w:numId w:val="28"/>
        </w:numPr>
      </w:pPr>
      <w:r>
        <w:t>Г</w:t>
      </w:r>
      <w:r w:rsidR="0088361F">
        <w:t>лавный а</w:t>
      </w:r>
      <w:r w:rsidR="0049374B">
        <w:t xml:space="preserve">гроном открывает единый интерфейс планирования для </w:t>
      </w:r>
      <w:r w:rsidR="60D6FA78">
        <w:t xml:space="preserve">данного </w:t>
      </w:r>
      <w:r w:rsidR="32EED359">
        <w:t>поля.</w:t>
      </w:r>
      <w:r w:rsidR="0049374B">
        <w:t xml:space="preserve"> </w:t>
      </w:r>
    </w:p>
    <w:p w:rsidR="0049374B" w:rsidP="00815EC3" w:rsidRDefault="0049374B" w14:paraId="47B0D241" w14:textId="759D59F4">
      <w:pPr>
        <w:pStyle w:val="a"/>
        <w:numPr>
          <w:ilvl w:val="0"/>
          <w:numId w:val="28"/>
        </w:numPr>
      </w:pPr>
      <w:r>
        <w:t xml:space="preserve">Система отображает </w:t>
      </w:r>
      <w:r w:rsidR="6C14A953">
        <w:t xml:space="preserve">ранее </w:t>
      </w:r>
      <w:r w:rsidR="001D1DD2">
        <w:t>утверждённый</w:t>
      </w:r>
      <w:r>
        <w:t xml:space="preserve"> </w:t>
      </w:r>
      <w:r w:rsidR="6C14A953">
        <w:t xml:space="preserve">действующий </w:t>
      </w:r>
      <w:r w:rsidR="207DDBB6">
        <w:t>на данный момент</w:t>
      </w:r>
      <w:r w:rsidR="7A3897BD">
        <w:t xml:space="preserve"> </w:t>
      </w:r>
      <w:r>
        <w:t>план.</w:t>
      </w:r>
    </w:p>
    <w:p w:rsidR="0049374B" w:rsidP="00815EC3" w:rsidRDefault="00606821" w14:paraId="51A01572" w14:textId="4F32F75F">
      <w:pPr>
        <w:pStyle w:val="a"/>
        <w:numPr>
          <w:ilvl w:val="0"/>
          <w:numId w:val="28"/>
        </w:numPr>
      </w:pPr>
      <w:r>
        <w:t>Г</w:t>
      </w:r>
      <w:r w:rsidR="0088361F">
        <w:t>лавный а</w:t>
      </w:r>
      <w:r w:rsidR="0CE0E3FB">
        <w:t xml:space="preserve">гроном запускает </w:t>
      </w:r>
      <w:r w:rsidR="001010CD">
        <w:t>расчёт</w:t>
      </w:r>
      <w:r w:rsidR="0CE0E3FB">
        <w:t xml:space="preserve"> корректирующих воздействий.</w:t>
      </w:r>
      <w:r w:rsidR="001010CD">
        <w:t xml:space="preserve"> </w:t>
      </w:r>
      <w:r w:rsidR="0CE0E3FB">
        <w:t>Агроном</w:t>
      </w:r>
      <w:r w:rsidR="001010CD">
        <w:t xml:space="preserve"> </w:t>
      </w:r>
      <w:r w:rsidR="0CE0E3FB">
        <w:t xml:space="preserve">указывает </w:t>
      </w:r>
      <w:r w:rsidR="0049374B">
        <w:t>тип проблемы (</w:t>
      </w:r>
      <w:r w:rsidR="004A319A">
        <w:t>«</w:t>
      </w:r>
      <w:r w:rsidR="0049374B">
        <w:t>Дефицит азота</w:t>
      </w:r>
      <w:r w:rsidR="004A319A">
        <w:t>»</w:t>
      </w:r>
      <w:r w:rsidR="0049374B">
        <w:t>) и степень (</w:t>
      </w:r>
      <w:r w:rsidR="004A319A">
        <w:t>«</w:t>
      </w:r>
      <w:r w:rsidR="0049374B">
        <w:t>Средняя</w:t>
      </w:r>
      <w:r w:rsidR="0CE0E3FB">
        <w:t>») в появившихся полях.</w:t>
      </w:r>
    </w:p>
    <w:p w:rsidR="0049374B" w:rsidP="00815EC3" w:rsidRDefault="0049374B" w14:paraId="58C1525A" w14:textId="373836C7">
      <w:pPr>
        <w:pStyle w:val="a"/>
        <w:numPr>
          <w:ilvl w:val="0"/>
          <w:numId w:val="28"/>
        </w:numPr>
      </w:pPr>
      <w:r>
        <w:t xml:space="preserve">Система выполняет </w:t>
      </w:r>
      <w:r w:rsidR="004A319A">
        <w:t>расчёт</w:t>
      </w:r>
      <w:r>
        <w:t xml:space="preserve"> параметров коррекции и отображает результат</w:t>
      </w:r>
      <w:r w:rsidR="2AC8705F">
        <w:t>. Например</w:t>
      </w:r>
      <w:r>
        <w:t xml:space="preserve">: </w:t>
      </w:r>
      <w:r w:rsidR="004A319A">
        <w:t>«</w:t>
      </w:r>
      <w:r>
        <w:t>Рекомендация: Внекорневая подкормка. Препарат: Карбамид. Доза: 15 кг/га. Объем рабочего раствора: 200 л/га</w:t>
      </w:r>
      <w:r w:rsidR="004A319A">
        <w:t>»</w:t>
      </w:r>
      <w:r>
        <w:t>.</w:t>
      </w:r>
    </w:p>
    <w:p w:rsidR="0049374B" w:rsidP="00815EC3" w:rsidRDefault="00606821" w14:paraId="75342925" w14:textId="7148D791">
      <w:pPr>
        <w:pStyle w:val="a"/>
        <w:numPr>
          <w:ilvl w:val="0"/>
          <w:numId w:val="28"/>
        </w:numPr>
      </w:pPr>
      <w:r>
        <w:t>Г</w:t>
      </w:r>
      <w:r w:rsidR="0088361F">
        <w:t>лавный а</w:t>
      </w:r>
      <w:r w:rsidR="0049374B">
        <w:t>гроном утверждает рекомендацию. Система сохраняет е</w:t>
      </w:r>
      <w:r w:rsidR="004A319A">
        <w:t>ё</w:t>
      </w:r>
      <w:r w:rsidR="0049374B">
        <w:t xml:space="preserve"> как дополнение к основному плану.</w:t>
      </w:r>
      <w:r w:rsidR="709CD4D9">
        <w:t xml:space="preserve"> </w:t>
      </w:r>
      <w:r w:rsidR="7C305EA8">
        <w:t xml:space="preserve">В случае отклонения агрономом рекомендации она не сохраняется для </w:t>
      </w:r>
      <w:r w:rsidR="17A4A783">
        <w:t>данного плана.</w:t>
      </w:r>
    </w:p>
    <w:p w:rsidR="0049374B" w:rsidP="00815EC3" w:rsidRDefault="0049374B" w14:paraId="3E936EE8" w14:textId="1282D0A3">
      <w:pPr>
        <w:pStyle w:val="a"/>
        <w:numPr>
          <w:ilvl w:val="0"/>
          <w:numId w:val="28"/>
        </w:numPr>
      </w:pPr>
      <w:r>
        <w:t xml:space="preserve">На основе коррекции </w:t>
      </w:r>
      <w:r w:rsidR="00606821">
        <w:t>главный а</w:t>
      </w:r>
      <w:r>
        <w:t>гроном повторно генери</w:t>
      </w:r>
      <w:r w:rsidR="004A319A">
        <w:t>рует</w:t>
      </w:r>
      <w:r>
        <w:t xml:space="preserve"> </w:t>
      </w:r>
      <w:r w:rsidR="004A319A">
        <w:t>файл для загрузки в бортовой компьютер техники</w:t>
      </w:r>
      <w:r>
        <w:t>, котор</w:t>
      </w:r>
      <w:r w:rsidR="004A319A">
        <w:t>ый</w:t>
      </w:r>
      <w:r>
        <w:t xml:space="preserve"> учитыва</w:t>
      </w:r>
      <w:r w:rsidR="004A319A">
        <w:t>ет</w:t>
      </w:r>
      <w:r>
        <w:t xml:space="preserve"> необходимость дополнительной подкормки.</w:t>
      </w:r>
    </w:p>
    <w:p w:rsidRPr="001010CD" w:rsidR="004A319A" w:rsidP="0049374B" w:rsidRDefault="004A319A" w14:paraId="6777BE3F" w14:textId="7DB433DE">
      <w:r w:rsidRPr="001010CD">
        <w:t>Используемые функ</w:t>
      </w:r>
      <w:r w:rsidRPr="001010CD" w:rsidR="00F623C7">
        <w:t>ции: «</w:t>
      </w:r>
      <w:r w:rsidRPr="007D5C28" w:rsidR="007D5C28">
        <w:t>Ввод и валидация исходных параметров планирования</w:t>
      </w:r>
      <w:r w:rsidRPr="001010CD" w:rsidR="00F623C7">
        <w:t>»</w:t>
      </w:r>
      <w:r w:rsidR="007D5C28">
        <w:t>, «</w:t>
      </w:r>
      <w:r w:rsidRPr="0088361F" w:rsidR="0088361F">
        <w:t>Расчёт параметров коррекции</w:t>
      </w:r>
      <w:r w:rsidR="007D5C28">
        <w:t>»</w:t>
      </w:r>
      <w:r w:rsidR="0088361F">
        <w:t>.</w:t>
      </w:r>
    </w:p>
    <w:p w:rsidR="005077D4" w:rsidP="008D45EF" w:rsidRDefault="008D45EF" w14:paraId="40A92D16" w14:textId="4E7D0F24">
      <w:pPr>
        <w:pStyle w:val="8"/>
      </w:pPr>
      <w:r w:rsidRPr="008D45EF">
        <w:t>Сценарий 3: Интеллектуальная калибровка моделей по итогам сезона</w:t>
      </w:r>
    </w:p>
    <w:p w:rsidR="008D45EF" w:rsidP="008D45EF" w:rsidRDefault="008D45EF" w14:paraId="4A1D637E" w14:textId="723A8652">
      <w:r w:rsidRPr="008D45EF">
        <w:t>Цель</w:t>
      </w:r>
      <w:r>
        <w:t xml:space="preserve"> –</w:t>
      </w:r>
      <w:r w:rsidRPr="008D45EF">
        <w:t xml:space="preserve"> </w:t>
      </w:r>
      <w:r>
        <w:t>у</w:t>
      </w:r>
      <w:r w:rsidRPr="008D45EF">
        <w:t>точнить внутренние расчётные коэффициенты для повышения точности планирования на будущие периоды.</w:t>
      </w:r>
    </w:p>
    <w:p w:rsidR="00C84CB9" w:rsidP="00C84CB9" w:rsidRDefault="00C84CB9" w14:paraId="10883AF2" w14:textId="77777777">
      <w:r>
        <w:t>Действия:</w:t>
      </w:r>
    </w:p>
    <w:p w:rsidR="00C84CB9" w:rsidP="0028554C" w:rsidRDefault="00C84CB9" w14:paraId="148DB08C" w14:textId="3F8AB38A">
      <w:pPr>
        <w:pStyle w:val="a"/>
        <w:numPr>
          <w:ilvl w:val="0"/>
          <w:numId w:val="15"/>
        </w:numPr>
      </w:pPr>
      <w:r>
        <w:t>По завершении уборочной кампании пользователь открывает интерфейс калибровки.</w:t>
      </w:r>
    </w:p>
    <w:p w:rsidR="00C84CB9" w:rsidP="0028554C" w:rsidRDefault="00C84CB9" w14:paraId="040B7E69" w14:textId="5F9DA232">
      <w:pPr>
        <w:pStyle w:val="a"/>
        <w:numPr>
          <w:ilvl w:val="0"/>
          <w:numId w:val="15"/>
        </w:numPr>
      </w:pPr>
      <w:r>
        <w:t>Выбирает завершившийся сезон и нажимает «Запустить калибровку».</w:t>
      </w:r>
    </w:p>
    <w:p w:rsidR="00C84CB9" w:rsidP="0028554C" w:rsidRDefault="00C84CB9" w14:paraId="575B0DCE" w14:textId="469B54D3">
      <w:pPr>
        <w:pStyle w:val="a"/>
        <w:numPr>
          <w:ilvl w:val="0"/>
          <w:numId w:val="15"/>
        </w:numPr>
      </w:pPr>
      <w:r>
        <w:t xml:space="preserve">Система автоматически получает данные из BI-инструмента и формирует запрос </w:t>
      </w:r>
      <w:r w:rsidR="00210303">
        <w:t>к ИИ</w:t>
      </w:r>
      <w:r>
        <w:t>.</w:t>
      </w:r>
    </w:p>
    <w:p w:rsidR="00C84CB9" w:rsidP="0028554C" w:rsidRDefault="00511015" w14:paraId="7A12A425" w14:textId="71C5B443">
      <w:pPr>
        <w:pStyle w:val="a"/>
        <w:numPr>
          <w:ilvl w:val="0"/>
          <w:numId w:val="15"/>
        </w:numPr>
      </w:pPr>
      <w:r>
        <w:t>В</w:t>
      </w:r>
      <w:r w:rsidR="00C84CB9">
        <w:t xml:space="preserve"> интерфейсе появляется сгенерированная </w:t>
      </w:r>
      <w:r w:rsidR="00210303">
        <w:t>ИИ</w:t>
      </w:r>
      <w:r w:rsidR="00C84CB9">
        <w:t xml:space="preserve"> аналитическая записка, например: </w:t>
      </w:r>
      <w:r w:rsidR="00210303">
        <w:t>«</w:t>
      </w:r>
      <w:r w:rsidR="00C84CB9">
        <w:t xml:space="preserve">Анализ показал систематическое превышение фактической потребности в фосфоре над плановой на 12% на полях с суглинистой почвой. </w:t>
      </w:r>
      <w:r>
        <w:t>В</w:t>
      </w:r>
      <w:r w:rsidR="00C84CB9">
        <w:t>ероятно, завышен коэффициент усвоения P из почвы для данного типа почв. Рекомендуется понизить коэффициент с 0</w:t>
      </w:r>
      <w:r w:rsidR="00704055">
        <w:t>,</w:t>
      </w:r>
      <w:r w:rsidR="00C84CB9">
        <w:t>4 до 0</w:t>
      </w:r>
      <w:r w:rsidR="00704055">
        <w:t>,</w:t>
      </w:r>
      <w:r w:rsidR="00C84CB9">
        <w:t>35</w:t>
      </w:r>
      <w:r w:rsidR="00210303">
        <w:t>»</w:t>
      </w:r>
      <w:r w:rsidR="00C84CB9">
        <w:t>.</w:t>
      </w:r>
    </w:p>
    <w:p w:rsidR="00C84CB9" w:rsidP="4380EDE8" w:rsidRDefault="00AA6B87" w14:paraId="287477B0" w14:textId="4716830F">
      <w:pPr>
        <w:pStyle w:val="a"/>
      </w:pPr>
      <w:r>
        <w:t xml:space="preserve">Главный агроном </w:t>
      </w:r>
      <w:r w:rsidR="00C84CB9">
        <w:t>изучает предложения</w:t>
      </w:r>
      <w:r w:rsidR="4AC942EC">
        <w:t>,</w:t>
      </w:r>
      <w:r w:rsidR="00C84CB9">
        <w:t xml:space="preserve"> </w:t>
      </w:r>
      <w:r w:rsidR="79C551EC">
        <w:t xml:space="preserve">при </w:t>
      </w:r>
      <w:r w:rsidR="09A8F413">
        <w:t xml:space="preserve">необходимости </w:t>
      </w:r>
      <w:r w:rsidR="335D8307">
        <w:t xml:space="preserve">вносит </w:t>
      </w:r>
      <w:r w:rsidR="02D0BBB4">
        <w:t>корректировки</w:t>
      </w:r>
      <w:r w:rsidR="2E96E88A">
        <w:t xml:space="preserve"> </w:t>
      </w:r>
      <w:r w:rsidR="00C84CB9">
        <w:t xml:space="preserve">и нажимает </w:t>
      </w:r>
      <w:r w:rsidR="00210303">
        <w:t>«</w:t>
      </w:r>
      <w:r w:rsidR="00C84CB9">
        <w:t>Принять</w:t>
      </w:r>
      <w:r w:rsidR="00210303">
        <w:t>»</w:t>
      </w:r>
      <w:r w:rsidR="00C84CB9">
        <w:t xml:space="preserve"> напротив рекомендации по коэффициенту усвоения фосфора.</w:t>
      </w:r>
      <w:r w:rsidR="3B6B17A7">
        <w:t xml:space="preserve"> </w:t>
      </w:r>
      <w:r w:rsidR="7BCD85E6">
        <w:t xml:space="preserve">В случае отклонения записки она </w:t>
      </w:r>
      <w:r w:rsidR="32BF0A76">
        <w:t xml:space="preserve">не </w:t>
      </w:r>
      <w:r w:rsidR="3C9AD81A">
        <w:t>сохраняется.</w:t>
      </w:r>
    </w:p>
    <w:p w:rsidR="008D45EF" w:rsidP="0028554C" w:rsidRDefault="00C84CB9" w14:paraId="1A09E797" w14:textId="3C1F2F09">
      <w:pPr>
        <w:pStyle w:val="a"/>
        <w:numPr>
          <w:ilvl w:val="0"/>
          <w:numId w:val="15"/>
        </w:numPr>
      </w:pPr>
      <w:r>
        <w:t xml:space="preserve">Система выполняет обновление коэффициентов в справочниках </w:t>
      </w:r>
      <w:r w:rsidR="00511015">
        <w:t>математической модели</w:t>
      </w:r>
      <w:r>
        <w:t>, предварительно сохранив старую версию.</w:t>
      </w:r>
    </w:p>
    <w:p w:rsidRPr="00AA6B87" w:rsidR="00511015" w:rsidP="00511015" w:rsidRDefault="00511015" w14:paraId="6E65499A" w14:textId="444F879A">
      <w:r w:rsidRPr="00AA6B87">
        <w:t>Используемые функции: «</w:t>
      </w:r>
      <w:r w:rsidRPr="007311F3" w:rsidR="007311F3">
        <w:t xml:space="preserve">Ввод данных для калибровки и получение предложений </w:t>
      </w:r>
      <w:r w:rsidR="007311F3">
        <w:t>искусственного интеллекта</w:t>
      </w:r>
      <w:r w:rsidRPr="00AA6B87">
        <w:t>»</w:t>
      </w:r>
      <w:r w:rsidR="007311F3">
        <w:t>, «</w:t>
      </w:r>
      <w:r w:rsidRPr="0046271D" w:rsidR="0046271D">
        <w:t>Обновление коэффициентов в справочниках</w:t>
      </w:r>
      <w:r w:rsidR="007311F3">
        <w:t>»</w:t>
      </w:r>
      <w:r w:rsidR="0046271D">
        <w:t>.</w:t>
      </w:r>
    </w:p>
    <w:p w:rsidR="000D4A0A" w:rsidP="008F78A1" w:rsidRDefault="000D4A0A" w14:paraId="70F89074" w14:textId="677C4D12">
      <w:pPr>
        <w:pStyle w:val="4"/>
      </w:pPr>
      <w:r>
        <w:t>Требования к способам и средствам связи для информационного обмена между компонентами системы</w:t>
      </w:r>
    </w:p>
    <w:p w:rsidR="00211715" w:rsidP="00211715" w:rsidRDefault="00211715" w14:paraId="5092E958" w14:textId="3F92CC49">
      <w:r>
        <w:t xml:space="preserve">Взаимодействие между компонентами (модулями) Системы должно осуществляться через чётко определённые и документированные </w:t>
      </w:r>
      <w:r w:rsidR="00A17DF3">
        <w:t>программ</w:t>
      </w:r>
      <w:r w:rsidR="00121E1D">
        <w:t>ируемые интерфейсы приложений</w:t>
      </w:r>
      <w:r>
        <w:t xml:space="preserve"> (например, </w:t>
      </w:r>
      <w:r w:rsidRPr="008F2497">
        <w:rPr>
          <w:lang w:val="en-US"/>
        </w:rPr>
        <w:t>RESTful</w:t>
      </w:r>
      <w:r w:rsidRPr="00FE2618">
        <w:t xml:space="preserve"> </w:t>
      </w:r>
      <w:r w:rsidRPr="008F2497">
        <w:rPr>
          <w:lang w:val="en-US"/>
        </w:rPr>
        <w:t>API</w:t>
      </w:r>
      <w:r>
        <w:t xml:space="preserve"> с использованием </w:t>
      </w:r>
      <w:r w:rsidRPr="008F2497">
        <w:rPr>
          <w:lang w:val="en-US"/>
        </w:rPr>
        <w:t>JSON</w:t>
      </w:r>
      <w:r>
        <w:t>).</w:t>
      </w:r>
    </w:p>
    <w:p w:rsidR="00211715" w:rsidP="00211715" w:rsidRDefault="00211715" w14:paraId="2F0EBCD2" w14:textId="1C0F1B5F">
      <w:r>
        <w:t>Для асинхронного взаимодействия между компонентами должны использоваться брокеры сообщений.</w:t>
      </w:r>
    </w:p>
    <w:p w:rsidR="00211715" w:rsidP="00211715" w:rsidRDefault="00211715" w14:paraId="636E94AF" w14:textId="44522916">
      <w:r>
        <w:t>Взаимодействие между клиентской частью (пользовательские интерфейсы) и серверной частью должно осуществляться по защищённому протоколу HTTPS.</w:t>
      </w:r>
    </w:p>
    <w:p w:rsidR="005A6D41" w:rsidP="005A6D41" w:rsidRDefault="005A6D41" w14:paraId="728BE5DD" w14:textId="44B2EAC6">
      <w:r>
        <w:t>Для функционирования Системы следует использовать:</w:t>
      </w:r>
    </w:p>
    <w:p w:rsidR="005A6D41" w:rsidP="005A6D41" w:rsidRDefault="005A6D41" w14:paraId="7BFE46B8" w14:textId="485F68CA">
      <w:pPr>
        <w:pStyle w:val="a0"/>
      </w:pPr>
      <w:r>
        <w:t>Каналы сети Интернет для доступа функциональных пользователей к пользовательскому интерфейсу Системы (порталу / личному кабинету).</w:t>
      </w:r>
    </w:p>
    <w:p w:rsidR="005A6D41" w:rsidP="005A6D41" w:rsidRDefault="005A6D41" w14:paraId="64EBEF5C" w14:textId="3269D324">
      <w:pPr>
        <w:pStyle w:val="a0"/>
      </w:pPr>
      <w:r>
        <w:t xml:space="preserve">Защищённые каналы связи (ведомственные сети передачи данных, VPN) для доступа </w:t>
      </w:r>
      <w:r w:rsidR="008C7CA4">
        <w:t>администраторов</w:t>
      </w:r>
      <w:r>
        <w:t xml:space="preserve"> </w:t>
      </w:r>
      <w:r w:rsidR="008C7CA4">
        <w:t xml:space="preserve">Системы к </w:t>
      </w:r>
      <w:r w:rsidR="00104344">
        <w:t xml:space="preserve">программным и </w:t>
      </w:r>
      <w:r w:rsidR="008C7CA4">
        <w:t>тех</w:t>
      </w:r>
      <w:r w:rsidR="00E55025">
        <w:t>ническим средствам Системы</w:t>
      </w:r>
      <w:r>
        <w:t>.</w:t>
      </w:r>
    </w:p>
    <w:p w:rsidR="005A6D41" w:rsidP="005A6D41" w:rsidRDefault="005A6D41" w14:paraId="4A4A99A0" w14:textId="525C2B5A">
      <w:pPr>
        <w:pStyle w:val="a0"/>
      </w:pPr>
      <w:r>
        <w:t xml:space="preserve">Каналы связи, предоставляемые </w:t>
      </w:r>
      <w:r w:rsidR="00E55025">
        <w:t>це</w:t>
      </w:r>
      <w:r w:rsidR="00635815">
        <w:t>нтрами обработки данных, в которых размещается Система</w:t>
      </w:r>
      <w:r>
        <w:t xml:space="preserve"> для взаимодействия </w:t>
      </w:r>
      <w:r w:rsidR="00635815">
        <w:t xml:space="preserve">её </w:t>
      </w:r>
      <w:r>
        <w:t>компонентов между собой.</w:t>
      </w:r>
    </w:p>
    <w:p w:rsidR="005A6D41" w:rsidP="005A6D41" w:rsidRDefault="005A6D41" w14:paraId="2AF47CF9" w14:textId="0FE598D9">
      <w:pPr>
        <w:pStyle w:val="a0"/>
      </w:pPr>
      <w:r>
        <w:t xml:space="preserve">Каналы связи для межведомственного электронного взаимодействия и обмена данными с </w:t>
      </w:r>
      <w:r w:rsidR="001561F9">
        <w:t>внешними / смежными государственными информационными системами</w:t>
      </w:r>
      <w:r>
        <w:t>.</w:t>
      </w:r>
    </w:p>
    <w:p w:rsidR="005A6D41" w:rsidP="005A6D41" w:rsidRDefault="005A6D41" w14:paraId="006B1AE0" w14:textId="7245B273">
      <w:r>
        <w:t xml:space="preserve">Пропускная способность каналов связи должна быть достаточной для обеспечения требуемых показателей производительности и времени отклика </w:t>
      </w:r>
      <w:r w:rsidR="001561F9">
        <w:t>Системы</w:t>
      </w:r>
      <w:r>
        <w:t xml:space="preserve">. Ответственность за обеспечение каналов связи до границ </w:t>
      </w:r>
      <w:r w:rsidR="00466472">
        <w:t xml:space="preserve">центров обработки данных, в которых размещается </w:t>
      </w:r>
      <w:r w:rsidR="00505BA9">
        <w:t>Система,</w:t>
      </w:r>
      <w:r>
        <w:t xml:space="preserve"> лежит на Заказчике.</w:t>
      </w:r>
    </w:p>
    <w:p w:rsidRPr="000E08F5" w:rsidR="000E08F5" w:rsidP="005A6D41" w:rsidRDefault="005A6D41" w14:paraId="290D0CB9" w14:textId="26EA4C0F">
      <w:r>
        <w:t xml:space="preserve">Исполнитель должен уточнить средства связи, применяемые </w:t>
      </w:r>
      <w:r w:rsidR="005B2C78">
        <w:t>в</w:t>
      </w:r>
      <w:r>
        <w:t xml:space="preserve"> </w:t>
      </w:r>
      <w:r w:rsidR="00505BA9">
        <w:t>Систем</w:t>
      </w:r>
      <w:r w:rsidR="005B2C78">
        <w:t>е</w:t>
      </w:r>
      <w:r w:rsidR="00AB663D">
        <w:t>, произвести расчёт их пропускной способности</w:t>
      </w:r>
      <w:r>
        <w:t xml:space="preserve"> и зафиксировать принятые решения в модели </w:t>
      </w:r>
      <w:r w:rsidR="00505BA9">
        <w:t>Системы</w:t>
      </w:r>
      <w:r>
        <w:t xml:space="preserve"> и документации к не</w:t>
      </w:r>
      <w:r w:rsidR="00505BA9">
        <w:t>й</w:t>
      </w:r>
      <w:r>
        <w:t>.</w:t>
      </w:r>
    </w:p>
    <w:p w:rsidR="000D4A0A" w:rsidP="008F78A1" w:rsidRDefault="000D4A0A" w14:paraId="0ACAA516" w14:textId="5CFBD038">
      <w:pPr>
        <w:pStyle w:val="4"/>
      </w:pPr>
      <w:r>
        <w:t>Требования к характеристикам взаимосвязей создаваемой системы со смежными системами, требования к е</w:t>
      </w:r>
      <w:r w:rsidR="00F40429">
        <w:t>ё</w:t>
      </w:r>
      <w:r>
        <w:t xml:space="preserve"> совместимости</w:t>
      </w:r>
    </w:p>
    <w:p w:rsidR="004959FF" w:rsidP="00F40429" w:rsidRDefault="004959FF" w14:paraId="6C4306AA" w14:textId="6DAE2B88">
      <w:r>
        <w:t>Характеристики взаимосвязей</w:t>
      </w:r>
      <w:r w:rsidR="00825FB2">
        <w:t>:</w:t>
      </w:r>
    </w:p>
    <w:p w:rsidR="006E4106" w:rsidP="00825FB2" w:rsidRDefault="006E4106" w14:paraId="480B03E0" w14:textId="1F1F544E">
      <w:pPr>
        <w:pStyle w:val="a0"/>
      </w:pPr>
      <w:r>
        <w:t xml:space="preserve">Взаимодействие пользовательских интерфейсов </w:t>
      </w:r>
      <w:r w:rsidR="00825FB2">
        <w:t>Системы</w:t>
      </w:r>
      <w:r>
        <w:t xml:space="preserve"> с серверной частью:</w:t>
      </w:r>
    </w:p>
    <w:p w:rsidR="006E4106" w:rsidP="0028554C" w:rsidRDefault="006E4106" w14:paraId="69A07A6B" w14:textId="23B8D96C">
      <w:pPr>
        <w:pStyle w:val="a0"/>
        <w:numPr>
          <w:ilvl w:val="1"/>
          <w:numId w:val="3"/>
        </w:numPr>
      </w:pPr>
      <w:r>
        <w:t xml:space="preserve">Способ обмена – асинхронный обмен данными с использованием REST API </w:t>
      </w:r>
      <w:r w:rsidR="00825FB2">
        <w:t>Системы</w:t>
      </w:r>
      <w:r>
        <w:t>.</w:t>
      </w:r>
    </w:p>
    <w:p w:rsidR="006E4106" w:rsidP="0028554C" w:rsidRDefault="006E4106" w14:paraId="4C85571A" w14:textId="0579BEFB">
      <w:pPr>
        <w:pStyle w:val="a0"/>
        <w:numPr>
          <w:ilvl w:val="1"/>
          <w:numId w:val="3"/>
        </w:numPr>
      </w:pPr>
      <w:r>
        <w:t>Периодичность – в режиме реального времени по запросам от клиентской части.</w:t>
      </w:r>
    </w:p>
    <w:p w:rsidR="006E4106" w:rsidP="0028554C" w:rsidRDefault="004E60FD" w14:paraId="326B606E" w14:textId="6D37992E">
      <w:pPr>
        <w:pStyle w:val="a0"/>
        <w:numPr>
          <w:ilvl w:val="1"/>
          <w:numId w:val="3"/>
        </w:numPr>
      </w:pPr>
      <w:r>
        <w:t>В</w:t>
      </w:r>
      <w:r w:rsidR="006E4106">
        <w:t>ремя отклика серверной части на запросы клиентской части не должно превышать 3 секунд для типовых операций (без учёта времени передачи по сети).</w:t>
      </w:r>
    </w:p>
    <w:p w:rsidR="006E4106" w:rsidP="00825FB2" w:rsidRDefault="006E4106" w14:paraId="5C5F2996" w14:textId="55E41A1A">
      <w:pPr>
        <w:pStyle w:val="a0"/>
      </w:pPr>
      <w:r>
        <w:t>Взаимодействие с ЕСИА:</w:t>
      </w:r>
    </w:p>
    <w:p w:rsidR="006E4106" w:rsidP="0028554C" w:rsidRDefault="006E4106" w14:paraId="49CB4039" w14:textId="0809AAB2">
      <w:pPr>
        <w:pStyle w:val="a0"/>
        <w:numPr>
          <w:ilvl w:val="1"/>
          <w:numId w:val="3"/>
        </w:numPr>
      </w:pPr>
      <w:r>
        <w:t xml:space="preserve">Способ обмена – синхронный, в соответствии с протоколом </w:t>
      </w:r>
      <w:r w:rsidR="008B31F7">
        <w:t>методическими рекомендациями ЕСИА</w:t>
      </w:r>
      <w:r>
        <w:t>.</w:t>
      </w:r>
    </w:p>
    <w:p w:rsidR="006E4106" w:rsidP="0028554C" w:rsidRDefault="006E4106" w14:paraId="156BB7A8" w14:textId="4BB42D74">
      <w:pPr>
        <w:pStyle w:val="a0"/>
        <w:numPr>
          <w:ilvl w:val="1"/>
          <w:numId w:val="3"/>
        </w:numPr>
      </w:pPr>
      <w:r>
        <w:t xml:space="preserve">Требования к времени отклика </w:t>
      </w:r>
      <w:r w:rsidR="004E60FD">
        <w:t>о</w:t>
      </w:r>
      <w:r>
        <w:t>пределяются регламентами ЕСИА.</w:t>
      </w:r>
    </w:p>
    <w:p w:rsidR="006E4106" w:rsidP="00825FB2" w:rsidRDefault="008F5262" w14:paraId="60715F8D" w14:textId="3B68AB86">
      <w:pPr>
        <w:pStyle w:val="a0"/>
      </w:pPr>
      <w:r>
        <w:t>Межведомственное в</w:t>
      </w:r>
      <w:r w:rsidR="006E4106">
        <w:t>заимодействие:</w:t>
      </w:r>
    </w:p>
    <w:p w:rsidR="006E4106" w:rsidP="0028554C" w:rsidRDefault="006E4106" w14:paraId="786B94E9" w14:textId="1BD6FD06">
      <w:pPr>
        <w:pStyle w:val="a0"/>
        <w:numPr>
          <w:ilvl w:val="1"/>
          <w:numId w:val="3"/>
        </w:numPr>
      </w:pPr>
      <w:r>
        <w:t>Способ обмена – асинхронный обмен сообщениями.</w:t>
      </w:r>
    </w:p>
    <w:p w:rsidR="006E4106" w:rsidP="0028554C" w:rsidRDefault="006E4106" w14:paraId="523CB60A" w14:textId="14186AF3">
      <w:pPr>
        <w:pStyle w:val="a0"/>
        <w:numPr>
          <w:ilvl w:val="1"/>
          <w:numId w:val="3"/>
        </w:numPr>
      </w:pPr>
      <w:r>
        <w:t xml:space="preserve">Периодичность – по мере необходимости в ходе обработки </w:t>
      </w:r>
      <w:r w:rsidR="00CC56B0">
        <w:t>данных</w:t>
      </w:r>
      <w:r>
        <w:t>.</w:t>
      </w:r>
    </w:p>
    <w:p w:rsidR="006E4106" w:rsidP="0028554C" w:rsidRDefault="006E4106" w14:paraId="7E208029" w14:textId="0B6ADE3A">
      <w:pPr>
        <w:pStyle w:val="a0"/>
        <w:numPr>
          <w:ilvl w:val="1"/>
          <w:numId w:val="3"/>
        </w:numPr>
      </w:pPr>
      <w:r>
        <w:t>Допустимое время ответа – определяется регламентами внешних ИС.</w:t>
      </w:r>
    </w:p>
    <w:p w:rsidR="006E4106" w:rsidP="006E4106" w:rsidRDefault="006E4106" w14:paraId="6AC5AC6A" w14:textId="526D556D">
      <w:r>
        <w:t xml:space="preserve">Исполнитель должен уточнить характеристики взаимосвязей </w:t>
      </w:r>
      <w:r w:rsidR="008E1007">
        <w:t>Системы</w:t>
      </w:r>
      <w:r>
        <w:t xml:space="preserve"> и зафиксировать принятые решения в модели </w:t>
      </w:r>
      <w:r w:rsidR="00682C20">
        <w:t>Системы</w:t>
      </w:r>
      <w:r>
        <w:t xml:space="preserve"> и документации к не</w:t>
      </w:r>
      <w:r w:rsidR="00682C20">
        <w:t>й</w:t>
      </w:r>
      <w:r>
        <w:t>.</w:t>
      </w:r>
    </w:p>
    <w:p w:rsidR="00F40429" w:rsidP="00F40429" w:rsidRDefault="008F759B" w14:paraId="055A4FE9" w14:textId="6FF2F26E">
      <w:r w:rsidRPr="008F759B">
        <w:t xml:space="preserve">Детальные требования к протоколам, форматам и составу данных для каждого интеграционного взаимодействия, моделей данных, спецификаций </w:t>
      </w:r>
      <w:r w:rsidR="00844CFF">
        <w:t>программируемых интерфейсов приложений</w:t>
      </w:r>
      <w:r w:rsidRPr="008F759B">
        <w:t xml:space="preserve">, должны быть определены Исполнителем в модели </w:t>
      </w:r>
      <w:r w:rsidR="00603EC3">
        <w:t>Системы</w:t>
      </w:r>
      <w:r w:rsidRPr="008F759B">
        <w:t xml:space="preserve"> и </w:t>
      </w:r>
      <w:r w:rsidR="005B2C78">
        <w:t>документации к ней</w:t>
      </w:r>
      <w:r w:rsidRPr="008F759B">
        <w:t>.</w:t>
      </w:r>
    </w:p>
    <w:p w:rsidR="00196EB2" w:rsidP="00196EB2" w:rsidRDefault="00196EB2" w14:paraId="470E5A51" w14:textId="5CFB81F7">
      <w:r>
        <w:t>Состав и структура данных, передаваемых и принимаемых в рамках информационных взаимодействий, определяются:</w:t>
      </w:r>
    </w:p>
    <w:p w:rsidR="00196EB2" w:rsidP="00BE75BE" w:rsidRDefault="00196EB2" w14:paraId="0CABA66D" w14:textId="5DD2E40D">
      <w:pPr>
        <w:pStyle w:val="a0"/>
      </w:pPr>
      <w:r>
        <w:t xml:space="preserve">Для пользовательских интерфейсов </w:t>
      </w:r>
      <w:r w:rsidR="00BE75BE">
        <w:t>Системы</w:t>
      </w:r>
      <w:r>
        <w:t xml:space="preserve"> – составом полей электронных форм, диалоговых окон, отчётов, определённым на этапе проектирования интерфейсов и зафиксированным в техническом проекте.</w:t>
      </w:r>
    </w:p>
    <w:p w:rsidR="00196EB2" w:rsidP="00BE75BE" w:rsidRDefault="00196EB2" w14:paraId="301C64A3" w14:textId="00EB1527">
      <w:pPr>
        <w:pStyle w:val="a0"/>
      </w:pPr>
      <w:r>
        <w:t>Для взаимодействия с ЕСИА – структурой данных, необходимой для запросов аутентификации</w:t>
      </w:r>
      <w:r w:rsidR="00BE75BE">
        <w:t xml:space="preserve"> </w:t>
      </w:r>
      <w:r>
        <w:t>/</w:t>
      </w:r>
      <w:r w:rsidR="00BE75BE">
        <w:t xml:space="preserve"> </w:t>
      </w:r>
      <w:r>
        <w:t xml:space="preserve">авторизации и получения атрибутов пользователя в соответствии с </w:t>
      </w:r>
      <w:r w:rsidR="00921B62">
        <w:t>методическими рекомендациями ЕСИА</w:t>
      </w:r>
      <w:r>
        <w:t>.</w:t>
      </w:r>
    </w:p>
    <w:p w:rsidR="00196EB2" w:rsidP="00BE75BE" w:rsidRDefault="00196EB2" w14:paraId="4C4D8E2A" w14:textId="48509FB5">
      <w:pPr>
        <w:pStyle w:val="a0"/>
      </w:pPr>
      <w:r>
        <w:t xml:space="preserve">Для </w:t>
      </w:r>
      <w:r w:rsidR="009A26FB">
        <w:t>межведомст</w:t>
      </w:r>
      <w:r w:rsidR="00F04ADC">
        <w:t xml:space="preserve">венного </w:t>
      </w:r>
      <w:r>
        <w:t>взаимодействия – составом и структурой данных, определёнными в утверждённых технологических картах межведомственного взаимодействия.</w:t>
      </w:r>
    </w:p>
    <w:p w:rsidR="00196EB2" w:rsidP="00196EB2" w:rsidRDefault="00196EB2" w14:paraId="31B7720C" w14:textId="3CED52EC">
      <w:r>
        <w:t>Должны быть предусмотрены и документированы механизмы управления жизненным циклом данных, включая их оперативное хранение, перенос в архивное хранилище и последующее удаление (уничтожение) по истечении установленных нормативными актами сроков хранения, с соблюдением всех необходимых процедур и фиксацией факта удаления в соответствующих журналах.</w:t>
      </w:r>
    </w:p>
    <w:p w:rsidRPr="00F40429" w:rsidR="00E64F6C" w:rsidP="00F40429" w:rsidRDefault="00E64F6C" w14:paraId="164C2562" w14:textId="61FAE081">
      <w:r w:rsidRPr="00E64F6C">
        <w:t>Исполнитель должен уточнить и детализировать требования к взаимодействию С</w:t>
      </w:r>
      <w:r>
        <w:t>истемы</w:t>
      </w:r>
      <w:r w:rsidRPr="00E64F6C">
        <w:t xml:space="preserve"> с внешними / смежными информационными системами и зафиксировать принятые решения в модели </w:t>
      </w:r>
      <w:r>
        <w:t>Системы</w:t>
      </w:r>
      <w:r w:rsidRPr="00E64F6C">
        <w:t xml:space="preserve"> и документации к не</w:t>
      </w:r>
      <w:r>
        <w:t>й</w:t>
      </w:r>
      <w:r w:rsidRPr="00E64F6C">
        <w:t>.</w:t>
      </w:r>
    </w:p>
    <w:p w:rsidR="000D4A0A" w:rsidP="008F78A1" w:rsidRDefault="000D4A0A" w14:paraId="1B2BE2AF" w14:textId="2F7FF38B">
      <w:pPr>
        <w:pStyle w:val="4"/>
      </w:pPr>
      <w:r>
        <w:t>Требования к режимам функционирования</w:t>
      </w:r>
    </w:p>
    <w:p w:rsidR="008C707D" w:rsidP="008C707D" w:rsidRDefault="008C707D" w14:paraId="48EC8C97" w14:textId="72F0150E">
      <w:r>
        <w:t>Система должна обеспечивать ф</w:t>
      </w:r>
      <w:r w:rsidR="002E0DF5">
        <w:t>ункционирование в следующих режимах:</w:t>
      </w:r>
    </w:p>
    <w:p w:rsidR="008C707D" w:rsidP="002E0DF5" w:rsidRDefault="008C707D" w14:paraId="7811C302" w14:textId="0FD27ABD">
      <w:pPr>
        <w:pStyle w:val="a0"/>
      </w:pPr>
      <w:r>
        <w:t xml:space="preserve">Штатный режим. </w:t>
      </w:r>
      <w:r w:rsidR="002E0DF5">
        <w:t>Система</w:t>
      </w:r>
      <w:r>
        <w:t xml:space="preserve"> должн</w:t>
      </w:r>
      <w:r w:rsidR="002E0DF5">
        <w:t>а</w:t>
      </w:r>
      <w:r>
        <w:t xml:space="preserve"> функционировать в непрерывном круглосуточном режиме (24 часа в сутки, 7 дней в неделю, 365 дней в году), за исключением времени проведения плановых профилактических работ и обновлений. В штатном режиме должны быть доступны все заявленные функции </w:t>
      </w:r>
      <w:r w:rsidR="002E0DF5">
        <w:t>Системы</w:t>
      </w:r>
      <w:r>
        <w:t xml:space="preserve"> для всех категорий пользователей в соответствии с их правами доступа.</w:t>
      </w:r>
    </w:p>
    <w:p w:rsidR="008C707D" w:rsidP="002E0DF5" w:rsidRDefault="008C707D" w14:paraId="5C7312D8" w14:textId="288EFAAA">
      <w:pPr>
        <w:pStyle w:val="a0"/>
      </w:pPr>
      <w:r>
        <w:t xml:space="preserve">Режим технического обслуживания (плановые работы). Плановые работы по техническому обслуживанию и обновлению программного обеспечения </w:t>
      </w:r>
      <w:r w:rsidR="002E0DF5">
        <w:t>Системы</w:t>
      </w:r>
      <w:r>
        <w:t xml:space="preserve">, а также инфраструктуры, должны проводиться в периоды с наименьшей активностью пользователей (например, ночное время, выходные дни), с предварительным уведомлением Заказчика и пользователей (если работы затрагивают доступность </w:t>
      </w:r>
      <w:r w:rsidR="00A75ED9">
        <w:t>компо</w:t>
      </w:r>
      <w:r w:rsidR="00474385">
        <w:t xml:space="preserve">нентов </w:t>
      </w:r>
      <w:r w:rsidR="00A75ED9">
        <w:t>Системы</w:t>
      </w:r>
      <w:r>
        <w:t>) не менее чем за 24 часа до начала работ.</w:t>
      </w:r>
    </w:p>
    <w:p w:rsidR="008C707D" w:rsidP="008C707D" w:rsidRDefault="008C707D" w14:paraId="45A6D0B2" w14:textId="6B7A7FCC">
      <w:r>
        <w:t xml:space="preserve">Уведомление должно содержать информацию о сроках проведения работ и возможном влиянии на доступность </w:t>
      </w:r>
      <w:r w:rsidR="00474385">
        <w:t>Системы</w:t>
      </w:r>
      <w:r>
        <w:t>.</w:t>
      </w:r>
    </w:p>
    <w:p w:rsidR="008C707D" w:rsidP="008C707D" w:rsidRDefault="008C707D" w14:paraId="2BA1098B" w14:textId="3AF2BE59">
      <w:r>
        <w:t xml:space="preserve">Суммарное время плановых простоев </w:t>
      </w:r>
      <w:r w:rsidR="00474385">
        <w:t>Системы</w:t>
      </w:r>
      <w:r>
        <w:t xml:space="preserve"> не должно превышать 12 часов в месяц.</w:t>
      </w:r>
    </w:p>
    <w:p w:rsidR="008C707D" w:rsidP="002E0DF5" w:rsidRDefault="008C707D" w14:paraId="5BF7DAE8" w14:textId="79A338A6">
      <w:pPr>
        <w:pStyle w:val="a0"/>
      </w:pPr>
      <w:r>
        <w:t xml:space="preserve">Аварийный режим. В случае возникновения нештатных или аварийных ситуаций (например, сбои оборудования, ошибки программного обеспечения, отказ внешних интегрированных систем, </w:t>
      </w:r>
      <w:r w:rsidRPr="006F6A30">
        <w:rPr>
          <w:lang w:val="en-US"/>
        </w:rPr>
        <w:t>DDoS</w:t>
      </w:r>
      <w:r>
        <w:t xml:space="preserve">-атаки), </w:t>
      </w:r>
      <w:r w:rsidR="00C40E04">
        <w:t>Система</w:t>
      </w:r>
      <w:r>
        <w:t xml:space="preserve"> должн</w:t>
      </w:r>
      <w:r w:rsidR="00C40E04">
        <w:t>а</w:t>
      </w:r>
      <w:r>
        <w:t xml:space="preserve"> обеспечивать:</w:t>
      </w:r>
    </w:p>
    <w:p w:rsidR="008C707D" w:rsidP="0028554C" w:rsidRDefault="008C707D" w14:paraId="4E95E613" w14:textId="560F83F7">
      <w:pPr>
        <w:pStyle w:val="a0"/>
        <w:numPr>
          <w:ilvl w:val="1"/>
          <w:numId w:val="3"/>
        </w:numPr>
      </w:pPr>
      <w:r>
        <w:t>Максимально возможное сохранение целостности и доступности данных.</w:t>
      </w:r>
    </w:p>
    <w:p w:rsidR="008C707D" w:rsidP="0028554C" w:rsidRDefault="008C707D" w14:paraId="67A8410A" w14:textId="26269463">
      <w:pPr>
        <w:pStyle w:val="a0"/>
        <w:numPr>
          <w:ilvl w:val="1"/>
          <w:numId w:val="3"/>
        </w:numPr>
      </w:pPr>
      <w:r>
        <w:t>Корректное завершение текущих пользовательских сессий и транзакций или их безопасный откат до согласованного состояния для предотвращения потери или повреждения данных.</w:t>
      </w:r>
    </w:p>
    <w:p w:rsidR="008C707D" w:rsidP="0028554C" w:rsidRDefault="008C707D" w14:paraId="3CD40A2E" w14:textId="7024EEBC">
      <w:pPr>
        <w:pStyle w:val="a0"/>
        <w:numPr>
          <w:ilvl w:val="1"/>
          <w:numId w:val="3"/>
        </w:numPr>
      </w:pPr>
      <w:r>
        <w:t xml:space="preserve">Автоматическое или ручное (администратором) переключение на резервные компоненты (если предусмотрено </w:t>
      </w:r>
      <w:r w:rsidR="00FF5948">
        <w:t>техническим проектом</w:t>
      </w:r>
      <w:r>
        <w:t>).</w:t>
      </w:r>
    </w:p>
    <w:p w:rsidR="008C707D" w:rsidP="0028554C" w:rsidRDefault="008C707D" w14:paraId="2D974F9E" w14:textId="08400136">
      <w:pPr>
        <w:pStyle w:val="a0"/>
        <w:numPr>
          <w:ilvl w:val="1"/>
          <w:numId w:val="3"/>
        </w:numPr>
      </w:pPr>
      <w:r>
        <w:t xml:space="preserve">Оперативное информирование администраторов </w:t>
      </w:r>
      <w:r w:rsidR="00C40E04">
        <w:t>Системы</w:t>
      </w:r>
      <w:r>
        <w:t xml:space="preserve"> и службы технической поддержки о возникновении аварийной ситуации, её характере и предполагаемом времени восстановления.</w:t>
      </w:r>
    </w:p>
    <w:p w:rsidRPr="00F40429" w:rsidR="00F40429" w:rsidP="0028554C" w:rsidRDefault="008C707D" w14:paraId="346525D1" w14:textId="1A7B28B2">
      <w:pPr>
        <w:pStyle w:val="a0"/>
        <w:numPr>
          <w:ilvl w:val="1"/>
          <w:numId w:val="3"/>
        </w:numPr>
      </w:pPr>
      <w:r>
        <w:t>Возможность восстановления работоспособности в установленные сроки.</w:t>
      </w:r>
    </w:p>
    <w:p w:rsidR="000D4A0A" w:rsidP="008F78A1" w:rsidRDefault="000D4A0A" w14:paraId="7DA4150F" w14:textId="2B66EE95">
      <w:pPr>
        <w:pStyle w:val="4"/>
      </w:pPr>
      <w:r>
        <w:t>Требования по диагностированию системы</w:t>
      </w:r>
    </w:p>
    <w:p w:rsidR="00C27886" w:rsidP="00C27886" w:rsidRDefault="00C27886" w14:paraId="13CC809E" w14:textId="2B2D4AB6">
      <w:r>
        <w:t>Целью диагностирования является обеспечение персонала системы (администраторов, специалистов технической поддержки) инструментами для оперативного определения состояния работоспособности компонентов Системы, локализации неисправностей и выявления ограничений производительности.</w:t>
      </w:r>
    </w:p>
    <w:p w:rsidR="002B6AEF" w:rsidP="00C27886" w:rsidRDefault="00C27886" w14:paraId="31502344" w14:textId="582FF47C">
      <w:r>
        <w:t xml:space="preserve">Диагностирование является неотъемлемой частью процесса эксплуатации и должно быть реализовано с учётом сервис-ориентированной, распределённой архитектуры Системы. Основным инструментом для доступа к результатам диагностирования является </w:t>
      </w:r>
      <w:r w:rsidR="00E51E2B">
        <w:t>подсистема мониторинга работоспособности</w:t>
      </w:r>
      <w:r>
        <w:t>.</w:t>
      </w:r>
    </w:p>
    <w:p w:rsidR="00222CBF" w:rsidP="00222CBF" w:rsidRDefault="00222CBF" w14:paraId="462B3A25" w14:textId="7D006743">
      <w:r>
        <w:t xml:space="preserve">В результате выполнения работ по созданию Системы не должно возникнуть требований к использованию нештатных режимов работы </w:t>
      </w:r>
      <w:r w:rsidR="00CA3DF8">
        <w:t xml:space="preserve">программных и программно-аппаратных </w:t>
      </w:r>
      <w:r w:rsidR="00C16330">
        <w:t>средств</w:t>
      </w:r>
      <w:r w:rsidR="00E779CD">
        <w:t>, входящих в состав</w:t>
      </w:r>
      <w:r w:rsidR="00C16330">
        <w:t xml:space="preserve"> Системы</w:t>
      </w:r>
      <w:r>
        <w:t>.</w:t>
      </w:r>
    </w:p>
    <w:p w:rsidR="00222CBF" w:rsidP="00222CBF" w:rsidRDefault="00222CBF" w14:paraId="036279D5" w14:textId="5A0062FB">
      <w:r>
        <w:t xml:space="preserve">Диагностирование </w:t>
      </w:r>
      <w:r w:rsidR="00E779CD">
        <w:t>Системы</w:t>
      </w:r>
      <w:r>
        <w:t xml:space="preserve"> должно обеспечиваться с помощью сервисов аудита, журналирования и мониторинга.</w:t>
      </w:r>
    </w:p>
    <w:p w:rsidR="00222CBF" w:rsidP="00222CBF" w:rsidRDefault="00222CBF" w14:paraId="73E8926E" w14:textId="265F62B8">
      <w:r>
        <w:t xml:space="preserve">В </w:t>
      </w:r>
      <w:r w:rsidR="002B2EF6">
        <w:t>Системе</w:t>
      </w:r>
      <w:r>
        <w:t xml:space="preserve"> должны быть реализованы три уровня детализации информации, поставляемой </w:t>
      </w:r>
      <w:r w:rsidR="00A90D61">
        <w:t xml:space="preserve">в </w:t>
      </w:r>
      <w:r w:rsidR="00C27F9E">
        <w:t>системные журналы</w:t>
      </w:r>
      <w:r>
        <w:t>:</w:t>
      </w:r>
    </w:p>
    <w:p w:rsidR="00222CBF" w:rsidP="00ED0438" w:rsidRDefault="00222CBF" w14:paraId="3C466CB0" w14:textId="672E56E1">
      <w:pPr>
        <w:pStyle w:val="a0"/>
      </w:pPr>
      <w:r>
        <w:t xml:space="preserve">Стандартный. В </w:t>
      </w:r>
      <w:r w:rsidR="00C27F9E">
        <w:t>системные журналы</w:t>
      </w:r>
      <w:r>
        <w:t xml:space="preserve"> должны передаваться сведения об ошибках, возникших в программном обеспечении </w:t>
      </w:r>
      <w:r w:rsidR="00C27F9E">
        <w:t>Системы.</w:t>
      </w:r>
    </w:p>
    <w:p w:rsidR="00222CBF" w:rsidP="00ED0438" w:rsidRDefault="00222CBF" w14:paraId="74C476F9" w14:textId="16AF381C">
      <w:pPr>
        <w:pStyle w:val="a0"/>
      </w:pPr>
      <w:r>
        <w:t xml:space="preserve">Расширенный. В </w:t>
      </w:r>
      <w:r w:rsidR="00C27F9E">
        <w:t>системные журналы</w:t>
      </w:r>
      <w:r>
        <w:t xml:space="preserve"> должны передаваться сведения об ошибках и предупреждениях, возникших в программном обеспечении </w:t>
      </w:r>
      <w:r w:rsidR="00C27F9E">
        <w:t>Системы.</w:t>
      </w:r>
    </w:p>
    <w:p w:rsidR="00222CBF" w:rsidP="00ED0438" w:rsidRDefault="00222CBF" w14:paraId="2DC8DF54" w14:textId="5D285A29">
      <w:pPr>
        <w:pStyle w:val="a0"/>
      </w:pPr>
      <w:r>
        <w:t xml:space="preserve">Детальный. В </w:t>
      </w:r>
      <w:r w:rsidR="00C27F9E">
        <w:t>систем</w:t>
      </w:r>
      <w:r w:rsidR="00DB6A56">
        <w:t>ные журналы</w:t>
      </w:r>
      <w:r>
        <w:t xml:space="preserve"> должны передаваться сведения об ошибках, предупреждениях, начале, окончании и времени выполнения каждой процедуры в программном обеспечении </w:t>
      </w:r>
      <w:r w:rsidR="00DB6A56">
        <w:t>Системы</w:t>
      </w:r>
      <w:r>
        <w:t>.</w:t>
      </w:r>
    </w:p>
    <w:p w:rsidR="00CD29D7" w:rsidP="00CD29D7" w:rsidRDefault="00CD29D7" w14:paraId="76BC1D21" w14:textId="5E75FD7D">
      <w:r>
        <w:t xml:space="preserve">Переключение между уровнями детализации информации, поставляемой </w:t>
      </w:r>
      <w:r w:rsidR="00D47A48">
        <w:t>в системные журналы,</w:t>
      </w:r>
      <w:r>
        <w:t xml:space="preserve"> должно осуществляться в настройках </w:t>
      </w:r>
      <w:r w:rsidR="00C70C73">
        <w:t>Системы</w:t>
      </w:r>
      <w:r>
        <w:t xml:space="preserve"> и не требовать </w:t>
      </w:r>
      <w:r w:rsidR="00D47A48">
        <w:t xml:space="preserve">её </w:t>
      </w:r>
      <w:r>
        <w:t>перезапуска в целом.</w:t>
      </w:r>
    </w:p>
    <w:p w:rsidR="00E43644" w:rsidP="00BD53A0" w:rsidRDefault="00BD53A0" w14:paraId="05F3D19A" w14:textId="00201F18">
      <w:pPr>
        <w:pStyle w:val="5"/>
      </w:pPr>
      <w:r w:rsidRPr="00BD53A0">
        <w:t>Требования к объектам и параметрам диагностирования</w:t>
      </w:r>
    </w:p>
    <w:p w:rsidR="00BD53A0" w:rsidP="00BD53A0" w:rsidRDefault="00BD53A0" w14:paraId="34DEE8D8" w14:textId="77777777">
      <w:r>
        <w:t>Диагностированию подлежат следующие объекты Системы:</w:t>
      </w:r>
    </w:p>
    <w:p w:rsidR="00BD53A0" w:rsidP="00BD53A0" w:rsidRDefault="00BD53A0" w14:paraId="5C28139F" w14:textId="25058095">
      <w:pPr>
        <w:pStyle w:val="a0"/>
      </w:pPr>
      <w:r>
        <w:t>Прикладные сервисы</w:t>
      </w:r>
      <w:r w:rsidR="00C04526">
        <w:t xml:space="preserve"> –</w:t>
      </w:r>
      <w:r>
        <w:t xml:space="preserve"> </w:t>
      </w:r>
      <w:r w:rsidR="00C04526">
        <w:t>к</w:t>
      </w:r>
      <w:r>
        <w:t>аждый исполняемый компонент (сервис), реализующий функции модулей.</w:t>
      </w:r>
    </w:p>
    <w:p w:rsidR="00BD53A0" w:rsidP="00BD53A0" w:rsidRDefault="00BD53A0" w14:paraId="098E3382" w14:textId="0B2FAE75">
      <w:pPr>
        <w:pStyle w:val="a0"/>
      </w:pPr>
      <w:r>
        <w:t>Компоненты инфраструктуры</w:t>
      </w:r>
      <w:r w:rsidR="00C04526">
        <w:t xml:space="preserve"> –</w:t>
      </w:r>
      <w:r>
        <w:t xml:space="preserve"> </w:t>
      </w:r>
      <w:r w:rsidR="00C04526">
        <w:t>б</w:t>
      </w:r>
      <w:r>
        <w:t xml:space="preserve">азы данных, </w:t>
      </w:r>
      <w:r w:rsidR="00C04526">
        <w:t xml:space="preserve">сервера приложений, </w:t>
      </w:r>
      <w:r>
        <w:t>брокеры сообщений, кэширующие серверы</w:t>
      </w:r>
      <w:r w:rsidR="00C04526">
        <w:t xml:space="preserve"> и т. д</w:t>
      </w:r>
      <w:r>
        <w:t>.</w:t>
      </w:r>
    </w:p>
    <w:p w:rsidR="00BD53A0" w:rsidP="00BD53A0" w:rsidRDefault="00BD53A0" w14:paraId="43C90548" w14:textId="11C7498B">
      <w:pPr>
        <w:pStyle w:val="a0"/>
      </w:pPr>
      <w:r>
        <w:t>Интеграционные соединения</w:t>
      </w:r>
      <w:r w:rsidR="00294CAA">
        <w:t xml:space="preserve"> –</w:t>
      </w:r>
      <w:r>
        <w:t xml:space="preserve"> </w:t>
      </w:r>
      <w:r w:rsidR="00294CAA">
        <w:t>к</w:t>
      </w:r>
      <w:r>
        <w:t xml:space="preserve">аналы взаимодействия между </w:t>
      </w:r>
      <w:r w:rsidR="00294CAA">
        <w:t>компонентами</w:t>
      </w:r>
      <w:r>
        <w:t xml:space="preserve"> </w:t>
      </w:r>
      <w:r w:rsidR="00294CAA">
        <w:t>С</w:t>
      </w:r>
      <w:r>
        <w:t xml:space="preserve">истемы, а также с внешними </w:t>
      </w:r>
      <w:r w:rsidR="00294CAA">
        <w:t xml:space="preserve">/ смежными </w:t>
      </w:r>
      <w:r>
        <w:t>системами.</w:t>
      </w:r>
    </w:p>
    <w:p w:rsidR="00BD53A0" w:rsidP="00BD53A0" w:rsidRDefault="00BD53A0" w14:paraId="51225093" w14:textId="77777777">
      <w:pPr>
        <w:pStyle w:val="a0"/>
      </w:pPr>
      <w:r>
        <w:t>Для каждого объекта должны контролироваться следующие группы параметров:</w:t>
      </w:r>
    </w:p>
    <w:p w:rsidR="00BD53A0" w:rsidP="00294CAA" w:rsidRDefault="00BD53A0" w14:paraId="603965E3" w14:textId="11BC2EE4">
      <w:pPr>
        <w:pStyle w:val="a0"/>
        <w:numPr>
          <w:ilvl w:val="1"/>
          <w:numId w:val="3"/>
        </w:numPr>
      </w:pPr>
      <w:r>
        <w:t>Статус работоспособности</w:t>
      </w:r>
      <w:r w:rsidR="00294CAA">
        <w:t>.</w:t>
      </w:r>
      <w:r>
        <w:t xml:space="preserve"> Общая оценка состояния компонента (</w:t>
      </w:r>
      <w:r w:rsidR="00294CAA">
        <w:t>«</w:t>
      </w:r>
      <w:r>
        <w:t>исправен</w:t>
      </w:r>
      <w:r w:rsidR="00294CAA">
        <w:t xml:space="preserve">» </w:t>
      </w:r>
      <w:r>
        <w:t>/</w:t>
      </w:r>
      <w:r w:rsidR="00294CAA">
        <w:t xml:space="preserve"> «</w:t>
      </w:r>
      <w:r>
        <w:t>деградировал</w:t>
      </w:r>
      <w:r w:rsidR="00294CAA">
        <w:t xml:space="preserve">» </w:t>
      </w:r>
      <w:r>
        <w:t>/</w:t>
      </w:r>
      <w:r w:rsidR="00294CAA">
        <w:t xml:space="preserve"> «</w:t>
      </w:r>
      <w:r>
        <w:t>недоступен</w:t>
      </w:r>
      <w:r w:rsidR="00294CAA">
        <w:t>»</w:t>
      </w:r>
      <w:r>
        <w:t>).</w:t>
      </w:r>
      <w:r w:rsidR="0034440D">
        <w:t xml:space="preserve"> </w:t>
      </w:r>
      <w:r w:rsidRPr="0034440D" w:rsidR="0034440D">
        <w:t xml:space="preserve">Статус </w:t>
      </w:r>
      <w:r w:rsidR="0034440D">
        <w:t>«</w:t>
      </w:r>
      <w:r w:rsidRPr="0034440D" w:rsidR="0034440D">
        <w:t>деградировал</w:t>
      </w:r>
      <w:r w:rsidR="0034440D">
        <w:t>»</w:t>
      </w:r>
      <w:r w:rsidRPr="0034440D" w:rsidR="0034440D">
        <w:t xml:space="preserve"> означает, что сервис функционирует, но одна из его критических зависимостей недоступна или его производительность ниже установленных </w:t>
      </w:r>
      <w:r w:rsidR="0034440D">
        <w:t>техническим проектом</w:t>
      </w:r>
      <w:r w:rsidR="0056090F">
        <w:t xml:space="preserve"> значений</w:t>
      </w:r>
      <w:r w:rsidRPr="0034440D" w:rsidR="0034440D">
        <w:t>, что может привести к отказам в обслуживании части запросов.</w:t>
      </w:r>
    </w:p>
    <w:p w:rsidR="00BD53A0" w:rsidP="00294CAA" w:rsidRDefault="00BD53A0" w14:paraId="3B82E92B" w14:textId="178A0F9C">
      <w:pPr>
        <w:pStyle w:val="a0"/>
        <w:numPr>
          <w:ilvl w:val="1"/>
          <w:numId w:val="3"/>
        </w:numPr>
      </w:pPr>
      <w:r>
        <w:t>Состояние внешних зависимостей</w:t>
      </w:r>
      <w:r w:rsidR="0006679F">
        <w:t>.</w:t>
      </w:r>
      <w:r>
        <w:t xml:space="preserve"> Статус подключения к базам данных, другим сервисам, внешним </w:t>
      </w:r>
      <w:r w:rsidR="0006679F">
        <w:t>и смежным системам</w:t>
      </w:r>
      <w:r>
        <w:t>.</w:t>
      </w:r>
      <w:r w:rsidR="00D83370">
        <w:t xml:space="preserve"> </w:t>
      </w:r>
      <w:r w:rsidRPr="00D83370" w:rsidR="00D83370">
        <w:t>Должно фиксироваться не только наличие соединения, но и время отклика зависимости.</w:t>
      </w:r>
    </w:p>
    <w:p w:rsidR="00BD53A0" w:rsidP="00294CAA" w:rsidRDefault="00BD53A0" w14:paraId="62347536" w14:textId="341C1B49">
      <w:pPr>
        <w:pStyle w:val="a0"/>
        <w:numPr>
          <w:ilvl w:val="1"/>
          <w:numId w:val="3"/>
        </w:numPr>
      </w:pPr>
      <w:r>
        <w:t>Производительность</w:t>
      </w:r>
      <w:r w:rsidR="0006679F">
        <w:t>.</w:t>
      </w:r>
      <w:r>
        <w:t xml:space="preserve"> </w:t>
      </w:r>
      <w:r w:rsidRPr="0070048D" w:rsidR="0070048D">
        <w:t>Ключевые метрики, такие как среднее и 95-й перцентиль времени ответа на запросы, количество запросов в секунду</w:t>
      </w:r>
      <w:r w:rsidR="0070048D">
        <w:t xml:space="preserve">, </w:t>
      </w:r>
      <w:r w:rsidRPr="0070048D" w:rsidR="0070048D">
        <w:t>глубина очередей сообщений, количество активных и свободных соединений в пуле подключений к</w:t>
      </w:r>
      <w:r w:rsidR="0070048D">
        <w:t xml:space="preserve"> </w:t>
      </w:r>
      <w:r w:rsidR="002E1DEF">
        <w:t>системам управления базами данных</w:t>
      </w:r>
      <w:r>
        <w:t>, использование системных ресурсов.</w:t>
      </w:r>
    </w:p>
    <w:p w:rsidR="00571264" w:rsidP="00B01F61" w:rsidRDefault="00571264" w14:paraId="5E526A9A" w14:textId="510D4A31">
      <w:pPr>
        <w:pStyle w:val="5"/>
      </w:pPr>
      <w:r w:rsidRPr="00571264">
        <w:t xml:space="preserve">Требования к средствам и механизмам </w:t>
      </w:r>
      <w:r w:rsidR="005924B2">
        <w:t>проверки работоспособности</w:t>
      </w:r>
    </w:p>
    <w:p w:rsidR="005924B2" w:rsidP="005924B2" w:rsidRDefault="005924B2" w14:paraId="285E02A9" w14:textId="5D2EE6DF">
      <w:r>
        <w:t>Каждый прикладной сервис должен предоставлять специальный сетевой адрес (точку входа) для проведения проверок работоспособности.</w:t>
      </w:r>
    </w:p>
    <w:p w:rsidR="005924B2" w:rsidP="005924B2" w:rsidRDefault="005924B2" w14:paraId="39256365" w14:textId="2661D5CE">
      <w:r>
        <w:t>Ответ на запрос к данному адресу должен возвращать в структурированном виде общий статус сервиса и детализированный статус его ключевых зависимостей.</w:t>
      </w:r>
      <w:r w:rsidR="00F4419F">
        <w:t xml:space="preserve"> </w:t>
      </w:r>
      <w:r w:rsidRPr="00F4419F" w:rsidR="00F4419F">
        <w:t xml:space="preserve">Это позволяет отличить ситуацию, когда не работает сам сервис, от ситуации, когда сервис исправен, но не может выполнять свои функции из-за отказа внешней </w:t>
      </w:r>
      <w:r w:rsidR="008E5460">
        <w:t xml:space="preserve">/ смежной </w:t>
      </w:r>
      <w:r w:rsidRPr="00F4419F" w:rsidR="00F4419F">
        <w:t>системы</w:t>
      </w:r>
      <w:r w:rsidR="008E5460">
        <w:t>.</w:t>
      </w:r>
    </w:p>
    <w:p w:rsidR="005924B2" w:rsidP="005924B2" w:rsidRDefault="005924B2" w14:paraId="6DB301C7" w14:textId="2E48D634">
      <w:r>
        <w:t xml:space="preserve">Система мониторинга должна периодически (не реже 1 раза в 30 секунд) опрашивать данные сетевые адреса для определения текущего состояния всех компонентов </w:t>
      </w:r>
      <w:r w:rsidR="00F82494">
        <w:t>С</w:t>
      </w:r>
      <w:r>
        <w:t>истемы.</w:t>
      </w:r>
    </w:p>
    <w:p w:rsidR="005924B2" w:rsidP="009D1DAA" w:rsidRDefault="002C2767" w14:paraId="5CF20F28" w14:textId="28FB3699">
      <w:pPr>
        <w:pStyle w:val="5"/>
      </w:pPr>
      <w:r w:rsidRPr="00571264">
        <w:t>Требования к средствам и механизмам</w:t>
      </w:r>
      <w:r w:rsidR="00F82494">
        <w:t xml:space="preserve"> распределённой</w:t>
      </w:r>
      <w:r w:rsidR="005924B2">
        <w:t xml:space="preserve"> трассировк</w:t>
      </w:r>
      <w:r w:rsidR="009A2A64">
        <w:t>и</w:t>
      </w:r>
      <w:r w:rsidR="005924B2">
        <w:t xml:space="preserve"> запросов</w:t>
      </w:r>
    </w:p>
    <w:p w:rsidR="004B3D64" w:rsidP="004B3D64" w:rsidRDefault="004B3D64" w14:paraId="4223A856" w14:textId="40273526">
      <w:r>
        <w:t>Система должна поддерживать механизм распределённой трассировки для отслеживания жизненного цикла запроса при его прохождении через несколько сервисов. Это подразумевает, что каждый входящий запрос, не имеющий идентификатора трассировки, получает его на границе Системы.</w:t>
      </w:r>
    </w:p>
    <w:p w:rsidR="004B3D64" w:rsidP="004B3D64" w:rsidRDefault="004B3D64" w14:paraId="5E02EDDC" w14:textId="7021F62B">
      <w:r>
        <w:t xml:space="preserve">Каждый сервис при обработке запроса должен добавлять в него и передавать далее уникальный идентификатор трассировки. В рамках одной трассировки каждый отдельный вызов (например, обращение к </w:t>
      </w:r>
      <w:r w:rsidR="00FB6182">
        <w:t>базе данных</w:t>
      </w:r>
      <w:r>
        <w:t xml:space="preserve"> или другому сервису) должен порождать собственный дочерний идентификатор.</w:t>
      </w:r>
    </w:p>
    <w:p w:rsidR="005924B2" w:rsidP="004B3D64" w:rsidRDefault="004B3D64" w14:paraId="3B734871" w14:textId="3DE4EAE0">
      <w:r>
        <w:t>Все записи системных журналов, относящиеся к обработке одного запроса в разных сервисах, должны быть помечены идентификатором трассировки.</w:t>
      </w:r>
    </w:p>
    <w:p w:rsidR="005924B2" w:rsidP="005924B2" w:rsidRDefault="00BE3E33" w14:paraId="60372533" w14:textId="35736EF7">
      <w:r>
        <w:t>Необходимо о</w:t>
      </w:r>
      <w:r w:rsidRPr="00973D14" w:rsidR="00973D14">
        <w:t>беспечить возможность восстановления полной цепочки событий при расследовании инцидента. Это позволяет точно выявить, какой именно сервис стал причиной сбоя или внёс наибольшую задержку в обработку сквозного запроса.</w:t>
      </w:r>
    </w:p>
    <w:p w:rsidR="005924B2" w:rsidP="00A80E6B" w:rsidRDefault="00A80E6B" w14:paraId="5BC63953" w14:textId="738E5737">
      <w:pPr>
        <w:pStyle w:val="5"/>
      </w:pPr>
      <w:r w:rsidRPr="00571264">
        <w:t>Требования к средствам и механизмам</w:t>
      </w:r>
      <w:r>
        <w:t xml:space="preserve"> д</w:t>
      </w:r>
      <w:r w:rsidR="005924B2">
        <w:t>иагностировани</w:t>
      </w:r>
      <w:r>
        <w:t>я</w:t>
      </w:r>
      <w:r w:rsidR="005924B2">
        <w:t xml:space="preserve"> бизнес-транзакций</w:t>
      </w:r>
    </w:p>
    <w:p w:rsidR="00724EC9" w:rsidP="00724EC9" w:rsidRDefault="00724EC9" w14:paraId="7A44D142" w14:textId="31B90A43">
      <w:r>
        <w:t xml:space="preserve">Система должна предоставлять возможность диагностирования сквозных бизнес-процессов путём агрегации технических метрик и </w:t>
      </w:r>
      <w:r w:rsidR="00704540">
        <w:t>записей системных журналов</w:t>
      </w:r>
      <w:r>
        <w:t xml:space="preserve"> в более высокоуровневые бизнес-события.</w:t>
      </w:r>
    </w:p>
    <w:p w:rsidR="00724EC9" w:rsidP="00724EC9" w:rsidRDefault="00724EC9" w14:paraId="169FD74E" w14:textId="633A60DF">
      <w:r>
        <w:t>Для ключевых процессов должны быть определены контрольные точки (начало процесса, отправка запроса в</w:t>
      </w:r>
      <w:r w:rsidR="00704540">
        <w:t>о внешнюю /</w:t>
      </w:r>
      <w:r>
        <w:t xml:space="preserve"> смежную систему, получение ответа, сохранение результата).</w:t>
      </w:r>
    </w:p>
    <w:p w:rsidR="00571264" w:rsidP="00724EC9" w:rsidRDefault="00623714" w14:paraId="2FBF466D" w14:textId="2A3083E3">
      <w:r>
        <w:t>Необходимо</w:t>
      </w:r>
      <w:r w:rsidR="00724EC9">
        <w:t xml:space="preserve"> отслеживать не только успешность прохождения всей транзакции, но и время, затраченное на каждый этап между контрольными точками, и фиксировать ошибки на каждом из них. </w:t>
      </w:r>
      <w:r w:rsidR="00A80E6B">
        <w:t>Необходимо</w:t>
      </w:r>
      <w:r w:rsidR="005924B2">
        <w:t xml:space="preserve"> </w:t>
      </w:r>
      <w:r w:rsidR="00A80E6B">
        <w:t>п</w:t>
      </w:r>
      <w:r w:rsidR="005924B2">
        <w:t xml:space="preserve">редоставить функциональным администраторам инструмент для понимания, на каком этапе </w:t>
      </w:r>
      <w:r w:rsidR="00614EDB">
        <w:t>остановился</w:t>
      </w:r>
      <w:r w:rsidR="005924B2">
        <w:t xml:space="preserve"> или неверно отработал конкретный бизнес-процесс, без необходимости анализа технических журналов.</w:t>
      </w:r>
    </w:p>
    <w:p w:rsidR="00811370" w:rsidP="00811370" w:rsidRDefault="00811370" w14:paraId="2AE8561F" w14:textId="3947CCCD">
      <w:pPr>
        <w:pStyle w:val="5"/>
      </w:pPr>
      <w:r w:rsidRPr="00811370">
        <w:t>Требования к представлению результатов диагностирования</w:t>
      </w:r>
    </w:p>
    <w:p w:rsidR="00623714" w:rsidP="00623714" w:rsidRDefault="00623714" w14:paraId="75F883CE" w14:textId="4A291370">
      <w:r>
        <w:t xml:space="preserve">В подсистеме мониторинга работоспособности должна быть реализована интерактивная «карта здоровья», на которой в графическом виде представлены все компоненты системы и их зависимости. Цвет компонента должен динамически меняться в зависимости от его текущего статуса. При наведении курсора на компонент должна отображаться краткая сводка его ключевых метрик, а при нажатии </w:t>
      </w:r>
      <w:r w:rsidR="0042387C">
        <w:t>–</w:t>
      </w:r>
      <w:r>
        <w:t xml:space="preserve"> осуществляться переход на детальную панель мониторинга данного сервиса.</w:t>
      </w:r>
    </w:p>
    <w:p w:rsidR="00623714" w:rsidP="00623714" w:rsidRDefault="00623714" w14:paraId="50C3686A" w14:textId="11DDB92A">
      <w:r>
        <w:t>Должн</w:t>
      </w:r>
      <w:r w:rsidR="0042387C">
        <w:t>а</w:t>
      </w:r>
      <w:r>
        <w:t xml:space="preserve"> быть предоставлен</w:t>
      </w:r>
      <w:r w:rsidR="0042387C">
        <w:t>а</w:t>
      </w:r>
      <w:r>
        <w:t xml:space="preserve"> </w:t>
      </w:r>
      <w:r w:rsidR="0042387C">
        <w:t>возможность</w:t>
      </w:r>
      <w:r>
        <w:t>, позволяющ</w:t>
      </w:r>
      <w:r w:rsidR="0042387C">
        <w:t>ая</w:t>
      </w:r>
      <w:r>
        <w:t xml:space="preserve"> по идентификатору трассировки найти все записи</w:t>
      </w:r>
      <w:r w:rsidR="0042387C">
        <w:t xml:space="preserve"> системных журналов</w:t>
      </w:r>
      <w:r>
        <w:t>, относящиеся к одному запросу, и визуализировать их в виде временной диаграммы. Диаграмма должна наглядно показывать вложенность и параллельность вызовов, последовательность и длительность обработки запроса в каждом сервисе, позволяя визуально идентифицировать наиболее длительные операции.</w:t>
      </w:r>
    </w:p>
    <w:p w:rsidRPr="00811370" w:rsidR="00811370" w:rsidP="00623714" w:rsidRDefault="00623714" w14:paraId="5A921127" w14:textId="5CFA49FE">
      <w:r>
        <w:t>Доступ к средствам и результатам диагностирования должен быть разграничен в соответствии с ролевой моделью. Технические специалисты (</w:t>
      </w:r>
      <w:r w:rsidR="008D43E6">
        <w:t xml:space="preserve">сотрудники </w:t>
      </w:r>
      <w:r>
        <w:t>3-</w:t>
      </w:r>
      <w:r w:rsidR="008D43E6">
        <w:t>й</w:t>
      </w:r>
      <w:r>
        <w:t xml:space="preserve"> лини</w:t>
      </w:r>
      <w:r w:rsidR="008D43E6">
        <w:t>и</w:t>
      </w:r>
      <w:r>
        <w:t xml:space="preserve"> поддержки) должны иметь полный доступ ко всем техническим метрикам и </w:t>
      </w:r>
      <w:r w:rsidR="0042387C">
        <w:t xml:space="preserve">системным </w:t>
      </w:r>
      <w:r>
        <w:t>журналам. Сотрудники 2-</w:t>
      </w:r>
      <w:r w:rsidR="0042387C">
        <w:t>й</w:t>
      </w:r>
      <w:r>
        <w:t xml:space="preserve"> линия</w:t>
      </w:r>
      <w:r w:rsidR="0042387C">
        <w:t xml:space="preserve"> поддержки</w:t>
      </w:r>
      <w:r>
        <w:t xml:space="preserve"> должны иметь доступ к диагностике бизнес-транзакций и общей карте состояния, а также к </w:t>
      </w:r>
      <w:r w:rsidR="00801951">
        <w:t>записям в системных журналах</w:t>
      </w:r>
      <w:r>
        <w:t xml:space="preserve"> уровня </w:t>
      </w:r>
      <w:r w:rsidR="00801951">
        <w:t>«</w:t>
      </w:r>
      <w:r w:rsidR="00E05072">
        <w:t>стандартный</w:t>
      </w:r>
      <w:r w:rsidR="00801951">
        <w:t>»</w:t>
      </w:r>
      <w:r>
        <w:t xml:space="preserve"> и </w:t>
      </w:r>
      <w:r w:rsidR="00801951">
        <w:t>«</w:t>
      </w:r>
      <w:r w:rsidR="00E05072">
        <w:t>расширенный</w:t>
      </w:r>
      <w:r w:rsidR="00801951">
        <w:t>»</w:t>
      </w:r>
      <w:r>
        <w:t xml:space="preserve">, но не </w:t>
      </w:r>
      <w:r w:rsidR="008D43E6">
        <w:t>«</w:t>
      </w:r>
      <w:r w:rsidR="00A90D61">
        <w:t>детальный</w:t>
      </w:r>
      <w:r w:rsidR="008D43E6">
        <w:t>»</w:t>
      </w:r>
      <w:r>
        <w:t>.</w:t>
      </w:r>
    </w:p>
    <w:p w:rsidR="000D4A0A" w:rsidP="008F78A1" w:rsidRDefault="000D4A0A" w14:paraId="1AC8D737" w14:textId="26DB8985">
      <w:pPr>
        <w:pStyle w:val="4"/>
      </w:pPr>
      <w:r>
        <w:t>Перспективы развития, модернизации системы</w:t>
      </w:r>
    </w:p>
    <w:p w:rsidR="00E7122F" w:rsidP="00E7122F" w:rsidRDefault="00E7122F" w14:paraId="0D1A2178" w14:textId="47EF2BA7">
      <w:r>
        <w:t>С</w:t>
      </w:r>
      <w:r w:rsidRPr="00E7122F">
        <w:t>истема должна предоставлять возможность развития своих функций в рамках следующих направлений:</w:t>
      </w:r>
    </w:p>
    <w:p w:rsidR="004B42E3" w:rsidP="004C5E17" w:rsidRDefault="004C5E17" w14:paraId="59306CF8" w14:textId="557FD540">
      <w:pPr>
        <w:pStyle w:val="a0"/>
      </w:pPr>
      <w:r>
        <w:t>Р</w:t>
      </w:r>
      <w:r w:rsidRPr="004C5E17">
        <w:t xml:space="preserve">асширение перечня и состава сведений, общих информационных ресурсов, формируемых при реализации процессов с использованием </w:t>
      </w:r>
      <w:r>
        <w:t>С</w:t>
      </w:r>
      <w:r w:rsidRPr="004C5E17">
        <w:t>истемы</w:t>
      </w:r>
      <w:r>
        <w:t>.</w:t>
      </w:r>
    </w:p>
    <w:p w:rsidR="00BA5390" w:rsidP="004C5E17" w:rsidRDefault="00327C7F" w14:paraId="71D4AA55" w14:textId="25839081">
      <w:pPr>
        <w:pStyle w:val="a0"/>
      </w:pPr>
      <w:r>
        <w:t>Р</w:t>
      </w:r>
      <w:r w:rsidRPr="00327C7F">
        <w:t>азвитие технологий и сервисов информационного взаимодействия, хранения и обработки информации с учётом длительности процессов, включая реализацию таких сервисов, как прослеживаемость, оказание трансграничных сервисов и межгосударственных электронных услуг</w:t>
      </w:r>
      <w:r w:rsidR="00B8219F">
        <w:t>.</w:t>
      </w:r>
    </w:p>
    <w:p w:rsidR="00B8219F" w:rsidP="004C5E17" w:rsidRDefault="00020F16" w14:paraId="4076E603" w14:textId="3A048D4C">
      <w:pPr>
        <w:pStyle w:val="a0"/>
      </w:pPr>
      <w:r>
        <w:t>Р</w:t>
      </w:r>
      <w:r w:rsidRPr="00020F16">
        <w:t xml:space="preserve">азвитие единой системы нормативно-справочной информации, включая методологическое и технологическое обеспечение </w:t>
      </w:r>
      <w:r w:rsidR="00EB1FEA">
        <w:t>С</w:t>
      </w:r>
      <w:r w:rsidRPr="00020F16">
        <w:t>истемы</w:t>
      </w:r>
      <w:r>
        <w:t>.</w:t>
      </w:r>
    </w:p>
    <w:p w:rsidR="00EB1FEA" w:rsidP="004C5E17" w:rsidRDefault="00EB1FEA" w14:paraId="272A7C86" w14:textId="618C34F7">
      <w:pPr>
        <w:pStyle w:val="a0"/>
      </w:pPr>
      <w:r w:rsidRPr="00EB1FEA">
        <w:t>Отслеживание технологических процессов переработки отходов (например, в биогаз, удобрения, кормовые добавки), расчёт себестоимости и рентабельности.</w:t>
      </w:r>
    </w:p>
    <w:p w:rsidR="00234C5D" w:rsidP="00234C5D" w:rsidRDefault="2FC0249E" w14:paraId="2D5EC464" w14:textId="45AEACB1">
      <w:pPr>
        <w:pStyle w:val="a0"/>
      </w:pPr>
      <w:r>
        <w:t>Обеспечение</w:t>
      </w:r>
      <w:r w:rsidR="00234C5D">
        <w:t xml:space="preserve"> информационного взаимодействия</w:t>
      </w:r>
      <w:r w:rsidRPr="0032414F" w:rsidR="00234C5D">
        <w:t xml:space="preserve"> с банками и страховыми компаниями для предоставления таргетированных финансовых продуктов. </w:t>
      </w:r>
      <w:r w:rsidR="00234C5D">
        <w:t>П</w:t>
      </w:r>
      <w:r w:rsidRPr="0032414F" w:rsidR="00234C5D">
        <w:t>редоставляет верифицированны</w:t>
      </w:r>
      <w:r w:rsidR="00234C5D">
        <w:t>х</w:t>
      </w:r>
      <w:r w:rsidRPr="0032414F" w:rsidR="00234C5D">
        <w:t xml:space="preserve"> данны</w:t>
      </w:r>
      <w:r w:rsidR="00234C5D">
        <w:t>х</w:t>
      </w:r>
      <w:r w:rsidRPr="0032414F" w:rsidR="00234C5D">
        <w:t xml:space="preserve"> для скоринга (оценк</w:t>
      </w:r>
      <w:r w:rsidR="00234C5D">
        <w:t>и</w:t>
      </w:r>
      <w:r w:rsidRPr="0032414F" w:rsidR="00234C5D">
        <w:t xml:space="preserve"> рисков), что упрощает и удешевляет доступ к кредитам и страхованию.</w:t>
      </w:r>
    </w:p>
    <w:p w:rsidR="0DB444AE" w:rsidP="0DB444AE" w:rsidRDefault="571EB536" w14:paraId="25EF8312" w14:textId="6DFA6862">
      <w:pPr>
        <w:pStyle w:val="a0"/>
      </w:pPr>
      <w:r>
        <w:t xml:space="preserve">Создание маркетплейса </w:t>
      </w:r>
      <w:r w:rsidR="5CB3104B">
        <w:t>специализированных товаров</w:t>
      </w:r>
      <w:r w:rsidR="49695C43">
        <w:t xml:space="preserve">, </w:t>
      </w:r>
      <w:r w:rsidR="086FF927">
        <w:t>обеспечивающего:</w:t>
      </w:r>
    </w:p>
    <w:p w:rsidR="086FF927" w:rsidP="00815EC3" w:rsidRDefault="7A1911E9" w14:paraId="5AD0F287" w14:textId="5923DEC3">
      <w:pPr>
        <w:pStyle w:val="a0"/>
        <w:numPr>
          <w:ilvl w:val="1"/>
          <w:numId w:val="3"/>
        </w:numPr>
      </w:pPr>
      <w:r w:rsidRPr="00815EC3">
        <w:t xml:space="preserve">Реализацию продукции с </w:t>
      </w:r>
      <w:r w:rsidRPr="00B037D4" w:rsidR="00B037D4">
        <w:t>подтверждённой</w:t>
      </w:r>
      <w:r w:rsidRPr="00815EC3">
        <w:t xml:space="preserve"> историей происхождения и качества</w:t>
      </w:r>
      <w:r w:rsidRPr="7A1911E9">
        <w:t>, гарантирующей достоверность предоставленных сведений о товаре</w:t>
      </w:r>
      <w:r w:rsidRPr="5312BA05" w:rsidR="5312BA05">
        <w:t>;</w:t>
      </w:r>
    </w:p>
    <w:p w:rsidR="13A80C82" w:rsidP="00815EC3" w:rsidRDefault="0CDE2520" w14:paraId="3FEEC688" w14:textId="52FF7350">
      <w:pPr>
        <w:pStyle w:val="a0"/>
        <w:numPr>
          <w:ilvl w:val="1"/>
          <w:numId w:val="3"/>
        </w:numPr>
      </w:pPr>
      <w:r w:rsidRPr="00815EC3">
        <w:t>Организацию вторичного использования промышленных и сельскохозяйственных отходов</w:t>
      </w:r>
      <w:r w:rsidRPr="0CDE2520">
        <w:t xml:space="preserve">, таких как навоз, свекловичный жом и лузга, в качестве сырья для других производств. Это достигается </w:t>
      </w:r>
      <w:r w:rsidRPr="0CDE2520" w:rsidR="00B037D4">
        <w:t>путём</w:t>
      </w:r>
      <w:r w:rsidRPr="0CDE2520">
        <w:t xml:space="preserve"> агрегации предложений, оптимизации логистических маршрутов и </w:t>
      </w:r>
      <w:r w:rsidRPr="0CDE2520" w:rsidR="00B037D4">
        <w:t>расчёта</w:t>
      </w:r>
      <w:r w:rsidRPr="0CDE2520">
        <w:t xml:space="preserve"> экономической эффективности такой кооперации.</w:t>
      </w:r>
    </w:p>
    <w:p w:rsidR="00800140" w:rsidP="004C5E17" w:rsidRDefault="00800140" w14:paraId="0EF2227D" w14:textId="5C37B43C">
      <w:pPr>
        <w:pStyle w:val="a0"/>
      </w:pPr>
      <w:r w:rsidRPr="00800140">
        <w:t>Отслеживание технологических процессов переработки отходов (например, в биогаз, удобрения, кормовые добавки), расчёт себестоимости и рентабельности.</w:t>
      </w:r>
    </w:p>
    <w:p w:rsidR="00F61485" w:rsidP="004C5E17" w:rsidRDefault="00F61485" w14:paraId="4EA01B03" w14:textId="65E5F08A">
      <w:pPr>
        <w:pStyle w:val="a0"/>
      </w:pPr>
      <w:r>
        <w:t xml:space="preserve">Создание </w:t>
      </w:r>
      <w:r w:rsidRPr="00F61485">
        <w:t>«цифрово</w:t>
      </w:r>
      <w:r>
        <w:t>го</w:t>
      </w:r>
      <w:r w:rsidRPr="00F61485">
        <w:t xml:space="preserve"> паспорт</w:t>
      </w:r>
      <w:r>
        <w:t>а</w:t>
      </w:r>
      <w:r w:rsidRPr="00F61485">
        <w:t>» для каждой партии продукции</w:t>
      </w:r>
      <w:r w:rsidR="000348EF">
        <w:t>, содержащего сведения</w:t>
      </w:r>
      <w:r w:rsidRPr="00F61485">
        <w:t xml:space="preserve"> о происхождении и технологии выращивания, данные об углеродном следе, условия</w:t>
      </w:r>
      <w:r w:rsidR="000348EF">
        <w:t>х</w:t>
      </w:r>
      <w:r w:rsidRPr="00F61485">
        <w:t xml:space="preserve"> транспортировки</w:t>
      </w:r>
      <w:r w:rsidR="000348EF">
        <w:t>.</w:t>
      </w:r>
    </w:p>
    <w:p w:rsidR="00FC379B" w:rsidP="004C5E17" w:rsidRDefault="00282F98" w14:paraId="75A8A32E" w14:textId="25268FB7">
      <w:pPr>
        <w:pStyle w:val="a0"/>
      </w:pPr>
      <w:r>
        <w:t>Расширение у</w:t>
      </w:r>
      <w:r w:rsidRPr="00FC379B" w:rsidR="00FC379B">
        <w:t>правлени</w:t>
      </w:r>
      <w:r>
        <w:t>я</w:t>
      </w:r>
      <w:r w:rsidRPr="00FC379B" w:rsidR="00FC379B">
        <w:t xml:space="preserve"> транспортом и складами, планирование маршрутов, консолидация грузов, решение проблемы «первой мили» через координацию локальных хабов.</w:t>
      </w:r>
    </w:p>
    <w:p w:rsidRPr="00E7122F" w:rsidR="00355D1E" w:rsidP="004C5E17" w:rsidRDefault="000A18AB" w14:paraId="65D8725A" w14:textId="593BB9F1">
      <w:pPr>
        <w:pStyle w:val="a0"/>
      </w:pPr>
      <w:r>
        <w:t>Создание с</w:t>
      </w:r>
      <w:r w:rsidRPr="000A18AB">
        <w:t>пециализированн</w:t>
      </w:r>
      <w:r>
        <w:t>ой</w:t>
      </w:r>
      <w:r w:rsidRPr="000A18AB">
        <w:t xml:space="preserve"> сред</w:t>
      </w:r>
      <w:r>
        <w:t>ы</w:t>
      </w:r>
      <w:r w:rsidRPr="000A18AB">
        <w:t xml:space="preserve"> для малых и средних хозяйств для организации совместных закупок, использования техники, маркетинга и сбыта, что позволяет получать выгоды от масштаба без формальной интеграции.</w:t>
      </w:r>
    </w:p>
    <w:p w:rsidRPr="002B6AEF" w:rsidR="001D02FB" w:rsidP="002B6AEF" w:rsidRDefault="001D02FB" w14:paraId="7E50C1C9" w14:textId="60580759">
      <w:r w:rsidRPr="001D02FB">
        <w:t>Развитие</w:t>
      </w:r>
      <w:r w:rsidR="00234C5D">
        <w:t xml:space="preserve"> (модернизация)</w:t>
      </w:r>
      <w:r w:rsidRPr="001D02FB">
        <w:t xml:space="preserve"> </w:t>
      </w:r>
      <w:r>
        <w:t>Системы</w:t>
      </w:r>
      <w:r w:rsidRPr="001D02FB">
        <w:t xml:space="preserve"> </w:t>
      </w:r>
      <w:r w:rsidR="00B5478C">
        <w:t>должно</w:t>
      </w:r>
      <w:r w:rsidRPr="001D02FB">
        <w:t xml:space="preserve"> осуществляться путём доработки е</w:t>
      </w:r>
      <w:r>
        <w:t>ё</w:t>
      </w:r>
      <w:r w:rsidRPr="001D02FB">
        <w:t xml:space="preserve"> собственного прикладного программного обеспечения и интеграционных взаимодействий в соответствии с новыми требованиями и технологическими возможностями.</w:t>
      </w:r>
      <w:r w:rsidR="00931BDB">
        <w:t xml:space="preserve"> </w:t>
      </w:r>
      <w:r w:rsidRPr="00931BDB" w:rsidR="00931BDB">
        <w:t xml:space="preserve">В ходе </w:t>
      </w:r>
      <w:r w:rsidR="00931BDB">
        <w:t>развития (</w:t>
      </w:r>
      <w:r w:rsidRPr="00931BDB" w:rsidR="00931BDB">
        <w:t>модернизации</w:t>
      </w:r>
      <w:r w:rsidR="00931BDB">
        <w:t>)</w:t>
      </w:r>
      <w:r w:rsidRPr="00931BDB" w:rsidR="00931BDB">
        <w:t xml:space="preserve"> </w:t>
      </w:r>
      <w:r w:rsidR="00931BDB">
        <w:t>С</w:t>
      </w:r>
      <w:r w:rsidRPr="00931BDB" w:rsidR="00931BDB">
        <w:t xml:space="preserve">истемы должна быть обеспечена возможность сохранения и дальнейшего использования всех данных, хранящихся в </w:t>
      </w:r>
      <w:r w:rsidR="00931BDB">
        <w:t>ней</w:t>
      </w:r>
      <w:r w:rsidRPr="00931BDB" w:rsidR="00931BDB">
        <w:t>.</w:t>
      </w:r>
    </w:p>
    <w:p w:rsidR="000D4A0A" w:rsidP="008F78A1" w:rsidRDefault="000D4A0A" w14:paraId="25F508B6" w14:textId="33784AA6">
      <w:pPr>
        <w:pStyle w:val="3"/>
      </w:pPr>
      <w:bookmarkStart w:name="_Toc209997658" w:id="17"/>
      <w:r>
        <w:t>Требования к численности и квалификации персонала системы и режиму его работы</w:t>
      </w:r>
      <w:bookmarkEnd w:id="17"/>
    </w:p>
    <w:p w:rsidR="00F90328" w:rsidP="009D5050" w:rsidRDefault="000D4A0A" w14:paraId="4EFB2E97" w14:textId="7540C6F5">
      <w:r>
        <w:t xml:space="preserve">Требования к численности персонала </w:t>
      </w:r>
      <w:r w:rsidR="009A3C74">
        <w:t>С</w:t>
      </w:r>
      <w:r w:rsidR="002B6AEF">
        <w:t>истемы</w:t>
      </w:r>
      <w:r w:rsidR="00C343FA">
        <w:t xml:space="preserve">, его </w:t>
      </w:r>
      <w:r>
        <w:t>квалификации, порядку его подготовки и контроля знаний и навыков</w:t>
      </w:r>
      <w:r w:rsidR="00C343FA">
        <w:t xml:space="preserve"> должны быть определены Исполнителем на </w:t>
      </w:r>
      <w:r w:rsidR="00064EFC">
        <w:t xml:space="preserve">этапе опытной эксплуатации. </w:t>
      </w:r>
    </w:p>
    <w:p w:rsidR="000D4A0A" w:rsidP="008F78A1" w:rsidRDefault="000D4A0A" w14:paraId="2B1C7CC5" w14:textId="1F506819">
      <w:pPr>
        <w:pStyle w:val="3"/>
      </w:pPr>
      <w:bookmarkStart w:name="_Toc209997659" w:id="18"/>
      <w:r>
        <w:t>Показатели назначения</w:t>
      </w:r>
      <w:bookmarkEnd w:id="18"/>
    </w:p>
    <w:p w:rsidRPr="005D30B1" w:rsidR="005D30B1" w:rsidP="005D30B1" w:rsidRDefault="005D30B1" w14:paraId="16E406E5" w14:textId="213DF8CD">
      <w:r>
        <w:t xml:space="preserve">Ключевые показатели назначения, </w:t>
      </w:r>
      <w:r w:rsidRPr="005E646F" w:rsidR="005E646F">
        <w:t xml:space="preserve">характеризующие степень соответствия </w:t>
      </w:r>
      <w:r w:rsidR="005E646F">
        <w:t>Системы</w:t>
      </w:r>
      <w:r w:rsidRPr="005E646F" w:rsidR="005E646F">
        <w:t xml:space="preserve"> е</w:t>
      </w:r>
      <w:r w:rsidR="005E646F">
        <w:t>ё</w:t>
      </w:r>
      <w:r w:rsidRPr="005E646F" w:rsidR="005E646F">
        <w:t xml:space="preserve"> назначению</w:t>
      </w:r>
      <w:r w:rsidR="005E646F">
        <w:t xml:space="preserve"> представлены в таблице ниже.</w:t>
      </w:r>
    </w:p>
    <w:p w:rsidR="0098486B" w:rsidP="0098486B" w:rsidRDefault="0098486B" w14:paraId="178C3B02" w14:textId="345ACA1C">
      <w:pPr>
        <w:pStyle w:val="af1"/>
        <w:keepNext/>
      </w:pPr>
      <w:r>
        <w:t xml:space="preserve">Таблица </w:t>
      </w:r>
      <w:r>
        <w:fldChar w:fldCharType="begin"/>
      </w:r>
      <w:r>
        <w:instrText>SEQ Таблица \* ARABIC</w:instrText>
      </w:r>
      <w:r>
        <w:fldChar w:fldCharType="separate"/>
      </w:r>
      <w:r w:rsidR="000043E8">
        <w:rPr>
          <w:noProof/>
        </w:rPr>
        <w:t>1</w:t>
      </w:r>
      <w:r>
        <w:fldChar w:fldCharType="end"/>
      </w:r>
      <w:r>
        <w:t>.</w:t>
      </w:r>
      <w:r>
        <w:rPr>
          <w:noProof/>
        </w:rPr>
        <w:t xml:space="preserve"> </w:t>
      </w:r>
      <w:r w:rsidRPr="00A02C25">
        <w:rPr>
          <w:noProof/>
        </w:rPr>
        <w:t>Показатели назначения Системы</w:t>
      </w:r>
    </w:p>
    <w:tbl>
      <w:tblPr>
        <w:tblStyle w:val="11"/>
        <w:tblW w:w="0" w:type="auto"/>
        <w:tblLook w:val="04A0" w:firstRow="1" w:lastRow="0" w:firstColumn="1" w:lastColumn="0" w:noHBand="0" w:noVBand="1"/>
      </w:tblPr>
      <w:tblGrid>
        <w:gridCol w:w="6799"/>
        <w:gridCol w:w="1560"/>
        <w:gridCol w:w="1268"/>
      </w:tblGrid>
      <w:tr w:rsidRPr="00C02E77" w:rsidR="00C02E77" w:rsidTr="00A7490D" w14:paraId="6ADAF513" w14:textId="77777777">
        <w:trPr>
          <w:cnfStyle w:val="100000000000" w:firstRow="1" w:lastRow="0" w:firstColumn="0" w:lastColumn="0" w:oddVBand="0" w:evenVBand="0" w:oddHBand="0" w:evenHBand="0" w:firstRowFirstColumn="0" w:firstRowLastColumn="0" w:lastRowFirstColumn="0" w:lastRowLastColumn="0"/>
          <w:tblHeader/>
        </w:trPr>
        <w:tc>
          <w:tcPr>
            <w:tcW w:w="6799" w:type="dxa"/>
          </w:tcPr>
          <w:p w:rsidRPr="00C02E77" w:rsidR="00C02E77" w:rsidP="00C02E77" w:rsidRDefault="00C02E77" w14:paraId="48E25D67" w14:textId="77777777">
            <w:pPr>
              <w:rPr>
                <w:rFonts w:asciiTheme="minorHAnsi" w:hAnsiTheme="minorHAnsi" w:cstheme="minorHAnsi"/>
              </w:rPr>
            </w:pPr>
            <w:r w:rsidRPr="00C02E77">
              <w:rPr>
                <w:rFonts w:asciiTheme="minorHAnsi" w:hAnsiTheme="minorHAnsi" w:cstheme="minorHAnsi"/>
              </w:rPr>
              <w:t>Показатель</w:t>
            </w:r>
          </w:p>
        </w:tc>
        <w:tc>
          <w:tcPr>
            <w:tcW w:w="1560" w:type="dxa"/>
          </w:tcPr>
          <w:p w:rsidRPr="00C02E77" w:rsidR="00C02E77" w:rsidP="00C02E77" w:rsidRDefault="00C02E77" w14:paraId="2F262271" w14:textId="77777777">
            <w:pPr>
              <w:rPr>
                <w:rFonts w:asciiTheme="minorHAnsi" w:hAnsiTheme="minorHAnsi" w:cstheme="minorHAnsi"/>
              </w:rPr>
            </w:pPr>
            <w:r w:rsidRPr="00C02E77">
              <w:rPr>
                <w:rFonts w:asciiTheme="minorHAnsi" w:hAnsiTheme="minorHAnsi" w:cstheme="minorHAnsi"/>
              </w:rPr>
              <w:t>Отношение</w:t>
            </w:r>
          </w:p>
        </w:tc>
        <w:tc>
          <w:tcPr>
            <w:tcW w:w="1268" w:type="dxa"/>
          </w:tcPr>
          <w:p w:rsidRPr="00C02E77" w:rsidR="00C02E77" w:rsidP="00C02E77" w:rsidRDefault="00C02E77" w14:paraId="650423B6" w14:textId="77777777">
            <w:pPr>
              <w:rPr>
                <w:rFonts w:asciiTheme="minorHAnsi" w:hAnsiTheme="minorHAnsi" w:cstheme="minorHAnsi"/>
              </w:rPr>
            </w:pPr>
            <w:r w:rsidRPr="00C02E77">
              <w:rPr>
                <w:rFonts w:asciiTheme="minorHAnsi" w:hAnsiTheme="minorHAnsi" w:cstheme="minorHAnsi"/>
              </w:rPr>
              <w:t>Значение</w:t>
            </w:r>
          </w:p>
        </w:tc>
      </w:tr>
      <w:tr w:rsidRPr="00C02E77" w:rsidR="00C02E77" w:rsidTr="00A7490D" w14:paraId="232F71ED" w14:textId="77777777">
        <w:trPr>
          <w:cnfStyle w:val="000000100000" w:firstRow="0" w:lastRow="0" w:firstColumn="0" w:lastColumn="0" w:oddVBand="0" w:evenVBand="0" w:oddHBand="1" w:evenHBand="0" w:firstRowFirstColumn="0" w:firstRowLastColumn="0" w:lastRowFirstColumn="0" w:lastRowLastColumn="0"/>
        </w:trPr>
        <w:tc>
          <w:tcPr>
            <w:tcW w:w="6799" w:type="dxa"/>
          </w:tcPr>
          <w:p w:rsidRPr="00C02E77" w:rsidR="00C02E77" w:rsidP="00C02E77" w:rsidRDefault="00C02E77" w14:paraId="6CF8D2AF" w14:textId="77777777">
            <w:pPr>
              <w:rPr>
                <w:rFonts w:asciiTheme="minorHAnsi" w:hAnsiTheme="minorHAnsi" w:cstheme="minorHAnsi"/>
              </w:rPr>
            </w:pPr>
            <w:r w:rsidRPr="00C02E77">
              <w:rPr>
                <w:rFonts w:asciiTheme="minorHAnsi" w:hAnsiTheme="minorHAnsi" w:cstheme="minorHAnsi"/>
              </w:rPr>
              <w:t>Максимальное количество зарегистрированных пользователей, шт.</w:t>
            </w:r>
          </w:p>
        </w:tc>
        <w:tc>
          <w:tcPr>
            <w:tcW w:w="1560" w:type="dxa"/>
          </w:tcPr>
          <w:p w:rsidRPr="00C02E77" w:rsidR="00C02E77" w:rsidP="00C02E77" w:rsidRDefault="00C02E77" w14:paraId="20B77C49" w14:textId="77777777">
            <w:pPr>
              <w:rPr>
                <w:rFonts w:asciiTheme="minorHAnsi" w:hAnsiTheme="minorHAnsi" w:cstheme="minorHAnsi"/>
              </w:rPr>
            </w:pPr>
            <w:r w:rsidRPr="00C02E77">
              <w:rPr>
                <w:rFonts w:asciiTheme="minorHAnsi" w:hAnsiTheme="minorHAnsi" w:cstheme="minorHAnsi"/>
              </w:rPr>
              <w:t>Не менее</w:t>
            </w:r>
          </w:p>
        </w:tc>
        <w:tc>
          <w:tcPr>
            <w:tcW w:w="1268" w:type="dxa"/>
          </w:tcPr>
          <w:p w:rsidRPr="00C02E77" w:rsidR="00C02E77" w:rsidP="00C02E77" w:rsidRDefault="00E04C00" w14:paraId="3A27C7F9" w14:textId="6AD94E1A">
            <w:pPr>
              <w:jc w:val="right"/>
              <w:rPr>
                <w:rFonts w:asciiTheme="minorHAnsi" w:hAnsiTheme="minorHAnsi" w:cstheme="minorHAnsi"/>
              </w:rPr>
            </w:pPr>
            <w:r w:rsidRPr="005C5933">
              <w:rPr>
                <w:rFonts w:asciiTheme="minorHAnsi" w:hAnsiTheme="minorHAnsi" w:cstheme="minorHAnsi"/>
              </w:rPr>
              <w:t>15</w:t>
            </w:r>
            <w:r w:rsidRPr="00C02E77" w:rsidR="00C02E77">
              <w:rPr>
                <w:rFonts w:asciiTheme="minorHAnsi" w:hAnsiTheme="minorHAnsi" w:cstheme="minorHAnsi"/>
              </w:rPr>
              <w:t>0 000</w:t>
            </w:r>
          </w:p>
        </w:tc>
      </w:tr>
      <w:tr w:rsidRPr="00C02E77" w:rsidR="00C02E77" w:rsidTr="00A7490D" w14:paraId="377ECA24" w14:textId="77777777">
        <w:trPr>
          <w:cnfStyle w:val="000000010000" w:firstRow="0" w:lastRow="0" w:firstColumn="0" w:lastColumn="0" w:oddVBand="0" w:evenVBand="0" w:oddHBand="0" w:evenHBand="1" w:firstRowFirstColumn="0" w:firstRowLastColumn="0" w:lastRowFirstColumn="0" w:lastRowLastColumn="0"/>
        </w:trPr>
        <w:tc>
          <w:tcPr>
            <w:tcW w:w="6799" w:type="dxa"/>
          </w:tcPr>
          <w:p w:rsidRPr="00C02E77" w:rsidR="00C02E77" w:rsidP="00C02E77" w:rsidRDefault="00C02E77" w14:paraId="6E325C19" w14:textId="77777777">
            <w:pPr>
              <w:rPr>
                <w:rFonts w:asciiTheme="minorHAnsi" w:hAnsiTheme="minorHAnsi" w:cstheme="minorHAnsi"/>
              </w:rPr>
            </w:pPr>
            <w:r w:rsidRPr="00C02E77">
              <w:rPr>
                <w:rFonts w:asciiTheme="minorHAnsi" w:hAnsiTheme="minorHAnsi" w:cstheme="minorHAnsi"/>
              </w:rPr>
              <w:t>Максимальное количество одновременных сессий, открытых пользователями для взаимодействия, шт.</w:t>
            </w:r>
          </w:p>
        </w:tc>
        <w:tc>
          <w:tcPr>
            <w:tcW w:w="1560" w:type="dxa"/>
          </w:tcPr>
          <w:p w:rsidRPr="00C02E77" w:rsidR="00C02E77" w:rsidP="00C02E77" w:rsidRDefault="00C02E77" w14:paraId="1D042478" w14:textId="77777777">
            <w:pPr>
              <w:rPr>
                <w:rFonts w:asciiTheme="minorHAnsi" w:hAnsiTheme="minorHAnsi" w:cstheme="minorHAnsi"/>
              </w:rPr>
            </w:pPr>
            <w:r w:rsidRPr="00C02E77">
              <w:rPr>
                <w:rFonts w:asciiTheme="minorHAnsi" w:hAnsiTheme="minorHAnsi" w:cstheme="minorHAnsi"/>
              </w:rPr>
              <w:t>Не менее</w:t>
            </w:r>
          </w:p>
        </w:tc>
        <w:tc>
          <w:tcPr>
            <w:tcW w:w="1268" w:type="dxa"/>
          </w:tcPr>
          <w:p w:rsidRPr="00C02E77" w:rsidR="00C02E77" w:rsidP="00C02E77" w:rsidRDefault="00E04C00" w14:paraId="42F7CCF6" w14:textId="24C23EA6">
            <w:pPr>
              <w:jc w:val="right"/>
              <w:rPr>
                <w:rFonts w:asciiTheme="minorHAnsi" w:hAnsiTheme="minorHAnsi" w:cstheme="minorHAnsi"/>
              </w:rPr>
            </w:pPr>
            <w:r w:rsidRPr="005C5933">
              <w:rPr>
                <w:rFonts w:asciiTheme="minorHAnsi" w:hAnsiTheme="minorHAnsi" w:cstheme="minorHAnsi"/>
              </w:rPr>
              <w:t>5</w:t>
            </w:r>
            <w:r w:rsidRPr="00C02E77" w:rsidR="00C02E77">
              <w:rPr>
                <w:rFonts w:asciiTheme="minorHAnsi" w:hAnsiTheme="minorHAnsi" w:cstheme="minorHAnsi"/>
              </w:rPr>
              <w:t xml:space="preserve"> 000</w:t>
            </w:r>
          </w:p>
        </w:tc>
      </w:tr>
      <w:tr w:rsidRPr="00C02E77" w:rsidR="00C02E77" w:rsidTr="00A7490D" w14:paraId="4CF34452" w14:textId="77777777">
        <w:trPr>
          <w:cnfStyle w:val="000000100000" w:firstRow="0" w:lastRow="0" w:firstColumn="0" w:lastColumn="0" w:oddVBand="0" w:evenVBand="0" w:oddHBand="1" w:evenHBand="0" w:firstRowFirstColumn="0" w:firstRowLastColumn="0" w:lastRowFirstColumn="0" w:lastRowLastColumn="0"/>
        </w:trPr>
        <w:tc>
          <w:tcPr>
            <w:tcW w:w="6799" w:type="dxa"/>
          </w:tcPr>
          <w:p w:rsidRPr="00C02E77" w:rsidR="00C02E77" w:rsidP="00C02E77" w:rsidRDefault="00C02E77" w14:paraId="161D9994" w14:textId="77777777">
            <w:pPr>
              <w:rPr>
                <w:rFonts w:asciiTheme="minorHAnsi" w:hAnsiTheme="minorHAnsi" w:cstheme="minorHAnsi"/>
              </w:rPr>
            </w:pPr>
            <w:r w:rsidRPr="00C02E77">
              <w:rPr>
                <w:rFonts w:asciiTheme="minorHAnsi" w:hAnsiTheme="minorHAnsi" w:cstheme="minorHAnsi"/>
              </w:rPr>
              <w:t>Максимальное количество одновременных сессий, открытых в рамках межсистемных взаимодействий, шт.</w:t>
            </w:r>
          </w:p>
        </w:tc>
        <w:tc>
          <w:tcPr>
            <w:tcW w:w="1560" w:type="dxa"/>
          </w:tcPr>
          <w:p w:rsidRPr="00C02E77" w:rsidR="00C02E77" w:rsidP="00C02E77" w:rsidRDefault="00C02E77" w14:paraId="089975B8" w14:textId="77777777">
            <w:pPr>
              <w:rPr>
                <w:rFonts w:asciiTheme="minorHAnsi" w:hAnsiTheme="minorHAnsi" w:cstheme="minorHAnsi"/>
              </w:rPr>
            </w:pPr>
            <w:r w:rsidRPr="00C02E77">
              <w:rPr>
                <w:rFonts w:asciiTheme="minorHAnsi" w:hAnsiTheme="minorHAnsi" w:cstheme="minorHAnsi"/>
              </w:rPr>
              <w:t>Не менее</w:t>
            </w:r>
          </w:p>
        </w:tc>
        <w:tc>
          <w:tcPr>
            <w:tcW w:w="1268" w:type="dxa"/>
          </w:tcPr>
          <w:p w:rsidRPr="00C02E77" w:rsidR="00C02E77" w:rsidP="00C02E77" w:rsidRDefault="00C02E77" w14:paraId="0245DB1B" w14:textId="77777777">
            <w:pPr>
              <w:jc w:val="right"/>
              <w:rPr>
                <w:rFonts w:asciiTheme="minorHAnsi" w:hAnsiTheme="minorHAnsi" w:cstheme="minorHAnsi"/>
              </w:rPr>
            </w:pPr>
            <w:r w:rsidRPr="00C02E77">
              <w:rPr>
                <w:rFonts w:asciiTheme="minorHAnsi" w:hAnsiTheme="minorHAnsi" w:cstheme="minorHAnsi"/>
              </w:rPr>
              <w:t>500</w:t>
            </w:r>
          </w:p>
        </w:tc>
      </w:tr>
      <w:tr w:rsidRPr="00C02E77" w:rsidR="00C02E77" w:rsidTr="00A7490D" w14:paraId="69F7AFCD" w14:textId="77777777">
        <w:trPr>
          <w:cnfStyle w:val="000000010000" w:firstRow="0" w:lastRow="0" w:firstColumn="0" w:lastColumn="0" w:oddVBand="0" w:evenVBand="0" w:oddHBand="0" w:evenHBand="1" w:firstRowFirstColumn="0" w:firstRowLastColumn="0" w:lastRowFirstColumn="0" w:lastRowLastColumn="0"/>
        </w:trPr>
        <w:tc>
          <w:tcPr>
            <w:tcW w:w="6799" w:type="dxa"/>
          </w:tcPr>
          <w:p w:rsidRPr="00C02E77" w:rsidR="00C02E77" w:rsidP="00C02E77" w:rsidRDefault="00C02E77" w14:paraId="2B90C965" w14:textId="1E5DEA31">
            <w:pPr>
              <w:rPr>
                <w:rFonts w:asciiTheme="minorHAnsi" w:hAnsiTheme="minorHAnsi" w:cstheme="minorHAnsi"/>
              </w:rPr>
            </w:pPr>
            <w:r w:rsidRPr="00C02E77">
              <w:rPr>
                <w:rFonts w:asciiTheme="minorHAnsi" w:hAnsiTheme="minorHAnsi" w:cstheme="minorHAnsi"/>
              </w:rPr>
              <w:t>Вероятность того, что отклик будет меньше максимального заданного времени, %</w:t>
            </w:r>
          </w:p>
        </w:tc>
        <w:tc>
          <w:tcPr>
            <w:tcW w:w="1560" w:type="dxa"/>
          </w:tcPr>
          <w:p w:rsidRPr="00C02E77" w:rsidR="00C02E77" w:rsidP="00C02E77" w:rsidRDefault="00C02E77" w14:paraId="6C8AFCBC" w14:textId="77777777">
            <w:pPr>
              <w:rPr>
                <w:rFonts w:asciiTheme="minorHAnsi" w:hAnsiTheme="minorHAnsi" w:cstheme="minorHAnsi"/>
              </w:rPr>
            </w:pPr>
            <w:r w:rsidRPr="00C02E77">
              <w:rPr>
                <w:rFonts w:asciiTheme="minorHAnsi" w:hAnsiTheme="minorHAnsi" w:cstheme="minorHAnsi"/>
              </w:rPr>
              <w:t>Не менее</w:t>
            </w:r>
          </w:p>
        </w:tc>
        <w:tc>
          <w:tcPr>
            <w:tcW w:w="1268" w:type="dxa"/>
          </w:tcPr>
          <w:p w:rsidRPr="00C02E77" w:rsidR="00C02E77" w:rsidP="00C02E77" w:rsidRDefault="00C02E77" w14:paraId="2B0E985B" w14:textId="75F7D3DE">
            <w:pPr>
              <w:jc w:val="right"/>
              <w:rPr>
                <w:rFonts w:asciiTheme="minorHAnsi" w:hAnsiTheme="minorHAnsi" w:cstheme="minorHAnsi"/>
              </w:rPr>
            </w:pPr>
            <w:r w:rsidRPr="00C02E77">
              <w:rPr>
                <w:rFonts w:asciiTheme="minorHAnsi" w:hAnsiTheme="minorHAnsi" w:cstheme="minorHAnsi"/>
              </w:rPr>
              <w:t>9</w:t>
            </w:r>
            <w:r w:rsidRPr="005C5933" w:rsidR="00062CD5">
              <w:rPr>
                <w:rFonts w:asciiTheme="minorHAnsi" w:hAnsiTheme="minorHAnsi" w:cstheme="minorHAnsi"/>
              </w:rPr>
              <w:t>7</w:t>
            </w:r>
          </w:p>
        </w:tc>
      </w:tr>
      <w:tr w:rsidRPr="00C02E77" w:rsidR="00C02E77" w:rsidTr="00A7490D" w14:paraId="2A5E5362" w14:textId="77777777">
        <w:trPr>
          <w:cnfStyle w:val="000000100000" w:firstRow="0" w:lastRow="0" w:firstColumn="0" w:lastColumn="0" w:oddVBand="0" w:evenVBand="0" w:oddHBand="1" w:evenHBand="0" w:firstRowFirstColumn="0" w:firstRowLastColumn="0" w:lastRowFirstColumn="0" w:lastRowLastColumn="0"/>
        </w:trPr>
        <w:tc>
          <w:tcPr>
            <w:tcW w:w="6799" w:type="dxa"/>
          </w:tcPr>
          <w:p w:rsidRPr="00C02E77" w:rsidR="00C02E77" w:rsidP="00C02E77" w:rsidRDefault="00C02E77" w14:paraId="5E203605" w14:textId="52BD7E57">
            <w:pPr>
              <w:rPr>
                <w:rFonts w:asciiTheme="minorHAnsi" w:hAnsiTheme="minorHAnsi" w:cstheme="minorHAnsi"/>
              </w:rPr>
            </w:pPr>
            <w:r w:rsidRPr="00C02E77">
              <w:rPr>
                <w:rFonts w:asciiTheme="minorHAnsi" w:hAnsiTheme="minorHAnsi" w:cstheme="minorHAnsi"/>
              </w:rPr>
              <w:t xml:space="preserve">Вероятность того, что задача будет решена </w:t>
            </w:r>
            <w:r w:rsidRPr="005C5933" w:rsidR="000E264D">
              <w:rPr>
                <w:rFonts w:asciiTheme="minorHAnsi" w:hAnsiTheme="minorHAnsi" w:cstheme="minorHAnsi"/>
              </w:rPr>
              <w:t>быстрее</w:t>
            </w:r>
            <w:r w:rsidRPr="005C5933" w:rsidR="001762AF">
              <w:rPr>
                <w:rFonts w:asciiTheme="minorHAnsi" w:hAnsiTheme="minorHAnsi" w:cstheme="minorHAnsi"/>
              </w:rPr>
              <w:t>, чем</w:t>
            </w:r>
            <w:r w:rsidRPr="00C02E77">
              <w:rPr>
                <w:rFonts w:asciiTheme="minorHAnsi" w:hAnsiTheme="minorHAnsi" w:cstheme="minorHAnsi"/>
              </w:rPr>
              <w:t xml:space="preserve"> максимально</w:t>
            </w:r>
            <w:r w:rsidR="00234C5D">
              <w:rPr>
                <w:rFonts w:asciiTheme="minorHAnsi" w:hAnsiTheme="minorHAnsi" w:cstheme="minorHAnsi"/>
              </w:rPr>
              <w:t xml:space="preserve"> </w:t>
            </w:r>
            <w:r w:rsidRPr="00C02E77">
              <w:rPr>
                <w:rFonts w:asciiTheme="minorHAnsi" w:hAnsiTheme="minorHAnsi" w:cstheme="minorHAnsi"/>
              </w:rPr>
              <w:t>заданное время, %</w:t>
            </w:r>
          </w:p>
        </w:tc>
        <w:tc>
          <w:tcPr>
            <w:tcW w:w="1560" w:type="dxa"/>
          </w:tcPr>
          <w:p w:rsidRPr="00C02E77" w:rsidR="00C02E77" w:rsidP="00C02E77" w:rsidRDefault="00C02E77" w14:paraId="14C542E6" w14:textId="77777777">
            <w:pPr>
              <w:rPr>
                <w:rFonts w:asciiTheme="minorHAnsi" w:hAnsiTheme="minorHAnsi" w:cstheme="minorHAnsi"/>
              </w:rPr>
            </w:pPr>
            <w:r w:rsidRPr="00C02E77">
              <w:rPr>
                <w:rFonts w:asciiTheme="minorHAnsi" w:hAnsiTheme="minorHAnsi" w:cstheme="minorHAnsi"/>
              </w:rPr>
              <w:t>Не менее</w:t>
            </w:r>
          </w:p>
        </w:tc>
        <w:tc>
          <w:tcPr>
            <w:tcW w:w="1268" w:type="dxa"/>
          </w:tcPr>
          <w:p w:rsidRPr="00C02E77" w:rsidR="00C02E77" w:rsidP="00C02E77" w:rsidRDefault="00C02E77" w14:paraId="6EA4264D" w14:textId="311B1076">
            <w:pPr>
              <w:jc w:val="right"/>
              <w:rPr>
                <w:rFonts w:asciiTheme="minorHAnsi" w:hAnsiTheme="minorHAnsi" w:cstheme="minorHAnsi"/>
              </w:rPr>
            </w:pPr>
            <w:r w:rsidRPr="00C02E77">
              <w:rPr>
                <w:rFonts w:asciiTheme="minorHAnsi" w:hAnsiTheme="minorHAnsi" w:cstheme="minorHAnsi"/>
              </w:rPr>
              <w:t>9</w:t>
            </w:r>
            <w:r w:rsidRPr="005C5933" w:rsidR="00DA64B8">
              <w:rPr>
                <w:rFonts w:asciiTheme="minorHAnsi" w:hAnsiTheme="minorHAnsi" w:cstheme="minorHAnsi"/>
              </w:rPr>
              <w:t>5</w:t>
            </w:r>
          </w:p>
        </w:tc>
      </w:tr>
      <w:tr w:rsidRPr="00C02E77" w:rsidR="00C02E77" w:rsidTr="00A7490D" w14:paraId="5C109EC3" w14:textId="77777777">
        <w:trPr>
          <w:cnfStyle w:val="000000010000" w:firstRow="0" w:lastRow="0" w:firstColumn="0" w:lastColumn="0" w:oddVBand="0" w:evenVBand="0" w:oddHBand="0" w:evenHBand="1" w:firstRowFirstColumn="0" w:firstRowLastColumn="0" w:lastRowFirstColumn="0" w:lastRowLastColumn="0"/>
        </w:trPr>
        <w:tc>
          <w:tcPr>
            <w:tcW w:w="6799" w:type="dxa"/>
          </w:tcPr>
          <w:p w:rsidRPr="00C02E77" w:rsidR="00C02E77" w:rsidP="00C02E77" w:rsidRDefault="00C02E77" w14:paraId="7FB1905E" w14:textId="77777777">
            <w:pPr>
              <w:rPr>
                <w:rFonts w:asciiTheme="minorHAnsi" w:hAnsiTheme="minorHAnsi" w:cstheme="minorHAnsi"/>
              </w:rPr>
            </w:pPr>
            <w:r w:rsidRPr="00C02E77">
              <w:rPr>
                <w:rFonts w:asciiTheme="minorHAnsi" w:hAnsiTheme="minorHAnsi" w:cstheme="minorHAnsi"/>
              </w:rPr>
              <w:t>Среднее время отклика на воздействие пользователя, секунда</w:t>
            </w:r>
          </w:p>
        </w:tc>
        <w:tc>
          <w:tcPr>
            <w:tcW w:w="1560" w:type="dxa"/>
          </w:tcPr>
          <w:p w:rsidRPr="00C02E77" w:rsidR="00C02E77" w:rsidP="00C02E77" w:rsidRDefault="00C02E77" w14:paraId="59FC6813" w14:textId="77777777">
            <w:pPr>
              <w:rPr>
                <w:rFonts w:asciiTheme="minorHAnsi" w:hAnsiTheme="minorHAnsi" w:cstheme="minorHAnsi"/>
              </w:rPr>
            </w:pPr>
            <w:r w:rsidRPr="00C02E77">
              <w:rPr>
                <w:rFonts w:asciiTheme="minorHAnsi" w:hAnsiTheme="minorHAnsi" w:cstheme="minorHAnsi"/>
              </w:rPr>
              <w:t>Не более</w:t>
            </w:r>
          </w:p>
        </w:tc>
        <w:tc>
          <w:tcPr>
            <w:tcW w:w="1268" w:type="dxa"/>
          </w:tcPr>
          <w:p w:rsidRPr="00C02E77" w:rsidR="00C02E77" w:rsidP="00C02E77" w:rsidRDefault="00A4298F" w14:paraId="4331798B" w14:textId="695AB440">
            <w:pPr>
              <w:jc w:val="right"/>
              <w:rPr>
                <w:rFonts w:asciiTheme="minorHAnsi" w:hAnsiTheme="minorHAnsi" w:cstheme="minorHAnsi"/>
              </w:rPr>
            </w:pPr>
            <w:r>
              <w:rPr>
                <w:rFonts w:asciiTheme="minorHAnsi" w:hAnsiTheme="minorHAnsi" w:cstheme="minorHAnsi"/>
              </w:rPr>
              <w:t>5</w:t>
            </w:r>
          </w:p>
        </w:tc>
      </w:tr>
      <w:tr w:rsidRPr="00C02E77" w:rsidR="00C02E77" w:rsidTr="00A7490D" w14:paraId="0D0DF067" w14:textId="77777777">
        <w:trPr>
          <w:cnfStyle w:val="000000100000" w:firstRow="0" w:lastRow="0" w:firstColumn="0" w:lastColumn="0" w:oddVBand="0" w:evenVBand="0" w:oddHBand="1" w:evenHBand="0" w:firstRowFirstColumn="0" w:firstRowLastColumn="0" w:lastRowFirstColumn="0" w:lastRowLastColumn="0"/>
        </w:trPr>
        <w:tc>
          <w:tcPr>
            <w:tcW w:w="6799" w:type="dxa"/>
          </w:tcPr>
          <w:p w:rsidRPr="00C02E77" w:rsidR="00C02E77" w:rsidP="00C02E77" w:rsidRDefault="00C02E77" w14:paraId="04A793CF" w14:textId="77777777">
            <w:pPr>
              <w:rPr>
                <w:rFonts w:asciiTheme="minorHAnsi" w:hAnsiTheme="minorHAnsi" w:cstheme="minorHAnsi"/>
              </w:rPr>
            </w:pPr>
            <w:r w:rsidRPr="00C02E77">
              <w:rPr>
                <w:rFonts w:asciiTheme="minorHAnsi" w:hAnsiTheme="minorHAnsi" w:cstheme="minorHAnsi"/>
              </w:rPr>
              <w:t>Среднее время отклика на межсистемное взаимодействие, секунда</w:t>
            </w:r>
          </w:p>
        </w:tc>
        <w:tc>
          <w:tcPr>
            <w:tcW w:w="1560" w:type="dxa"/>
          </w:tcPr>
          <w:p w:rsidRPr="00C02E77" w:rsidR="00C02E77" w:rsidP="00C02E77" w:rsidRDefault="00C02E77" w14:paraId="2BDE0E12" w14:textId="77777777">
            <w:pPr>
              <w:rPr>
                <w:rFonts w:asciiTheme="minorHAnsi" w:hAnsiTheme="minorHAnsi" w:cstheme="minorHAnsi"/>
              </w:rPr>
            </w:pPr>
            <w:r w:rsidRPr="00C02E77">
              <w:rPr>
                <w:rFonts w:asciiTheme="minorHAnsi" w:hAnsiTheme="minorHAnsi" w:cstheme="minorHAnsi"/>
              </w:rPr>
              <w:t>Не более</w:t>
            </w:r>
          </w:p>
        </w:tc>
        <w:tc>
          <w:tcPr>
            <w:tcW w:w="1268" w:type="dxa"/>
          </w:tcPr>
          <w:p w:rsidRPr="00C02E77" w:rsidR="00C02E77" w:rsidP="00C02E77" w:rsidRDefault="00DA64B8" w14:paraId="00CE7FEA" w14:textId="2327E446">
            <w:pPr>
              <w:jc w:val="right"/>
              <w:rPr>
                <w:rFonts w:asciiTheme="minorHAnsi" w:hAnsiTheme="minorHAnsi" w:cstheme="minorHAnsi"/>
              </w:rPr>
            </w:pPr>
            <w:r w:rsidRPr="005C5933">
              <w:rPr>
                <w:rFonts w:asciiTheme="minorHAnsi" w:hAnsiTheme="minorHAnsi" w:cstheme="minorHAnsi"/>
              </w:rPr>
              <w:t>15</w:t>
            </w:r>
          </w:p>
        </w:tc>
      </w:tr>
      <w:tr w:rsidRPr="005C5933" w:rsidR="00062CD5" w:rsidTr="00A7490D" w14:paraId="6A789E55" w14:textId="77777777">
        <w:trPr>
          <w:cnfStyle w:val="000000010000" w:firstRow="0" w:lastRow="0" w:firstColumn="0" w:lastColumn="0" w:oddVBand="0" w:evenVBand="0" w:oddHBand="0" w:evenHBand="1" w:firstRowFirstColumn="0" w:firstRowLastColumn="0" w:lastRowFirstColumn="0" w:lastRowLastColumn="0"/>
        </w:trPr>
        <w:tc>
          <w:tcPr>
            <w:tcW w:w="6799" w:type="dxa"/>
          </w:tcPr>
          <w:p w:rsidRPr="005C5933" w:rsidR="00062CD5" w:rsidRDefault="00062CD5" w14:paraId="149226D0" w14:textId="77777777">
            <w:pPr>
              <w:rPr>
                <w:rFonts w:asciiTheme="minorHAnsi" w:hAnsiTheme="minorHAnsi" w:cstheme="minorHAnsi"/>
              </w:rPr>
            </w:pPr>
            <w:r w:rsidRPr="005C5933">
              <w:rPr>
                <w:rFonts w:asciiTheme="minorHAnsi" w:hAnsiTheme="minorHAnsi" w:cstheme="minorHAnsi"/>
              </w:rPr>
              <w:t>Коэффициент готовности (доступности) прикладных функций, %</w:t>
            </w:r>
          </w:p>
        </w:tc>
        <w:tc>
          <w:tcPr>
            <w:tcW w:w="1560" w:type="dxa"/>
          </w:tcPr>
          <w:p w:rsidRPr="005C5933" w:rsidR="00062CD5" w:rsidRDefault="00062CD5" w14:paraId="45E7AF5C" w14:textId="77777777">
            <w:pPr>
              <w:rPr>
                <w:rFonts w:asciiTheme="minorHAnsi" w:hAnsiTheme="minorHAnsi" w:cstheme="minorHAnsi"/>
              </w:rPr>
            </w:pPr>
            <w:r w:rsidRPr="005C5933">
              <w:rPr>
                <w:rFonts w:asciiTheme="minorHAnsi" w:hAnsiTheme="minorHAnsi" w:cstheme="minorHAnsi"/>
              </w:rPr>
              <w:t>Не менее</w:t>
            </w:r>
          </w:p>
        </w:tc>
        <w:tc>
          <w:tcPr>
            <w:tcW w:w="1268" w:type="dxa"/>
          </w:tcPr>
          <w:p w:rsidRPr="005C5933" w:rsidR="00062CD5" w:rsidRDefault="00062CD5" w14:paraId="643F464B" w14:textId="6982C283">
            <w:pPr>
              <w:jc w:val="right"/>
              <w:rPr>
                <w:rFonts w:asciiTheme="minorHAnsi" w:hAnsiTheme="minorHAnsi" w:cstheme="minorHAnsi"/>
              </w:rPr>
            </w:pPr>
            <w:r w:rsidRPr="005C5933">
              <w:rPr>
                <w:rFonts w:asciiTheme="minorHAnsi" w:hAnsiTheme="minorHAnsi" w:cstheme="minorHAnsi"/>
              </w:rPr>
              <w:t>9</w:t>
            </w:r>
            <w:r w:rsidR="00A4298F">
              <w:rPr>
                <w:rFonts w:asciiTheme="minorHAnsi" w:hAnsiTheme="minorHAnsi" w:cstheme="minorHAnsi"/>
              </w:rPr>
              <w:t>7</w:t>
            </w:r>
          </w:p>
        </w:tc>
      </w:tr>
      <w:tr w:rsidRPr="005C5933" w:rsidR="00062CD5" w:rsidTr="00A7490D" w14:paraId="01C05304" w14:textId="77777777">
        <w:trPr>
          <w:cnfStyle w:val="000000100000" w:firstRow="0" w:lastRow="0" w:firstColumn="0" w:lastColumn="0" w:oddVBand="0" w:evenVBand="0" w:oddHBand="1" w:evenHBand="0" w:firstRowFirstColumn="0" w:firstRowLastColumn="0" w:lastRowFirstColumn="0" w:lastRowLastColumn="0"/>
        </w:trPr>
        <w:tc>
          <w:tcPr>
            <w:tcW w:w="6799" w:type="dxa"/>
          </w:tcPr>
          <w:p w:rsidRPr="005C5933" w:rsidR="00062CD5" w:rsidRDefault="00062CD5" w14:paraId="305F2315" w14:textId="77777777">
            <w:pPr>
              <w:rPr>
                <w:rFonts w:asciiTheme="minorHAnsi" w:hAnsiTheme="minorHAnsi" w:cstheme="minorHAnsi"/>
              </w:rPr>
            </w:pPr>
            <w:r w:rsidRPr="005C5933">
              <w:rPr>
                <w:rFonts w:asciiTheme="minorHAnsi" w:hAnsiTheme="minorHAnsi" w:cstheme="minorHAnsi"/>
              </w:rPr>
              <w:t>Максимальное время восстановления в работоспособное состояние, часов</w:t>
            </w:r>
          </w:p>
        </w:tc>
        <w:tc>
          <w:tcPr>
            <w:tcW w:w="1560" w:type="dxa"/>
          </w:tcPr>
          <w:p w:rsidRPr="005C5933" w:rsidR="00062CD5" w:rsidRDefault="00062CD5" w14:paraId="4CD1AE4D" w14:textId="77777777">
            <w:pPr>
              <w:rPr>
                <w:rFonts w:asciiTheme="minorHAnsi" w:hAnsiTheme="minorHAnsi" w:cstheme="minorHAnsi"/>
              </w:rPr>
            </w:pPr>
            <w:r w:rsidRPr="005C5933">
              <w:rPr>
                <w:rFonts w:asciiTheme="minorHAnsi" w:hAnsiTheme="minorHAnsi" w:cstheme="minorHAnsi"/>
              </w:rPr>
              <w:t>Не более</w:t>
            </w:r>
          </w:p>
        </w:tc>
        <w:tc>
          <w:tcPr>
            <w:tcW w:w="1268" w:type="dxa"/>
          </w:tcPr>
          <w:p w:rsidRPr="005C5933" w:rsidR="00062CD5" w:rsidRDefault="00062CD5" w14:paraId="2318995D" w14:textId="77777777">
            <w:pPr>
              <w:jc w:val="right"/>
              <w:rPr>
                <w:rFonts w:asciiTheme="minorHAnsi" w:hAnsiTheme="minorHAnsi" w:cstheme="minorHAnsi"/>
              </w:rPr>
            </w:pPr>
            <w:r w:rsidRPr="005C5933">
              <w:rPr>
                <w:rFonts w:asciiTheme="minorHAnsi" w:hAnsiTheme="minorHAnsi" w:cstheme="minorHAnsi"/>
              </w:rPr>
              <w:t>24</w:t>
            </w:r>
          </w:p>
        </w:tc>
      </w:tr>
      <w:tr w:rsidRPr="005C5933" w:rsidR="00062CD5" w:rsidTr="00A7490D" w14:paraId="1884016E" w14:textId="77777777">
        <w:trPr>
          <w:cnfStyle w:val="000000010000" w:firstRow="0" w:lastRow="0" w:firstColumn="0" w:lastColumn="0" w:oddVBand="0" w:evenVBand="0" w:oddHBand="0" w:evenHBand="1" w:firstRowFirstColumn="0" w:firstRowLastColumn="0" w:lastRowFirstColumn="0" w:lastRowLastColumn="0"/>
        </w:trPr>
        <w:tc>
          <w:tcPr>
            <w:tcW w:w="6799" w:type="dxa"/>
          </w:tcPr>
          <w:p w:rsidRPr="005C5933" w:rsidR="00062CD5" w:rsidRDefault="00062CD5" w14:paraId="4A3D65D8" w14:textId="7B85F812">
            <w:pPr>
              <w:rPr>
                <w:rFonts w:asciiTheme="minorHAnsi" w:hAnsiTheme="minorHAnsi" w:cstheme="minorHAnsi"/>
              </w:rPr>
            </w:pPr>
            <w:r w:rsidRPr="005C5933">
              <w:rPr>
                <w:rFonts w:asciiTheme="minorHAnsi" w:hAnsiTheme="minorHAnsi" w:cstheme="minorHAnsi"/>
              </w:rPr>
              <w:t xml:space="preserve">Максимальный период изменений в данных до точки сбоя или отказа, теряемый после выполнения восстановления функционирования </w:t>
            </w:r>
            <w:r w:rsidRPr="005C5933" w:rsidR="0041261E">
              <w:rPr>
                <w:rFonts w:asciiTheme="minorHAnsi" w:hAnsiTheme="minorHAnsi" w:cstheme="minorHAnsi"/>
              </w:rPr>
              <w:t>Системы</w:t>
            </w:r>
            <w:r w:rsidRPr="005C5933">
              <w:rPr>
                <w:rFonts w:asciiTheme="minorHAnsi" w:hAnsiTheme="minorHAnsi" w:cstheme="minorHAnsi"/>
              </w:rPr>
              <w:t>, часов</w:t>
            </w:r>
          </w:p>
        </w:tc>
        <w:tc>
          <w:tcPr>
            <w:tcW w:w="1560" w:type="dxa"/>
          </w:tcPr>
          <w:p w:rsidRPr="005C5933" w:rsidR="00062CD5" w:rsidRDefault="00062CD5" w14:paraId="3078DB73" w14:textId="77777777">
            <w:pPr>
              <w:rPr>
                <w:rFonts w:asciiTheme="minorHAnsi" w:hAnsiTheme="minorHAnsi" w:cstheme="minorHAnsi"/>
              </w:rPr>
            </w:pPr>
            <w:r w:rsidRPr="005C5933">
              <w:rPr>
                <w:rFonts w:asciiTheme="minorHAnsi" w:hAnsiTheme="minorHAnsi" w:cstheme="minorHAnsi"/>
              </w:rPr>
              <w:t>Не более</w:t>
            </w:r>
          </w:p>
        </w:tc>
        <w:tc>
          <w:tcPr>
            <w:tcW w:w="1268" w:type="dxa"/>
          </w:tcPr>
          <w:p w:rsidRPr="005C5933" w:rsidR="00062CD5" w:rsidRDefault="00062CD5" w14:paraId="27879C4D" w14:textId="77777777">
            <w:pPr>
              <w:jc w:val="right"/>
              <w:rPr>
                <w:rFonts w:asciiTheme="minorHAnsi" w:hAnsiTheme="minorHAnsi" w:cstheme="minorHAnsi"/>
              </w:rPr>
            </w:pPr>
            <w:r w:rsidRPr="005C5933">
              <w:rPr>
                <w:rFonts w:asciiTheme="minorHAnsi" w:hAnsiTheme="minorHAnsi" w:cstheme="minorHAnsi"/>
              </w:rPr>
              <w:t>24</w:t>
            </w:r>
          </w:p>
        </w:tc>
      </w:tr>
      <w:tr w:rsidRPr="005C5933" w:rsidR="00062CD5" w:rsidTr="00A7490D" w14:paraId="2FE060AA" w14:textId="77777777">
        <w:trPr>
          <w:cnfStyle w:val="000000100000" w:firstRow="0" w:lastRow="0" w:firstColumn="0" w:lastColumn="0" w:oddVBand="0" w:evenVBand="0" w:oddHBand="1" w:evenHBand="0" w:firstRowFirstColumn="0" w:firstRowLastColumn="0" w:lastRowFirstColumn="0" w:lastRowLastColumn="0"/>
        </w:trPr>
        <w:tc>
          <w:tcPr>
            <w:tcW w:w="6799" w:type="dxa"/>
          </w:tcPr>
          <w:p w:rsidRPr="005C5933" w:rsidR="00062CD5" w:rsidRDefault="00062CD5" w14:paraId="1B378911" w14:textId="77777777">
            <w:pPr>
              <w:rPr>
                <w:rFonts w:asciiTheme="minorHAnsi" w:hAnsiTheme="minorHAnsi" w:cstheme="minorHAnsi"/>
              </w:rPr>
            </w:pPr>
            <w:r w:rsidRPr="005C5933">
              <w:rPr>
                <w:rFonts w:asciiTheme="minorHAnsi" w:hAnsiTheme="minorHAnsi" w:cstheme="minorHAnsi"/>
              </w:rPr>
              <w:t>Период накопления и оперативной обработки данных, дней</w:t>
            </w:r>
          </w:p>
        </w:tc>
        <w:tc>
          <w:tcPr>
            <w:tcW w:w="1560" w:type="dxa"/>
          </w:tcPr>
          <w:p w:rsidRPr="005C5933" w:rsidR="00062CD5" w:rsidRDefault="00062CD5" w14:paraId="3C921C2E" w14:textId="77777777">
            <w:pPr>
              <w:rPr>
                <w:rFonts w:asciiTheme="minorHAnsi" w:hAnsiTheme="minorHAnsi" w:cstheme="minorHAnsi"/>
              </w:rPr>
            </w:pPr>
            <w:r w:rsidRPr="005C5933">
              <w:rPr>
                <w:rFonts w:asciiTheme="minorHAnsi" w:hAnsiTheme="minorHAnsi" w:cstheme="minorHAnsi"/>
              </w:rPr>
              <w:t>Не менее</w:t>
            </w:r>
          </w:p>
        </w:tc>
        <w:tc>
          <w:tcPr>
            <w:tcW w:w="1268" w:type="dxa"/>
          </w:tcPr>
          <w:p w:rsidRPr="005C5933" w:rsidR="00062CD5" w:rsidRDefault="00062CD5" w14:paraId="4C4FE3BB" w14:textId="77777777">
            <w:pPr>
              <w:jc w:val="right"/>
              <w:rPr>
                <w:rFonts w:asciiTheme="minorHAnsi" w:hAnsiTheme="minorHAnsi" w:cstheme="minorHAnsi"/>
              </w:rPr>
            </w:pPr>
            <w:r w:rsidRPr="005C5933">
              <w:rPr>
                <w:rFonts w:asciiTheme="minorHAnsi" w:hAnsiTheme="minorHAnsi" w:cstheme="minorHAnsi"/>
              </w:rPr>
              <w:t>365</w:t>
            </w:r>
          </w:p>
        </w:tc>
      </w:tr>
      <w:tr w:rsidRPr="005C5933" w:rsidR="00062CD5" w:rsidTr="00A7490D" w14:paraId="3013DD0E" w14:textId="77777777">
        <w:trPr>
          <w:cnfStyle w:val="000000010000" w:firstRow="0" w:lastRow="0" w:firstColumn="0" w:lastColumn="0" w:oddVBand="0" w:evenVBand="0" w:oddHBand="0" w:evenHBand="1" w:firstRowFirstColumn="0" w:firstRowLastColumn="0" w:lastRowFirstColumn="0" w:lastRowLastColumn="0"/>
        </w:trPr>
        <w:tc>
          <w:tcPr>
            <w:tcW w:w="6799" w:type="dxa"/>
          </w:tcPr>
          <w:p w:rsidRPr="005C5933" w:rsidR="00062CD5" w:rsidRDefault="00062CD5" w14:paraId="4DE92A88" w14:textId="77777777">
            <w:pPr>
              <w:rPr>
                <w:rFonts w:asciiTheme="minorHAnsi" w:hAnsiTheme="minorHAnsi" w:cstheme="minorHAnsi"/>
              </w:rPr>
            </w:pPr>
            <w:r w:rsidRPr="005C5933">
              <w:rPr>
                <w:rFonts w:asciiTheme="minorHAnsi" w:hAnsiTheme="minorHAnsi" w:cstheme="minorHAnsi"/>
              </w:rPr>
              <w:t>Период накопления архивных данных, лет</w:t>
            </w:r>
          </w:p>
        </w:tc>
        <w:tc>
          <w:tcPr>
            <w:tcW w:w="1560" w:type="dxa"/>
          </w:tcPr>
          <w:p w:rsidRPr="005C5933" w:rsidR="00062CD5" w:rsidRDefault="00062CD5" w14:paraId="051175E8" w14:textId="77777777">
            <w:pPr>
              <w:rPr>
                <w:rFonts w:asciiTheme="minorHAnsi" w:hAnsiTheme="minorHAnsi" w:cstheme="minorHAnsi"/>
              </w:rPr>
            </w:pPr>
            <w:r w:rsidRPr="005C5933">
              <w:rPr>
                <w:rFonts w:asciiTheme="minorHAnsi" w:hAnsiTheme="minorHAnsi" w:cstheme="minorHAnsi"/>
              </w:rPr>
              <w:t>Не менее</w:t>
            </w:r>
          </w:p>
        </w:tc>
        <w:tc>
          <w:tcPr>
            <w:tcW w:w="1268" w:type="dxa"/>
          </w:tcPr>
          <w:p w:rsidRPr="005C5933" w:rsidR="00062CD5" w:rsidRDefault="00062CD5" w14:paraId="09E4F83C" w14:textId="44FFDFFC">
            <w:pPr>
              <w:jc w:val="right"/>
              <w:rPr>
                <w:rFonts w:asciiTheme="minorHAnsi" w:hAnsiTheme="minorHAnsi" w:cstheme="minorHAnsi"/>
              </w:rPr>
            </w:pPr>
            <w:r w:rsidRPr="005C5933">
              <w:rPr>
                <w:rFonts w:asciiTheme="minorHAnsi" w:hAnsiTheme="minorHAnsi" w:cstheme="minorHAnsi"/>
              </w:rPr>
              <w:t>3</w:t>
            </w:r>
          </w:p>
        </w:tc>
      </w:tr>
      <w:tr w:rsidRPr="005C5933" w:rsidR="00062CD5" w:rsidTr="00A7490D" w14:paraId="6F726412" w14:textId="77777777">
        <w:trPr>
          <w:cnfStyle w:val="000000100000" w:firstRow="0" w:lastRow="0" w:firstColumn="0" w:lastColumn="0" w:oddVBand="0" w:evenVBand="0" w:oddHBand="1" w:evenHBand="0" w:firstRowFirstColumn="0" w:firstRowLastColumn="0" w:lastRowFirstColumn="0" w:lastRowLastColumn="0"/>
        </w:trPr>
        <w:tc>
          <w:tcPr>
            <w:tcW w:w="6799" w:type="dxa"/>
          </w:tcPr>
          <w:p w:rsidRPr="005C5933" w:rsidR="00062CD5" w:rsidRDefault="00062CD5" w14:paraId="2485B21D" w14:textId="77777777">
            <w:pPr>
              <w:rPr>
                <w:rFonts w:asciiTheme="minorHAnsi" w:hAnsiTheme="minorHAnsi" w:cstheme="minorHAnsi"/>
              </w:rPr>
            </w:pPr>
            <w:r w:rsidRPr="005C5933">
              <w:rPr>
                <w:rFonts w:asciiTheme="minorHAnsi" w:hAnsiTheme="minorHAnsi" w:cstheme="minorHAnsi"/>
              </w:rPr>
              <w:t>Минимальный срок эксплуатации, лет</w:t>
            </w:r>
          </w:p>
        </w:tc>
        <w:tc>
          <w:tcPr>
            <w:tcW w:w="1560" w:type="dxa"/>
          </w:tcPr>
          <w:p w:rsidRPr="005C5933" w:rsidR="00062CD5" w:rsidRDefault="00062CD5" w14:paraId="380EB8DC" w14:textId="77777777">
            <w:pPr>
              <w:rPr>
                <w:rFonts w:asciiTheme="minorHAnsi" w:hAnsiTheme="minorHAnsi" w:cstheme="minorHAnsi"/>
              </w:rPr>
            </w:pPr>
            <w:r w:rsidRPr="005C5933">
              <w:rPr>
                <w:rFonts w:asciiTheme="minorHAnsi" w:hAnsiTheme="minorHAnsi" w:cstheme="minorHAnsi"/>
              </w:rPr>
              <w:t>Не менее</w:t>
            </w:r>
          </w:p>
        </w:tc>
        <w:tc>
          <w:tcPr>
            <w:tcW w:w="1268" w:type="dxa"/>
          </w:tcPr>
          <w:p w:rsidRPr="005C5933" w:rsidR="00062CD5" w:rsidRDefault="00062CD5" w14:paraId="27D69DD9" w14:textId="77777777">
            <w:pPr>
              <w:jc w:val="right"/>
              <w:rPr>
                <w:rFonts w:asciiTheme="minorHAnsi" w:hAnsiTheme="minorHAnsi" w:cstheme="minorHAnsi"/>
              </w:rPr>
            </w:pPr>
            <w:r w:rsidRPr="005C5933">
              <w:rPr>
                <w:rFonts w:asciiTheme="minorHAnsi" w:hAnsiTheme="minorHAnsi" w:cstheme="minorHAnsi"/>
              </w:rPr>
              <w:t>10</w:t>
            </w:r>
          </w:p>
        </w:tc>
      </w:tr>
    </w:tbl>
    <w:p w:rsidR="000D4A0A" w:rsidP="008F78A1" w:rsidRDefault="000D4A0A" w14:paraId="4D354FFC" w14:textId="7C68CFCE">
      <w:pPr>
        <w:pStyle w:val="3"/>
      </w:pPr>
      <w:bookmarkStart w:name="_Toc209997660" w:id="19"/>
      <w:r>
        <w:t xml:space="preserve">Требования к </w:t>
      </w:r>
      <w:r w:rsidR="008F78A1">
        <w:t>надёжности</w:t>
      </w:r>
      <w:bookmarkEnd w:id="19"/>
    </w:p>
    <w:p w:rsidR="00865640" w:rsidP="00865640" w:rsidRDefault="00865640" w14:paraId="6850278F" w14:textId="77777777">
      <w:r>
        <w:t xml:space="preserve">Надёжность – комплексная характеристика, которая включает в себя такие параметры, как безотказность, ремонтопригодность, долговечность и сохраняемость: </w:t>
      </w:r>
    </w:p>
    <w:p w:rsidR="00865640" w:rsidP="00D62199" w:rsidRDefault="00865640" w14:paraId="660A8CC9" w14:textId="521B6196">
      <w:pPr>
        <w:pStyle w:val="a0"/>
      </w:pPr>
      <w:r>
        <w:t xml:space="preserve">Безотказность. Свойство </w:t>
      </w:r>
      <w:r w:rsidR="00D62199">
        <w:t>Системы</w:t>
      </w:r>
      <w:r>
        <w:t xml:space="preserve"> непрерывно сохранять работоспособное состояние в течение некоторого времени или наработки в заданных режимах и условиях применения;</w:t>
      </w:r>
    </w:p>
    <w:p w:rsidR="00865640" w:rsidP="00D62199" w:rsidRDefault="00865640" w14:paraId="3DC7F42E" w14:textId="66FD6CA5">
      <w:pPr>
        <w:pStyle w:val="a0"/>
      </w:pPr>
      <w:r>
        <w:t xml:space="preserve">Пригодность к ремонту. Свойство </w:t>
      </w:r>
      <w:r w:rsidR="00D62199">
        <w:t>Системы</w:t>
      </w:r>
      <w:r>
        <w:t>, заключающееся в её приспособленности к поддержанию и восстановлению работоспособности объекта путём технического обслуживания и ремонта.</w:t>
      </w:r>
    </w:p>
    <w:p w:rsidR="00865640" w:rsidP="00D62199" w:rsidRDefault="00865640" w14:paraId="3AEF5789" w14:textId="6F4E3C3B">
      <w:pPr>
        <w:pStyle w:val="a0"/>
      </w:pPr>
      <w:r>
        <w:t xml:space="preserve">Долговечность. Свойство </w:t>
      </w:r>
      <w:r w:rsidR="00D62199">
        <w:t>Системы</w:t>
      </w:r>
      <w:r>
        <w:t xml:space="preserve"> сохранять работоспособное состояние до наступления предельного состояния при установленной системе технического обслуживания и ремонта.  </w:t>
      </w:r>
    </w:p>
    <w:p w:rsidR="00865640" w:rsidP="00D62199" w:rsidRDefault="00865640" w14:paraId="55BE59E9" w14:textId="40661EDA">
      <w:pPr>
        <w:pStyle w:val="a0"/>
      </w:pPr>
      <w:r>
        <w:t xml:space="preserve">Сохраняемость. Свойство </w:t>
      </w:r>
      <w:r w:rsidR="00D62199">
        <w:t>Системы</w:t>
      </w:r>
      <w:r>
        <w:t xml:space="preserve"> сохранять в заданных пределах значения параметров, характеризующих </w:t>
      </w:r>
      <w:r w:rsidR="00D62199">
        <w:t xml:space="preserve">её </w:t>
      </w:r>
      <w:r>
        <w:t>способность выполнять требуемые функции в течение и после хранения и (или) транспортирования.</w:t>
      </w:r>
    </w:p>
    <w:p w:rsidR="00F02108" w:rsidP="00680907" w:rsidRDefault="00F02108" w14:paraId="54212E6D" w14:textId="42BAF21A">
      <w:r w:rsidRPr="00F02108">
        <w:t>Требования к показателям надёжности диктуются функциями Системы.</w:t>
      </w:r>
    </w:p>
    <w:p w:rsidR="00DD77F5" w:rsidP="00DD77F5" w:rsidRDefault="00DD77F5" w14:paraId="5D0839D8" w14:textId="6B220266">
      <w:r>
        <w:t>Надёжность функционирования Системы должна обеспечиваться комплексом программно-технических и организационных мероприятий.</w:t>
      </w:r>
    </w:p>
    <w:p w:rsidR="00DD77F5" w:rsidP="00DD77F5" w:rsidRDefault="00DD77F5" w14:paraId="1F9FFD1F" w14:textId="2FAC9F34">
      <w:r>
        <w:t>Требования к надёжности прикладного программного обеспечения Системы:</w:t>
      </w:r>
    </w:p>
    <w:p w:rsidR="00DD77F5" w:rsidP="00DD77F5" w:rsidRDefault="00DD77F5" w14:paraId="57BE4615" w14:textId="69C5C5C9">
      <w:pPr>
        <w:pStyle w:val="a0"/>
      </w:pPr>
      <w:r>
        <w:t>Прикладное программного обеспечения Системы должно быть спроектировано и разработано с учётом возможного выхода из строя отдельных его компонентов или экземпляров таким образом, чтобы это не приводило к полной потере работоспособности Системы в целом (например, за счёт резервирования компонентов, механизмов автоматического перезапуска).</w:t>
      </w:r>
    </w:p>
    <w:p w:rsidR="00DD77F5" w:rsidP="00DD77F5" w:rsidRDefault="0065333A" w14:paraId="399379D5" w14:textId="63419F23">
      <w:pPr>
        <w:pStyle w:val="a0"/>
      </w:pPr>
      <w:r>
        <w:t>Система</w:t>
      </w:r>
      <w:r w:rsidR="00DD77F5">
        <w:t xml:space="preserve"> должн</w:t>
      </w:r>
      <w:r>
        <w:t>а</w:t>
      </w:r>
      <w:r w:rsidR="00DD77F5">
        <w:t xml:space="preserve"> корректно обрабатывать ошибки, возникающие при взаимодействии с внешними системами, ошибки ввода данных пользователями, а также внутренние ошибки программного обеспечения, не допуская аварийного завершения работы или потери данных. Должны быть реализованы механизмы повторных попыток для временных сбоев связи, а также информирование администраторов о критических ошибках.</w:t>
      </w:r>
    </w:p>
    <w:p w:rsidR="00DD77F5" w:rsidP="00DD77F5" w:rsidRDefault="00DD77F5" w14:paraId="69B5B0ED" w14:textId="1DC5531C">
      <w:pPr>
        <w:pStyle w:val="a0"/>
      </w:pPr>
      <w:r>
        <w:t>Среднее время наработки на отказ для критически важных функций Системы должно быть не менее 2000 часов.</w:t>
      </w:r>
    </w:p>
    <w:p w:rsidR="00DD77F5" w:rsidP="00DD77F5" w:rsidRDefault="00DD77F5" w14:paraId="7A51580C" w14:textId="59399505">
      <w:r>
        <w:t>Требования к надёжности</w:t>
      </w:r>
      <w:r w:rsidR="00E0751C">
        <w:t xml:space="preserve"> технического обеспечения Системы</w:t>
      </w:r>
      <w:r>
        <w:t>:</w:t>
      </w:r>
    </w:p>
    <w:p w:rsidR="00DD77F5" w:rsidP="00E0751C" w:rsidRDefault="00DD77F5" w14:paraId="78B86C87" w14:textId="1C66665E">
      <w:pPr>
        <w:pStyle w:val="a0"/>
      </w:pPr>
      <w:r>
        <w:t xml:space="preserve">Коэффициент доступности </w:t>
      </w:r>
      <w:r w:rsidR="00E0751C">
        <w:t>Системы</w:t>
      </w:r>
      <w:r>
        <w:t xml:space="preserve"> для пользователей должен быть не менее 98% в течение календарного года, за исключением плановых технологических перерывов. Суммарное допустимое время незапланированных простоев не должно превышать 7 суток в год.</w:t>
      </w:r>
    </w:p>
    <w:p w:rsidR="00DD77F5" w:rsidP="00E0751C" w:rsidRDefault="00DD77F5" w14:paraId="56287C57" w14:textId="6CACB1B3">
      <w:pPr>
        <w:pStyle w:val="a0"/>
      </w:pPr>
      <w:r>
        <w:t xml:space="preserve">Время восстановления работоспособности </w:t>
      </w:r>
      <w:r w:rsidR="00573D97">
        <w:t>Системы</w:t>
      </w:r>
      <w:r>
        <w:t xml:space="preserve"> после сбоя </w:t>
      </w:r>
      <w:r w:rsidR="00573D97">
        <w:t>должно быть</w:t>
      </w:r>
      <w:r>
        <w:t xml:space="preserve"> не более </w:t>
      </w:r>
      <w:r w:rsidR="002D0167">
        <w:t>24</w:t>
      </w:r>
      <w:r>
        <w:t xml:space="preserve"> часов с момента обнаружения проблемы и начала восстановительных работ</w:t>
      </w:r>
      <w:r w:rsidR="008C334C">
        <w:t>. Сюда входит развёртывание и настройка специального программного обеспечения на сервере, восстановление данных с использованием последней резервной копии. В указанное время не входит решение проблем с техническим обеспечением и установка операционной системы</w:t>
      </w:r>
      <w:r>
        <w:t xml:space="preserve">. Время </w:t>
      </w:r>
      <w:r>
        <w:t xml:space="preserve">восстановления после сбоев на уровне </w:t>
      </w:r>
      <w:r w:rsidR="00573D97">
        <w:t>центра обработки данных, в котором размещаются компоненты Системы,</w:t>
      </w:r>
      <w:r>
        <w:t xml:space="preserve"> определяется регламентами </w:t>
      </w:r>
      <w:r w:rsidR="00E74A2B">
        <w:t>этого центра обработки данных</w:t>
      </w:r>
      <w:r>
        <w:t>.</w:t>
      </w:r>
    </w:p>
    <w:p w:rsidR="00DD77F5" w:rsidP="00E0751C" w:rsidRDefault="5043F56A" w14:paraId="6A36F4D6" w14:textId="27C7E0BF">
      <w:pPr>
        <w:pStyle w:val="a0"/>
      </w:pPr>
      <w:r>
        <w:t>Целевая точка восстановления данных Системы – не менее 4 часов.</w:t>
      </w:r>
    </w:p>
    <w:p w:rsidR="005C0D79" w:rsidP="005C0D79" w:rsidRDefault="005C0D79" w14:paraId="246EF8A9" w14:textId="77777777">
      <w:r>
        <w:t>Отказом для технических средств Системы является невозможность обработки сообщений и запросов, вызванная отказами оборудования.</w:t>
      </w:r>
    </w:p>
    <w:p w:rsidR="002F008C" w:rsidP="002F008C" w:rsidRDefault="002F008C" w14:paraId="7AA677B0" w14:textId="0F11EC7B">
      <w:r>
        <w:t>Компоненты Системы должны обеспечивать корректную обработку аварийных ситуаций, вызванных неверными действиями пользователей и персонала, обслуживающего её. В этом случае компоненты Системы должны выдавать соответствующие аварийные сообщения, после чего возвращаться в рабочее состояние, предшествовавшее неверной (недопустимой) команде.</w:t>
      </w:r>
    </w:p>
    <w:p w:rsidR="002F008C" w:rsidP="002F008C" w:rsidRDefault="002F008C" w14:paraId="5F4A8C3A" w14:textId="59F0B5E9">
      <w:r>
        <w:t xml:space="preserve">Фиксация неверных действий пользователя и персонала, обслуживающего </w:t>
      </w:r>
      <w:r w:rsidR="00502FBA">
        <w:t>Систему,</w:t>
      </w:r>
      <w:r>
        <w:t xml:space="preserve"> должна происходить с помощью отправки соответствующих сообщений в </w:t>
      </w:r>
      <w:r w:rsidR="00A2340C">
        <w:t xml:space="preserve">подсистему </w:t>
      </w:r>
      <w:r w:rsidR="00502FBA">
        <w:t>мониторинга</w:t>
      </w:r>
      <w:r w:rsidR="00A2340C">
        <w:t xml:space="preserve"> работос</w:t>
      </w:r>
      <w:r w:rsidR="00502FBA">
        <w:t>пособности</w:t>
      </w:r>
      <w:r>
        <w:t xml:space="preserve">, а если неверный формат или недопустимые значениями данных несут угрозу информационной безопасности – то и в </w:t>
      </w:r>
      <w:r w:rsidR="00502FBA">
        <w:t>подсистему администрирования и информационной безопасности</w:t>
      </w:r>
      <w:r>
        <w:t>.</w:t>
      </w:r>
    </w:p>
    <w:p w:rsidR="002F008C" w:rsidP="002F008C" w:rsidRDefault="002F008C" w14:paraId="49F27F7C" w14:textId="14BD60B9">
      <w:r>
        <w:t xml:space="preserve">Компоненты </w:t>
      </w:r>
      <w:r w:rsidR="00502FBA">
        <w:t>Системы</w:t>
      </w:r>
      <w:r>
        <w:t xml:space="preserve"> должны обеспечивать корректную обработку аварийных ситуаций, вызванных неверным форматом или недопустимыми значениями данных. В этом случае компоненты </w:t>
      </w:r>
      <w:r w:rsidR="00502FBA">
        <w:t>Системы</w:t>
      </w:r>
      <w:r>
        <w:t xml:space="preserve"> должны обеспечивать сохранение информации об аварийных ситуациях в </w:t>
      </w:r>
      <w:r w:rsidR="00502FBA">
        <w:t>подсистеме мониторинга работоспособности</w:t>
      </w:r>
      <w:r>
        <w:t xml:space="preserve">, а если неверный формат или недопустимые значения данных несут угрозу информационной безопасности – то и в </w:t>
      </w:r>
      <w:r w:rsidR="00A35DC3">
        <w:t>подсистему администрирования и информационной безопасности.</w:t>
      </w:r>
    </w:p>
    <w:p w:rsidR="002F008C" w:rsidP="002F008C" w:rsidRDefault="00A35DC3" w14:paraId="77119FE5" w14:textId="21DD13EC">
      <w:r>
        <w:t>Система</w:t>
      </w:r>
      <w:r w:rsidR="002F008C">
        <w:t xml:space="preserve"> должна возвращаться в работоспособное состояние, предшествовавшее поступлению некорректных входных данных.</w:t>
      </w:r>
    </w:p>
    <w:p w:rsidR="002F008C" w:rsidP="002F008C" w:rsidRDefault="002F008C" w14:paraId="7A300AF3" w14:textId="383803D7">
      <w:r>
        <w:t xml:space="preserve">Выход из строя одного из компонентов, а также передача компонентами ошибочных данных не должны приводить к аварийной остановке и прекращению функционирования </w:t>
      </w:r>
      <w:r w:rsidR="00A35DC3">
        <w:t>Системы</w:t>
      </w:r>
      <w:r>
        <w:t>.</w:t>
      </w:r>
    </w:p>
    <w:p w:rsidR="002F008C" w:rsidP="002F008C" w:rsidRDefault="5043F56A" w14:paraId="002B6EF6" w14:textId="27B06B47">
      <w:r>
        <w:t>Все компоненты Системы должны иметь возможность резервирования. Это повысит надёжность и позволит сохранять работоспособность и целостность данных при частичном выходе технологических компонентов, выделенных для постоянной эксплуатации Системы.</w:t>
      </w:r>
    </w:p>
    <w:p w:rsidR="005C0D79" w:rsidP="005C0D79" w:rsidRDefault="005C0D79" w14:paraId="504620E5" w14:textId="3DBCE174">
      <w:r>
        <w:t>Восстановление работоспособности технических средств Системы допускается производить путём замены отдельных блоков или устройств в целом.</w:t>
      </w:r>
    </w:p>
    <w:p w:rsidR="005C0D79" w:rsidP="005C0D79" w:rsidRDefault="005C0D79" w14:paraId="4655F2B8" w14:textId="77777777">
      <w:r>
        <w:t>При отключениях или перерывах в электропитании должно быть обеспечено выполнение процедуры восстановления требуемого объёма информации по всем уровням иерархии Системы после восстановления электропитания.</w:t>
      </w:r>
    </w:p>
    <w:p w:rsidR="005C0D79" w:rsidP="005C0D79" w:rsidRDefault="005C0D79" w14:paraId="6A4D5C13" w14:textId="77777777">
      <w:r>
        <w:t>При длительных отключениях электропитания Система должна обеспечивать:</w:t>
      </w:r>
    </w:p>
    <w:p w:rsidR="005C0D79" w:rsidP="00140C94" w:rsidRDefault="005C0D79" w14:paraId="34D23FF0" w14:textId="0D66C27C">
      <w:pPr>
        <w:pStyle w:val="a0"/>
      </w:pPr>
      <w:r>
        <w:t>Автоматическое корректное завершение работы технических средств, входящих в состав Системы</w:t>
      </w:r>
      <w:r w:rsidR="00140C94">
        <w:t>.</w:t>
      </w:r>
    </w:p>
    <w:p w:rsidR="005C0D79" w:rsidP="00140C94" w:rsidRDefault="005C0D79" w14:paraId="00EB9768" w14:textId="3AE5828D">
      <w:pPr>
        <w:pStyle w:val="a0"/>
      </w:pPr>
      <w:r>
        <w:t>Корректное автоматическое завершение работы программного обеспечения (процессов и сервисов), не приводящее к сбоям, отказам и потере накопленной информации.</w:t>
      </w:r>
    </w:p>
    <w:p w:rsidR="005C0D79" w:rsidP="00140C94" w:rsidRDefault="005C0D79" w14:paraId="691C339D" w14:textId="77777777">
      <w:r>
        <w:t>При кратковременных перерывах в электропитании Система должна обеспечивать:</w:t>
      </w:r>
    </w:p>
    <w:p w:rsidR="005C0D79" w:rsidP="00140C94" w:rsidRDefault="005C0D79" w14:paraId="79F50F22" w14:textId="2F694C06">
      <w:pPr>
        <w:pStyle w:val="a0"/>
      </w:pPr>
      <w:r>
        <w:t>Автоматический переход технических средств на питание от источника бесперебойного питания</w:t>
      </w:r>
      <w:r w:rsidR="00140C94">
        <w:t>.</w:t>
      </w:r>
    </w:p>
    <w:p w:rsidR="005C0D79" w:rsidP="00140C94" w:rsidRDefault="005C0D79" w14:paraId="495295BE" w14:textId="246EDC54">
      <w:pPr>
        <w:pStyle w:val="a0"/>
      </w:pPr>
      <w:r>
        <w:t>Автоматический переход технических средств на питание от основного источника при восстановлении питающего напряжения</w:t>
      </w:r>
      <w:r w:rsidR="00140C94">
        <w:t>.</w:t>
      </w:r>
    </w:p>
    <w:p w:rsidR="005C0D79" w:rsidP="00140C94" w:rsidRDefault="005C0D79" w14:paraId="004786C0" w14:textId="4BD1A165">
      <w:pPr>
        <w:pStyle w:val="a0"/>
      </w:pPr>
      <w:r>
        <w:t>Исключение сбоев и остановки работы оборудования при указанных выше переходах.</w:t>
      </w:r>
    </w:p>
    <w:p w:rsidR="005C0D79" w:rsidP="005C0D79" w:rsidRDefault="005C0D79" w14:paraId="4A8E3BBE" w14:textId="1030CD25">
      <w:r>
        <w:t>При отказах каналов связи Система должна обеспечивать выполнение процедуры восстановления требуемого объёма информации по иерархии Системы после восстановления работоспособности каналов связи.</w:t>
      </w:r>
    </w:p>
    <w:p w:rsidR="003D3114" w:rsidP="003D3114" w:rsidRDefault="003D3114" w14:paraId="5F12C16F" w14:textId="77777777">
      <w:r>
        <w:t>Исполнитель должен зафиксировать принятые решения по обеспечению надёжного и безотказного функционирования Системы в документах технического проекта, разрабатываемых в рамках выполнения работ по настоящему техническому заданию.</w:t>
      </w:r>
    </w:p>
    <w:p w:rsidR="000D4A0A" w:rsidP="008F78A1" w:rsidRDefault="000D4A0A" w14:paraId="3445BE24" w14:textId="76144C92">
      <w:pPr>
        <w:pStyle w:val="3"/>
      </w:pPr>
      <w:bookmarkStart w:name="_Toc209997661" w:id="20"/>
      <w:r>
        <w:t>Требования к эргономике и технической эстетике</w:t>
      </w:r>
      <w:bookmarkEnd w:id="20"/>
    </w:p>
    <w:p w:rsidR="00760D30" w:rsidP="00760D30" w:rsidRDefault="00760D30" w14:paraId="79455007" w14:textId="28DF6626">
      <w:r>
        <w:t>Основной язык пользовательских интерфейсов Системы – русский.</w:t>
      </w:r>
    </w:p>
    <w:p w:rsidR="00760D30" w:rsidP="00760D30" w:rsidRDefault="00760D30" w14:paraId="731C0D02" w14:textId="20E73380">
      <w:r>
        <w:t xml:space="preserve">Все пользовательские интерфейсы Системы должны быть выполнены в едином стиле. Элементы управления, навигация, представление информации, сообщения об ошибках и подсказки должны быть унифицированы во всех экранных формах </w:t>
      </w:r>
      <w:r w:rsidR="00CE7B1C">
        <w:t>Системы</w:t>
      </w:r>
      <w:r>
        <w:t>.</w:t>
      </w:r>
    </w:p>
    <w:p w:rsidR="00760D30" w:rsidP="00760D30" w:rsidRDefault="00760D30" w14:paraId="162BF84B" w14:textId="425BCB92">
      <w:r>
        <w:t xml:space="preserve">Пользовательские интерфейсы </w:t>
      </w:r>
      <w:r w:rsidR="00FC2CFD">
        <w:t xml:space="preserve">Системы </w:t>
      </w:r>
      <w:r>
        <w:t>должны быть интуитивно понятны для соответствующей категории пользователей, не требовать длительного специального обучения для выполнения основных операций. Логика работы и навигация должны соответствовать ожиданиям пользователей и общепринятым практикам проектирования веб-интерфейсов.</w:t>
      </w:r>
    </w:p>
    <w:p w:rsidR="00760D30" w:rsidP="00760D30" w:rsidRDefault="00760D30" w14:paraId="2FE124BF" w14:textId="35C57E13">
      <w:r>
        <w:t xml:space="preserve">Пользовательские интерфейсы </w:t>
      </w:r>
      <w:r w:rsidR="00FC2CFD">
        <w:t>Системы</w:t>
      </w:r>
      <w:r>
        <w:t xml:space="preserve"> должны корректно отображаться и функционировать на различных типах устройств (персональные компьютеры, </w:t>
      </w:r>
      <w:r w:rsidR="00FB6182">
        <w:t xml:space="preserve">ноутбуки, </w:t>
      </w:r>
      <w:r>
        <w:t xml:space="preserve">планшеты, смартфоны) и в последних версиях распространённых веб-браузеров (например, Яндекс.Браузер, </w:t>
      </w:r>
      <w:r w:rsidRPr="00247634">
        <w:rPr>
          <w:lang w:val="en-US"/>
        </w:rPr>
        <w:t>Google</w:t>
      </w:r>
      <w:r w:rsidRPr="00FE2618">
        <w:t xml:space="preserve"> </w:t>
      </w:r>
      <w:r w:rsidRPr="00247634">
        <w:rPr>
          <w:lang w:val="en-US"/>
        </w:rPr>
        <w:t>Chrome</w:t>
      </w:r>
      <w:r w:rsidRPr="00FE2618">
        <w:t xml:space="preserve">, </w:t>
      </w:r>
      <w:r w:rsidRPr="00247634">
        <w:rPr>
          <w:lang w:val="en-US"/>
        </w:rPr>
        <w:t>Mozilla</w:t>
      </w:r>
      <w:r w:rsidRPr="00FE2618">
        <w:t xml:space="preserve"> </w:t>
      </w:r>
      <w:r w:rsidRPr="00247634">
        <w:rPr>
          <w:lang w:val="en-US"/>
        </w:rPr>
        <w:t>Firefox</w:t>
      </w:r>
      <w:r w:rsidRPr="00FE2618">
        <w:t xml:space="preserve">, </w:t>
      </w:r>
      <w:r w:rsidRPr="00247634">
        <w:rPr>
          <w:lang w:val="en-US"/>
        </w:rPr>
        <w:t>Safari</w:t>
      </w:r>
      <w:r w:rsidR="00DA69EF">
        <w:t xml:space="preserve">, </w:t>
      </w:r>
      <w:r w:rsidR="00AD6582">
        <w:rPr>
          <w:lang w:val="en-US"/>
        </w:rPr>
        <w:t>Microsoft</w:t>
      </w:r>
      <w:r w:rsidRPr="00AD6582" w:rsidR="00AD6582">
        <w:t xml:space="preserve"> </w:t>
      </w:r>
      <w:r w:rsidR="00AD6582">
        <w:rPr>
          <w:lang w:val="en-US"/>
        </w:rPr>
        <w:t>Edge</w:t>
      </w:r>
      <w:r>
        <w:t>).</w:t>
      </w:r>
    </w:p>
    <w:p w:rsidR="00760D30" w:rsidP="00760D30" w:rsidRDefault="00760D30" w14:paraId="6B4B8282" w14:textId="77777777">
      <w:r>
        <w:t>Дизайн интерфейсов должен быть современным, профессиональным, не перегруженным графическими элементами, обеспечивать комфортное визуальное восприятие и не вызывать утомления при длительной работе. Цветовая схема, шрифты, компоновка элементов должны быть согласованы с Заказчиком на этапе проектирования. Рекомендуется придерживаться принципов минимализма и функциональности в дизайне.</w:t>
      </w:r>
    </w:p>
    <w:p w:rsidR="004412BD" w:rsidP="00760D30" w:rsidRDefault="004412BD" w14:paraId="5BCE3E63" w14:textId="35C0BD9E">
      <w:r>
        <w:t xml:space="preserve">Требования </w:t>
      </w:r>
      <w:r w:rsidR="00261EAA">
        <w:t xml:space="preserve">к организации </w:t>
      </w:r>
      <w:r w:rsidR="005E3E43">
        <w:t xml:space="preserve">взаимодействия с </w:t>
      </w:r>
      <w:r w:rsidR="00F33E7D">
        <w:t>пользователями:</w:t>
      </w:r>
    </w:p>
    <w:p w:rsidR="00171D3B" w:rsidP="00171D3B" w:rsidRDefault="00171D3B" w14:paraId="45EEFFAE" w14:textId="77777777">
      <w:pPr>
        <w:pStyle w:val="a0"/>
      </w:pPr>
      <w:r>
        <w:t>Минимизация усилий пользователя:</w:t>
      </w:r>
    </w:p>
    <w:p w:rsidR="00171D3B" w:rsidP="0028554C" w:rsidRDefault="00171D3B" w14:paraId="7CD39EE2" w14:textId="1889039E">
      <w:pPr>
        <w:pStyle w:val="a0"/>
        <w:numPr>
          <w:ilvl w:val="1"/>
          <w:numId w:val="3"/>
        </w:numPr>
      </w:pPr>
      <w:r>
        <w:t>Количество шагов для выполнения типовых операций должно быть минимально необходимым.</w:t>
      </w:r>
    </w:p>
    <w:p w:rsidR="00171D3B" w:rsidP="0028554C" w:rsidRDefault="00171D3B" w14:paraId="5D833AC9" w14:textId="3B3AB512">
      <w:pPr>
        <w:pStyle w:val="a0"/>
        <w:numPr>
          <w:ilvl w:val="1"/>
          <w:numId w:val="3"/>
        </w:numPr>
      </w:pPr>
      <w:r>
        <w:t>Следует избегать дублирования ввода информации. По возможности данные должны предзаполняться из профиля пользователя, из ранее введённых данных или из интегрированных систем.</w:t>
      </w:r>
    </w:p>
    <w:p w:rsidR="00171D3B" w:rsidP="0028554C" w:rsidRDefault="00474385" w14:paraId="0E73266F" w14:textId="7D1FC8A3">
      <w:pPr>
        <w:pStyle w:val="a0"/>
        <w:numPr>
          <w:ilvl w:val="1"/>
          <w:numId w:val="3"/>
        </w:numPr>
      </w:pPr>
      <w:r>
        <w:t>Следует</w:t>
      </w:r>
      <w:r w:rsidR="00171D3B">
        <w:t xml:space="preserve"> предоставлять контекстные подсказки и помощь по заполнению сложных полей или выполнению операций.</w:t>
      </w:r>
    </w:p>
    <w:p w:rsidR="00171D3B" w:rsidP="00171D3B" w:rsidRDefault="00171D3B" w14:paraId="72963C00" w14:textId="33FFD3F7">
      <w:pPr>
        <w:pStyle w:val="a0"/>
      </w:pPr>
      <w:r>
        <w:t xml:space="preserve">Система должна обеспечивать пользователю своевременную, понятную и адекватную обратную связь о результатах его действий, состоянии </w:t>
      </w:r>
      <w:r w:rsidR="00D6273F">
        <w:t>С</w:t>
      </w:r>
      <w:r>
        <w:t>истемы и ходе выполнения длительных операций (индикаторы загрузки, сообщения об успешном сохранении данных, уведомления об ошибках).</w:t>
      </w:r>
    </w:p>
    <w:p w:rsidR="00171D3B" w:rsidP="00171D3B" w:rsidRDefault="00171D3B" w14:paraId="0888B760" w14:textId="77777777">
      <w:pPr>
        <w:pStyle w:val="a0"/>
      </w:pPr>
      <w:r>
        <w:t>Предотвращение ошибок пользователя:</w:t>
      </w:r>
    </w:p>
    <w:p w:rsidR="00171D3B" w:rsidP="0028554C" w:rsidRDefault="00171D3B" w14:paraId="7FEF9C96" w14:textId="592BEC84">
      <w:pPr>
        <w:pStyle w:val="a0"/>
        <w:numPr>
          <w:ilvl w:val="1"/>
          <w:numId w:val="3"/>
        </w:numPr>
      </w:pPr>
      <w:r>
        <w:t xml:space="preserve">Должны быть реализованы механизмы </w:t>
      </w:r>
      <w:r w:rsidR="00FB6182">
        <w:t>проверки</w:t>
      </w:r>
      <w:r>
        <w:t xml:space="preserve"> вводимых данных на стороне клиента и на стороне сервера для предотвращения ввода некорректных или неполных данных.</w:t>
      </w:r>
    </w:p>
    <w:p w:rsidR="00171D3B" w:rsidP="0028554C" w:rsidRDefault="00171D3B" w14:paraId="265727F8" w14:textId="3195218B">
      <w:pPr>
        <w:pStyle w:val="a0"/>
        <w:numPr>
          <w:ilvl w:val="1"/>
          <w:numId w:val="3"/>
        </w:numPr>
      </w:pPr>
      <w:r>
        <w:t>Критические действия (например, удаление данных, отправка заявления) должны требовать подтверждения от пользователя.</w:t>
      </w:r>
    </w:p>
    <w:p w:rsidR="00171D3B" w:rsidP="0028554C" w:rsidRDefault="00171D3B" w14:paraId="78A52A22" w14:textId="4C4B493E">
      <w:pPr>
        <w:pStyle w:val="a0"/>
        <w:numPr>
          <w:ilvl w:val="1"/>
          <w:numId w:val="3"/>
        </w:numPr>
      </w:pPr>
      <w:r>
        <w:t>Сообщения об ошибках должны быть конструктивными, указывать на причину ошибки и, по возможности, предлагать пути её устранения.</w:t>
      </w:r>
    </w:p>
    <w:p w:rsidR="00171D3B" w:rsidP="00171D3B" w:rsidRDefault="00171D3B" w14:paraId="734E60C5" w14:textId="1E72F44D">
      <w:r>
        <w:t xml:space="preserve">Навигация по пользовательскому интерфейсу Системы должна быть логичной, последовательной и легко предсказуемой. Пользователь должен всегда понимать, в каком разделе </w:t>
      </w:r>
      <w:r w:rsidR="00474385">
        <w:t>Системы</w:t>
      </w:r>
      <w:r>
        <w:t xml:space="preserve"> он находится и как вернуться на предыдущие уровни или к основным функциям.</w:t>
      </w:r>
    </w:p>
    <w:p w:rsidR="00F33E7D" w:rsidP="00171D3B" w:rsidRDefault="00171D3B" w14:paraId="665C44AB" w14:textId="7B0744AC">
      <w:r>
        <w:t xml:space="preserve">Для АРМ </w:t>
      </w:r>
      <w:r w:rsidR="003254B5">
        <w:t>пользователей</w:t>
      </w:r>
      <w:r>
        <w:t xml:space="preserve"> может быть предусмотрена возможность некоторой настройки рабочего пространства (например, отображение/скрытие определённых панелей, настройка фильтров по умолчанию).</w:t>
      </w:r>
    </w:p>
    <w:p w:rsidR="00B0435B" w:rsidP="00B0435B" w:rsidRDefault="00B0435B" w14:paraId="35C483FA" w14:textId="07DA7C55">
      <w:r>
        <w:t>Пользовательский интерфейс Системы, предназначенный для пользователей, долж</w:t>
      </w:r>
      <w:r w:rsidR="00724B32">
        <w:t>е</w:t>
      </w:r>
      <w:r>
        <w:t>н соответствовать требованиям 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Требования доступности для людей с инвалидностью и других лиц с ограничениями жизнедеятельности». Это включает, как минимум:</w:t>
      </w:r>
    </w:p>
    <w:p w:rsidR="00B0435B" w:rsidP="00724B32" w:rsidRDefault="00B0435B" w14:paraId="4F07CCD6" w14:textId="2D825347">
      <w:pPr>
        <w:pStyle w:val="a0"/>
      </w:pPr>
      <w:r>
        <w:t>Обеспечение возможности управления интерфейсом с клавиатуры.</w:t>
      </w:r>
    </w:p>
    <w:p w:rsidR="00B0435B" w:rsidP="00724B32" w:rsidRDefault="00B0435B" w14:paraId="7949FE5D" w14:textId="4CEFE261">
      <w:pPr>
        <w:pStyle w:val="a0"/>
      </w:pPr>
      <w:r>
        <w:t>Достаточный цветовой контраст текстовых и графических элементов.</w:t>
      </w:r>
    </w:p>
    <w:p w:rsidR="00B0435B" w:rsidP="00724B32" w:rsidRDefault="00B0435B" w14:paraId="26B020B6" w14:textId="25BBF05F">
      <w:pPr>
        <w:pStyle w:val="a0"/>
      </w:pPr>
      <w:r>
        <w:t>Наличие текстовых альтернатив для нетекстового контента (изображений, иконок).</w:t>
      </w:r>
    </w:p>
    <w:p w:rsidR="00B0435B" w:rsidP="00724B32" w:rsidRDefault="00B0435B" w14:paraId="4DE3A163" w14:textId="646E7BFE">
      <w:pPr>
        <w:pStyle w:val="a0"/>
      </w:pPr>
      <w:r>
        <w:t>Корректное взаимодействие со вспомогательными технологиями (например, программами экранного доступа).</w:t>
      </w:r>
    </w:p>
    <w:p w:rsidR="00B0435B" w:rsidP="00724B32" w:rsidRDefault="00B0435B" w14:paraId="30B32071" w14:textId="65CF0AA0">
      <w:pPr>
        <w:pStyle w:val="a0"/>
      </w:pPr>
      <w:r>
        <w:t>Возможность масштабирования текста без потери информации и функциональности.</w:t>
      </w:r>
    </w:p>
    <w:p w:rsidR="00B0435B" w:rsidP="00B0435B" w:rsidRDefault="00724B32" w14:paraId="287E3DDF" w14:textId="638AE3D5">
      <w:r>
        <w:t xml:space="preserve">Пользовательский </w:t>
      </w:r>
      <w:r w:rsidR="00A95AD2">
        <w:t>и</w:t>
      </w:r>
      <w:r w:rsidR="00B0435B">
        <w:t>нтерфейс</w:t>
      </w:r>
      <w:r>
        <w:t xml:space="preserve"> </w:t>
      </w:r>
      <w:r w:rsidR="00B0435B">
        <w:t>долж</w:t>
      </w:r>
      <w:r w:rsidR="00A95AD2">
        <w:t>е</w:t>
      </w:r>
      <w:r w:rsidR="00B0435B">
        <w:t>н стремиться к обеспечению максимальной доступности.</w:t>
      </w:r>
    </w:p>
    <w:p w:rsidR="00760D30" w:rsidP="00760D30" w:rsidRDefault="00760D30" w14:paraId="4ADAAE3C" w14:textId="268EEEE8">
      <w:r>
        <w:t>Исполнитель должен разработать пользовательский интерфейс (концепция, стиль, макеты экранных форм) С</w:t>
      </w:r>
      <w:r w:rsidR="00A37F8D">
        <w:t>истемы</w:t>
      </w:r>
      <w:r>
        <w:t xml:space="preserve">, согласовать его с </w:t>
      </w:r>
      <w:r w:rsidR="00A37F8D">
        <w:t>З</w:t>
      </w:r>
      <w:r>
        <w:t xml:space="preserve">аказчиком и зафиксировать принятые решения в документации к </w:t>
      </w:r>
      <w:r w:rsidR="00A37F8D">
        <w:t>Системе</w:t>
      </w:r>
      <w:r>
        <w:t>.</w:t>
      </w:r>
    </w:p>
    <w:p w:rsidR="000D4A0A" w:rsidP="008F78A1" w:rsidRDefault="000D4A0A" w14:paraId="6E66300D" w14:textId="098CCCC6">
      <w:pPr>
        <w:pStyle w:val="3"/>
      </w:pPr>
      <w:bookmarkStart w:name="_Toc209997662" w:id="21"/>
      <w:r>
        <w:t>Требования к эксплуатации, техническому обслуживанию, ремонту и хранению компонентов системы</w:t>
      </w:r>
      <w:bookmarkEnd w:id="21"/>
    </w:p>
    <w:p w:rsidR="005C5933" w:rsidP="000D47AF" w:rsidRDefault="00893D5A" w14:paraId="02275846" w14:textId="3E08B54F">
      <w:r>
        <w:t xml:space="preserve">В данном подразделе </w:t>
      </w:r>
      <w:r w:rsidRPr="001A2106" w:rsidR="001A2106">
        <w:t>опреде</w:t>
      </w:r>
      <w:r>
        <w:t>лены</w:t>
      </w:r>
      <w:r w:rsidRPr="001A2106" w:rsidR="001A2106">
        <w:t xml:space="preserve"> требования к организации процессов эксплуатации, технического обслуживания, ремонта и хранения компонентов Системы. Требования направлены на обеспечение бесперебойного, </w:t>
      </w:r>
      <w:r w:rsidRPr="001A2106">
        <w:t>надёжного</w:t>
      </w:r>
      <w:r w:rsidRPr="001A2106" w:rsidR="001A2106">
        <w:t xml:space="preserve"> и безопасного функционирования Системы на протяжении всего е</w:t>
      </w:r>
      <w:r>
        <w:t>ё</w:t>
      </w:r>
      <w:r w:rsidRPr="001A2106" w:rsidR="001A2106">
        <w:t xml:space="preserve"> жизненного цикла.</w:t>
      </w:r>
    </w:p>
    <w:p w:rsidR="004E2608" w:rsidP="004E2608" w:rsidRDefault="007F0DFA" w14:paraId="1846C9A8" w14:textId="37EE8D46">
      <w:r>
        <w:t>С</w:t>
      </w:r>
      <w:r w:rsidR="004E2608">
        <w:t xml:space="preserve">ерверы приложений, </w:t>
      </w:r>
      <w:r>
        <w:t xml:space="preserve">системы управления </w:t>
      </w:r>
      <w:r w:rsidR="00557B7A">
        <w:t>базами данных</w:t>
      </w:r>
      <w:r w:rsidR="004E2608">
        <w:t>, брокеры сообщений и т.</w:t>
      </w:r>
      <w:r w:rsidR="00557B7A">
        <w:t xml:space="preserve"> </w:t>
      </w:r>
      <w:r w:rsidR="004E2608">
        <w:t>д.</w:t>
      </w:r>
      <w:r w:rsidR="00A07DDF">
        <w:t xml:space="preserve">, используемые </w:t>
      </w:r>
      <w:r w:rsidR="00196DD5">
        <w:t xml:space="preserve">в рамках Системы, </w:t>
      </w:r>
      <w:r w:rsidR="004E2608">
        <w:t>должны размещаться в центр</w:t>
      </w:r>
      <w:r w:rsidR="00771E5B">
        <w:t>ах</w:t>
      </w:r>
      <w:r w:rsidR="004E2608">
        <w:t xml:space="preserve"> обработки данных, соответствующем уровню </w:t>
      </w:r>
      <w:r w:rsidR="00196DD5">
        <w:t>надёжности</w:t>
      </w:r>
      <w:r w:rsidR="004E2608">
        <w:t xml:space="preserve"> не ниже </w:t>
      </w:r>
      <w:r w:rsidRPr="004473F8" w:rsidR="004473F8">
        <w:rPr>
          <w:lang w:val="en-US"/>
        </w:rPr>
        <w:t>Tier</w:t>
      </w:r>
      <w:r w:rsidRPr="00D21FE5" w:rsidR="004473F8">
        <w:t xml:space="preserve"> </w:t>
      </w:r>
      <w:r w:rsidRPr="004473F8" w:rsidR="004473F8">
        <w:rPr>
          <w:lang w:val="en-US"/>
        </w:rPr>
        <w:t>II</w:t>
      </w:r>
      <w:r w:rsidR="004E2608">
        <w:t xml:space="preserve"> по классификации </w:t>
      </w:r>
      <w:r w:rsidRPr="00196DD5" w:rsidR="004E2608">
        <w:rPr>
          <w:lang w:val="en-US"/>
        </w:rPr>
        <w:t>Uptime</w:t>
      </w:r>
      <w:r w:rsidRPr="00771E5B" w:rsidR="004E2608">
        <w:t xml:space="preserve"> </w:t>
      </w:r>
      <w:r w:rsidRPr="00196DD5" w:rsidR="004E2608">
        <w:rPr>
          <w:lang w:val="en-US"/>
        </w:rPr>
        <w:t>Institute</w:t>
      </w:r>
      <w:r w:rsidR="004E2608">
        <w:t>.</w:t>
      </w:r>
    </w:p>
    <w:p w:rsidR="004E2608" w:rsidP="004E2608" w:rsidRDefault="004E2608" w14:paraId="6EB2FAEF" w14:textId="4BFBF137">
      <w:r>
        <w:t xml:space="preserve">Параметры окружающей среды в </w:t>
      </w:r>
      <w:r w:rsidR="00771E5B">
        <w:t>центрах обработки данных</w:t>
      </w:r>
      <w:r>
        <w:t xml:space="preserve"> (температура, влажность, </w:t>
      </w:r>
      <w:r w:rsidR="00771E5B">
        <w:t>запылённость</w:t>
      </w:r>
      <w:r>
        <w:t>, электромагнитная обстановка) должны соответствовать требованиям, установленным производителями оборудования и стандартом TIA-942.</w:t>
      </w:r>
    </w:p>
    <w:p w:rsidR="00893D5A" w:rsidP="004E2608" w:rsidRDefault="004E2608" w14:paraId="473854C4" w14:textId="655A0E99">
      <w:r>
        <w:t>Автоматизированные рабочие места пользователей Системы должны эксплуатироваться в условиях, соответствующих санитарным нормам и правилам для работы с персональными компьютерами.</w:t>
      </w:r>
    </w:p>
    <w:p w:rsidR="004473F8" w:rsidP="004E2608" w:rsidRDefault="00840D06" w14:paraId="4AE1D0B0" w14:textId="5B545E4A">
      <w:r w:rsidRPr="00840D06">
        <w:t>Система должна функционировать в непрерывном круглосуточном режиме, за исключением времени проведения плановых профилактических и регламентных работ.</w:t>
      </w:r>
    </w:p>
    <w:p w:rsidR="000503C2" w:rsidP="000503C2" w:rsidRDefault="000503C2" w14:paraId="5553991A" w14:textId="6532276F">
      <w:r>
        <w:t>Требования к площадям для размещения технических средств Системы определяются проектом центра обработки данных.</w:t>
      </w:r>
    </w:p>
    <w:p w:rsidR="00840D06" w:rsidP="000503C2" w:rsidRDefault="000503C2" w14:paraId="24B37FA0" w14:textId="4D38A27F">
      <w:r>
        <w:t>Требования к площадям для размещения персонала (администраторов, службы поддержки) определяются на основе штатного расписания и действующих санитарно-гигиенических норм для организации рабочих мест. Специальных требований к площадям не предъявляется.</w:t>
      </w:r>
    </w:p>
    <w:p w:rsidR="00EB613B" w:rsidP="00EB613B" w:rsidRDefault="00EB613B" w14:paraId="7DAA4B98" w14:textId="733D0717">
      <w:r>
        <w:t>Для Системы под комплектом ЗИП понимается совокупность эталонных дистрибутивов, исходных кодов, документации и конфигурационных файлов, необходимых для полного восстановления Системы.</w:t>
      </w:r>
    </w:p>
    <w:p w:rsidR="00EB613B" w:rsidP="00EB613B" w:rsidRDefault="00EB613B" w14:paraId="1F6112EB" w14:textId="77777777">
      <w:r>
        <w:t>Состав комплекта ЗИП:</w:t>
      </w:r>
    </w:p>
    <w:p w:rsidR="00EB613B" w:rsidP="00615B15" w:rsidRDefault="00EB613B" w14:paraId="55A7056C" w14:textId="77777777">
      <w:pPr>
        <w:pStyle w:val="a0"/>
      </w:pPr>
      <w:r>
        <w:t>Полный исходный код всех разработанных модулей и компонентов Системы с комментариями.</w:t>
      </w:r>
    </w:p>
    <w:p w:rsidR="00EB613B" w:rsidP="00615B15" w:rsidRDefault="00EB613B" w14:paraId="10861CE4" w14:textId="77777777">
      <w:pPr>
        <w:pStyle w:val="a0"/>
      </w:pPr>
      <w:r>
        <w:t>Эталонные скомпилированные (исполняемые) модули и дистрибутивы для всех компонентов.</w:t>
      </w:r>
    </w:p>
    <w:p w:rsidR="00EB613B" w:rsidP="00615B15" w:rsidRDefault="00EB613B" w14:paraId="53E517A6" w14:textId="0C8808A0">
      <w:pPr>
        <w:pStyle w:val="a0"/>
      </w:pPr>
      <w:r>
        <w:t xml:space="preserve">Скрипты для автоматизированного </w:t>
      </w:r>
      <w:r w:rsidR="00615B15">
        <w:t>развёртывания</w:t>
      </w:r>
      <w:r>
        <w:t xml:space="preserve"> Системы и миграции баз данных.</w:t>
      </w:r>
    </w:p>
    <w:p w:rsidR="00EB613B" w:rsidP="00615B15" w:rsidRDefault="00EB613B" w14:paraId="3C0ED4AC" w14:textId="77777777">
      <w:pPr>
        <w:pStyle w:val="a0"/>
      </w:pPr>
      <w:r>
        <w:t>Эталонные конфигурационные файлы для всех сред эксплуатации.</w:t>
      </w:r>
    </w:p>
    <w:p w:rsidR="00EB613B" w:rsidP="00615B15" w:rsidRDefault="00EB613B" w14:paraId="7AE16C1F" w14:textId="77777777">
      <w:pPr>
        <w:pStyle w:val="a0"/>
      </w:pPr>
      <w:r>
        <w:t>Комплект всей проектной и эксплуатационной документации.</w:t>
      </w:r>
    </w:p>
    <w:p w:rsidR="00EB613B" w:rsidP="00615B15" w:rsidRDefault="00EB613B" w14:paraId="0A5AC86F" w14:textId="77777777">
      <w:pPr>
        <w:pStyle w:val="a0"/>
      </w:pPr>
      <w:r>
        <w:t>Резервные копии лицензионных ключей, сертификатов и других криптографических материалов.</w:t>
      </w:r>
    </w:p>
    <w:p w:rsidR="00EB613B" w:rsidP="00EB613B" w:rsidRDefault="00EB613B" w14:paraId="2CEDA3D4" w14:textId="77777777">
      <w:r>
        <w:t>Размещение и условия хранения:</w:t>
      </w:r>
    </w:p>
    <w:p w:rsidR="00EB613B" w:rsidP="00615B15" w:rsidRDefault="00EB613B" w14:paraId="6DDFEE72" w14:textId="32EC6900">
      <w:pPr>
        <w:pStyle w:val="a0"/>
      </w:pPr>
      <w:r>
        <w:t xml:space="preserve">Комплект ЗИП должен храниться в электронном виде как минимум в двух географически </w:t>
      </w:r>
      <w:r w:rsidR="00615B15">
        <w:t>распределённых</w:t>
      </w:r>
      <w:r>
        <w:t xml:space="preserve">, независимых и </w:t>
      </w:r>
      <w:r w:rsidR="00615B15">
        <w:t>защищённых</w:t>
      </w:r>
      <w:r>
        <w:t xml:space="preserve"> хранилищах (репозиториях).</w:t>
      </w:r>
    </w:p>
    <w:p w:rsidR="00EB613B" w:rsidP="00615B15" w:rsidRDefault="00EB613B" w14:paraId="12B2C103" w14:textId="6A3BA8B7">
      <w:pPr>
        <w:pStyle w:val="a0"/>
      </w:pPr>
      <w:r>
        <w:t>Основное хранилище</w:t>
      </w:r>
      <w:r w:rsidR="00615B15">
        <w:t xml:space="preserve"> </w:t>
      </w:r>
      <w:r>
        <w:t>должно обеспечивать версионирование всех компонентов, строгий контроль доступа и аудит всех изменений.</w:t>
      </w:r>
    </w:p>
    <w:p w:rsidR="000503C2" w:rsidP="00615B15" w:rsidRDefault="00EB613B" w14:paraId="613E5765" w14:textId="09D0F2ED">
      <w:pPr>
        <w:pStyle w:val="a0"/>
      </w:pPr>
      <w:r>
        <w:t>Резервное хранилище должно синхронизироваться с основным не реже одного раза в сутки и быть логически и физически изолированным от продуктивной среды.</w:t>
      </w:r>
    </w:p>
    <w:p w:rsidR="00FB01F2" w:rsidP="00FB01F2" w:rsidRDefault="00FB01F2" w14:paraId="080D831F" w14:textId="77777777">
      <w:r>
        <w:t>Техническое обслуживание Системы подразделяется на плановое и внеплановое. Все работы по техническому обслуживанию должны фиксироваться в журнале эксплуатации.</w:t>
      </w:r>
    </w:p>
    <w:p w:rsidR="00FB01F2" w:rsidP="00FB01F2" w:rsidRDefault="00FB01F2" w14:paraId="0A83123C" w14:textId="40A6373D">
      <w:pPr>
        <w:pStyle w:val="a0"/>
      </w:pPr>
      <w:r>
        <w:t>Плановое техническое обслуживание:</w:t>
      </w:r>
    </w:p>
    <w:p w:rsidR="00FB01F2" w:rsidP="00FB01F2" w:rsidRDefault="00FB01F2" w14:paraId="1F5A681E" w14:textId="66FD8551">
      <w:pPr>
        <w:pStyle w:val="a0"/>
        <w:numPr>
          <w:ilvl w:val="1"/>
          <w:numId w:val="3"/>
        </w:numPr>
      </w:pPr>
      <w:r>
        <w:t>Проводится на регулярной основе в соответствии с утверждённым годовым планом-графиком.</w:t>
      </w:r>
    </w:p>
    <w:p w:rsidR="00FB01F2" w:rsidP="00FB01F2" w:rsidRDefault="00FB01F2" w14:paraId="76B7566F" w14:textId="77777777">
      <w:pPr>
        <w:pStyle w:val="a0"/>
        <w:numPr>
          <w:ilvl w:val="1"/>
          <w:numId w:val="3"/>
        </w:numPr>
      </w:pPr>
      <w:r>
        <w:t>Виды работ:</w:t>
      </w:r>
    </w:p>
    <w:p w:rsidR="00FB01F2" w:rsidP="00FB01F2" w:rsidRDefault="00467879" w14:paraId="1589AAFB" w14:textId="1E528793">
      <w:pPr>
        <w:pStyle w:val="a0"/>
        <w:numPr>
          <w:ilvl w:val="2"/>
          <w:numId w:val="3"/>
        </w:numPr>
      </w:pPr>
      <w:r>
        <w:t>Развёртывание</w:t>
      </w:r>
      <w:r w:rsidR="00FB01F2">
        <w:t xml:space="preserve"> плановых обновлений программного обеспечения (исправление ошибок, выпуск новой функциональности). Проводится в выделенные технологические </w:t>
      </w:r>
      <w:r>
        <w:t>«</w:t>
      </w:r>
      <w:r w:rsidR="00FB01F2">
        <w:t>окна</w:t>
      </w:r>
      <w:r>
        <w:t>»</w:t>
      </w:r>
      <w:r w:rsidR="00FB01F2">
        <w:t xml:space="preserve"> с минимальной активностью пользователей.</w:t>
      </w:r>
    </w:p>
    <w:p w:rsidR="00FB01F2" w:rsidP="00FB01F2" w:rsidRDefault="00FB01F2" w14:paraId="59BCC2D6" w14:textId="6C7C90C3">
      <w:pPr>
        <w:pStyle w:val="a0"/>
        <w:numPr>
          <w:ilvl w:val="2"/>
          <w:numId w:val="3"/>
        </w:numPr>
      </w:pPr>
      <w:r>
        <w:t>Еженедельная проверка ключевых параметров (свободное место на дисковых хранилищах, сроки действия SSL-сертификатов и лицензий, состояние баз данных).</w:t>
      </w:r>
    </w:p>
    <w:p w:rsidR="00FB01F2" w:rsidP="00FB01F2" w:rsidRDefault="00FB01F2" w14:paraId="3534C63F" w14:textId="01CA817B">
      <w:pPr>
        <w:pStyle w:val="a0"/>
        <w:numPr>
          <w:ilvl w:val="2"/>
          <w:numId w:val="3"/>
        </w:numPr>
      </w:pPr>
      <w:r>
        <w:t>Ежеквартальная проверка целостности резервных копий и проведение тестового восстановления Системы на резервной площадке для подтверждения работоспособности процедур восстановления после сбоя.</w:t>
      </w:r>
    </w:p>
    <w:p w:rsidR="00FB01F2" w:rsidP="00FB01F2" w:rsidRDefault="00FB01F2" w14:paraId="3939B977" w14:textId="50D5E9E1">
      <w:pPr>
        <w:pStyle w:val="a0"/>
      </w:pPr>
      <w:r>
        <w:t>Внеплановое обслуживание:</w:t>
      </w:r>
    </w:p>
    <w:p w:rsidR="00FB01F2" w:rsidP="00FB01F2" w:rsidRDefault="00FB01F2" w14:paraId="1569DFF9" w14:textId="77777777">
      <w:pPr>
        <w:pStyle w:val="a0"/>
        <w:numPr>
          <w:ilvl w:val="1"/>
          <w:numId w:val="3"/>
        </w:numPr>
      </w:pPr>
      <w:r>
        <w:t>Проводится по факту возникновения инцидентов, зафиксированных модулем мониторинга, или по заявкам службы технической поддержки.</w:t>
      </w:r>
    </w:p>
    <w:p w:rsidR="00FB01F2" w:rsidP="00FB01F2" w:rsidRDefault="00FB01F2" w14:paraId="4614B387" w14:textId="70CC5CCF">
      <w:pPr>
        <w:pStyle w:val="a0"/>
        <w:numPr>
          <w:ilvl w:val="1"/>
          <w:numId w:val="3"/>
        </w:numPr>
      </w:pPr>
      <w:r>
        <w:t xml:space="preserve">Под </w:t>
      </w:r>
      <w:r w:rsidR="003A79ED">
        <w:t>«</w:t>
      </w:r>
      <w:r>
        <w:t>ремонтом</w:t>
      </w:r>
      <w:r w:rsidR="003A79ED">
        <w:t>»</w:t>
      </w:r>
      <w:r>
        <w:t xml:space="preserve"> программного обеспечения понимается комплекс мероприятий по восстановлению его работоспособности, который может включать:</w:t>
      </w:r>
    </w:p>
    <w:p w:rsidR="00FB01F2" w:rsidP="003A79ED" w:rsidRDefault="00FB01F2" w14:paraId="3A2543B0" w14:textId="77777777">
      <w:pPr>
        <w:pStyle w:val="a0"/>
        <w:numPr>
          <w:ilvl w:val="2"/>
          <w:numId w:val="3"/>
        </w:numPr>
      </w:pPr>
      <w:r>
        <w:t>Перезапуск сервисов или виртуальных машин.</w:t>
      </w:r>
    </w:p>
    <w:p w:rsidR="00FB01F2" w:rsidP="003A79ED" w:rsidRDefault="00FB01F2" w14:paraId="72006F4E" w14:textId="6B116689">
      <w:pPr>
        <w:pStyle w:val="a0"/>
        <w:numPr>
          <w:ilvl w:val="2"/>
          <w:numId w:val="3"/>
        </w:numPr>
      </w:pPr>
      <w:r>
        <w:t>Применение экстренных исправлений.</w:t>
      </w:r>
    </w:p>
    <w:p w:rsidR="00FB01F2" w:rsidP="003A79ED" w:rsidRDefault="00FB01F2" w14:paraId="4335CEDD" w14:textId="77777777">
      <w:pPr>
        <w:pStyle w:val="a0"/>
        <w:numPr>
          <w:ilvl w:val="2"/>
          <w:numId w:val="3"/>
        </w:numPr>
      </w:pPr>
      <w:r>
        <w:t>Изменение конфигурации для обхода сбойного компонента.</w:t>
      </w:r>
    </w:p>
    <w:p w:rsidR="00FB01F2" w:rsidP="003A79ED" w:rsidRDefault="00FB01F2" w14:paraId="7B17F3C1" w14:textId="77777777">
      <w:pPr>
        <w:pStyle w:val="a0"/>
        <w:numPr>
          <w:ilvl w:val="2"/>
          <w:numId w:val="3"/>
        </w:numPr>
      </w:pPr>
      <w:r>
        <w:t>Восстановление данных из резервной копии.</w:t>
      </w:r>
    </w:p>
    <w:p w:rsidR="00FB01F2" w:rsidP="00FB01F2" w:rsidRDefault="00FB01F2" w14:paraId="0E92E192" w14:textId="159780FF">
      <w:pPr>
        <w:pStyle w:val="a0"/>
        <w:numPr>
          <w:ilvl w:val="1"/>
          <w:numId w:val="3"/>
        </w:numPr>
      </w:pPr>
      <w:r>
        <w:t>Время начала работ по внеплановому обслуживанию определяется Соглашением об уровне обслуживания в зависимости от критичности инцидента.</w:t>
      </w:r>
    </w:p>
    <w:p w:rsidR="000D4A0A" w:rsidP="008F78A1" w:rsidRDefault="000D4A0A" w14:paraId="478D2843" w14:textId="23427BF9">
      <w:pPr>
        <w:pStyle w:val="3"/>
      </w:pPr>
      <w:bookmarkStart w:name="_Toc209997663" w:id="22"/>
      <w:r>
        <w:t>Требования к защите информации от несанкционированного доступа</w:t>
      </w:r>
      <w:bookmarkEnd w:id="22"/>
    </w:p>
    <w:p w:rsidR="002D4D8E" w:rsidP="002D4D8E" w:rsidRDefault="002D4D8E" w14:paraId="61C211CF" w14:textId="2EE30965">
      <w:r>
        <w:t>При создании Системы должны быть соблюдены требования:</w:t>
      </w:r>
    </w:p>
    <w:p w:rsidR="002D4D8E" w:rsidP="00BE20E1" w:rsidRDefault="002D4D8E" w14:paraId="38C4969A" w14:textId="4505A6F1">
      <w:pPr>
        <w:pStyle w:val="a0"/>
      </w:pPr>
      <w:commentRangeStart w:id="23"/>
      <w:r>
        <w:t xml:space="preserve">Политик информационной безопасности </w:t>
      </w:r>
      <w:r w:rsidR="00701F49">
        <w:t>оператора</w:t>
      </w:r>
      <w:commentRangeEnd w:id="23"/>
      <w:r w:rsidR="00B26AEF">
        <w:rPr>
          <w:rStyle w:val="af9"/>
          <w:sz w:val="24"/>
          <w:szCs w:val="24"/>
        </w:rPr>
        <w:commentReference w:id="23"/>
      </w:r>
      <w:r w:rsidR="00701F49">
        <w:t xml:space="preserve"> Системы</w:t>
      </w:r>
      <w:r w:rsidR="00E55E74">
        <w:t>.</w:t>
      </w:r>
    </w:p>
    <w:p w:rsidR="002D4D8E" w:rsidP="00BE20E1" w:rsidRDefault="005F4971" w14:paraId="68E8AD6F" w14:textId="797868E2">
      <w:pPr>
        <w:pStyle w:val="a0"/>
      </w:pPr>
      <w:commentRangeStart w:id="24"/>
      <w:r>
        <w:t>М</w:t>
      </w:r>
      <w:r w:rsidR="002D4D8E">
        <w:t>одел</w:t>
      </w:r>
      <w:r>
        <w:t>и</w:t>
      </w:r>
      <w:r w:rsidR="002D4D8E">
        <w:t xml:space="preserve"> угроз и нарушителя безопасности информации</w:t>
      </w:r>
      <w:commentRangeEnd w:id="24"/>
      <w:r w:rsidR="00E4141E">
        <w:rPr>
          <w:rStyle w:val="af9"/>
          <w:sz w:val="24"/>
          <w:szCs w:val="24"/>
        </w:rPr>
        <w:commentReference w:id="24"/>
      </w:r>
      <w:r w:rsidR="002D4D8E">
        <w:t xml:space="preserve"> </w:t>
      </w:r>
      <w:r w:rsidR="00BE20E1">
        <w:t>Системы</w:t>
      </w:r>
      <w:r w:rsidR="00E55E74">
        <w:t>.</w:t>
      </w:r>
    </w:p>
    <w:p w:rsidR="002D4D8E" w:rsidP="00BE20E1" w:rsidRDefault="002D4D8E" w14:paraId="1E9AADEE" w14:textId="4A34493A">
      <w:pPr>
        <w:pStyle w:val="a0"/>
      </w:pPr>
      <w:r>
        <w:t>Указ</w:t>
      </w:r>
      <w:r w:rsidR="005407E4">
        <w:t>а</w:t>
      </w:r>
      <w:r>
        <w:t xml:space="preserve"> Президента Российской Федерации от 1 мая 2022 г. №250 «О дополнительных мерах по обеспечению информационной безопасности Российской Федерации»</w:t>
      </w:r>
      <w:r w:rsidR="00E55E74">
        <w:t>.</w:t>
      </w:r>
    </w:p>
    <w:p w:rsidR="002D4D8E" w:rsidP="00BE20E1" w:rsidRDefault="002D4D8E" w14:paraId="76BB3B59" w14:textId="34B4ADAA">
      <w:pPr>
        <w:pStyle w:val="a0"/>
      </w:pPr>
      <w:r>
        <w:t>Постановлени</w:t>
      </w:r>
      <w:r w:rsidR="005407E4">
        <w:t>я</w:t>
      </w:r>
      <w:r>
        <w:t xml:space="preserve"> Правительства Российской Федерации от 6 июля 2015 г.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r w:rsidR="00BE20E1">
        <w:t>.</w:t>
      </w:r>
    </w:p>
    <w:p w:rsidR="00E55E74" w:rsidP="00BE20E1" w:rsidRDefault="004553A6" w14:paraId="78125395" w14:textId="3B1D22DE">
      <w:pPr>
        <w:pStyle w:val="a0"/>
      </w:pPr>
      <w:r w:rsidRPr="004553A6">
        <w:t>Приказ</w:t>
      </w:r>
      <w:r>
        <w:t>а</w:t>
      </w:r>
      <w:r w:rsidRPr="004553A6">
        <w:t xml:space="preserve"> ФСТЭК России от 11.02.2013 </w:t>
      </w:r>
      <w:r w:rsidR="00910357">
        <w:t>№17</w:t>
      </w:r>
      <w:r w:rsidRPr="004553A6">
        <w:t xml:space="preserve"> </w:t>
      </w:r>
      <w:r w:rsidR="00910357">
        <w:t>«</w:t>
      </w:r>
      <w:r w:rsidRPr="004553A6">
        <w:t>Об утверждении Требований о защите информации, не составляющей государственную тайну, содержащейся в государственных информационных системах</w:t>
      </w:r>
      <w:r w:rsidR="00910357">
        <w:t>».</w:t>
      </w:r>
    </w:p>
    <w:p w:rsidR="00910357" w:rsidP="00BE20E1" w:rsidRDefault="0038165C" w14:paraId="19A22F60" w14:textId="59C4979D">
      <w:pPr>
        <w:pStyle w:val="a0"/>
      </w:pPr>
      <w:r w:rsidRPr="0038165C">
        <w:t>Приказ</w:t>
      </w:r>
      <w:r>
        <w:t>а</w:t>
      </w:r>
      <w:r w:rsidRPr="0038165C">
        <w:t xml:space="preserve"> ФСТЭК России от 18.02.2013 </w:t>
      </w:r>
      <w:r>
        <w:t>№</w:t>
      </w:r>
      <w:r w:rsidRPr="0038165C">
        <w:t xml:space="preserve">21 </w:t>
      </w:r>
      <w:r>
        <w:t>«</w:t>
      </w:r>
      <w:r w:rsidRPr="0038165C">
        <w:t>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r>
        <w:t>».</w:t>
      </w:r>
    </w:p>
    <w:p w:rsidR="002D4D8E" w:rsidP="002D4D8E" w:rsidRDefault="002D4D8E" w14:paraId="3C71D3D6" w14:textId="23A2F882">
      <w:r>
        <w:t>Контроль за соблюдением целостности информации, защита от несанкционированного изменения, копирования и уничтожения данных в должн</w:t>
      </w:r>
      <w:r w:rsidR="00B064E8">
        <w:t>ы</w:t>
      </w:r>
      <w:r>
        <w:t xml:space="preserve"> быть обеспечен</w:t>
      </w:r>
      <w:r w:rsidR="00B064E8">
        <w:t>ы</w:t>
      </w:r>
      <w:r>
        <w:t xml:space="preserve"> применением механизмов поддержания ссылочной целостности, а также нормализацией базы данных.</w:t>
      </w:r>
    </w:p>
    <w:p w:rsidR="002D4D8E" w:rsidP="002D4D8E" w:rsidRDefault="002D4D8E" w14:paraId="75D88BFC" w14:textId="411B6468">
      <w:r>
        <w:t xml:space="preserve">Защита от несанкционированного изменения, копирования и уничтожения данных должна обеспечиваться комплексом мероприятий по разграничению уровня доступа по функциональным ролям. Пользователи </w:t>
      </w:r>
      <w:r w:rsidR="008359F9">
        <w:t>Системы</w:t>
      </w:r>
      <w:r>
        <w:t xml:space="preserve"> должны иметь возможность взаимодействовать с ней исключительно через интерфейс пользователя с уровнем полномочий, полученных от средства идентификации, аутентификации и авторизации, применяемом в </w:t>
      </w:r>
      <w:r w:rsidR="008359F9">
        <w:t>ней</w:t>
      </w:r>
      <w:r>
        <w:t>.</w:t>
      </w:r>
    </w:p>
    <w:p w:rsidR="002D4D8E" w:rsidP="002D4D8E" w:rsidRDefault="002D4D8E" w14:paraId="0F7F3B2F" w14:textId="32E957AB">
      <w:r>
        <w:t xml:space="preserve">События входа в </w:t>
      </w:r>
      <w:r w:rsidR="008359F9">
        <w:t>Систему</w:t>
      </w:r>
      <w:r>
        <w:t xml:space="preserve">, выхода из </w:t>
      </w:r>
      <w:r w:rsidR="008359F9">
        <w:t>неё</w:t>
      </w:r>
      <w:r>
        <w:t xml:space="preserve">, внесения структурных изменений в базу данных, а также другие события информационной безопасности, должны фиксироваться в </w:t>
      </w:r>
      <w:r w:rsidR="008359F9">
        <w:t xml:space="preserve">подсистеме администрирования и </w:t>
      </w:r>
      <w:r w:rsidR="00E552B7">
        <w:t>информационной безопасности</w:t>
      </w:r>
      <w:r>
        <w:t>.</w:t>
      </w:r>
    </w:p>
    <w:p w:rsidR="002D4D8E" w:rsidP="002D4D8E" w:rsidRDefault="002D4D8E" w14:paraId="1F0E3EA3" w14:textId="36012D78">
      <w:r>
        <w:t xml:space="preserve">Обслуживающий персонал должен иметь доступ к различным компонентам </w:t>
      </w:r>
      <w:r w:rsidR="00E552B7">
        <w:t>Системы</w:t>
      </w:r>
      <w:r>
        <w:t xml:space="preserve"> (системы управления базами данных, серверам приложений, операционной системе и т. д.) с уровнем полномочий, назначаемых пользователям с ролью «Администратор </w:t>
      </w:r>
      <w:r w:rsidR="00955239">
        <w:t>системы</w:t>
      </w:r>
      <w:r>
        <w:t xml:space="preserve">», достаточных для поддержания </w:t>
      </w:r>
      <w:r w:rsidR="00955239">
        <w:t>Системе</w:t>
      </w:r>
      <w:r>
        <w:t xml:space="preserve"> в работоспособном состоянии и проведения регламентированных работ.</w:t>
      </w:r>
    </w:p>
    <w:p w:rsidR="002D4D8E" w:rsidP="002D4D8E" w:rsidRDefault="5043F56A" w14:paraId="0085AE6A" w14:textId="36654A2F">
      <w:r>
        <w:t xml:space="preserve">Система должна реализовывать меры защиты информации в части класса защищённости </w:t>
      </w:r>
      <w:commentRangeStart w:id="25"/>
      <w:r w:rsidR="00925A20">
        <w:t>К2</w:t>
      </w:r>
      <w:commentRangeEnd w:id="25"/>
      <w:r w:rsidR="0087586B">
        <w:rPr>
          <w:rStyle w:val="af9"/>
          <w:sz w:val="24"/>
          <w:szCs w:val="24"/>
        </w:rPr>
        <w:commentReference w:id="25"/>
      </w:r>
      <w:r w:rsidR="006B320D">
        <w:t xml:space="preserve"> для серверного сегмента</w:t>
      </w:r>
      <w:r w:rsidR="00944DBF">
        <w:t xml:space="preserve">, </w:t>
      </w:r>
      <w:r w:rsidR="00100C62">
        <w:t xml:space="preserve">К3 </w:t>
      </w:r>
      <w:r w:rsidR="00944DBF">
        <w:t xml:space="preserve">для </w:t>
      </w:r>
      <w:r w:rsidR="00153153">
        <w:t>пользовательского сегмента</w:t>
      </w:r>
      <w:r>
        <w:t xml:space="preserve">, уровня защищённости персональных данных </w:t>
      </w:r>
      <w:commentRangeStart w:id="26"/>
      <w:r w:rsidR="00954B4D">
        <w:t>УЗ2</w:t>
      </w:r>
      <w:commentRangeEnd w:id="26"/>
      <w:r w:rsidR="00015D3C">
        <w:rPr>
          <w:rStyle w:val="af9"/>
          <w:sz w:val="24"/>
          <w:szCs w:val="24"/>
        </w:rPr>
        <w:commentReference w:id="26"/>
      </w:r>
      <w:r>
        <w:t>, в том числе направленные на нейтрализацию актуальных угроз безопасности информации.</w:t>
      </w:r>
    </w:p>
    <w:p w:rsidR="002D4D8E" w:rsidP="002D4D8E" w:rsidRDefault="002D4D8E" w14:paraId="2380B8A7" w14:textId="127CBFDD">
      <w:r>
        <w:t xml:space="preserve">Организационные и технические меры защиты информации, реализуемые в рамках подсистемы </w:t>
      </w:r>
      <w:r w:rsidR="00D05C6D">
        <w:t>администрирования и информационной безопасности</w:t>
      </w:r>
      <w:r>
        <w:t>, должны быть направлены на исключение:</w:t>
      </w:r>
    </w:p>
    <w:p w:rsidR="002D4D8E" w:rsidP="00D05C6D" w:rsidRDefault="5043F56A" w14:paraId="1C38B597" w14:textId="410D7321">
      <w:pPr>
        <w:pStyle w:val="a0"/>
      </w:pPr>
      <w:r>
        <w:t>Неправомерных доступа, копирования, предоставления или распространения информации (обеспечение конфиденциальности информации).</w:t>
      </w:r>
    </w:p>
    <w:p w:rsidR="002D4D8E" w:rsidP="00D05C6D" w:rsidRDefault="5043F56A" w14:paraId="469B1572" w14:textId="49825149">
      <w:pPr>
        <w:pStyle w:val="a0"/>
      </w:pPr>
      <w:r>
        <w:t>Неправомерных уничтожения или модифицирования информации (обеспечение целостности информации).</w:t>
      </w:r>
    </w:p>
    <w:p w:rsidR="002D4D8E" w:rsidP="00D05C6D" w:rsidRDefault="002D4D8E" w14:paraId="46927F5B" w14:textId="4F577E3D">
      <w:pPr>
        <w:pStyle w:val="a0"/>
      </w:pPr>
      <w:r>
        <w:t>Неправомерного блокирования информации (обеспечение доступности информации).</w:t>
      </w:r>
    </w:p>
    <w:p w:rsidR="002D4D8E" w:rsidP="002D4D8E" w:rsidRDefault="002D4D8E" w14:paraId="7D2CAC68" w14:textId="023490B1">
      <w:r>
        <w:t xml:space="preserve">Модель угроз и нарушителя безопасности </w:t>
      </w:r>
      <w:r w:rsidR="002D68DB">
        <w:t>Системы</w:t>
      </w:r>
      <w:r>
        <w:t xml:space="preserve"> должна содержать описание </w:t>
      </w:r>
      <w:r w:rsidR="002D68DB">
        <w:t>Системы</w:t>
      </w:r>
      <w:r>
        <w:t xml:space="preserve"> и её структурно-функциональных характеристик, а также описание угроз безопасности информации, включающее описание возможностей нарушителей (модель нарушителя), возможных уязвимостей информационной системы, способов реализации угроз безопасности информации и последствий от нарушения свойств безопасности информации, с учётом </w:t>
      </w:r>
      <w:r w:rsidR="002D68DB">
        <w:t>требований,</w:t>
      </w:r>
      <w:r>
        <w:t xml:space="preserve"> установленных в:</w:t>
      </w:r>
    </w:p>
    <w:p w:rsidR="002D4D8E" w:rsidP="002D68DB" w:rsidRDefault="5043F56A" w14:paraId="35DF16A1" w14:textId="36399C81">
      <w:pPr>
        <w:pStyle w:val="a0"/>
      </w:pPr>
      <w:r>
        <w:t>Методический документ ФСТЭК России «Методика оценки угроз безопасности информации».</w:t>
      </w:r>
    </w:p>
    <w:p w:rsidR="002D4D8E" w:rsidP="002D68DB" w:rsidRDefault="5043F56A" w14:paraId="4A73FA46" w14:textId="6CB2A955">
      <w:pPr>
        <w:pStyle w:val="a0"/>
      </w:pPr>
      <w:r>
        <w:t>Методический документ ФСБ России «Методические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w:t>
      </w:r>
    </w:p>
    <w:p w:rsidR="002D4D8E" w:rsidP="002D68DB" w:rsidRDefault="5043F56A" w14:paraId="5E553CD3" w14:textId="5E026C0D">
      <w:pPr>
        <w:pStyle w:val="a0"/>
      </w:pPr>
      <w:r>
        <w:t>Нормативный правовой акт ФСБ России «Состав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защищённости».</w:t>
      </w:r>
    </w:p>
    <w:p w:rsidR="002D4D8E" w:rsidP="002D68DB" w:rsidRDefault="002D4D8E" w14:paraId="070B4BFD" w14:textId="16C0CBD6">
      <w:pPr>
        <w:pStyle w:val="a0"/>
      </w:pPr>
      <w:r>
        <w:t>Требования о защите информации, содержащейся в государственных информационных системах, с использованием шифровальных (криптографических) средств.</w:t>
      </w:r>
    </w:p>
    <w:p w:rsidR="002D4D8E" w:rsidP="002D4D8E" w:rsidRDefault="002D4D8E" w14:paraId="576EDA83" w14:textId="10E2961E">
      <w:r>
        <w:t xml:space="preserve">Функции идентификации, аутентификации и авторизации конечных пользователей </w:t>
      </w:r>
      <w:r w:rsidR="002D68DB">
        <w:t>Системы</w:t>
      </w:r>
      <w:r>
        <w:t xml:space="preserve"> должны быть реализованы с помощью сертифицированных средств защиты информации, реализующих функции идентификации, аутентификации и авторизации и прошедших процедуру сертификации на соответствие требованиям защиты информации, не составляющей государственную тайну, содержащейся в государственных информационных системах, и имеющих действующий сертификат ФСТЭК России, подтверждающий реализацию таких функций в соответствии с требованиями защиты информации.</w:t>
      </w:r>
    </w:p>
    <w:p w:rsidR="002D4D8E" w:rsidP="002D4D8E" w:rsidRDefault="002D4D8E" w14:paraId="1EAA0C78" w14:textId="5BFA7A66">
      <w:r>
        <w:t xml:space="preserve">Аттестационные испытания </w:t>
      </w:r>
      <w:r w:rsidR="001266C6">
        <w:t>Системы</w:t>
      </w:r>
      <w:r>
        <w:t xml:space="preserve"> должны проводиться в соответствии с положениями и требованиями Приказа ФСТЭК России от 29.04.2021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 и программой и методиками аттестационных испытаний.</w:t>
      </w:r>
    </w:p>
    <w:p w:rsidR="002D4D8E" w:rsidP="002D4D8E" w:rsidRDefault="002D4D8E" w14:paraId="7CAD085E" w14:textId="6AA96DB5">
      <w:r>
        <w:t xml:space="preserve">В процессе моделирования угроз безопасности информации должны быть рассмотрены угрозы безопасности информации, которые могут возникать в процессах разработки и использования программного обеспечения </w:t>
      </w:r>
      <w:r w:rsidR="00C51864">
        <w:t>Системы</w:t>
      </w:r>
      <w:r>
        <w:t xml:space="preserve">. Все выявленные угрозы должны быть описаны и включены в Модель угроз безопасности информации </w:t>
      </w:r>
      <w:r w:rsidR="00C51864">
        <w:t>Системы</w:t>
      </w:r>
      <w:r>
        <w:t>. Для формирования перечня и описания угроз безопасности информации, которые могут возникать в процессах разработки программного обеспечения, следует использовать ГОСТ Р 58412–2019 «Защита информации. Разработка безопасного программного обеспечения. Угрозы безопасности информации при разработке программного обеспечения».</w:t>
      </w:r>
    </w:p>
    <w:p w:rsidR="002D4D8E" w:rsidP="002D4D8E" w:rsidRDefault="002D4D8E" w14:paraId="152707DF" w14:textId="60DFBC58">
      <w:r>
        <w:t xml:space="preserve">Для формирования перечня и описания угроз безопасности информации, которые могут возникать при использовании программного обеспечения в составе </w:t>
      </w:r>
      <w:r w:rsidR="0066317E">
        <w:t>Системы</w:t>
      </w:r>
      <w:r>
        <w:t>, должно использоваться:</w:t>
      </w:r>
    </w:p>
    <w:p w:rsidR="002D4D8E" w:rsidP="0066317E" w:rsidRDefault="5043F56A" w14:paraId="1565A418" w14:textId="0C64A799">
      <w:pPr>
        <w:pStyle w:val="a0"/>
      </w:pPr>
      <w:r>
        <w:t>Сведения о предполагаемых компонентах программы.</w:t>
      </w:r>
    </w:p>
    <w:p w:rsidR="002D4D8E" w:rsidP="0066317E" w:rsidRDefault="5043F56A" w14:paraId="7754FB64" w14:textId="0B73DB24">
      <w:pPr>
        <w:pStyle w:val="a0"/>
      </w:pPr>
      <w:r>
        <w:t>Сведения об интерфейсах компонентов программ.</w:t>
      </w:r>
    </w:p>
    <w:p w:rsidR="002D4D8E" w:rsidP="0066317E" w:rsidRDefault="5043F56A" w14:paraId="123D20E5" w14:textId="05090681">
      <w:pPr>
        <w:pStyle w:val="a0"/>
      </w:pPr>
      <w:r>
        <w:t>Сведения о предполагаемых алгоритмах, методах и протоколах взаимодействия компонентов программы.</w:t>
      </w:r>
    </w:p>
    <w:p w:rsidR="002D4D8E" w:rsidP="0066317E" w:rsidRDefault="5043F56A" w14:paraId="4E23A484" w14:textId="03257D93">
      <w:pPr>
        <w:pStyle w:val="a0"/>
      </w:pPr>
      <w:r>
        <w:t>Сведения о вариантах и методах конфигурирования программы, её компонентов, а также планируемой среды функционирования программы.</w:t>
      </w:r>
    </w:p>
    <w:p w:rsidR="002D4D8E" w:rsidP="0066317E" w:rsidRDefault="5043F56A" w14:paraId="486B460D" w14:textId="668684E6">
      <w:pPr>
        <w:pStyle w:val="a0"/>
      </w:pPr>
      <w:r>
        <w:t>Информацию о заимствованных компонентах сторонних разработчиков.</w:t>
      </w:r>
    </w:p>
    <w:p w:rsidR="002D4D8E" w:rsidP="0066317E" w:rsidRDefault="002D4D8E" w14:paraId="566B425A" w14:textId="245326EF">
      <w:pPr>
        <w:pStyle w:val="a0"/>
      </w:pPr>
      <w:r>
        <w:t>Информацию из банка данных угроз безопасности информации ФСТЭК России (</w:t>
      </w:r>
      <w:hyperlink w:history="1" r:id="rId16">
        <w:r w:rsidRPr="004F5395" w:rsidR="005407E4">
          <w:rPr>
            <w:rStyle w:val="af7"/>
          </w:rPr>
          <w:t>https://bdu.fstec.ru/</w:t>
        </w:r>
      </w:hyperlink>
      <w:r>
        <w:t>).</w:t>
      </w:r>
    </w:p>
    <w:p w:rsidR="002D4D8E" w:rsidP="002D4D8E" w:rsidRDefault="002D4D8E" w14:paraId="6BDD6A88" w14:textId="44357A56">
      <w:r>
        <w:t xml:space="preserve">Для каждого используемого при разработке </w:t>
      </w:r>
      <w:r w:rsidR="0066317E">
        <w:t>Системы</w:t>
      </w:r>
      <w:r>
        <w:t xml:space="preserve"> инструментального средства должна быть определена и зафиксирована в документации технического проекта следующая информация:</w:t>
      </w:r>
    </w:p>
    <w:p w:rsidR="002D4D8E" w:rsidP="0066317E" w:rsidRDefault="5043F56A" w14:paraId="284CDC91" w14:textId="599EB29A">
      <w:pPr>
        <w:pStyle w:val="a0"/>
      </w:pPr>
      <w:r>
        <w:t>Наименование и идентификационные признаки инструментального средства.</w:t>
      </w:r>
    </w:p>
    <w:p w:rsidR="002D4D8E" w:rsidP="0066317E" w:rsidRDefault="5043F56A" w14:paraId="27B67594" w14:textId="4C6EC122">
      <w:pPr>
        <w:pStyle w:val="a0"/>
      </w:pPr>
      <w:r>
        <w:t>Наименование разработчика инструментального средства.</w:t>
      </w:r>
    </w:p>
    <w:p w:rsidR="002D4D8E" w:rsidP="0066317E" w:rsidRDefault="5043F56A" w14:paraId="1DC96C82" w14:textId="3E1A9362">
      <w:pPr>
        <w:pStyle w:val="a0"/>
      </w:pPr>
      <w:r>
        <w:t>Ссылку на эксплуатационные документы инструментального средства.</w:t>
      </w:r>
    </w:p>
    <w:p w:rsidR="002D4D8E" w:rsidP="0066317E" w:rsidRDefault="002D4D8E" w14:paraId="5354847A" w14:textId="3C4E249C">
      <w:pPr>
        <w:pStyle w:val="a0"/>
      </w:pPr>
      <w:r>
        <w:t>Значения применяемых при создании программы конфигураций инструментального средства.</w:t>
      </w:r>
    </w:p>
    <w:p w:rsidRPr="003529A2" w:rsidR="003529A2" w:rsidP="002D4D8E" w:rsidRDefault="002D4D8E" w14:paraId="694D4151" w14:textId="39A26224">
      <w:r>
        <w:t xml:space="preserve">Исполнитель должен уточнить и детализировать требования к защите информации после чего зафиксировать принятые решения в </w:t>
      </w:r>
      <w:r w:rsidR="002F709D">
        <w:t xml:space="preserve">модели Системы и </w:t>
      </w:r>
      <w:r>
        <w:t>документ</w:t>
      </w:r>
      <w:r w:rsidR="00B06CF0">
        <w:t>ации</w:t>
      </w:r>
      <w:r w:rsidR="002F709D">
        <w:t xml:space="preserve"> к ней</w:t>
      </w:r>
      <w:r>
        <w:t>.</w:t>
      </w:r>
    </w:p>
    <w:p w:rsidR="000D4A0A" w:rsidP="008F78A1" w:rsidRDefault="000D4A0A" w14:paraId="0D4E7300" w14:textId="758A46CC">
      <w:pPr>
        <w:pStyle w:val="3"/>
      </w:pPr>
      <w:bookmarkStart w:name="_Toc209997664" w:id="27"/>
      <w:r>
        <w:t>Требования по сохранности информации при авариях</w:t>
      </w:r>
      <w:bookmarkEnd w:id="27"/>
    </w:p>
    <w:p w:rsidR="009F2269" w:rsidP="009F2269" w:rsidRDefault="009F2269" w14:paraId="437A9B4F" w14:textId="77777777">
      <w:r>
        <w:t>Должна быть обеспечена сохранность всех данных, обрабатываемых и хранимых Системой, при возникновении сбоев программного или аппаратного обеспечения.</w:t>
      </w:r>
    </w:p>
    <w:p w:rsidR="009F2269" w:rsidP="009F2269" w:rsidRDefault="009F2269" w14:paraId="51A501A3" w14:textId="77777777">
      <w:r>
        <w:t>Резервное копирование базы данных Системы и файловых хранилищ должно осуществляться автоматически с использованием средств резервного копирования. Периодичность полного резервного копирования – не реже одного раза в сутки. Периодичность инкрементного / дифференциального копирования (копирования журналов транзакций) – не реже одного раза в час. Глубина хранения резервных копий – не менее 14 календарных дней на оперативной площадке и 45 дней на резервной площадке.</w:t>
      </w:r>
    </w:p>
    <w:p w:rsidR="009F2269" w:rsidP="009F2269" w:rsidRDefault="009F2269" w14:paraId="423C9F2F" w14:textId="77777777">
      <w:r>
        <w:t>Должны быть разработаны и протестированы процедуры восстановления данных из резервных копий.</w:t>
      </w:r>
    </w:p>
    <w:p w:rsidR="009F2269" w:rsidP="009F2269" w:rsidRDefault="009F2269" w14:paraId="2AB3A72A" w14:textId="6DAC1DA7">
      <w:r>
        <w:t>Процедура резервного копирования не должна влиять на функционирование и производительность Системы в целом.</w:t>
      </w:r>
    </w:p>
    <w:p w:rsidR="009F2269" w:rsidP="009F2269" w:rsidRDefault="009F2269" w14:paraId="4920CEF9" w14:textId="601A702D">
      <w:r>
        <w:t>Длительность хранения резервных копий должна соответствовать регламенту функционирования Системы и устанавливается исходя из показателей назначения.</w:t>
      </w:r>
    </w:p>
    <w:p w:rsidR="009F2269" w:rsidP="009F2269" w:rsidRDefault="009F2269" w14:paraId="0AB102B3" w14:textId="77777777">
      <w:r>
        <w:t>В Системе должна быть обеспечена возможность, в случае отказа оборудования и/или программного обеспечения, восстановления её функционирования из резервной копии.</w:t>
      </w:r>
    </w:p>
    <w:p w:rsidR="009F2269" w:rsidP="009F2269" w:rsidRDefault="009F2269" w14:paraId="43C13125" w14:textId="77777777">
      <w:r>
        <w:t>Проведение мероприятий по резервному копированию и восстановлению данных Системы должно осуществляться с учётом следующего:</w:t>
      </w:r>
    </w:p>
    <w:p w:rsidR="009F2269" w:rsidP="009F2269" w:rsidRDefault="009F2269" w14:paraId="6587210C" w14:textId="77777777">
      <w:pPr>
        <w:pStyle w:val="a0"/>
      </w:pPr>
      <w:r>
        <w:t>Резервные данные должны обеспечиваться гарантированным уровнем защиты от несанкционированного доступа и воздействий окружающей среды.</w:t>
      </w:r>
    </w:p>
    <w:p w:rsidR="009F2269" w:rsidP="009F2269" w:rsidRDefault="009F2269" w14:paraId="0C0BA394" w14:textId="77777777">
      <w:pPr>
        <w:pStyle w:val="a0"/>
      </w:pPr>
      <w:r>
        <w:t>Оборудование резервного копирования должно регулярно подвергаться тестированию.</w:t>
      </w:r>
    </w:p>
    <w:p w:rsidR="009F2269" w:rsidP="009F2269" w:rsidRDefault="009F2269" w14:paraId="358F0C8E" w14:textId="77777777">
      <w:pPr>
        <w:pStyle w:val="a0"/>
      </w:pPr>
      <w:r>
        <w:t>Процедуры восстановления следует регулярно актуализировать и тестировать для обеспечения уверенности в их эффективности.</w:t>
      </w:r>
    </w:p>
    <w:p w:rsidR="009F2269" w:rsidP="009F2269" w:rsidRDefault="009F2269" w14:paraId="4BE1685F" w14:textId="77777777">
      <w:r>
        <w:t>Средства восстановления Системы должны обеспечивать восстановление её программного обеспечения и информации, хранящейся и обрабатываемой её программным обеспечением, после аварии, сбоя оборудования или стихийного бедствия.</w:t>
      </w:r>
    </w:p>
    <w:p w:rsidR="009F2269" w:rsidP="009F2269" w:rsidRDefault="009F2269" w14:paraId="216DD49D" w14:textId="77777777">
      <w:r>
        <w:t>Методы контроля надёжности должны включать анализ данных систем мониторинга Системы, анализ журналов событий, а также результаты проведения специализированных тестов на отказоустойчивость и восстановление.</w:t>
      </w:r>
    </w:p>
    <w:p w:rsidR="009F2269" w:rsidP="009F2269" w:rsidRDefault="009F2269" w14:paraId="0D82452F" w14:textId="77777777">
      <w:r>
        <w:t>При создании Системы необходимо учитывать перечень возможных аварийных ситуаций с указанием требований к средствам восстановления работоспособности Системы:</w:t>
      </w:r>
    </w:p>
    <w:p w:rsidR="009F2269" w:rsidP="009F2269" w:rsidRDefault="009F2269" w14:paraId="59A4CDC0" w14:textId="77777777">
      <w:pPr>
        <w:pStyle w:val="a0"/>
      </w:pPr>
      <w:r>
        <w:t>После сбоя серверной операционной системы или системы управления базами данных в процессе выполнения функциональных задач должно быть обеспечено восстановление Системы до состояния на момент окончания последней нормально завершённой перед сбоем транзакции.</w:t>
      </w:r>
    </w:p>
    <w:p w:rsidR="009F2269" w:rsidP="009F2269" w:rsidRDefault="009F2269" w14:paraId="22762900" w14:textId="77777777">
      <w:r>
        <w:t>Сохранность информации в пределах установленных показателей надёжности должна обеспечиваться в том числе при возникновении следующих аварийных ситуаций:</w:t>
      </w:r>
    </w:p>
    <w:p w:rsidR="009F2269" w:rsidP="009F2269" w:rsidRDefault="009F2269" w14:paraId="2A0FAE35" w14:textId="77777777">
      <w:pPr>
        <w:pStyle w:val="a0"/>
      </w:pPr>
      <w:r>
        <w:t>Отказы в системе электроснабжения:</w:t>
      </w:r>
    </w:p>
    <w:p w:rsidR="009F2269" w:rsidP="009F2269" w:rsidRDefault="009F2269" w14:paraId="369AEC7D" w14:textId="77777777">
      <w:pPr>
        <w:pStyle w:val="a0"/>
        <w:numPr>
          <w:ilvl w:val="1"/>
          <w:numId w:val="3"/>
        </w:numPr>
      </w:pPr>
      <w:r>
        <w:t>Отказы технических средств электропитания.</w:t>
      </w:r>
    </w:p>
    <w:p w:rsidR="009F2269" w:rsidP="009F2269" w:rsidRDefault="009F2269" w14:paraId="706F4AF4" w14:textId="77777777">
      <w:pPr>
        <w:pStyle w:val="a0"/>
        <w:numPr>
          <w:ilvl w:val="1"/>
          <w:numId w:val="3"/>
        </w:numPr>
      </w:pPr>
      <w:r>
        <w:t>Полное отключение электроэнергии.</w:t>
      </w:r>
    </w:p>
    <w:p w:rsidR="009F2269" w:rsidP="009F2269" w:rsidRDefault="009F2269" w14:paraId="789B60C8" w14:textId="77777777">
      <w:pPr>
        <w:pStyle w:val="a0"/>
      </w:pPr>
      <w:r>
        <w:t>Отказы комплекса технических средств (аппаратных средств):</w:t>
      </w:r>
    </w:p>
    <w:p w:rsidR="009F2269" w:rsidP="009F2269" w:rsidRDefault="009F2269" w14:paraId="7BDCD974" w14:textId="77777777">
      <w:pPr>
        <w:pStyle w:val="a0"/>
        <w:numPr>
          <w:ilvl w:val="1"/>
          <w:numId w:val="3"/>
        </w:numPr>
      </w:pPr>
      <w:r>
        <w:t>Отказы серверного оборудования.</w:t>
      </w:r>
    </w:p>
    <w:p w:rsidR="009F2269" w:rsidP="009F2269" w:rsidRDefault="009F2269" w14:paraId="628F40A2" w14:textId="77777777">
      <w:pPr>
        <w:pStyle w:val="a0"/>
        <w:numPr>
          <w:ilvl w:val="1"/>
          <w:numId w:val="3"/>
        </w:numPr>
      </w:pPr>
      <w:r>
        <w:t>Отказы сетевого, коммуникационного оборудования и каналов связи.</w:t>
      </w:r>
    </w:p>
    <w:p w:rsidR="009F2269" w:rsidP="009F2269" w:rsidRDefault="009F2269" w14:paraId="2CAF6CAE" w14:textId="77777777">
      <w:pPr>
        <w:pStyle w:val="a0"/>
        <w:numPr>
          <w:ilvl w:val="1"/>
          <w:numId w:val="3"/>
        </w:numPr>
      </w:pPr>
      <w:r>
        <w:t>Отказы оборудования системы резервного копирования информации.</w:t>
      </w:r>
    </w:p>
    <w:p w:rsidR="009F2269" w:rsidP="009F2269" w:rsidRDefault="009F2269" w14:paraId="60E92347" w14:textId="77777777">
      <w:pPr>
        <w:pStyle w:val="a0"/>
      </w:pPr>
      <w:r>
        <w:t>Отказы программных средств:</w:t>
      </w:r>
    </w:p>
    <w:p w:rsidR="009F2269" w:rsidP="009F2269" w:rsidRDefault="009F2269" w14:paraId="6AFB535A" w14:textId="77777777">
      <w:pPr>
        <w:pStyle w:val="a0"/>
        <w:numPr>
          <w:ilvl w:val="1"/>
          <w:numId w:val="3"/>
        </w:numPr>
      </w:pPr>
      <w:r>
        <w:t>Отказы общесистемного программного обеспечения.</w:t>
      </w:r>
    </w:p>
    <w:p w:rsidR="009F2269" w:rsidP="009F2269" w:rsidRDefault="009F2269" w14:paraId="46B98780" w14:textId="77777777">
      <w:pPr>
        <w:pStyle w:val="a0"/>
        <w:numPr>
          <w:ilvl w:val="1"/>
          <w:numId w:val="3"/>
        </w:numPr>
      </w:pPr>
      <w:r>
        <w:t>Отказы специального программного обеспечения.</w:t>
      </w:r>
    </w:p>
    <w:p w:rsidR="009F2269" w:rsidP="009F2269" w:rsidRDefault="009F2269" w14:paraId="5690113D" w14:textId="77777777">
      <w:pPr>
        <w:pStyle w:val="a0"/>
        <w:numPr>
          <w:ilvl w:val="1"/>
          <w:numId w:val="3"/>
        </w:numPr>
      </w:pPr>
      <w:r>
        <w:t>Отказы прикладного программного обеспечения.</w:t>
      </w:r>
    </w:p>
    <w:p w:rsidR="009F2269" w:rsidP="009F2269" w:rsidRDefault="009F2269" w14:paraId="6FF245E5" w14:textId="77777777">
      <w:pPr>
        <w:pStyle w:val="a0"/>
        <w:numPr>
          <w:ilvl w:val="1"/>
          <w:numId w:val="3"/>
        </w:numPr>
      </w:pPr>
      <w:r>
        <w:t>Отказы в результате ошибочных действий обслуживающего персонала или пользователей.</w:t>
      </w:r>
    </w:p>
    <w:p w:rsidR="009F2269" w:rsidP="009F2269" w:rsidRDefault="009F2269" w14:paraId="3C70623F" w14:textId="77777777">
      <w:r>
        <w:t>Требования по сохранности информации в журналах регистрации событий информационной безопасности и средств защиты информации при пожарах, затоплениях, землетрясениях и/или техногенных катастрофах не предъявляются.</w:t>
      </w:r>
    </w:p>
    <w:p w:rsidR="002F709D" w:rsidP="002F709D" w:rsidRDefault="002F709D" w14:paraId="7645BE22" w14:textId="0D9A33BD">
      <w:r>
        <w:t>Исполнитель должен зафиксировать принятые решения по обеспечению сохранности</w:t>
      </w:r>
      <w:r w:rsidR="00083080">
        <w:t xml:space="preserve"> информации при авариях</w:t>
      </w:r>
      <w:r>
        <w:t xml:space="preserve"> в </w:t>
      </w:r>
      <w:r w:rsidR="000969C3">
        <w:t>модели Системы</w:t>
      </w:r>
      <w:r w:rsidR="00357C24">
        <w:t xml:space="preserve"> </w:t>
      </w:r>
      <w:r w:rsidR="00970EF2">
        <w:t>и документации к ней</w:t>
      </w:r>
      <w:r>
        <w:t>.</w:t>
      </w:r>
    </w:p>
    <w:p w:rsidR="000D4A0A" w:rsidP="008F78A1" w:rsidRDefault="000D4A0A" w14:paraId="52CDB0E8" w14:textId="4D8CE4FC">
      <w:pPr>
        <w:pStyle w:val="3"/>
      </w:pPr>
      <w:bookmarkStart w:name="_Toc209997665" w:id="28"/>
      <w:r>
        <w:t>Требования к патентной чистоте</w:t>
      </w:r>
      <w:bookmarkEnd w:id="28"/>
    </w:p>
    <w:p w:rsidR="009D6BC4" w:rsidP="009D6BC4" w:rsidRDefault="009D6BC4" w14:paraId="57E39B12" w14:textId="53FF685C">
      <w:r>
        <w:t xml:space="preserve">Все компоненты Системы, как разработанные Исполнителем, так и приобретаемые </w:t>
      </w:r>
      <w:r w:rsidR="00A06906">
        <w:t>и/или</w:t>
      </w:r>
      <w:r>
        <w:t xml:space="preserve"> заимствованные должны обладать патентной чистотой на территории Российской Федерации.</w:t>
      </w:r>
    </w:p>
    <w:p w:rsidR="00FB34CD" w:rsidP="009D6BC4" w:rsidRDefault="5043F56A" w14:paraId="1DAC8313" w14:textId="1C47FC24">
      <w:r>
        <w:t xml:space="preserve">Использование стороннего программного обеспечения (включая общесистемное программное обеспечение, системы управления базами данных, библиотеки, каркасы разработки приложений, алгоритмы и т. п.) должно осуществляться в строгом соответствии с условиями лицензионных соглашений. Должна быть обеспечена возможность подтверждения лицензионной чистоты </w:t>
      </w:r>
      <w:r w:rsidR="005B2C78">
        <w:t xml:space="preserve">для </w:t>
      </w:r>
      <w:r>
        <w:t>всего используемого программного обеспечения</w:t>
      </w:r>
      <w:r w:rsidR="005B2C78">
        <w:t xml:space="preserve"> Системы</w:t>
      </w:r>
      <w:r>
        <w:t>.</w:t>
      </w:r>
    </w:p>
    <w:p w:rsidR="000D4A0A" w:rsidP="008F78A1" w:rsidRDefault="000D4A0A" w14:paraId="38088BF3" w14:textId="31397B47">
      <w:pPr>
        <w:pStyle w:val="3"/>
      </w:pPr>
      <w:bookmarkStart w:name="_Toc209997666" w:id="29"/>
      <w:r>
        <w:t>Требования по стандартизации и унификации</w:t>
      </w:r>
      <w:bookmarkEnd w:id="29"/>
    </w:p>
    <w:p w:rsidR="003154D1" w:rsidP="003154D1" w:rsidRDefault="003154D1" w14:paraId="4AC29E5E" w14:textId="77777777">
      <w:r>
        <w:t>Унификация и стандартизация в Системе должна обеспечиваться на следующих уровнях:</w:t>
      </w:r>
    </w:p>
    <w:p w:rsidR="003154D1" w:rsidP="003154D1" w:rsidRDefault="003154D1" w14:paraId="27425517" w14:textId="34B31714">
      <w:pPr>
        <w:pStyle w:val="a0"/>
      </w:pPr>
      <w:r>
        <w:t>На уровне классификации данных.</w:t>
      </w:r>
    </w:p>
    <w:p w:rsidR="003154D1" w:rsidP="003154D1" w:rsidRDefault="003154D1" w14:paraId="36C71E23" w14:textId="0A22EB7C">
      <w:pPr>
        <w:pStyle w:val="a0"/>
      </w:pPr>
      <w:r>
        <w:t>На уровне интерфейсов пользователей, разрабатываемых для использования в прикладном программном обеспечении Системы.</w:t>
      </w:r>
    </w:p>
    <w:p w:rsidR="003154D1" w:rsidP="003154D1" w:rsidRDefault="003154D1" w14:paraId="0FDBE2D5" w14:textId="2E003B5E">
      <w:pPr>
        <w:pStyle w:val="a0"/>
      </w:pPr>
      <w:r>
        <w:t>На уровне форматов и протоколов обмена данными.</w:t>
      </w:r>
    </w:p>
    <w:p w:rsidR="003E422C" w:rsidP="003E422C" w:rsidRDefault="003E422C" w14:paraId="6EF6223A" w14:textId="77777777">
      <w:r>
        <w:t>Классификация и кодирование информации должны обеспечивать:</w:t>
      </w:r>
    </w:p>
    <w:p w:rsidR="003E422C" w:rsidP="003E422C" w:rsidRDefault="003E422C" w14:paraId="738BEC79" w14:textId="007291FE">
      <w:pPr>
        <w:pStyle w:val="a0"/>
      </w:pPr>
      <w:r>
        <w:t>Систематизацию и нормализацию входной и выходной информации, а также форматов обмена данными.</w:t>
      </w:r>
    </w:p>
    <w:p w:rsidR="003E422C" w:rsidP="003E422C" w:rsidRDefault="003E422C" w14:paraId="59FBE341" w14:textId="3425302C">
      <w:pPr>
        <w:pStyle w:val="a0"/>
      </w:pPr>
      <w:r>
        <w:t>Согласованность (непротиворечивость) и однозначность применяемых показателей, терминов.</w:t>
      </w:r>
    </w:p>
    <w:p w:rsidR="003E422C" w:rsidP="003E422C" w:rsidRDefault="003E422C" w14:paraId="2F4A13D9" w14:textId="08BC57CE">
      <w:pPr>
        <w:pStyle w:val="a0"/>
      </w:pPr>
      <w:r>
        <w:t>Контроль правильности вводимой информации (форматно-логический контроль);</w:t>
      </w:r>
    </w:p>
    <w:p w:rsidR="003E422C" w:rsidP="003E422C" w:rsidRDefault="003E422C" w14:paraId="47E84080" w14:textId="02C4DBAA">
      <w:pPr>
        <w:pStyle w:val="a0"/>
      </w:pPr>
      <w:r>
        <w:t xml:space="preserve">Нормализацию запросов пользователей к информации, хранящейся в </w:t>
      </w:r>
      <w:r w:rsidR="00AF5373">
        <w:t>Системе</w:t>
      </w:r>
      <w:r>
        <w:t>;</w:t>
      </w:r>
    </w:p>
    <w:p w:rsidR="003E422C" w:rsidP="003E422C" w:rsidRDefault="003E422C" w14:paraId="33FF5215" w14:textId="5A7E169A">
      <w:pPr>
        <w:pStyle w:val="a0"/>
      </w:pPr>
      <w:r>
        <w:t xml:space="preserve">Централизованное ведение справочников и классификаторов с возможностью распространения их на все уровни </w:t>
      </w:r>
      <w:r w:rsidR="00AF5373">
        <w:t>Системы</w:t>
      </w:r>
      <w:r>
        <w:t>.</w:t>
      </w:r>
    </w:p>
    <w:p w:rsidR="003154D1" w:rsidP="003154D1" w:rsidRDefault="003154D1" w14:paraId="0199CF1D" w14:textId="77777777">
      <w:r>
        <w:t>В рамках выполнения работ по настоящему техническому заданию должно быть обеспечено:</w:t>
      </w:r>
    </w:p>
    <w:p w:rsidR="003154D1" w:rsidP="003154D1" w:rsidRDefault="003154D1" w14:paraId="04AB34D3" w14:textId="56386E9A">
      <w:pPr>
        <w:pStyle w:val="a0"/>
      </w:pPr>
      <w:r>
        <w:t>Соблюдение единых правил организации интерфейса пользователя.</w:t>
      </w:r>
    </w:p>
    <w:p w:rsidR="003154D1" w:rsidP="003154D1" w:rsidRDefault="003154D1" w14:paraId="3716395A" w14:textId="38CDD47F">
      <w:pPr>
        <w:pStyle w:val="a0"/>
      </w:pPr>
      <w:r>
        <w:t>Единообразная реакция на неверные действия пользователей.</w:t>
      </w:r>
    </w:p>
    <w:p w:rsidR="003154D1" w:rsidP="003154D1" w:rsidRDefault="003154D1" w14:paraId="6AA30798" w14:textId="6A21B273">
      <w:pPr>
        <w:pStyle w:val="a0"/>
      </w:pPr>
      <w:r>
        <w:t>Использование фиксированного перечня терминов и определений при организации диалога с пользователем и формировании экранных форм.</w:t>
      </w:r>
    </w:p>
    <w:p w:rsidR="003154D1" w:rsidP="003154D1" w:rsidRDefault="003154D1" w14:paraId="0B674144" w14:textId="32591019">
      <w:pPr>
        <w:pStyle w:val="a0"/>
      </w:pPr>
      <w:r>
        <w:t>Типовой подход к разграничению доступа к функциям и информации Системы.</w:t>
      </w:r>
    </w:p>
    <w:p w:rsidR="003154D1" w:rsidP="003154D1" w:rsidRDefault="003154D1" w14:paraId="133F8886" w14:textId="77777777">
      <w:r>
        <w:t>Единообразный подход к решению однотипных задач должен достигаться:</w:t>
      </w:r>
    </w:p>
    <w:p w:rsidR="003154D1" w:rsidP="003154D1" w:rsidRDefault="003154D1" w14:paraId="076546B6" w14:textId="73339259">
      <w:pPr>
        <w:pStyle w:val="a0"/>
      </w:pPr>
      <w:r>
        <w:t>Унификацией функциональной структуры в части информационных и вспомогательных функций и в части связи между ними.</w:t>
      </w:r>
    </w:p>
    <w:p w:rsidR="003154D1" w:rsidP="003154D1" w:rsidRDefault="003154D1" w14:paraId="53567946" w14:textId="4D0104A8">
      <w:pPr>
        <w:pStyle w:val="a0"/>
      </w:pPr>
      <w:r>
        <w:t>Ориентацией на одинаковый программно-технический способ реализации одинаковых функций.</w:t>
      </w:r>
    </w:p>
    <w:p w:rsidR="003154D1" w:rsidP="003154D1" w:rsidRDefault="003154D1" w14:paraId="3777655F" w14:textId="1C26D0E2">
      <w:pPr>
        <w:pStyle w:val="a0"/>
      </w:pPr>
      <w:r>
        <w:t>Использованием типизации алгоритмов.</w:t>
      </w:r>
    </w:p>
    <w:p w:rsidR="003154D1" w:rsidP="003154D1" w:rsidRDefault="003154D1" w14:paraId="7A78B969" w14:textId="77777777">
      <w:r>
        <w:t>Для исключения избыточности технологических процедур при выполнении функций Системы следует единообразно реализовать общие для всех функций процедуры.</w:t>
      </w:r>
    </w:p>
    <w:p w:rsidR="00FB34CD" w:rsidP="003154D1" w:rsidRDefault="003154D1" w14:paraId="29A6B8E1" w14:textId="1FD8F122">
      <w:r>
        <w:t>В Системе должны использоваться типовые проектные решения, унифицированные формы управленческих документов, общероссийские, региональные и отраслевые справочники и классификаторы, унифицированные методы реализации функций, стандартные технические и программные средства общего назначения, общепринятые (стандарты де-факто) языки и процедуры информационного обмена.</w:t>
      </w:r>
    </w:p>
    <w:p w:rsidR="001B7A9F" w:rsidP="001B7A9F" w:rsidRDefault="001B7A9F" w14:paraId="0455B047" w14:textId="341517D9">
      <w:r>
        <w:t xml:space="preserve">Разрабатываемая </w:t>
      </w:r>
      <w:r w:rsidR="00ED2A0D">
        <w:t xml:space="preserve">Исполнителем </w:t>
      </w:r>
      <w:r>
        <w:t xml:space="preserve">документация на Систему (проектная, эксплуатационная, пользовательская) должна соответствовать требованиям действующих государственных стандартов Российской Федерации </w:t>
      </w:r>
      <w:r w:rsidR="00397714">
        <w:t>в области автоматизированных систем</w:t>
      </w:r>
      <w:r w:rsidR="00EF515F">
        <w:t>, а также</w:t>
      </w:r>
      <w:r w:rsidR="00397714">
        <w:t xml:space="preserve"> программной</w:t>
      </w:r>
      <w:r w:rsidR="00087024">
        <w:t xml:space="preserve"> и системной инженерии</w:t>
      </w:r>
      <w:r>
        <w:t>. Документация должна быть структурирована и оформлена единообразно.</w:t>
      </w:r>
    </w:p>
    <w:p w:rsidR="001B7A9F" w:rsidP="001B7A9F" w:rsidRDefault="001B7A9F" w14:paraId="243BB237" w14:textId="718A4AB1">
      <w:r>
        <w:t xml:space="preserve">Отклонения от утверждённых стандартов при разработке </w:t>
      </w:r>
      <w:r w:rsidR="00087024">
        <w:t>Системы</w:t>
      </w:r>
      <w:r>
        <w:t xml:space="preserve"> допускаются только по согласованию с Заказчиком при наличии соответствующего технико-экономического обоснования, подтверждающего невозможность или нецелесообразность использования стандартных подходов для решения специфических задач </w:t>
      </w:r>
      <w:r w:rsidR="00417BCA">
        <w:t>Системы</w:t>
      </w:r>
      <w:r>
        <w:t>.</w:t>
      </w:r>
    </w:p>
    <w:p w:rsidRPr="00FB34CD" w:rsidR="00403C6C" w:rsidP="001B7A9F" w:rsidRDefault="00403C6C" w14:paraId="124C9FCE" w14:textId="1FABEC1C">
      <w:r w:rsidRPr="00403C6C">
        <w:t xml:space="preserve">Контроль за соблюдением требований к стандартизации и унификации должен быть возложен на </w:t>
      </w:r>
      <w:r>
        <w:t>оператора Системы</w:t>
      </w:r>
      <w:r w:rsidRPr="00403C6C">
        <w:t>.</w:t>
      </w:r>
    </w:p>
    <w:p w:rsidR="000D4A0A" w:rsidP="008F78A1" w:rsidRDefault="000D4A0A" w14:paraId="30E354CB" w14:textId="3DB17639">
      <w:pPr>
        <w:pStyle w:val="2"/>
      </w:pPr>
      <w:bookmarkStart w:name="_Toc209997667" w:id="30"/>
      <w:r>
        <w:t>Требования к функциям (задачам), выполняемым системой</w:t>
      </w:r>
      <w:bookmarkEnd w:id="30"/>
    </w:p>
    <w:p w:rsidRPr="002902A8" w:rsidR="002902A8" w:rsidP="002902A8" w:rsidRDefault="002902A8" w14:paraId="5F26B5BF" w14:textId="271458F1">
      <w:r>
        <w:t xml:space="preserve">Исполнитель должен </w:t>
      </w:r>
      <w:r w:rsidR="00A70EF3">
        <w:t>детализировать требования к функциям (задачам), выполняем</w:t>
      </w:r>
      <w:r w:rsidR="00915530">
        <w:t xml:space="preserve">ым Системой, произвести их декомпозицию до уровня </w:t>
      </w:r>
      <w:r w:rsidR="009F1CA1">
        <w:t>описания постановки задач</w:t>
      </w:r>
      <w:r w:rsidR="0069406D">
        <w:t>и</w:t>
      </w:r>
      <w:r w:rsidR="009F1CA1">
        <w:t xml:space="preserve"> и зафиксировать </w:t>
      </w:r>
      <w:r w:rsidR="005B2C78">
        <w:t>принятые решения</w:t>
      </w:r>
      <w:r w:rsidR="009F1CA1">
        <w:t xml:space="preserve"> в </w:t>
      </w:r>
      <w:r w:rsidR="00ED2A0D">
        <w:t>модели</w:t>
      </w:r>
      <w:r w:rsidR="0069406D">
        <w:t xml:space="preserve"> Системы</w:t>
      </w:r>
      <w:r w:rsidR="00ED2A0D">
        <w:t xml:space="preserve"> и документации к ней</w:t>
      </w:r>
      <w:r w:rsidR="0069406D">
        <w:t>.</w:t>
      </w:r>
    </w:p>
    <w:p w:rsidR="00513D6C" w:rsidP="008F78A1" w:rsidRDefault="000D4A0A" w14:paraId="6C408A00" w14:textId="02777B0C">
      <w:pPr>
        <w:pStyle w:val="3"/>
      </w:pPr>
      <w:bookmarkStart w:name="_Toc209997668" w:id="31"/>
      <w:r>
        <w:t xml:space="preserve">Требования к </w:t>
      </w:r>
      <w:r w:rsidR="001E69EF">
        <w:t>функциям (задачам) модуля планирования и бюджетирования</w:t>
      </w:r>
      <w:bookmarkEnd w:id="31"/>
    </w:p>
    <w:p w:rsidR="00EF515F" w:rsidP="00FC26B8" w:rsidRDefault="00FC26B8" w14:paraId="2CB787B5" w14:textId="3C222834">
      <w:pPr>
        <w:pStyle w:val="4"/>
      </w:pPr>
      <w:r w:rsidRPr="00FC26B8">
        <w:t>Долгосрочное планирование севооборота</w:t>
      </w:r>
    </w:p>
    <w:p w:rsidR="3751D4A5" w:rsidRDefault="3751D4A5" w14:paraId="4A0DBE11" w14:textId="23543ECE">
      <w:r>
        <w:t>Система должна обеспечивать создание и фиксацию стратегического плана ротации сельскохозяйственных культур по полям на</w:t>
      </w:r>
      <w:r w:rsidR="2FAF0E87">
        <w:t xml:space="preserve"> </w:t>
      </w:r>
      <w:r w:rsidR="7BF04748">
        <w:t>несколько</w:t>
      </w:r>
      <w:r w:rsidR="1506AB70">
        <w:t xml:space="preserve"> </w:t>
      </w:r>
      <w:r w:rsidR="25BDE4FC">
        <w:t>лет</w:t>
      </w:r>
      <w:r>
        <w:t xml:space="preserve"> </w:t>
      </w:r>
      <w:r w:rsidR="3A03B1D5">
        <w:t xml:space="preserve">с помощью </w:t>
      </w:r>
      <w:r w:rsidR="508C3FCE">
        <w:t>интерактивного интерфейса (</w:t>
      </w:r>
      <w:r w:rsidR="66848890">
        <w:t xml:space="preserve">матрица </w:t>
      </w:r>
      <w:r w:rsidR="00B037D4">
        <w:t>«</w:t>
      </w:r>
      <w:r w:rsidR="66848890">
        <w:t>поля-</w:t>
      </w:r>
      <w:r w:rsidR="32725F71">
        <w:t>годы</w:t>
      </w:r>
      <w:r w:rsidR="00B037D4">
        <w:t>»</w:t>
      </w:r>
      <w:r w:rsidR="32725F71">
        <w:t>)</w:t>
      </w:r>
      <w:r w:rsidR="54EC3BBA">
        <w:t xml:space="preserve"> </w:t>
      </w:r>
      <w:r w:rsidR="040FBF37">
        <w:t xml:space="preserve">для соблюдения </w:t>
      </w:r>
      <w:r w:rsidR="25BDE4FC">
        <w:t>агрономических</w:t>
      </w:r>
      <w:r>
        <w:t xml:space="preserve"> </w:t>
      </w:r>
      <w:r w:rsidR="71675331">
        <w:t>требований</w:t>
      </w:r>
      <w:r>
        <w:t xml:space="preserve"> и </w:t>
      </w:r>
      <w:r w:rsidR="4BBEC970">
        <w:t>поддержания долгосрочного</w:t>
      </w:r>
      <w:r>
        <w:t xml:space="preserve"> </w:t>
      </w:r>
      <w:r w:rsidR="0A588C25">
        <w:t>планирования</w:t>
      </w:r>
      <w:r>
        <w:t>.</w:t>
      </w:r>
    </w:p>
    <w:p w:rsidR="11B70871" w:rsidRDefault="563C94DC" w14:paraId="4EA91DDA" w14:textId="25D4B206">
      <w:r>
        <w:t xml:space="preserve">Система </w:t>
      </w:r>
      <w:r w:rsidR="3CC0436F">
        <w:t xml:space="preserve">должна предоставлять </w:t>
      </w:r>
      <w:r w:rsidR="7B7F8B2C">
        <w:t>возможность автоматической проверки</w:t>
      </w:r>
      <w:r w:rsidR="11B70871">
        <w:t xml:space="preserve"> сформированного плана на соответствие правилам севооборота, включая контроль допустимых предшественников для каждой </w:t>
      </w:r>
      <w:r w:rsidR="17F39FE5">
        <w:t>сельскохозяйственной культуры</w:t>
      </w:r>
      <w:r w:rsidR="11B70871">
        <w:t>.</w:t>
      </w:r>
    </w:p>
    <w:p w:rsidR="00FC26B8" w:rsidP="00FC26B8" w:rsidRDefault="7541EFFC" w14:paraId="0D58D4F7" w14:textId="34572828">
      <w:r>
        <w:t>Необходимо обеспечить использование актуальных справочников культур и полей.</w:t>
      </w:r>
      <w:r w:rsidR="00B037D4">
        <w:t xml:space="preserve"> </w:t>
      </w:r>
      <w:r w:rsidRPr="00DD1EF8" w:rsidR="00DD1EF8">
        <w:t>Входные данные</w:t>
      </w:r>
      <w:r w:rsidR="00DD1EF8">
        <w:t xml:space="preserve"> –</w:t>
      </w:r>
      <w:r w:rsidRPr="00DD1EF8" w:rsidR="00DD1EF8">
        <w:t xml:space="preserve"> </w:t>
      </w:r>
      <w:r w:rsidR="00DD1EF8">
        <w:t>г</w:t>
      </w:r>
      <w:r w:rsidRPr="00DD1EF8" w:rsidR="00DD1EF8">
        <w:t>оризонт планирования</w:t>
      </w:r>
      <w:r w:rsidR="4CF23D19">
        <w:t xml:space="preserve"> </w:t>
      </w:r>
      <w:r w:rsidR="586DC3EB">
        <w:t xml:space="preserve">(количество </w:t>
      </w:r>
      <w:r w:rsidR="090EBDFE">
        <w:t>лет, настраиваемое пользователей в целом для Системы</w:t>
      </w:r>
      <w:r w:rsidR="586DC3EB">
        <w:t>),</w:t>
      </w:r>
      <w:r w:rsidRPr="00DD1EF8" w:rsidR="00DD1EF8">
        <w:t xml:space="preserve"> перечень полей, справочник сельскохозяйственных культур с их допустимыми предшественниками</w:t>
      </w:r>
      <w:r w:rsidR="7C33D650">
        <w:t xml:space="preserve"> </w:t>
      </w:r>
      <w:r w:rsidR="011E88C0">
        <w:t>(перечень доступных культур с указанием их допустимых предшественников).</w:t>
      </w:r>
    </w:p>
    <w:p w:rsidR="00DD1EF8" w:rsidP="00FC26B8" w:rsidRDefault="00DD1EF8" w14:paraId="0266A8AB" w14:textId="44B3D7D2">
      <w:r w:rsidRPr="00DD1EF8">
        <w:t>Выходные данные</w:t>
      </w:r>
      <w:r>
        <w:t xml:space="preserve"> –</w:t>
      </w:r>
      <w:r w:rsidRPr="00DD1EF8">
        <w:t xml:space="preserve"> </w:t>
      </w:r>
      <w:r>
        <w:t>у</w:t>
      </w:r>
      <w:r w:rsidRPr="00DD1EF8">
        <w:t>тверждённый многолетний план севооборота</w:t>
      </w:r>
      <w:r>
        <w:t>.</w:t>
      </w:r>
    </w:p>
    <w:p w:rsidR="00F90447" w:rsidP="00F90447" w:rsidRDefault="00F90447" w14:paraId="127C8BA7" w14:textId="37CC92E7">
      <w:r>
        <w:t xml:space="preserve">Критичность – низкая. </w:t>
      </w:r>
      <w:r w:rsidR="00790624">
        <w:t xml:space="preserve">Функция выполняется </w:t>
      </w:r>
      <w:r w:rsidR="000E31CF">
        <w:t>по запросу пользователя Системы 1 раз</w:t>
      </w:r>
      <w:r w:rsidR="005B4696">
        <w:t xml:space="preserve">, в конце текущего горизонта планирования. </w:t>
      </w:r>
      <w:r>
        <w:t>Должна быть обеспечена готовность прогноза до 06:00 по местному времени</w:t>
      </w:r>
      <w:r w:rsidRPr="00567D5D">
        <w:t>.</w:t>
      </w:r>
      <w:r w:rsidR="00332AB9">
        <w:t xml:space="preserve"> </w:t>
      </w:r>
      <w:r w:rsidRPr="007173B6">
        <w:t xml:space="preserve"> </w:t>
      </w:r>
    </w:p>
    <w:p w:rsidR="00F90447" w:rsidP="00F90447" w:rsidRDefault="00F90447" w14:paraId="0484D4F6" w14:textId="1911698D">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F90447" w:rsidP="00F90447" w:rsidRDefault="00F90447" w14:paraId="76EA8F25" w14:textId="77777777">
      <w:r w:rsidRPr="00AD04D7">
        <w:t>Перечень отказов:</w:t>
      </w:r>
    </w:p>
    <w:p w:rsidR="00707D93" w:rsidP="00707D93" w:rsidRDefault="00707D93" w14:paraId="27F17C32" w14:textId="3BAF5CA3">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F90447" w:rsidP="00F90447" w:rsidRDefault="00F90447" w14:paraId="6C2772ED" w14:textId="77777777">
      <w:pPr>
        <w:pStyle w:val="a0"/>
      </w:pPr>
      <w:r>
        <w:t>Отсутствие необходимых данных в хранилище данных.</w:t>
      </w:r>
    </w:p>
    <w:p w:rsidR="00A76A4E" w:rsidP="00F90447" w:rsidRDefault="00A76A4E" w14:paraId="03C36276" w14:textId="451C3C5C">
      <w:pPr>
        <w:pStyle w:val="a0"/>
      </w:pPr>
      <w:r w:rsidRPr="00A76A4E">
        <w:t>Ошибка сохранения плана</w:t>
      </w:r>
      <w:r>
        <w:t>.</w:t>
      </w:r>
    </w:p>
    <w:p w:rsidR="00F90447" w:rsidP="00F90447" w:rsidRDefault="00A76A4E" w14:paraId="4070D426" w14:textId="41701431">
      <w:pPr>
        <w:pStyle w:val="a0"/>
      </w:pPr>
      <w:r w:rsidRPr="00A76A4E">
        <w:t>Сохранение плана с нарушением правил севооборота</w:t>
      </w:r>
      <w:r w:rsidRPr="00AD04D7" w:rsidR="00F90447">
        <w:t>.</w:t>
      </w:r>
    </w:p>
    <w:p w:rsidR="00F90447" w:rsidP="00F90447" w:rsidRDefault="00F90447" w14:paraId="44E8E43B" w14:textId="656E7D19">
      <w:r w:rsidRPr="00AD04D7">
        <w:t xml:space="preserve">Функция считается невыполненной, если </w:t>
      </w:r>
      <w:r w:rsidR="00967B96">
        <w:t xml:space="preserve">невозможно </w:t>
      </w:r>
      <w:r w:rsidRPr="00967B96" w:rsidR="00967B96">
        <w:t>сохранить корректный план севооборота</w:t>
      </w:r>
      <w:r>
        <w:t xml:space="preserve"> для более чем для 10% полей</w:t>
      </w:r>
      <w:r w:rsidR="00967B96">
        <w:t xml:space="preserve"> </w:t>
      </w:r>
      <w:r w:rsidR="008D297A">
        <w:t>в течение</w:t>
      </w:r>
      <w:r w:rsidR="00967B96">
        <w:t xml:space="preserve"> </w:t>
      </w:r>
      <w:r w:rsidR="00DC3CA3">
        <w:t>120</w:t>
      </w:r>
      <w:r w:rsidR="008D297A">
        <w:t xml:space="preserve"> часов</w:t>
      </w:r>
      <w:r w:rsidRPr="00AD04D7">
        <w:t>.</w:t>
      </w:r>
    </w:p>
    <w:p w:rsidR="00DD1EF8" w:rsidP="00EA3780" w:rsidRDefault="00EA3780" w14:paraId="2DF5E048" w14:textId="1B33B047">
      <w:pPr>
        <w:pStyle w:val="4"/>
      </w:pPr>
      <w:r w:rsidRPr="00EA3780">
        <w:t>Управление библиотекой тех</w:t>
      </w:r>
      <w:r>
        <w:t>нологических</w:t>
      </w:r>
      <w:r w:rsidRPr="00EA3780">
        <w:t xml:space="preserve"> карт</w:t>
      </w:r>
    </w:p>
    <w:p w:rsidR="00A3556E" w:rsidP="00A3556E" w:rsidRDefault="000E41DC" w14:paraId="0DDDFE09" w14:textId="275F29AA">
      <w:r>
        <w:t>Необходимо с</w:t>
      </w:r>
      <w:r w:rsidRPr="000E41DC">
        <w:t>оздать и поддерживать в актуальном состоянии единую базу нормативных затрат для планирования производственной деятельности и бюджетирования.</w:t>
      </w:r>
      <w:r w:rsidR="007742C1">
        <w:t xml:space="preserve"> Форма – пользовательский интерфейс</w:t>
      </w:r>
      <w:r w:rsidR="005F454C">
        <w:t xml:space="preserve"> </w:t>
      </w:r>
      <w:r w:rsidRPr="005F454C" w:rsidR="005F454C">
        <w:t>технологически</w:t>
      </w:r>
      <w:r w:rsidR="005F454C">
        <w:t>х</w:t>
      </w:r>
      <w:r w:rsidRPr="005F454C" w:rsidR="005F454C">
        <w:t xml:space="preserve"> карт</w:t>
      </w:r>
      <w:r w:rsidR="005F454C">
        <w:t>.</w:t>
      </w:r>
    </w:p>
    <w:p w:rsidR="000E41DC" w:rsidP="00A3556E" w:rsidRDefault="00510BB9" w14:paraId="59D78CAA" w14:textId="121D4D20">
      <w:r w:rsidRPr="00DD1EF8">
        <w:t>Входные данные</w:t>
      </w:r>
      <w:r>
        <w:t xml:space="preserve"> –</w:t>
      </w:r>
      <w:r w:rsidR="00B922B6">
        <w:t xml:space="preserve"> н</w:t>
      </w:r>
      <w:r w:rsidRPr="00B922B6" w:rsidR="00B922B6">
        <w:t>ормативы по операциям, расходу материалов (семена, удобрения, СЗР, ГСМ), трудозатратам.</w:t>
      </w:r>
    </w:p>
    <w:p w:rsidR="00510BB9" w:rsidP="00A3556E" w:rsidRDefault="00510BB9" w14:paraId="71DD57BD" w14:textId="40444BA0">
      <w:r w:rsidRPr="00DD1EF8">
        <w:t>Выходные данные</w:t>
      </w:r>
      <w:r>
        <w:t xml:space="preserve"> –</w:t>
      </w:r>
      <w:r w:rsidR="00A9604E">
        <w:t xml:space="preserve"> б</w:t>
      </w:r>
      <w:r w:rsidRPr="00A9604E" w:rsidR="00A9604E">
        <w:t>иблиотека версионированных, утверждённых шаблонных технологических карт для различных культур и технологий возделывания.</w:t>
      </w:r>
    </w:p>
    <w:p w:rsidR="005F454C" w:rsidP="007D0B67" w:rsidRDefault="005F454C" w14:paraId="77CCA479" w14:textId="7E197A9A">
      <w:r>
        <w:t>Критичность – средняя. Функция выполняется по запросу пользователя Системы по мере обновления нормативо</w:t>
      </w:r>
      <w:r w:rsidR="004946D8">
        <w:t>в</w:t>
      </w:r>
      <w:r>
        <w:t xml:space="preserve">. </w:t>
      </w:r>
    </w:p>
    <w:p w:rsidR="005F454C" w:rsidP="007D0B67" w:rsidRDefault="005F454C" w14:paraId="52243770" w14:textId="755E2F0A">
      <w:r>
        <w:t>Должн</w:t>
      </w:r>
      <w:r w:rsidR="3BADD719">
        <w:t>о</w:t>
      </w:r>
      <w:r>
        <w:t xml:space="preserve"> быть обеспечен</w:t>
      </w:r>
      <w:r w:rsidR="07425F42">
        <w:t>о</w:t>
      </w:r>
      <w:r>
        <w:t xml:space="preserve"> </w:t>
      </w:r>
      <w:r w:rsidR="18EB0208">
        <w:t>хранение и предоставление истории изменений</w:t>
      </w:r>
      <w:r w:rsidR="004946D8">
        <w:t xml:space="preserve"> технологических карт</w:t>
      </w:r>
      <w:r w:rsidRPr="00567D5D">
        <w:t>.</w:t>
      </w:r>
      <w:r w:rsidR="004946D8">
        <w:t xml:space="preserve"> </w:t>
      </w:r>
      <w:r w:rsidR="18EB0208">
        <w:t>Должна</w:t>
      </w:r>
      <w:r w:rsidR="004946D8">
        <w:t xml:space="preserve"> быть обеспечена </w:t>
      </w:r>
      <w:r w:rsidR="004E3550">
        <w:t>возможность создания технологической карты на основе указанной.</w:t>
      </w:r>
      <w:r w:rsidR="007D0B67">
        <w:t xml:space="preserve"> Должна быть обеспечена с</w:t>
      </w:r>
      <w:r w:rsidRPr="007D0B67" w:rsidR="007D0B67">
        <w:t>сылочная целостность со справочниками операций, материалов, техники.</w:t>
      </w:r>
      <w:r w:rsidR="007D0B67">
        <w:t xml:space="preserve"> </w:t>
      </w:r>
      <w:r>
        <w:t>Необходимо обеспечить и</w:t>
      </w:r>
      <w:r w:rsidRPr="0008302E">
        <w:t>спользование актуальных справочников культур и полей.</w:t>
      </w:r>
      <w:r w:rsidRPr="007173B6">
        <w:t xml:space="preserve">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5F454C" w:rsidP="005F454C" w:rsidRDefault="005F454C" w14:paraId="526FAC36" w14:textId="77777777">
      <w:r w:rsidRPr="00AD04D7">
        <w:t>Перечень отказов:</w:t>
      </w:r>
    </w:p>
    <w:p w:rsidR="005F454C" w:rsidP="005F454C" w:rsidRDefault="005F454C" w14:paraId="212E7C5F"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5F454C" w:rsidP="005F454C" w:rsidRDefault="00C246D3" w14:paraId="0F65F971" w14:textId="512BE87D">
      <w:pPr>
        <w:pStyle w:val="a0"/>
      </w:pPr>
      <w:r w:rsidRPr="00C246D3">
        <w:t>Сохранение карты с неполными или некорректными данными</w:t>
      </w:r>
      <w:r w:rsidR="005F454C">
        <w:t>.</w:t>
      </w:r>
    </w:p>
    <w:p w:rsidR="005F454C" w:rsidP="005F454C" w:rsidRDefault="00C246D3" w14:paraId="561F2EFA" w14:textId="0F650FAD">
      <w:pPr>
        <w:pStyle w:val="a0"/>
      </w:pPr>
      <w:r w:rsidRPr="00C246D3">
        <w:t>Потеря истории изменений (версий)</w:t>
      </w:r>
      <w:r w:rsidR="005F454C">
        <w:t>.</w:t>
      </w:r>
    </w:p>
    <w:p w:rsidR="005F454C" w:rsidP="005F454C" w:rsidRDefault="005F454C" w14:paraId="6D6D28A5" w14:textId="1E59D4AA">
      <w:r w:rsidRPr="00AD04D7">
        <w:t xml:space="preserve">Функция считается невыполненной, если </w:t>
      </w:r>
      <w:r>
        <w:t xml:space="preserve">невозможно </w:t>
      </w:r>
      <w:r w:rsidRPr="00967B96">
        <w:t>сохранить корректн</w:t>
      </w:r>
      <w:r w:rsidR="00C246D3">
        <w:t>ую</w:t>
      </w:r>
      <w:r w:rsidRPr="00967B96">
        <w:t xml:space="preserve"> </w:t>
      </w:r>
      <w:r w:rsidR="00C246D3">
        <w:t>техно</w:t>
      </w:r>
      <w:r w:rsidR="00DA73A8">
        <w:t>логическую карту</w:t>
      </w:r>
      <w:r>
        <w:t xml:space="preserve"> в течение </w:t>
      </w:r>
      <w:r w:rsidR="00AF2EA6">
        <w:t>24</w:t>
      </w:r>
      <w:r>
        <w:t xml:space="preserve"> часов</w:t>
      </w:r>
      <w:r w:rsidRPr="00AD04D7">
        <w:t>.</w:t>
      </w:r>
    </w:p>
    <w:p w:rsidR="00EA3780" w:rsidP="007D4BF3" w:rsidRDefault="007D5B01" w14:paraId="298F206D" w14:textId="1E9CE5A1">
      <w:pPr>
        <w:pStyle w:val="4"/>
      </w:pPr>
      <w:r w:rsidRPr="007D5B01">
        <w:t>Формирование годового производственного плана</w:t>
      </w:r>
    </w:p>
    <w:p w:rsidR="00A3556E" w:rsidP="00A3556E" w:rsidRDefault="00F566CD" w14:paraId="41F35A1C" w14:textId="41540B39">
      <w:r>
        <w:t>Необходимо д</w:t>
      </w:r>
      <w:r w:rsidRPr="00F566CD">
        <w:t>етализировать стратегический план севооборота до операционного плана работ на предстоящий сезон.</w:t>
      </w:r>
      <w:r w:rsidR="00D152FD">
        <w:t xml:space="preserve"> Форма – пользовательский интерфейс </w:t>
      </w:r>
      <w:r w:rsidRPr="00D152FD" w:rsidR="00D152FD">
        <w:t>для назначения конкретных версий технологических карт полям из плана севооборота на выбранный год.</w:t>
      </w:r>
    </w:p>
    <w:p w:rsidR="00C60896" w:rsidP="00A3556E" w:rsidRDefault="00510BB9" w14:paraId="562C17F3" w14:textId="47D878B0">
      <w:r w:rsidRPr="00DD1EF8">
        <w:t>Входные данные</w:t>
      </w:r>
      <w:r>
        <w:t xml:space="preserve"> –</w:t>
      </w:r>
      <w:r w:rsidR="00DA73A8">
        <w:t xml:space="preserve"> </w:t>
      </w:r>
      <w:r w:rsidR="00BC0FF6">
        <w:t>у</w:t>
      </w:r>
      <w:r w:rsidRPr="008B3BE8" w:rsidR="008B3BE8">
        <w:t>тверждённый план севооборота на конкретный год, библиотека технологических карт</w:t>
      </w:r>
      <w:r w:rsidR="008B3BE8">
        <w:t>.</w:t>
      </w:r>
    </w:p>
    <w:p w:rsidR="00510BB9" w:rsidP="00A3556E" w:rsidRDefault="00510BB9" w14:paraId="28173B9C" w14:textId="506BE923">
      <w:r w:rsidRPr="00DD1EF8">
        <w:t>Выходные данные</w:t>
      </w:r>
      <w:r>
        <w:t xml:space="preserve"> –</w:t>
      </w:r>
      <w:r w:rsidR="000B59F0">
        <w:t xml:space="preserve"> </w:t>
      </w:r>
      <w:r w:rsidR="00BC0FF6">
        <w:t>у</w:t>
      </w:r>
      <w:r w:rsidRPr="000B59F0" w:rsidR="000B59F0">
        <w:t>тверждённый годовой производственный план, связывающий каждое поле с конкретной культурой и технологической картой.</w:t>
      </w:r>
    </w:p>
    <w:p w:rsidR="00DA73A8" w:rsidP="00DA73A8" w:rsidRDefault="00DA73A8" w14:paraId="2EB47A3D" w14:textId="745DFFEB">
      <w:r>
        <w:t xml:space="preserve">Критичность – </w:t>
      </w:r>
      <w:r w:rsidR="000B59F0">
        <w:t>высокая</w:t>
      </w:r>
      <w:r>
        <w:t xml:space="preserve">. Функция выполняется по запросу пользователя Системы </w:t>
      </w:r>
      <w:r w:rsidR="000B59F0">
        <w:t>1 раз в год перед началом сезона</w:t>
      </w:r>
      <w:r>
        <w:t xml:space="preserve">. Должна быть обеспечена </w:t>
      </w:r>
      <w:r w:rsidR="000A5BB1">
        <w:t>операция массового назначения технологичес</w:t>
      </w:r>
      <w:r w:rsidR="00997983">
        <w:t>ких карт. Должна быть обеспечена воз</w:t>
      </w:r>
      <w:r w:rsidR="003366CD">
        <w:t>можность в</w:t>
      </w:r>
      <w:r w:rsidRPr="00997983" w:rsidR="00997983">
        <w:t>изуальн</w:t>
      </w:r>
      <w:r w:rsidR="003366CD">
        <w:t>ой</w:t>
      </w:r>
      <w:r w:rsidRPr="00997983" w:rsidR="00997983">
        <w:t xml:space="preserve"> индикаци</w:t>
      </w:r>
      <w:r w:rsidR="003366CD">
        <w:t>и</w:t>
      </w:r>
      <w:r w:rsidRPr="00997983" w:rsidR="00997983">
        <w:t xml:space="preserve"> полей, которым </w:t>
      </w:r>
      <w:r w:rsidR="003366CD">
        <w:t xml:space="preserve">технологическая </w:t>
      </w:r>
      <w:r w:rsidRPr="00997983" w:rsidR="00997983">
        <w:t xml:space="preserve">карта </w:t>
      </w:r>
      <w:r w:rsidRPr="00997983" w:rsidR="003366CD">
        <w:t>ещё</w:t>
      </w:r>
      <w:r w:rsidRPr="00997983" w:rsidR="00997983">
        <w:t xml:space="preserve"> не назначена.</w:t>
      </w:r>
      <w:r w:rsidRPr="007173B6">
        <w:t xml:space="preserve"> </w:t>
      </w:r>
      <w:r w:rsidR="003366CD">
        <w:t>Должн</w:t>
      </w:r>
      <w:r w:rsidR="00F0683D">
        <w:t>о</w:t>
      </w:r>
      <w:r w:rsidR="003366CD">
        <w:t xml:space="preserve"> быть обеспечен</w:t>
      </w:r>
      <w:r w:rsidR="00F0683D">
        <w:t>о</w:t>
      </w:r>
      <w:r w:rsidR="003366CD">
        <w:t xml:space="preserve"> </w:t>
      </w:r>
      <w:r w:rsidR="00F0683D">
        <w:t xml:space="preserve">время сохранения назначенной технологической карты на более 5 секунд.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r w:rsidR="003366CD">
        <w:t xml:space="preserve"> </w:t>
      </w:r>
    </w:p>
    <w:p w:rsidR="00DA73A8" w:rsidP="00DA73A8" w:rsidRDefault="00DA73A8" w14:paraId="5CC232B3" w14:textId="77777777">
      <w:r w:rsidRPr="00AD04D7">
        <w:t>Перечень отказов:</w:t>
      </w:r>
    </w:p>
    <w:p w:rsidR="00DA73A8" w:rsidP="00DA73A8" w:rsidRDefault="00DA73A8" w14:paraId="211FF43E"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DA73A8" w:rsidP="00DA73A8" w:rsidRDefault="00776196" w14:paraId="61E9A19F" w14:textId="0843B15F">
      <w:pPr>
        <w:pStyle w:val="a0"/>
      </w:pPr>
      <w:r w:rsidRPr="00776196">
        <w:t xml:space="preserve">Ошибка </w:t>
      </w:r>
      <w:r>
        <w:t xml:space="preserve">назначения </w:t>
      </w:r>
      <w:r w:rsidR="00B33437">
        <w:t>технологической карты</w:t>
      </w:r>
      <w:r w:rsidRPr="00776196">
        <w:t xml:space="preserve"> полю</w:t>
      </w:r>
      <w:r w:rsidR="00DA73A8">
        <w:t>.</w:t>
      </w:r>
    </w:p>
    <w:p w:rsidR="00DA73A8" w:rsidP="00DA73A8" w:rsidRDefault="00B3346E" w14:paraId="5AEA4C51" w14:textId="19663456">
      <w:pPr>
        <w:pStyle w:val="a0"/>
      </w:pPr>
      <w:r w:rsidRPr="00B3346E">
        <w:t>Наличие полей в годовом плане без назначенной технологической карты</w:t>
      </w:r>
      <w:r w:rsidR="00DA73A8">
        <w:t>.</w:t>
      </w:r>
    </w:p>
    <w:p w:rsidR="00DA73A8" w:rsidP="00DA73A8" w:rsidRDefault="00DA73A8" w14:paraId="697EAD6B" w14:textId="43588122">
      <w:r w:rsidRPr="00AD04D7">
        <w:t xml:space="preserve">Функция считается невыполненной, если </w:t>
      </w:r>
      <w:r>
        <w:t xml:space="preserve">невозможно </w:t>
      </w:r>
      <w:r w:rsidRPr="00967B96">
        <w:t>сохранить</w:t>
      </w:r>
      <w:r w:rsidR="00B3346E">
        <w:t xml:space="preserve"> корректный</w:t>
      </w:r>
      <w:r w:rsidRPr="00967B96">
        <w:t xml:space="preserve"> </w:t>
      </w:r>
      <w:r w:rsidR="00B33437">
        <w:t>головой план</w:t>
      </w:r>
      <w:r>
        <w:t xml:space="preserve"> в течение </w:t>
      </w:r>
      <w:r w:rsidR="00AF2EA6">
        <w:t>24</w:t>
      </w:r>
      <w:r>
        <w:t xml:space="preserve"> часов</w:t>
      </w:r>
      <w:r w:rsidRPr="00AD04D7">
        <w:t>.</w:t>
      </w:r>
    </w:p>
    <w:p w:rsidR="007D4BF3" w:rsidP="00A3556E" w:rsidRDefault="00A3556E" w14:paraId="1C9ECB63" w14:textId="787DAA7D">
      <w:pPr>
        <w:pStyle w:val="4"/>
      </w:pPr>
      <w:r w:rsidRPr="00A3556E">
        <w:t>Бюджетирование и финансовое планирование</w:t>
      </w:r>
    </w:p>
    <w:p w:rsidR="00A3556E" w:rsidP="00A3556E" w:rsidRDefault="002317B0" w14:paraId="0E2FA222" w14:textId="3D206E16">
      <w:r>
        <w:t>Необходимо р</w:t>
      </w:r>
      <w:r w:rsidRPr="002317B0">
        <w:t xml:space="preserve">ассчитать плановые финансовые показатели и потребность в ресурсах на предстоящий сезон для обеспечения финансовой и материальной готовности </w:t>
      </w:r>
      <w:r>
        <w:t>сельс</w:t>
      </w:r>
      <w:r w:rsidR="00C60896">
        <w:t xml:space="preserve">кохозяйственного </w:t>
      </w:r>
      <w:r w:rsidRPr="002317B0">
        <w:t>предприятия.</w:t>
      </w:r>
    </w:p>
    <w:p w:rsidR="002317B0" w:rsidP="00A3556E" w:rsidRDefault="00510BB9" w14:paraId="78E5EAB2" w14:textId="3CCE2CBE">
      <w:r w:rsidRPr="00DD1EF8">
        <w:t>Входные данные</w:t>
      </w:r>
      <w:r>
        <w:t xml:space="preserve"> –</w:t>
      </w:r>
      <w:r w:rsidR="00F025CA">
        <w:t xml:space="preserve"> у</w:t>
      </w:r>
      <w:r w:rsidRPr="00F025CA" w:rsidR="00F025CA">
        <w:t>тверждённый годовой производственный план, справочники цен на ресурсы и продукцию, нормативы оплаты труда, ставки амортизации.</w:t>
      </w:r>
    </w:p>
    <w:p w:rsidR="00510BB9" w:rsidP="00A3556E" w:rsidRDefault="00510BB9" w14:paraId="31D5C9CC" w14:textId="261C3FC8">
      <w:r w:rsidRPr="00DD1EF8">
        <w:t>Выходные данные</w:t>
      </w:r>
      <w:r>
        <w:t xml:space="preserve"> –</w:t>
      </w:r>
      <w:r w:rsidR="006B7679">
        <w:t xml:space="preserve"> с</w:t>
      </w:r>
      <w:r w:rsidRPr="006B7679" w:rsidR="006B7679">
        <w:t>формированные бюджеты</w:t>
      </w:r>
      <w:r w:rsidR="006B7679">
        <w:t>:</w:t>
      </w:r>
      <w:r w:rsidRPr="006B7679" w:rsidR="006B7679">
        <w:t xml:space="preserve"> </w:t>
      </w:r>
      <w:r w:rsidR="006B7679">
        <w:t>б</w:t>
      </w:r>
      <w:r w:rsidRPr="006B7679" w:rsidR="006B7679">
        <w:t xml:space="preserve">юджет доходов и расходов (БДР), </w:t>
      </w:r>
      <w:r w:rsidR="006B7679">
        <w:t>б</w:t>
      </w:r>
      <w:r w:rsidRPr="006B7679" w:rsidR="006B7679">
        <w:t>юджет движения денежных средств (БДДС), потребность в материально-технических ресурсах (МТР).</w:t>
      </w:r>
    </w:p>
    <w:p w:rsidR="00DA73A8" w:rsidP="00DA73A8" w:rsidRDefault="00DA73A8" w14:paraId="5F22D553" w14:textId="09E6B2BE">
      <w:r>
        <w:t xml:space="preserve">Критичность – </w:t>
      </w:r>
      <w:r w:rsidR="00993301">
        <w:t>высокая</w:t>
      </w:r>
      <w:r>
        <w:t xml:space="preserve">. Функция выполняется по запросу пользователя Системы </w:t>
      </w:r>
      <w:r w:rsidR="00993301">
        <w:t>после утверждения годового плана</w:t>
      </w:r>
      <w:r>
        <w:t xml:space="preserve">. Должна быть обеспечена историчность хранения </w:t>
      </w:r>
      <w:r w:rsidR="00B72A4F">
        <w:t>бюджетов и финансовых планов</w:t>
      </w:r>
      <w:r w:rsidRPr="00567D5D">
        <w:t>.</w:t>
      </w:r>
      <w:r>
        <w:t xml:space="preserve"> Должа быть обеспечена</w:t>
      </w:r>
      <w:r w:rsidR="00B72A4F">
        <w:t xml:space="preserve"> точность</w:t>
      </w:r>
      <w:r>
        <w:t xml:space="preserve"> </w:t>
      </w:r>
      <w:r w:rsidR="00B72A4F">
        <w:t>ф</w:t>
      </w:r>
      <w:r w:rsidRPr="00B72A4F" w:rsidR="00B72A4F">
        <w:t>инансовы</w:t>
      </w:r>
      <w:r w:rsidR="00B72A4F">
        <w:t>х</w:t>
      </w:r>
      <w:r w:rsidRPr="00B72A4F" w:rsidR="00B72A4F">
        <w:t xml:space="preserve"> расч</w:t>
      </w:r>
      <w:r w:rsidR="00B72A4F">
        <w:t>ётов</w:t>
      </w:r>
      <w:r w:rsidRPr="00B72A4F" w:rsidR="00B72A4F">
        <w:t xml:space="preserve"> до 2 знаков после запятой. </w:t>
      </w:r>
      <w:r w:rsidR="00B72A4F">
        <w:t>Должен быть обеспечен р</w:t>
      </w:r>
      <w:r w:rsidRPr="00B72A4F" w:rsidR="00B72A4F">
        <w:t>асчёт потребности в МТР с точностью до единицы измерения.</w:t>
      </w:r>
      <w:r w:rsidRPr="007173B6">
        <w:t xml:space="preserve"> </w:t>
      </w:r>
      <w:r w:rsidR="00207D59">
        <w:t xml:space="preserve">Должен быть обеспечен полный расчёт всех бюджетов за время до 15 минут.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DA73A8" w:rsidP="00DA73A8" w:rsidRDefault="00DA73A8" w14:paraId="565EC6F0" w14:textId="77777777">
      <w:r w:rsidRPr="00AD04D7">
        <w:t>Перечень отказов:</w:t>
      </w:r>
    </w:p>
    <w:p w:rsidR="00DA73A8" w:rsidP="00DA73A8" w:rsidRDefault="00DA73A8" w14:paraId="0D02D3B6"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DA73A8" w:rsidP="00DA73A8" w:rsidRDefault="00EC0BBB" w14:paraId="40809D85" w14:textId="2CEF07D4">
      <w:pPr>
        <w:pStyle w:val="a0"/>
      </w:pPr>
      <w:r>
        <w:t>Ошибки расчёта бюджетов и финансовых планов</w:t>
      </w:r>
      <w:r w:rsidR="00DA73A8">
        <w:t>.</w:t>
      </w:r>
    </w:p>
    <w:p w:rsidR="00DA73A8" w:rsidP="00DA73A8" w:rsidRDefault="00097ECF" w14:paraId="2127DE32" w14:textId="451DEDD8">
      <w:pPr>
        <w:pStyle w:val="a0"/>
      </w:pPr>
      <w:r w:rsidRPr="00097ECF">
        <w:t>Отсутствие данных о ценах</w:t>
      </w:r>
      <w:r w:rsidR="00DA73A8">
        <w:t>.</w:t>
      </w:r>
    </w:p>
    <w:p w:rsidR="00097ECF" w:rsidP="00DA73A8" w:rsidRDefault="00097ECF" w14:paraId="5D9C3468" w14:textId="31BB73A7">
      <w:pPr>
        <w:pStyle w:val="a0"/>
      </w:pPr>
      <w:r>
        <w:t>Выполнение расчёта бю</w:t>
      </w:r>
      <w:r w:rsidR="00261393">
        <w:t>джетов и финансовых планов более 20 минут.</w:t>
      </w:r>
    </w:p>
    <w:p w:rsidR="00DA73A8" w:rsidP="00DA73A8" w:rsidRDefault="00DA73A8" w14:paraId="1183E6B4" w14:textId="37601E73">
      <w:r w:rsidRPr="00AD04D7">
        <w:t xml:space="preserve">Функция считается невыполненной, если </w:t>
      </w:r>
      <w:r>
        <w:t xml:space="preserve">невозможно </w:t>
      </w:r>
      <w:r w:rsidRPr="00967B96">
        <w:t>сохранить коррект</w:t>
      </w:r>
      <w:r w:rsidR="00261393">
        <w:t>ные б</w:t>
      </w:r>
      <w:r w:rsidR="007A25BA">
        <w:t>юджеты и/или финансовые планы</w:t>
      </w:r>
      <w:r w:rsidRPr="00967B96">
        <w:t xml:space="preserve"> </w:t>
      </w:r>
      <w:r>
        <w:t xml:space="preserve">в течение </w:t>
      </w:r>
      <w:r w:rsidR="00AF2EA6">
        <w:t>24</w:t>
      </w:r>
      <w:r>
        <w:t xml:space="preserve"> часов</w:t>
      </w:r>
      <w:r w:rsidR="00BC0FF6">
        <w:t xml:space="preserve"> или обнаружено р</w:t>
      </w:r>
      <w:r w:rsidRPr="00BC0FF6" w:rsidR="00BC0FF6">
        <w:t xml:space="preserve">асхождение итоговых сумм с эталонным ручным расчётом </w:t>
      </w:r>
      <w:r w:rsidR="00BC0FF6">
        <w:t>более чем на</w:t>
      </w:r>
      <w:r w:rsidRPr="00BC0FF6" w:rsidR="00BC0FF6">
        <w:t xml:space="preserve"> 0.1%.</w:t>
      </w:r>
    </w:p>
    <w:p w:rsidR="001E69EF" w:rsidP="001E69EF" w:rsidRDefault="001E69EF" w14:paraId="34900685" w14:textId="42506263">
      <w:pPr>
        <w:pStyle w:val="3"/>
      </w:pPr>
      <w:bookmarkStart w:name="_Toc209997669" w:id="32"/>
      <w:r>
        <w:t>Требования к функциям (задачам) модуля симуляций</w:t>
      </w:r>
      <w:bookmarkEnd w:id="32"/>
    </w:p>
    <w:p w:rsidR="004E0120" w:rsidP="009C1865" w:rsidRDefault="00CB5622" w14:paraId="26D3348D" w14:textId="35D49AE6">
      <w:pPr>
        <w:pStyle w:val="4"/>
      </w:pPr>
      <w:r w:rsidRPr="00CB5622">
        <w:t>Имитационное моделирование роста и развития культуры</w:t>
      </w:r>
    </w:p>
    <w:p w:rsidR="00CB5622" w:rsidP="004E0120" w:rsidRDefault="00C7540D" w14:paraId="1D061880" w14:textId="73B5ED96">
      <w:r>
        <w:t>Необходимо построить</w:t>
      </w:r>
      <w:r w:rsidRPr="009C1865" w:rsidR="009C1865">
        <w:t xml:space="preserve"> эталонный (</w:t>
      </w:r>
      <w:r w:rsidR="009C1865">
        <w:t>«</w:t>
      </w:r>
      <w:r w:rsidRPr="009C1865" w:rsidR="009C1865">
        <w:t>базовый</w:t>
      </w:r>
      <w:r w:rsidR="009C1865">
        <w:t>»</w:t>
      </w:r>
      <w:r w:rsidRPr="009C1865" w:rsidR="009C1865">
        <w:t>) прогноз развития культуры при текущих условиях, который будет использоваться для сравнения с фактом и для сценарного анализа.</w:t>
      </w:r>
      <w:r w:rsidR="00085F27">
        <w:t xml:space="preserve"> Форма – в</w:t>
      </w:r>
      <w:r w:rsidRPr="00085F27" w:rsidR="00085F27">
        <w:t>ременной ряд прогнозных показателей</w:t>
      </w:r>
      <w:r w:rsidR="00085F27">
        <w:t xml:space="preserve"> </w:t>
      </w:r>
      <w:r w:rsidRPr="00085F27" w:rsidR="00085F27">
        <w:t>на горизонт до 14 дней.</w:t>
      </w:r>
    </w:p>
    <w:p w:rsidR="009C1865" w:rsidP="004E0120" w:rsidRDefault="00255325" w14:paraId="2451BEB6" w14:textId="4E04DF97">
      <w:r w:rsidRPr="00255325">
        <w:t>Входные данные</w:t>
      </w:r>
      <w:r w:rsidR="0085107D">
        <w:t xml:space="preserve"> –</w:t>
      </w:r>
      <w:r w:rsidR="00294D24">
        <w:t xml:space="preserve"> п</w:t>
      </w:r>
      <w:r w:rsidRPr="00294D24" w:rsidR="00294D24">
        <w:t>лан агротехнических мероприятий</w:t>
      </w:r>
      <w:r w:rsidR="00294D24">
        <w:t xml:space="preserve">, </w:t>
      </w:r>
      <w:r w:rsidR="00D647FE">
        <w:t>ф</w:t>
      </w:r>
      <w:r w:rsidRPr="00D647FE" w:rsidR="00D647FE">
        <w:t>актические данные о погоде, прогноз погоды</w:t>
      </w:r>
      <w:r w:rsidR="00D647FE">
        <w:t xml:space="preserve">, </w:t>
      </w:r>
      <w:r w:rsidR="00864CF6">
        <w:t>с</w:t>
      </w:r>
      <w:r w:rsidRPr="00864CF6" w:rsidR="00864CF6">
        <w:t>путниковые снимки и рассчитанные вегетационные индексы</w:t>
      </w:r>
      <w:r w:rsidR="000B4930">
        <w:t xml:space="preserve"> </w:t>
      </w:r>
      <w:r w:rsidRPr="000B4930" w:rsidR="000B4930">
        <w:t>(NDVI и др.)</w:t>
      </w:r>
      <w:r w:rsidR="000B4930">
        <w:t>,</w:t>
      </w:r>
      <w:r w:rsidR="00B4268C">
        <w:t xml:space="preserve"> д</w:t>
      </w:r>
      <w:r w:rsidRPr="00B4268C" w:rsidR="00B4268C">
        <w:t>анные с полевых датчиков (влажность почвы, температура)</w:t>
      </w:r>
      <w:r w:rsidR="005E5ACA">
        <w:t xml:space="preserve">, </w:t>
      </w:r>
      <w:r w:rsidRPr="005E5ACA" w:rsidR="005E5ACA">
        <w:t>математические модели роста и развития культур.</w:t>
      </w:r>
    </w:p>
    <w:p w:rsidR="00B4268C" w:rsidP="004E0120" w:rsidRDefault="00C4507D" w14:paraId="65AE4FC8" w14:textId="7992E31D">
      <w:r w:rsidRPr="00C4507D">
        <w:t>Выходные данные</w:t>
      </w:r>
      <w:r>
        <w:t xml:space="preserve"> </w:t>
      </w:r>
      <w:r w:rsidR="00885EB1">
        <w:t>–</w:t>
      </w:r>
      <w:r>
        <w:t xml:space="preserve"> </w:t>
      </w:r>
      <w:r w:rsidR="00885EB1">
        <w:t>в</w:t>
      </w:r>
      <w:r w:rsidRPr="00885EB1" w:rsidR="00885EB1">
        <w:t>ременной ряд прогнозных показателей (биомасса, листовой индекс, фаза развития, потребление влаги и NPK)</w:t>
      </w:r>
      <w:r w:rsidR="00885EB1">
        <w:t>.</w:t>
      </w:r>
    </w:p>
    <w:p w:rsidR="008F6E4B" w:rsidP="008F6E4B" w:rsidRDefault="008F6E4B" w14:paraId="136F4C6B" w14:textId="22CB4F34">
      <w:r>
        <w:t xml:space="preserve">Критичность – высокая. Должна быть обеспечена </w:t>
      </w:r>
      <w:r w:rsidR="006424A1">
        <w:t>готовность прогноза до 06:00</w:t>
      </w:r>
      <w:r>
        <w:t xml:space="preserve"> по местному времени</w:t>
      </w:r>
      <w:r w:rsidRPr="00567D5D">
        <w:t>.</w:t>
      </w:r>
      <w:r w:rsidR="00332AB9">
        <w:t xml:space="preserve"> </w:t>
      </w:r>
      <w:r>
        <w:t>Должн</w:t>
      </w:r>
      <w:r w:rsidR="00D64697">
        <w:t>а</w:t>
      </w:r>
      <w:r>
        <w:t xml:space="preserve"> быть обеспече</w:t>
      </w:r>
      <w:r w:rsidR="00D64697">
        <w:t>на максимально возможная средняя ошибка прогнозирования</w:t>
      </w:r>
      <w:r w:rsidRPr="00CA499C" w:rsidR="00CA499C">
        <w:t xml:space="preserve"> </w:t>
      </w:r>
      <w:r w:rsidRPr="001F1881" w:rsidR="001F1881">
        <w:t xml:space="preserve">по конечной биомассе </w:t>
      </w:r>
      <w:r w:rsidR="00D64697">
        <w:t xml:space="preserve">не </w:t>
      </w:r>
      <w:r w:rsidR="00CA499C">
        <w:t>более 20</w:t>
      </w:r>
      <w:r w:rsidRPr="00CA499C" w:rsidR="00CA499C">
        <w:t>%</w:t>
      </w:r>
      <w:r w:rsidR="00E14635">
        <w:t xml:space="preserve"> </w:t>
      </w:r>
      <w:r w:rsidRPr="00E14635" w:rsidR="00E14635">
        <w:t>по сравнению с фактом</w:t>
      </w:r>
      <w:r>
        <w:t xml:space="preserve">. </w:t>
      </w:r>
      <w:r w:rsidR="003A5111">
        <w:t xml:space="preserve">Расчёт прогностического временного ряда на одно поле должен </w:t>
      </w:r>
      <w:r w:rsidR="00C231D3">
        <w:t>длиться не более 15 минут.</w:t>
      </w:r>
      <w:r>
        <w:t xml:space="preserve"> Должна быть обеспечена</w:t>
      </w:r>
      <w:r w:rsidRPr="007173B6">
        <w:t xml:space="preserve"> </w:t>
      </w:r>
      <w:r>
        <w:t>п</w:t>
      </w:r>
      <w:r w:rsidRPr="007173B6">
        <w:t xml:space="preserve">оддержка не менее </w:t>
      </w:r>
      <w:r w:rsidR="00FA1ED2">
        <w:t>3</w:t>
      </w:r>
      <w:r w:rsidRPr="007173B6">
        <w:t xml:space="preserve"> параллельных потоков</w:t>
      </w:r>
      <w:r>
        <w:t xml:space="preserve"> </w:t>
      </w:r>
      <w:r w:rsidR="00FA1ED2">
        <w:t xml:space="preserve">прогнозирования </w:t>
      </w:r>
      <w:r>
        <w:t>при нагрузке</w:t>
      </w:r>
      <w:r w:rsidRPr="00231168" w:rsidR="00231168">
        <w:t xml:space="preserve"> </w:t>
      </w:r>
      <w:r w:rsidR="00231168">
        <w:t xml:space="preserve">на </w:t>
      </w:r>
      <w:r w:rsidR="00231168">
        <w:rPr>
          <w:lang w:val="en-US"/>
        </w:rPr>
        <w:t>CPU</w:t>
      </w:r>
      <w:r>
        <w:t xml:space="preserve"> не более </w:t>
      </w:r>
      <w:r w:rsidR="00FA1ED2">
        <w:t>7</w:t>
      </w:r>
      <w:r>
        <w:t>5%</w:t>
      </w:r>
      <w:r w:rsidRPr="007173B6">
        <w:t xml:space="preserve">.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8F6E4B" w:rsidP="008F6E4B" w:rsidRDefault="008F6E4B" w14:paraId="2FD36FCD" w14:textId="77777777">
      <w:r w:rsidRPr="00AD04D7">
        <w:t>Перечень отказов:</w:t>
      </w:r>
    </w:p>
    <w:p w:rsidR="008F6E4B" w:rsidP="008F6E4B" w:rsidRDefault="006B4BA9" w14:paraId="5D74D786" w14:textId="0D59D676">
      <w:pPr>
        <w:pStyle w:val="a0"/>
      </w:pPr>
      <w:r>
        <w:t>Невозможность получить результат моделирования</w:t>
      </w:r>
      <w:r w:rsidR="008F6E4B">
        <w:t>.</w:t>
      </w:r>
    </w:p>
    <w:p w:rsidR="008F6E4B" w:rsidP="008F6E4B" w:rsidRDefault="005445DD" w14:paraId="667D1787" w14:textId="7B0AE09D">
      <w:pPr>
        <w:pStyle w:val="a0"/>
      </w:pPr>
      <w:r>
        <w:t>Отсутствие необходимых данных в хранилище данных</w:t>
      </w:r>
      <w:r w:rsidR="008F6E4B">
        <w:t>.</w:t>
      </w:r>
    </w:p>
    <w:p w:rsidR="008F6E4B" w:rsidP="008F6E4B" w:rsidRDefault="006A5D27" w14:paraId="036BE91E" w14:textId="51D5DBD0">
      <w:pPr>
        <w:pStyle w:val="a0"/>
      </w:pPr>
      <w:r>
        <w:t>Цикла прогнозирования для одного поля длится</w:t>
      </w:r>
      <w:r w:rsidRPr="00AD04D7" w:rsidR="008F6E4B">
        <w:t xml:space="preserve"> более </w:t>
      </w:r>
      <w:r w:rsidR="008F6E4B">
        <w:t>60</w:t>
      </w:r>
      <w:r w:rsidRPr="00AD04D7" w:rsidR="008F6E4B">
        <w:t xml:space="preserve"> </w:t>
      </w:r>
      <w:r w:rsidR="008F6E4B">
        <w:t>минут</w:t>
      </w:r>
      <w:r w:rsidRPr="00AD04D7" w:rsidR="008F6E4B">
        <w:t>.</w:t>
      </w:r>
    </w:p>
    <w:p w:rsidR="008F6E4B" w:rsidP="008F6E4B" w:rsidRDefault="00C4586B" w14:paraId="5DDAE948" w14:textId="40B1E7C7">
      <w:pPr>
        <w:pStyle w:val="a0"/>
      </w:pPr>
      <w:r>
        <w:t>Невозможность построить модель развития и роста культур более чем для 5% полей</w:t>
      </w:r>
      <w:r w:rsidRPr="00AD04D7" w:rsidR="008F6E4B">
        <w:t>.</w:t>
      </w:r>
    </w:p>
    <w:p w:rsidR="008F6E4B" w:rsidP="008F6E4B" w:rsidRDefault="008F6E4B" w14:paraId="323450A4" w14:textId="64FC7876">
      <w:r w:rsidRPr="00AD04D7">
        <w:t xml:space="preserve">Функция считается невыполненной, если </w:t>
      </w:r>
      <w:r w:rsidR="00AD7AE9">
        <w:t xml:space="preserve">невозможно получить </w:t>
      </w:r>
      <w:r w:rsidR="00B44863">
        <w:t xml:space="preserve">модель роста и развития культур к </w:t>
      </w:r>
      <w:r w:rsidR="008B64F5">
        <w:t>09:00 по местному времени для более чем для 10% полей</w:t>
      </w:r>
      <w:r w:rsidRPr="00AD04D7" w:rsidR="008B64F5">
        <w:t>.</w:t>
      </w:r>
    </w:p>
    <w:p w:rsidR="00885EB1" w:rsidP="00155590" w:rsidRDefault="00155590" w14:paraId="47826B32" w14:textId="6178493F">
      <w:pPr>
        <w:pStyle w:val="4"/>
      </w:pPr>
      <w:r w:rsidRPr="00155590">
        <w:t>Выявление отклонений и идентификация стрессов</w:t>
      </w:r>
    </w:p>
    <w:p w:rsidRPr="00C7540D" w:rsidR="00C7540D" w:rsidP="00C7540D" w:rsidRDefault="00C7540D" w14:paraId="498D4885" w14:textId="572611E7">
      <w:r>
        <w:t xml:space="preserve">Необходимо </w:t>
      </w:r>
      <w:r w:rsidR="00527061">
        <w:t xml:space="preserve">проактивно </w:t>
      </w:r>
      <w:r w:rsidRPr="00C7540D">
        <w:t>информировать о возникновении проблем на поле для своевременного реагирования.</w:t>
      </w:r>
      <w:r w:rsidR="00176FD9">
        <w:t xml:space="preserve"> </w:t>
      </w:r>
      <w:r w:rsidR="009A3949">
        <w:t>Уведомление об отклонении и/или стрессовой ситуации.</w:t>
      </w:r>
    </w:p>
    <w:p w:rsidR="00AC781D" w:rsidP="00AC781D" w:rsidRDefault="00AC781D" w14:paraId="3C64F479" w14:textId="5923C68C">
      <w:r w:rsidRPr="00255325">
        <w:t>Входные данные</w:t>
      </w:r>
      <w:r>
        <w:t xml:space="preserve"> – п</w:t>
      </w:r>
      <w:r w:rsidRPr="00294D24">
        <w:t>лан агротехнических мероприятий</w:t>
      </w:r>
      <w:r>
        <w:t>, ф</w:t>
      </w:r>
      <w:r w:rsidRPr="00D647FE">
        <w:t>актические данные о погоде, прогноз погоды</w:t>
      </w:r>
      <w:r>
        <w:t>, с</w:t>
      </w:r>
      <w:r w:rsidRPr="00864CF6">
        <w:t>путниковые снимки и рассчитанные вегетационные индексы</w:t>
      </w:r>
      <w:r>
        <w:t xml:space="preserve"> </w:t>
      </w:r>
      <w:r w:rsidRPr="000B4930">
        <w:t>(NDVI и др.)</w:t>
      </w:r>
      <w:r>
        <w:t>, д</w:t>
      </w:r>
      <w:r w:rsidRPr="00B4268C">
        <w:t>анные с полевых датчиков (влажность почвы, температура)</w:t>
      </w:r>
      <w:r>
        <w:t>, модель роста и развития культуры</w:t>
      </w:r>
      <w:r w:rsidR="00F4503A">
        <w:t xml:space="preserve"> на поле</w:t>
      </w:r>
      <w:r>
        <w:t>.</w:t>
      </w:r>
    </w:p>
    <w:p w:rsidR="00155590" w:rsidP="004E0120" w:rsidRDefault="005E34E7" w14:paraId="12C108A0" w14:textId="5B168CE2">
      <w:r>
        <w:t xml:space="preserve">Выходные данные </w:t>
      </w:r>
      <w:r w:rsidR="00BA24C5">
        <w:t>–</w:t>
      </w:r>
      <w:r>
        <w:t xml:space="preserve"> </w:t>
      </w:r>
      <w:r w:rsidRPr="00BA24C5" w:rsidR="00BA24C5">
        <w:t>системное событие</w:t>
      </w:r>
      <w:r w:rsidR="00BA24C5">
        <w:t xml:space="preserve">, содержащее </w:t>
      </w:r>
      <w:r w:rsidR="00895680">
        <w:t>сведения об отклонениях.</w:t>
      </w:r>
    </w:p>
    <w:p w:rsidR="0099673D" w:rsidP="0099673D" w:rsidRDefault="0099673D" w14:paraId="3716E22B" w14:textId="59833702">
      <w:r>
        <w:t xml:space="preserve">Критичность – высокая. </w:t>
      </w:r>
      <w:r w:rsidR="00176FD9">
        <w:t>Функция выполняется п</w:t>
      </w:r>
      <w:r w:rsidR="00960422">
        <w:t>остоянно по мере пос</w:t>
      </w:r>
      <w:r w:rsidR="00176FD9">
        <w:t>тупления и обработки данных</w:t>
      </w:r>
      <w:r w:rsidRPr="00567D5D">
        <w:t>.</w:t>
      </w:r>
      <w:r w:rsidR="00332AB9">
        <w:t xml:space="preserve"> </w:t>
      </w:r>
      <w:r>
        <w:t>Должн</w:t>
      </w:r>
      <w:r w:rsidR="009A3949">
        <w:t>о</w:t>
      </w:r>
      <w:r>
        <w:t xml:space="preserve"> быть обеспечен</w:t>
      </w:r>
      <w:r w:rsidR="009A3949">
        <w:t>о</w:t>
      </w:r>
      <w:r>
        <w:t xml:space="preserve"> максимально</w:t>
      </w:r>
      <w:r w:rsidR="009A3949">
        <w:t>е</w:t>
      </w:r>
      <w:r>
        <w:t xml:space="preserve"> </w:t>
      </w:r>
      <w:r w:rsidR="009A3949">
        <w:t xml:space="preserve">время запаздывания </w:t>
      </w:r>
      <w:r w:rsidR="00747F2C">
        <w:t>уведомления от момента поступления всех данных для его генерации не более 15 минут</w:t>
      </w:r>
      <w:r>
        <w:t xml:space="preserve">. </w:t>
      </w:r>
      <w:r w:rsidR="00D95BFA">
        <w:t xml:space="preserve">Должна быть обеспечена точность </w:t>
      </w:r>
      <w:r w:rsidR="00717697">
        <w:t xml:space="preserve">классификации </w:t>
      </w:r>
      <w:r w:rsidR="00483779">
        <w:t xml:space="preserve">основного </w:t>
      </w:r>
      <w:r w:rsidR="00717697">
        <w:t>лимитирующего фактора</w:t>
      </w:r>
      <w:r w:rsidR="00D95BFA">
        <w:t xml:space="preserve"> </w:t>
      </w:r>
      <w:r w:rsidR="0008253B">
        <w:t>не менее 90%</w:t>
      </w:r>
      <w:r w:rsidR="00483779">
        <w:t>.</w:t>
      </w:r>
      <w:r w:rsidR="00717697">
        <w:t xml:space="preserve"> </w:t>
      </w:r>
      <w:r w:rsidR="00FB24FD">
        <w:t xml:space="preserve">Должна быть </w:t>
      </w:r>
      <w:r w:rsidR="00FB24FD">
        <w:t>обеспечена гарантированная доставка уведомления</w:t>
      </w:r>
      <w:r w:rsidRPr="007173B6">
        <w:t xml:space="preserve">.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99673D" w:rsidP="0099673D" w:rsidRDefault="0099673D" w14:paraId="03EF54AE" w14:textId="77777777">
      <w:r w:rsidRPr="00AD04D7">
        <w:t>Перечень отказов:</w:t>
      </w:r>
    </w:p>
    <w:p w:rsidR="0099673D" w:rsidP="0099673D" w:rsidRDefault="00386218" w14:paraId="0F904E83" w14:textId="43A92624">
      <w:pPr>
        <w:pStyle w:val="a0"/>
      </w:pPr>
      <w:r w:rsidRPr="00386218">
        <w:t>Ошибка в алгоритме сравнения факта и прогноза</w:t>
      </w:r>
      <w:r w:rsidR="0099673D">
        <w:t>.</w:t>
      </w:r>
    </w:p>
    <w:p w:rsidR="0099673D" w:rsidP="0099673D" w:rsidRDefault="007429BB" w14:paraId="2E20AD04" w14:textId="4C1942C3">
      <w:pPr>
        <w:pStyle w:val="a0"/>
      </w:pPr>
      <w:r w:rsidRPr="007429BB">
        <w:t xml:space="preserve">Ложноположительное срабатывание </w:t>
      </w:r>
      <w:r>
        <w:t xml:space="preserve">для более </w:t>
      </w:r>
      <w:r w:rsidRPr="007429BB">
        <w:t>10% от всех событий</w:t>
      </w:r>
      <w:r w:rsidR="0099673D">
        <w:t>.</w:t>
      </w:r>
    </w:p>
    <w:p w:rsidR="0099673D" w:rsidP="0099673D" w:rsidRDefault="0099673D" w14:paraId="63390034" w14:textId="096C8D49">
      <w:r w:rsidRPr="00AD04D7">
        <w:t xml:space="preserve">Функция считается невыполненной, если </w:t>
      </w:r>
      <w:r w:rsidR="00196A9D">
        <w:t>пропущено более одного критического события</w:t>
      </w:r>
      <w:r w:rsidR="00C724DE">
        <w:t xml:space="preserve">, которое визуально </w:t>
      </w:r>
      <w:r w:rsidR="00F81699">
        <w:t>идентифицируется на снимке</w:t>
      </w:r>
      <w:r w:rsidRPr="00AD04D7">
        <w:t>.</w:t>
      </w:r>
    </w:p>
    <w:p w:rsidR="0099673D" w:rsidP="00557BA9" w:rsidRDefault="00557BA9" w14:paraId="51FD38A8" w14:textId="1AC228F1">
      <w:pPr>
        <w:pStyle w:val="4"/>
      </w:pPr>
      <w:r w:rsidRPr="00557BA9">
        <w:t>Расчёт сценарного анализа «Что, если…»</w:t>
      </w:r>
    </w:p>
    <w:p w:rsidR="00557BA9" w:rsidP="00557BA9" w:rsidRDefault="00574A31" w14:paraId="2F309033" w14:textId="32B9C407">
      <w:r>
        <w:t>Необходимо п</w:t>
      </w:r>
      <w:r w:rsidRPr="00574A31">
        <w:t>редоставить инструмент для количественной оценки влияния гипотетических событий или управляющих воздействий на конечную урожайность.</w:t>
      </w:r>
    </w:p>
    <w:p w:rsidR="00574A31" w:rsidP="00557BA9" w:rsidRDefault="000216B4" w14:paraId="31209E36" w14:textId="4C93B0D5">
      <w:r w:rsidRPr="000216B4">
        <w:t>Входные данные</w:t>
      </w:r>
      <w:r>
        <w:t xml:space="preserve"> </w:t>
      </w:r>
      <w:r w:rsidR="00DD1302">
        <w:t>–</w:t>
      </w:r>
      <w:r>
        <w:t xml:space="preserve"> </w:t>
      </w:r>
      <w:r w:rsidRPr="00DD1302" w:rsidR="00DD1302">
        <w:t>параметры сценария (пол</w:t>
      </w:r>
      <w:r w:rsidR="00DD1302">
        <w:t>е</w:t>
      </w:r>
      <w:r w:rsidRPr="00DD1302" w:rsidR="00DD1302">
        <w:t xml:space="preserve">, тип сценария, </w:t>
      </w:r>
      <w:r w:rsidR="00583B88">
        <w:t>воздействие</w:t>
      </w:r>
      <w:r w:rsidRPr="00DD1302" w:rsidR="00DD1302">
        <w:t xml:space="preserve">, например, </w:t>
      </w:r>
      <w:r w:rsidR="00583B88">
        <w:t>«</w:t>
      </w:r>
      <w:r w:rsidRPr="00DD1302" w:rsidR="00DD1302">
        <w:t>засуха на 10 дней</w:t>
      </w:r>
      <w:r w:rsidR="00583B88">
        <w:t>»</w:t>
      </w:r>
      <w:r w:rsidRPr="00DD1302" w:rsidR="00DD1302">
        <w:t xml:space="preserve"> или </w:t>
      </w:r>
      <w:r w:rsidR="00583B88">
        <w:t>«</w:t>
      </w:r>
      <w:r w:rsidRPr="00DD1302" w:rsidR="00DD1302">
        <w:t>доп</w:t>
      </w:r>
      <w:r w:rsidR="00064EFC">
        <w:t>олнительное</w:t>
      </w:r>
      <w:r w:rsidRPr="00DD1302" w:rsidR="00DD1302">
        <w:t xml:space="preserve"> внесение 30 кг/га азота</w:t>
      </w:r>
      <w:r w:rsidR="00583B88">
        <w:t>» и т. д.</w:t>
      </w:r>
      <w:r w:rsidRPr="00DD1302" w:rsidR="00DD1302">
        <w:t>)</w:t>
      </w:r>
      <w:r w:rsidR="00583B88">
        <w:t>.</w:t>
      </w:r>
    </w:p>
    <w:p w:rsidR="00583B88" w:rsidP="00557BA9" w:rsidRDefault="00583B88" w14:paraId="63718A2C" w14:textId="382A9851">
      <w:r>
        <w:t xml:space="preserve">Выходные данные </w:t>
      </w:r>
      <w:r w:rsidR="007436C9">
        <w:t>–</w:t>
      </w:r>
      <w:r>
        <w:t xml:space="preserve"> </w:t>
      </w:r>
      <w:r w:rsidR="007436C9">
        <w:t>н</w:t>
      </w:r>
      <w:r w:rsidRPr="007436C9" w:rsidR="007436C9">
        <w:t>абор данных с результатами сравнительного моделирования (</w:t>
      </w:r>
      <w:r w:rsidR="007436C9">
        <w:t>«</w:t>
      </w:r>
      <w:r w:rsidRPr="007436C9" w:rsidR="007436C9">
        <w:t>базовый</w:t>
      </w:r>
      <w:r w:rsidR="007436C9">
        <w:t>»</w:t>
      </w:r>
      <w:r w:rsidRPr="007436C9" w:rsidR="007436C9">
        <w:t xml:space="preserve"> прогноз </w:t>
      </w:r>
      <w:r w:rsidR="007436C9">
        <w:t>против</w:t>
      </w:r>
      <w:r w:rsidRPr="007436C9" w:rsidR="007436C9">
        <w:t xml:space="preserve"> </w:t>
      </w:r>
      <w:r w:rsidR="007436C9">
        <w:t>«</w:t>
      </w:r>
      <w:r w:rsidRPr="007436C9" w:rsidR="007436C9">
        <w:t>сценарный</w:t>
      </w:r>
      <w:r w:rsidR="007436C9">
        <w:t>»</w:t>
      </w:r>
      <w:r w:rsidRPr="007436C9" w:rsidR="007436C9">
        <w:t xml:space="preserve"> прогноз)</w:t>
      </w:r>
      <w:r w:rsidR="007436C9">
        <w:t>.</w:t>
      </w:r>
    </w:p>
    <w:p w:rsidR="007D5EF6" w:rsidP="007D5EF6" w:rsidRDefault="007D5EF6" w14:paraId="54DEA468" w14:textId="67366282">
      <w:r>
        <w:t xml:space="preserve">Критичность – </w:t>
      </w:r>
      <w:r w:rsidR="00864C58">
        <w:t>средняя</w:t>
      </w:r>
      <w:r>
        <w:t xml:space="preserve">. Функция выполняется </w:t>
      </w:r>
      <w:r w:rsidR="00864C58">
        <w:t>по запросу</w:t>
      </w:r>
      <w:r w:rsidR="006C41D5">
        <w:t xml:space="preserve"> пользователя Системы</w:t>
      </w:r>
      <w:r w:rsidRPr="00567D5D">
        <w:t>.</w:t>
      </w:r>
      <w:r w:rsidR="00332AB9">
        <w:t xml:space="preserve"> </w:t>
      </w:r>
      <w:r>
        <w:t xml:space="preserve">Должно быть обеспечено максимальное время генерации </w:t>
      </w:r>
      <w:r w:rsidR="00864C58">
        <w:t>н</w:t>
      </w:r>
      <w:r w:rsidRPr="007436C9" w:rsidR="00864C58">
        <w:t>абор</w:t>
      </w:r>
      <w:r w:rsidR="00864C58">
        <w:t>а</w:t>
      </w:r>
      <w:r w:rsidRPr="007436C9" w:rsidR="00864C58">
        <w:t xml:space="preserve"> данных с результатами сравнительного моделирования</w:t>
      </w:r>
      <w:r w:rsidR="00864C58">
        <w:t xml:space="preserve"> </w:t>
      </w:r>
      <w:r>
        <w:t xml:space="preserve">не более </w:t>
      </w:r>
      <w:r w:rsidR="00864C58">
        <w:t>60 секунд</w:t>
      </w:r>
      <w:r>
        <w:t xml:space="preserve">. Должна быть обеспечена точность </w:t>
      </w:r>
      <w:r w:rsidR="00F62774">
        <w:t xml:space="preserve">сравнительного моделирования не </w:t>
      </w:r>
      <w:r w:rsidR="003305D1">
        <w:t>хуже,</w:t>
      </w:r>
      <w:r w:rsidR="00F62774">
        <w:t xml:space="preserve"> чем в</w:t>
      </w:r>
      <w:r w:rsidR="003305D1">
        <w:t xml:space="preserve"> функции</w:t>
      </w:r>
      <w:r w:rsidR="00F62774">
        <w:t xml:space="preserve"> «</w:t>
      </w:r>
      <w:r w:rsidRPr="00CB5622" w:rsidR="00F62774">
        <w:t>Имитационное моделирование роста и развития культуры</w:t>
      </w:r>
      <w:r w:rsidR="00F62774">
        <w:t>»</w:t>
      </w:r>
      <w:r>
        <w:t>.</w:t>
      </w:r>
      <w:r w:rsidR="003305D1">
        <w:t xml:space="preserve"> </w:t>
      </w:r>
      <w:r>
        <w:t xml:space="preserve">Должна быть обеспечена </w:t>
      </w:r>
      <w:r w:rsidR="003305D1">
        <w:t xml:space="preserve">поддержка не менее чем 5 параллельных пользовательских сессий от одного </w:t>
      </w:r>
      <w:r w:rsidR="00D513BA">
        <w:t>предприятия</w:t>
      </w:r>
      <w:r w:rsidRPr="007173B6">
        <w:t xml:space="preserve">.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7D5EF6" w:rsidP="007D5EF6" w:rsidRDefault="007D5EF6" w14:paraId="7C560C89" w14:textId="77777777">
      <w:r w:rsidRPr="00AD04D7">
        <w:t>Перечень отказов:</w:t>
      </w:r>
    </w:p>
    <w:p w:rsidR="00923E01" w:rsidP="00923E01" w:rsidRDefault="00923E01" w14:paraId="40866D47" w14:textId="1E0895D3">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923E01" w:rsidP="0028554C" w:rsidRDefault="00923E01" w14:paraId="374B678C" w14:textId="2E851939">
      <w:pPr>
        <w:pStyle w:val="a0"/>
      </w:pPr>
      <w:r w:rsidRPr="00FD6F8F">
        <w:t>Ошибка выполнения расчёта для заданного сценария</w:t>
      </w:r>
      <w:r>
        <w:t>.</w:t>
      </w:r>
    </w:p>
    <w:p w:rsidR="007D5EF6" w:rsidP="007D5EF6" w:rsidRDefault="007D5EF6" w14:paraId="6F38ADB4" w14:textId="7BEF7DA4">
      <w:r w:rsidRPr="00AD04D7">
        <w:t xml:space="preserve">Функция считается невыполненной, если </w:t>
      </w:r>
      <w:r w:rsidR="00811A09">
        <w:t>н</w:t>
      </w:r>
      <w:r w:rsidRPr="00811A09" w:rsidR="00811A09">
        <w:t xml:space="preserve">евозможно </w:t>
      </w:r>
      <w:r w:rsidR="00811A09">
        <w:t>получить</w:t>
      </w:r>
      <w:r w:rsidRPr="00811A09" w:rsidR="00811A09">
        <w:t xml:space="preserve"> результат для корректно заданного сценария в течение </w:t>
      </w:r>
      <w:r w:rsidR="0062036E">
        <w:t>24 часов</w:t>
      </w:r>
      <w:r w:rsidRPr="00811A09" w:rsidR="00811A09">
        <w:t>.</w:t>
      </w:r>
    </w:p>
    <w:p w:rsidR="001E69EF" w:rsidP="001E69EF" w:rsidRDefault="001E69EF" w14:paraId="5E75541E" w14:textId="3D9ED5CE">
      <w:pPr>
        <w:pStyle w:val="3"/>
      </w:pPr>
      <w:bookmarkStart w:name="_Toc209997670" w:id="33"/>
      <w:r>
        <w:t>Требования к функциям (задачам) модуля управления земельным банком</w:t>
      </w:r>
      <w:bookmarkEnd w:id="33"/>
    </w:p>
    <w:p w:rsidR="00EF515F" w:rsidP="00CB0AFB" w:rsidRDefault="00CB0AFB" w14:paraId="37598DEE" w14:textId="1FF35658">
      <w:pPr>
        <w:pStyle w:val="4"/>
      </w:pPr>
      <w:r w:rsidRPr="00CB0AFB">
        <w:t>Ведение реестра земельных участков</w:t>
      </w:r>
    </w:p>
    <w:p w:rsidR="00CB0AFB" w:rsidP="00CB0AFB" w:rsidRDefault="00CB0AFB" w14:paraId="7A6A5D61" w14:textId="0F7C209C">
      <w:r>
        <w:t>Необходимо</w:t>
      </w:r>
      <w:r w:rsidR="0031748E">
        <w:t xml:space="preserve"> с</w:t>
      </w:r>
      <w:r w:rsidRPr="0031748E" w:rsidR="0031748E">
        <w:t>оздать и поддерживать единый, юридически значимый источник данных о земельном банке предприятия.</w:t>
      </w:r>
      <w:r w:rsidR="00746B9F">
        <w:t xml:space="preserve"> Форма – экранная форма в пользовательском интерфейсе Системы</w:t>
      </w:r>
      <w:r w:rsidR="00332AB9">
        <w:t xml:space="preserve"> со списком и </w:t>
      </w:r>
      <w:r w:rsidRPr="00332AB9" w:rsidR="00332AB9">
        <w:t>карточками земельных участков.</w:t>
      </w:r>
    </w:p>
    <w:p w:rsidR="0031748E" w:rsidP="00CB0AFB" w:rsidRDefault="006E6C80" w14:paraId="4A69C695" w14:textId="53703F73">
      <w:r w:rsidRPr="006E6C80">
        <w:t>Входные данные</w:t>
      </w:r>
      <w:r>
        <w:t xml:space="preserve"> –</w:t>
      </w:r>
      <w:r w:rsidRPr="006E6C80">
        <w:t xml:space="preserve"> </w:t>
      </w:r>
      <w:r>
        <w:t>к</w:t>
      </w:r>
      <w:r w:rsidRPr="006E6C80">
        <w:t xml:space="preserve">адастровые номера, данные из выписок ЕГРН, </w:t>
      </w:r>
      <w:r>
        <w:t>данные</w:t>
      </w:r>
      <w:r w:rsidRPr="006E6C80">
        <w:t xml:space="preserve"> правоустанавливающих документов, данные кадастровой карты</w:t>
      </w:r>
      <w:r>
        <w:t>.</w:t>
      </w:r>
    </w:p>
    <w:p w:rsidR="006E6C80" w:rsidP="00CB0AFB" w:rsidRDefault="005B0D96" w14:paraId="52CB496B" w14:textId="75F725BE">
      <w:r w:rsidRPr="005B0D96">
        <w:t>Выходные данные</w:t>
      </w:r>
      <w:r>
        <w:t xml:space="preserve"> –</w:t>
      </w:r>
      <w:r w:rsidRPr="005B0D96">
        <w:t xml:space="preserve"> </w:t>
      </w:r>
      <w:r>
        <w:t>с</w:t>
      </w:r>
      <w:r w:rsidRPr="005B0D96">
        <w:t xml:space="preserve">труктурированный, версионированный реестр земельных участков (паёв) со </w:t>
      </w:r>
      <w:r>
        <w:t>его</w:t>
      </w:r>
      <w:r w:rsidRPr="005B0D96">
        <w:t xml:space="preserve"> атрибутами (кадастровый номер, площадь, координаты, статус, собственник, обременения).</w:t>
      </w:r>
    </w:p>
    <w:p w:rsidR="004D4B0E" w:rsidP="004D4B0E" w:rsidRDefault="004D4B0E" w14:paraId="74AC02B7" w14:textId="5AAA007F">
      <w:r>
        <w:t xml:space="preserve">Критичность – </w:t>
      </w:r>
      <w:r w:rsidR="00746B9F">
        <w:t>высокая</w:t>
      </w:r>
      <w:r>
        <w:t xml:space="preserve">. </w:t>
      </w:r>
      <w:r w:rsidR="00671E8D">
        <w:t xml:space="preserve">Функция выполняется постоянно. </w:t>
      </w:r>
      <w:r>
        <w:t>Должна быть обеспечена</w:t>
      </w:r>
      <w:r w:rsidR="001359F9">
        <w:t xml:space="preserve"> полное соответствие к</w:t>
      </w:r>
      <w:r w:rsidRPr="001359F9" w:rsidR="001359F9">
        <w:t>адастров</w:t>
      </w:r>
      <w:r w:rsidR="001359F9">
        <w:t>ого</w:t>
      </w:r>
      <w:r w:rsidRPr="001359F9" w:rsidR="001359F9">
        <w:t xml:space="preserve"> номер</w:t>
      </w:r>
      <w:r w:rsidR="001359F9">
        <w:t>а</w:t>
      </w:r>
      <w:r w:rsidRPr="001359F9" w:rsidR="001359F9">
        <w:t xml:space="preserve"> и площад</w:t>
      </w:r>
      <w:r w:rsidR="001359F9">
        <w:t>и</w:t>
      </w:r>
      <w:r w:rsidRPr="001359F9" w:rsidR="001359F9">
        <w:t xml:space="preserve"> </w:t>
      </w:r>
      <w:r w:rsidR="001359F9">
        <w:t>участка</w:t>
      </w:r>
      <w:r w:rsidRPr="001359F9" w:rsidR="001359F9">
        <w:t xml:space="preserve"> данным </w:t>
      </w:r>
      <w:r w:rsidR="001359F9">
        <w:t xml:space="preserve">из </w:t>
      </w:r>
      <w:r w:rsidRPr="001359F9" w:rsidR="001359F9">
        <w:t>ЕГРН</w:t>
      </w:r>
      <w:r w:rsidRPr="00567D5D">
        <w:t>.</w:t>
      </w:r>
      <w:r w:rsidR="00332AB9">
        <w:t xml:space="preserve"> </w:t>
      </w:r>
      <w:r>
        <w:t>Должн</w:t>
      </w:r>
      <w:r w:rsidR="001A451C">
        <w:t>о</w:t>
      </w:r>
      <w:r>
        <w:t xml:space="preserve"> быть обеспечен</w:t>
      </w:r>
      <w:r w:rsidR="001A451C">
        <w:t>о историческое хранение</w:t>
      </w:r>
      <w:r w:rsidR="00CE2C4E">
        <w:t xml:space="preserve"> изменений данных по каждому участку</w:t>
      </w:r>
      <w:r w:rsidRPr="007173B6">
        <w:t xml:space="preserve">. </w:t>
      </w:r>
      <w:r w:rsidR="003803D4">
        <w:t xml:space="preserve">Должна быть обеспечена автоматическая синхронизацию данных </w:t>
      </w:r>
      <w:r w:rsidR="00B122B0">
        <w:t>о земельном участке с данными из ЕГРН.</w:t>
      </w:r>
      <w:r w:rsidR="003803D4">
        <w:t xml:space="preserve">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4D4B0E" w:rsidP="004D4B0E" w:rsidRDefault="004D4B0E" w14:paraId="05F12D48" w14:textId="77777777">
      <w:r w:rsidRPr="00AD04D7">
        <w:t>Перечень отказов:</w:t>
      </w:r>
    </w:p>
    <w:p w:rsidR="007E5889" w:rsidP="007E5889" w:rsidRDefault="007E5889" w14:paraId="12DE76D0"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4D4B0E" w:rsidP="004D4B0E" w:rsidRDefault="004D4B0E" w14:paraId="39836587" w14:textId="77777777">
      <w:pPr>
        <w:pStyle w:val="a0"/>
      </w:pPr>
      <w:r>
        <w:t>Ошибка обработки пакета данных.</w:t>
      </w:r>
    </w:p>
    <w:p w:rsidR="004D4B0E" w:rsidP="004D4B0E" w:rsidRDefault="0089038E" w14:paraId="00DAB0C2" w14:textId="04BA8E61">
      <w:pPr>
        <w:pStyle w:val="a0"/>
      </w:pPr>
      <w:r w:rsidRPr="0089038E">
        <w:t>Сохранение участка с некорректным кадастровым номером</w:t>
      </w:r>
      <w:r w:rsidR="004D4B0E">
        <w:t>.</w:t>
      </w:r>
    </w:p>
    <w:p w:rsidR="004D4B0E" w:rsidP="004D4B0E" w:rsidRDefault="0089038E" w14:paraId="60BBA53E" w14:textId="04CD34D2">
      <w:pPr>
        <w:pStyle w:val="a0"/>
      </w:pPr>
      <w:r w:rsidRPr="0089038E">
        <w:t>Потеря истории изменений</w:t>
      </w:r>
      <w:r w:rsidRPr="00AD04D7" w:rsidR="004D4B0E">
        <w:t>.</w:t>
      </w:r>
    </w:p>
    <w:p w:rsidR="004D4B0E" w:rsidP="004D4B0E" w:rsidRDefault="003304C5" w14:paraId="19BF2028" w14:textId="3A6B2B85">
      <w:pPr>
        <w:pStyle w:val="a0"/>
      </w:pPr>
      <w:r w:rsidRPr="003304C5">
        <w:t>Невозможность найти участок по кадастровому номеру</w:t>
      </w:r>
      <w:r w:rsidRPr="00AD04D7" w:rsidR="004D4B0E">
        <w:t>.</w:t>
      </w:r>
    </w:p>
    <w:p w:rsidR="004D4B0E" w:rsidP="004D4B0E" w:rsidRDefault="004D4B0E" w14:paraId="6A58585C" w14:textId="628F560B">
      <w:r w:rsidRPr="00AD04D7">
        <w:t>Функция считается невыполненной, если</w:t>
      </w:r>
      <w:r w:rsidR="003304C5">
        <w:t xml:space="preserve"> в Системе присутствуют </w:t>
      </w:r>
      <w:r w:rsidRPr="003304C5" w:rsidR="003304C5">
        <w:t>дублирующихся или некорректны</w:t>
      </w:r>
      <w:r w:rsidR="003304C5">
        <w:t>е</w:t>
      </w:r>
      <w:r w:rsidRPr="003304C5" w:rsidR="003304C5">
        <w:t xml:space="preserve"> запис</w:t>
      </w:r>
      <w:r w:rsidR="003304C5">
        <w:t>и</w:t>
      </w:r>
      <w:r w:rsidRPr="003304C5" w:rsidR="003304C5">
        <w:t xml:space="preserve"> о земельных участках.</w:t>
      </w:r>
    </w:p>
    <w:p w:rsidR="005B0D96" w:rsidP="00317EF1" w:rsidRDefault="00317EF1" w14:paraId="38B5ECC8" w14:textId="148E9A01">
      <w:pPr>
        <w:pStyle w:val="4"/>
      </w:pPr>
      <w:r w:rsidRPr="00317EF1">
        <w:t>Управление договорами аренды</w:t>
      </w:r>
    </w:p>
    <w:p w:rsidR="00317EF1" w:rsidP="00317EF1" w:rsidRDefault="00317EF1" w14:paraId="4C6789EC" w14:textId="06D55525">
      <w:r>
        <w:t>Необходимо а</w:t>
      </w:r>
      <w:r w:rsidRPr="00317EF1">
        <w:t>втоматизировать полный жизненный цикл договоров аренды, минимизировать риски их несвоевременного продления и обеспечить корректность условий.</w:t>
      </w:r>
      <w:r w:rsidR="00930CA1">
        <w:t xml:space="preserve"> Форма – экранная форма в пользовательском интерфейсе Системы со списком и </w:t>
      </w:r>
      <w:r w:rsidRPr="00332AB9" w:rsidR="00930CA1">
        <w:t xml:space="preserve">карточками </w:t>
      </w:r>
      <w:r w:rsidR="00930CA1">
        <w:t>договоров</w:t>
      </w:r>
      <w:r w:rsidRPr="00332AB9" w:rsidR="00930CA1">
        <w:t>.</w:t>
      </w:r>
    </w:p>
    <w:p w:rsidR="00317EF1" w:rsidP="00317EF1" w:rsidRDefault="00B63598" w14:paraId="64977364" w14:textId="74387009">
      <w:r w:rsidRPr="00B63598">
        <w:t>Входные данные</w:t>
      </w:r>
      <w:r>
        <w:t xml:space="preserve"> –</w:t>
      </w:r>
      <w:r w:rsidRPr="00B63598">
        <w:t xml:space="preserve"> </w:t>
      </w:r>
      <w:r>
        <w:t>д</w:t>
      </w:r>
      <w:r w:rsidRPr="00B63598">
        <w:t>анные о</w:t>
      </w:r>
      <w:r w:rsidR="00D61950">
        <w:t>б</w:t>
      </w:r>
      <w:r w:rsidRPr="00B63598">
        <w:t xml:space="preserve"> </w:t>
      </w:r>
      <w:r w:rsidR="00D61950">
        <w:t>арендаторах</w:t>
      </w:r>
      <w:r w:rsidRPr="00B63598">
        <w:t xml:space="preserve"> (паспортные данные</w:t>
      </w:r>
      <w:r w:rsidR="00885EFB">
        <w:t xml:space="preserve"> или</w:t>
      </w:r>
      <w:r w:rsidRPr="00B63598">
        <w:t xml:space="preserve"> реквизиты</w:t>
      </w:r>
      <w:r w:rsidR="00885EFB">
        <w:t xml:space="preserve"> предприятий</w:t>
      </w:r>
      <w:r w:rsidRPr="00B63598">
        <w:t xml:space="preserve">), условия договора (срок действия, размер и форма арендной платы), </w:t>
      </w:r>
      <w:r>
        <w:t>данные договоров аренды</w:t>
      </w:r>
      <w:r w:rsidRPr="00B63598">
        <w:t>.</w:t>
      </w:r>
    </w:p>
    <w:p w:rsidR="00B63598" w:rsidP="00317EF1" w:rsidRDefault="00B76A27" w14:paraId="3787392C" w14:textId="4EF97DBE">
      <w:r w:rsidRPr="00B76A27">
        <w:t>Выходные данные</w:t>
      </w:r>
      <w:r>
        <w:t xml:space="preserve"> –</w:t>
      </w:r>
      <w:r w:rsidRPr="00B76A27">
        <w:t xml:space="preserve"> </w:t>
      </w:r>
      <w:r>
        <w:t>р</w:t>
      </w:r>
      <w:r w:rsidRPr="00B76A27">
        <w:t xml:space="preserve">еестр договоров аренды, связанных с земельными участками и </w:t>
      </w:r>
      <w:r w:rsidR="00D61950">
        <w:t>арендаторами</w:t>
      </w:r>
      <w:r w:rsidRPr="00B76A27">
        <w:t>. Календарь ключевых событий по договорам.</w:t>
      </w:r>
    </w:p>
    <w:p w:rsidR="00707F8C" w:rsidP="00707F8C" w:rsidRDefault="00707F8C" w14:paraId="098B7796" w14:textId="693B1261">
      <w:r>
        <w:t xml:space="preserve">Критичность – высокая. Функция выполняется постоянно. Должна быть обеспечена полное соответствие </w:t>
      </w:r>
      <w:r w:rsidR="00BE7144">
        <w:t>данных договоров юридически значимым документам</w:t>
      </w:r>
      <w:r w:rsidRPr="00567D5D">
        <w:t>.</w:t>
      </w:r>
      <w:r>
        <w:t xml:space="preserve"> </w:t>
      </w:r>
      <w:r w:rsidR="00745AB7">
        <w:t>Следует предоставить возможность а</w:t>
      </w:r>
      <w:r w:rsidRPr="00745AB7" w:rsidR="00745AB7">
        <w:t>втоматическо</w:t>
      </w:r>
      <w:r w:rsidR="00745AB7">
        <w:t>го</w:t>
      </w:r>
      <w:r w:rsidRPr="00745AB7" w:rsidR="00745AB7">
        <w:t xml:space="preserve"> создани</w:t>
      </w:r>
      <w:r w:rsidR="00745AB7">
        <w:t>я</w:t>
      </w:r>
      <w:r w:rsidRPr="00745AB7" w:rsidR="00745AB7">
        <w:t xml:space="preserve"> </w:t>
      </w:r>
      <w:r w:rsidR="00745AB7">
        <w:t>оповещений</w:t>
      </w:r>
      <w:r w:rsidRPr="00745AB7" w:rsidR="00745AB7">
        <w:t xml:space="preserve"> (например, </w:t>
      </w:r>
      <w:r w:rsidR="00745AB7">
        <w:t>«</w:t>
      </w:r>
      <w:r w:rsidRPr="00745AB7" w:rsidR="00745AB7">
        <w:t>окончание срока действия</w:t>
      </w:r>
      <w:r w:rsidR="00745AB7">
        <w:t>»</w:t>
      </w:r>
      <w:r w:rsidRPr="00745AB7" w:rsidR="00745AB7">
        <w:t>).</w:t>
      </w:r>
      <w:r w:rsidR="00EB5381">
        <w:t xml:space="preserve"> </w:t>
      </w:r>
      <w:r>
        <w:t xml:space="preserve">Должно быть обеспечено </w:t>
      </w:r>
      <w:r w:rsidR="00EB5381">
        <w:t xml:space="preserve">однозначное соответствие </w:t>
      </w:r>
      <w:r w:rsidR="00505B0F">
        <w:t xml:space="preserve">данных в договоре участкам земли и </w:t>
      </w:r>
      <w:r w:rsidR="00C53519">
        <w:t>арендаторам</w:t>
      </w:r>
      <w:r w:rsidR="00505B0F">
        <w:t xml:space="preserve"> </w:t>
      </w:r>
      <w:r w:rsidR="000E7986">
        <w:t xml:space="preserve">юридически значимым документам. Должно быть обеспечено </w:t>
      </w:r>
      <w:r>
        <w:t xml:space="preserve">историческое хранение изменений данных </w:t>
      </w:r>
      <w:r w:rsidR="00417148">
        <w:t>договоров, земельных участков и арендаторов</w:t>
      </w:r>
      <w:r w:rsidRPr="007173B6">
        <w:t>.</w:t>
      </w:r>
      <w:r>
        <w:t xml:space="preserve"> 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707F8C" w:rsidP="00707F8C" w:rsidRDefault="00707F8C" w14:paraId="46777375" w14:textId="77777777">
      <w:r w:rsidRPr="00AD04D7">
        <w:t>Перечень отказов:</w:t>
      </w:r>
    </w:p>
    <w:p w:rsidR="00707F8C" w:rsidP="00707F8C" w:rsidRDefault="00707F8C" w14:paraId="6F9531A8"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707F8C" w:rsidP="00707F8C" w:rsidRDefault="00421986" w14:paraId="499EF849" w14:textId="7786675A">
      <w:pPr>
        <w:pStyle w:val="a0"/>
      </w:pPr>
      <w:r w:rsidRPr="00421986">
        <w:t xml:space="preserve">Сохранение договора без привязки к участку или </w:t>
      </w:r>
      <w:r>
        <w:t>арендатору</w:t>
      </w:r>
      <w:r w:rsidR="00707F8C">
        <w:t>.</w:t>
      </w:r>
    </w:p>
    <w:p w:rsidR="00707F8C" w:rsidP="00707F8C" w:rsidRDefault="00A9590B" w14:paraId="72A7E4E7" w14:textId="0006828A">
      <w:pPr>
        <w:pStyle w:val="a0"/>
      </w:pPr>
      <w:r w:rsidRPr="00A9590B">
        <w:t>Несрабатывание уведомления об окончании срока действия</w:t>
      </w:r>
      <w:r w:rsidR="00707F8C">
        <w:t>.</w:t>
      </w:r>
    </w:p>
    <w:p w:rsidR="00707F8C" w:rsidP="00707F8C" w:rsidRDefault="00707F8C" w14:paraId="2E0570B3" w14:textId="77777777">
      <w:pPr>
        <w:pStyle w:val="a0"/>
      </w:pPr>
      <w:r w:rsidRPr="0089038E">
        <w:t>Потеря истории изменений</w:t>
      </w:r>
      <w:r w:rsidRPr="00AD04D7">
        <w:t>.</w:t>
      </w:r>
    </w:p>
    <w:p w:rsidR="00707F8C" w:rsidP="00707F8C" w:rsidRDefault="00707F8C" w14:paraId="0E432E4B" w14:textId="7AD85DED">
      <w:r w:rsidRPr="00AD04D7">
        <w:t>Функция считается невыполненной, если</w:t>
      </w:r>
      <w:r>
        <w:t xml:space="preserve"> в Системе присутствуют </w:t>
      </w:r>
      <w:r w:rsidRPr="003304C5">
        <w:t>дублирующихся или некорректны</w:t>
      </w:r>
      <w:r>
        <w:t>е</w:t>
      </w:r>
      <w:r w:rsidRPr="003304C5">
        <w:t xml:space="preserve"> запис</w:t>
      </w:r>
      <w:r>
        <w:t>и</w:t>
      </w:r>
      <w:r w:rsidRPr="003304C5">
        <w:t xml:space="preserve"> о </w:t>
      </w:r>
      <w:r w:rsidR="00B15011">
        <w:t>договорах или в Системе присутствуют «</w:t>
      </w:r>
      <w:r w:rsidRPr="00B15011" w:rsidR="00B15011">
        <w:t>просроченн</w:t>
      </w:r>
      <w:r w:rsidR="00B15011">
        <w:t>ые»</w:t>
      </w:r>
      <w:r w:rsidRPr="00B15011" w:rsidR="00B15011">
        <w:t>, но не отработанного договор</w:t>
      </w:r>
      <w:r w:rsidR="00B15011">
        <w:t>ы</w:t>
      </w:r>
      <w:r w:rsidR="006F498A">
        <w:t xml:space="preserve"> или невозможно найти договор по реквизитам его участников и/или объекту договора</w:t>
      </w:r>
      <w:r w:rsidRPr="003304C5">
        <w:t>.</w:t>
      </w:r>
    </w:p>
    <w:p w:rsidR="00B76A27" w:rsidP="00D414C9" w:rsidRDefault="00D414C9" w14:paraId="0B1EFCCF" w14:textId="1BCFD45E">
      <w:pPr>
        <w:pStyle w:val="4"/>
      </w:pPr>
      <w:r w:rsidRPr="00D414C9">
        <w:t>Картографическое представление и анализ земельного банка</w:t>
      </w:r>
    </w:p>
    <w:p w:rsidR="008E3C1B" w:rsidP="00D414C9" w:rsidRDefault="008E3C1B" w14:paraId="3F78E2BD" w14:textId="393F93E3">
      <w:r>
        <w:t>Необходимо о</w:t>
      </w:r>
      <w:r w:rsidRPr="008E3C1B">
        <w:t xml:space="preserve">беспечить визуальный анализ структуры земельного банка, </w:t>
      </w:r>
      <w:r w:rsidR="07B35108">
        <w:t>формирование матричного</w:t>
      </w:r>
      <w:r w:rsidR="0B750121">
        <w:t xml:space="preserve"> табличного представления («</w:t>
      </w:r>
      <w:r w:rsidRPr="008E3C1B">
        <w:t>шахматки</w:t>
      </w:r>
      <w:r w:rsidR="0B750121">
        <w:t>»),</w:t>
      </w:r>
      <w:r w:rsidRPr="008E3C1B">
        <w:t xml:space="preserve"> планирование консолидации земель.</w:t>
      </w:r>
      <w:r w:rsidR="0086002D">
        <w:t xml:space="preserve"> Форма – и</w:t>
      </w:r>
      <w:r w:rsidRPr="0086002D" w:rsidR="0086002D">
        <w:t xml:space="preserve">нтерактивная карта в </w:t>
      </w:r>
      <w:r w:rsidR="0086002D">
        <w:t xml:space="preserve">пользовательском </w:t>
      </w:r>
      <w:r w:rsidRPr="0086002D" w:rsidR="0086002D">
        <w:t>интерфейсе</w:t>
      </w:r>
      <w:r w:rsidR="0086002D">
        <w:t xml:space="preserve"> Системы.</w:t>
      </w:r>
    </w:p>
    <w:p w:rsidR="00D414C9" w:rsidP="00D414C9" w:rsidRDefault="00D414C9" w14:paraId="05BE8F1D" w14:textId="01F56D90">
      <w:r w:rsidRPr="00D414C9">
        <w:t>Входные данные</w:t>
      </w:r>
      <w:r>
        <w:t xml:space="preserve"> –</w:t>
      </w:r>
      <w:r w:rsidRPr="00D414C9">
        <w:t xml:space="preserve"> </w:t>
      </w:r>
      <w:r>
        <w:t>г</w:t>
      </w:r>
      <w:r w:rsidRPr="00D414C9">
        <w:t>еометрические данные (полигоны) участков из реестра, данные кадастровой карты.</w:t>
      </w:r>
    </w:p>
    <w:p w:rsidR="00D414C9" w:rsidP="00D414C9" w:rsidRDefault="00735AD3" w14:paraId="36E96FC2" w14:textId="4FC381F6">
      <w:r w:rsidRPr="00735AD3">
        <w:t>Выходные данные</w:t>
      </w:r>
      <w:r>
        <w:t xml:space="preserve"> –</w:t>
      </w:r>
      <w:r w:rsidRPr="00735AD3">
        <w:t xml:space="preserve"> </w:t>
      </w:r>
      <w:r>
        <w:t>и</w:t>
      </w:r>
      <w:r w:rsidRPr="00735AD3">
        <w:t>нтерактивная карта земельного банка с тематическими слоями.</w:t>
      </w:r>
    </w:p>
    <w:p w:rsidR="0086002D" w:rsidP="0086002D" w:rsidRDefault="0086002D" w14:paraId="538513B2" w14:textId="28F38742">
      <w:r>
        <w:t xml:space="preserve">Критичность – </w:t>
      </w:r>
      <w:r w:rsidR="001A1117">
        <w:t>средняя</w:t>
      </w:r>
      <w:r>
        <w:t xml:space="preserve">. Функция выполняется </w:t>
      </w:r>
      <w:r w:rsidR="001A1117">
        <w:t>по запросу пользователя Системы</w:t>
      </w:r>
      <w:r>
        <w:t xml:space="preserve">. Должна быть обеспечена </w:t>
      </w:r>
      <w:r w:rsidR="00E94489">
        <w:t>г</w:t>
      </w:r>
      <w:r w:rsidRPr="00E94489" w:rsidR="00E94489">
        <w:t xml:space="preserve">еометрическая точность отображения контуров </w:t>
      </w:r>
      <w:r w:rsidR="0015427B">
        <w:t xml:space="preserve">не </w:t>
      </w:r>
      <w:r w:rsidR="00E9060A">
        <w:t>хуже,</w:t>
      </w:r>
      <w:r w:rsidR="0015427B">
        <w:t xml:space="preserve"> чем в </w:t>
      </w:r>
      <w:r w:rsidR="0015427B">
        <w:t>функции «</w:t>
      </w:r>
      <w:r w:rsidRPr="0015427B" w:rsidR="0015427B">
        <w:t>Ведение реестра земельных участков</w:t>
      </w:r>
      <w:r w:rsidR="0015427B">
        <w:t>»</w:t>
      </w:r>
      <w:r w:rsidRPr="00567D5D">
        <w:t>.</w:t>
      </w:r>
      <w:r>
        <w:t xml:space="preserve"> Следует </w:t>
      </w:r>
      <w:r w:rsidR="00E9060A">
        <w:t xml:space="preserve">обеспечить производительность </w:t>
      </w:r>
      <w:r w:rsidR="0014013F">
        <w:t>загрузки и</w:t>
      </w:r>
      <w:r w:rsidRPr="00735AD3" w:rsidR="0014013F">
        <w:t>нтерактивн</w:t>
      </w:r>
      <w:r w:rsidR="0014013F">
        <w:t>ой</w:t>
      </w:r>
      <w:r w:rsidRPr="00735AD3" w:rsidR="0014013F">
        <w:t xml:space="preserve"> карт</w:t>
      </w:r>
      <w:r w:rsidR="0014013F">
        <w:t>ы</w:t>
      </w:r>
      <w:r w:rsidRPr="00735AD3" w:rsidR="0014013F">
        <w:t xml:space="preserve"> земельного банка с тематическими слоями</w:t>
      </w:r>
      <w:r w:rsidR="0014013F">
        <w:t xml:space="preserve"> </w:t>
      </w:r>
      <w:r w:rsidR="002C1B16">
        <w:t>не менее 5000 участков за 20 секунд</w:t>
      </w:r>
      <w:r w:rsidRPr="00745AB7">
        <w:t>.</w:t>
      </w:r>
      <w:r>
        <w:t xml:space="preserve"> Должно быть обеспечено однозначное соответствие данных в договоре участкам земли и арендаторам. </w:t>
      </w:r>
      <w:r w:rsidR="00BE6892">
        <w:t xml:space="preserve">Необходимо обеспечить возможность </w:t>
      </w:r>
      <w:r w:rsidRPr="00BE6892" w:rsidR="00BE6892">
        <w:t>тематической раскраски слоёв (по типу собственности, по сроку окончания договора и т.</w:t>
      </w:r>
      <w:r w:rsidR="00BE6892">
        <w:t xml:space="preserve"> </w:t>
      </w:r>
      <w:r w:rsidRPr="00BE6892" w:rsidR="00BE6892">
        <w:t>д.)</w:t>
      </w:r>
      <w:r w:rsidRPr="007173B6">
        <w:t>.</w:t>
      </w:r>
      <w:r>
        <w:t xml:space="preserve"> 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86002D" w:rsidP="0086002D" w:rsidRDefault="0086002D" w14:paraId="335175F9" w14:textId="77777777">
      <w:r w:rsidRPr="00AD04D7">
        <w:t>Перечень отказов:</w:t>
      </w:r>
    </w:p>
    <w:p w:rsidR="0086002D" w:rsidP="0086002D" w:rsidRDefault="0086002D" w14:paraId="572790EC"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86002D" w:rsidP="0086002D" w:rsidRDefault="006E7557" w14:paraId="23EF81CE" w14:textId="796B3219">
      <w:pPr>
        <w:pStyle w:val="a0"/>
      </w:pPr>
      <w:r w:rsidRPr="006E7557">
        <w:t>Ошибка загрузки картографической подложки или слоя участк</w:t>
      </w:r>
      <w:r>
        <w:t>а</w:t>
      </w:r>
      <w:r w:rsidR="0086002D">
        <w:t>.</w:t>
      </w:r>
    </w:p>
    <w:p w:rsidR="0086002D" w:rsidP="0028554C" w:rsidRDefault="006E7557" w14:paraId="3E7CACB6" w14:textId="4BC49719">
      <w:pPr>
        <w:pStyle w:val="a0"/>
      </w:pPr>
      <w:r w:rsidRPr="006E7557">
        <w:t>Некорректное отображение геометрии</w:t>
      </w:r>
      <w:r w:rsidRPr="00AD04D7" w:rsidR="0086002D">
        <w:t>.</w:t>
      </w:r>
    </w:p>
    <w:p w:rsidR="0086002D" w:rsidP="0086002D" w:rsidRDefault="0086002D" w14:paraId="4FFA99DC" w14:textId="319924FF">
      <w:r w:rsidRPr="00AD04D7">
        <w:t>Функция считается невыполненной, если</w:t>
      </w:r>
      <w:r>
        <w:t xml:space="preserve"> </w:t>
      </w:r>
      <w:r w:rsidR="00D16FC1">
        <w:t>невозможно отобразить и</w:t>
      </w:r>
      <w:r w:rsidRPr="00735AD3" w:rsidR="00D16FC1">
        <w:t>нтерактивн</w:t>
      </w:r>
      <w:r w:rsidR="00D16FC1">
        <w:t>ую</w:t>
      </w:r>
      <w:r w:rsidRPr="00735AD3" w:rsidR="00D16FC1">
        <w:t xml:space="preserve"> карт</w:t>
      </w:r>
      <w:r w:rsidR="00D16FC1">
        <w:t>у</w:t>
      </w:r>
      <w:r w:rsidRPr="00735AD3" w:rsidR="00D16FC1">
        <w:t xml:space="preserve"> земельного банка с тематическими слоями</w:t>
      </w:r>
      <w:r w:rsidR="00D16FC1">
        <w:t xml:space="preserve"> более </w:t>
      </w:r>
      <w:r w:rsidR="0062036E">
        <w:t>24 часов</w:t>
      </w:r>
      <w:r w:rsidRPr="003304C5">
        <w:t>.</w:t>
      </w:r>
    </w:p>
    <w:p w:rsidR="00735AD3" w:rsidP="00735AD3" w:rsidRDefault="00735AD3" w14:paraId="76398ECC" w14:textId="6C24A7D2">
      <w:pPr>
        <w:pStyle w:val="4"/>
      </w:pPr>
      <w:r w:rsidRPr="00735AD3">
        <w:t xml:space="preserve">Контроль взаиморасчётов с </w:t>
      </w:r>
      <w:r w:rsidR="00D61950">
        <w:t>арендаторами</w:t>
      </w:r>
    </w:p>
    <w:p w:rsidR="00735AD3" w:rsidP="00D414C9" w:rsidRDefault="0029037E" w14:paraId="56B730BE" w14:textId="7489978D">
      <w:r>
        <w:t>Необходимо о</w:t>
      </w:r>
      <w:r w:rsidRPr="0029037E">
        <w:t xml:space="preserve">беспечить своевременность и полноту выплат арендной платы </w:t>
      </w:r>
      <w:r w:rsidR="4A9081FD">
        <w:t>арендаторами</w:t>
      </w:r>
      <w:r w:rsidRPr="0029037E">
        <w:t xml:space="preserve"> в соответствии с договорными обязательствами.</w:t>
      </w:r>
      <w:r w:rsidR="00D95749">
        <w:t xml:space="preserve"> Форма – экранная форма в пользовательском интерфейсе Системы со списк</w:t>
      </w:r>
      <w:r w:rsidR="00112BF7">
        <w:t>ами</w:t>
      </w:r>
      <w:r w:rsidR="00D95749">
        <w:t xml:space="preserve"> и </w:t>
      </w:r>
      <w:r w:rsidRPr="00332AB9" w:rsidR="00D95749">
        <w:t xml:space="preserve">карточками </w:t>
      </w:r>
      <w:r w:rsidR="00112BF7">
        <w:t>платёжных ведомостей, актов сверки</w:t>
      </w:r>
      <w:r w:rsidRPr="00332AB9" w:rsidR="00D95749">
        <w:t>.</w:t>
      </w:r>
    </w:p>
    <w:p w:rsidR="0029037E" w:rsidP="00D414C9" w:rsidRDefault="004D4B0E" w14:paraId="37C88C6F" w14:textId="70562175">
      <w:r w:rsidRPr="004D4B0E">
        <w:t>Входные данные</w:t>
      </w:r>
      <w:r>
        <w:t xml:space="preserve"> –</w:t>
      </w:r>
      <w:r w:rsidRPr="004D4B0E">
        <w:t xml:space="preserve"> </w:t>
      </w:r>
      <w:r>
        <w:t>у</w:t>
      </w:r>
      <w:r w:rsidRPr="004D4B0E">
        <w:t>словия договоров аренды, фактические данные о выплатах из финансово-учётной системы</w:t>
      </w:r>
      <w:r>
        <w:t>.</w:t>
      </w:r>
    </w:p>
    <w:p w:rsidR="004D4B0E" w:rsidP="00D414C9" w:rsidRDefault="5043F56A" w14:paraId="6591CC54" w14:textId="3FB6259F">
      <w:r>
        <w:t>Выходные данные – платёжные ведомости, отчёты о задолженности, акты сверки взаиморасчётов.</w:t>
      </w:r>
    </w:p>
    <w:p w:rsidR="00D95749" w:rsidP="00D95749" w:rsidRDefault="00D95749" w14:paraId="75C714B1" w14:textId="521D1E20">
      <w:r>
        <w:t xml:space="preserve">Критичность – </w:t>
      </w:r>
      <w:r w:rsidR="007D34CA">
        <w:t>высокая</w:t>
      </w:r>
      <w:r>
        <w:t>. Функция выполняется по запросу пользователя Системы</w:t>
      </w:r>
      <w:r w:rsidR="007D34CA">
        <w:t xml:space="preserve"> </w:t>
      </w:r>
      <w:r w:rsidR="00B44A95">
        <w:t>1 раз в месяц</w:t>
      </w:r>
      <w:r>
        <w:t xml:space="preserve">. </w:t>
      </w:r>
      <w:r w:rsidR="000A5991">
        <w:t xml:space="preserve">Должна быть обеспечена точность финансовых расчётов до 1 копейки. </w:t>
      </w:r>
      <w:r w:rsidR="00C07FA8">
        <w:t xml:space="preserve">Должна быть обеспечена производительность </w:t>
      </w:r>
      <w:r w:rsidR="00BC0C00">
        <w:t>формирования и предоставления</w:t>
      </w:r>
      <w:r w:rsidRPr="00BC0C00" w:rsidR="00BC0C00">
        <w:t xml:space="preserve"> платёжной ведомости на 1000 </w:t>
      </w:r>
      <w:r w:rsidR="00760884">
        <w:t>арендаторов</w:t>
      </w:r>
      <w:r w:rsidRPr="00BC0C00" w:rsidR="00BC0C00">
        <w:t xml:space="preserve"> </w:t>
      </w:r>
      <w:r w:rsidR="00F818C1">
        <w:t>не более</w:t>
      </w:r>
      <w:r w:rsidRPr="00BC0C00" w:rsidR="00BC0C00">
        <w:t xml:space="preserve"> </w:t>
      </w:r>
      <w:r w:rsidR="00BC0C00">
        <w:t>1</w:t>
      </w:r>
      <w:r w:rsidRPr="00BC0C00" w:rsidR="00BC0C00">
        <w:t xml:space="preserve"> минут</w:t>
      </w:r>
      <w:r w:rsidR="00BC0C00">
        <w:t>ы</w:t>
      </w:r>
      <w:r w:rsidRPr="00BC0C00" w:rsidR="00BC0C00">
        <w:t>.</w:t>
      </w:r>
      <w:r w:rsidR="00F818C1">
        <w:t xml:space="preserve"> Следует обеспечить синхронизацию д</w:t>
      </w:r>
      <w:r w:rsidRPr="00F818C1" w:rsidR="00F818C1">
        <w:t>анны</w:t>
      </w:r>
      <w:r w:rsidR="00F818C1">
        <w:t>х</w:t>
      </w:r>
      <w:r w:rsidRPr="00F818C1" w:rsidR="00F818C1">
        <w:t xml:space="preserve"> о фактических </w:t>
      </w:r>
      <w:r w:rsidR="00774A94">
        <w:t>начислениях и платежах</w:t>
      </w:r>
      <w:r w:rsidRPr="00F818C1" w:rsidR="00F818C1">
        <w:t xml:space="preserve"> с уч</w:t>
      </w:r>
      <w:r w:rsidR="00774A94">
        <w:t>ё</w:t>
      </w:r>
      <w:r w:rsidRPr="00F818C1" w:rsidR="00F818C1">
        <w:t>тной системой</w:t>
      </w:r>
      <w:r w:rsidR="00774A94">
        <w:t>.</w:t>
      </w:r>
      <w:r w:rsidRPr="00BC0C00" w:rsidR="00BC0C00">
        <w:t xml:space="preserve"> </w:t>
      </w:r>
      <w:r>
        <w:t>Должно быть обеспечено н</w:t>
      </w:r>
      <w:r w:rsidRPr="007173B6">
        <w:t xml:space="preserve">аличие </w:t>
      </w:r>
      <w:r>
        <w:t>журнала</w:t>
      </w:r>
      <w:r w:rsidRPr="007173B6">
        <w:t xml:space="preserve"> ошибок загрузки</w:t>
      </w:r>
      <w:r>
        <w:t xml:space="preserve"> и обработки пакетов</w:t>
      </w:r>
      <w:r w:rsidRPr="007173B6">
        <w:t>.</w:t>
      </w:r>
    </w:p>
    <w:p w:rsidR="00D95749" w:rsidP="00D95749" w:rsidRDefault="00D95749" w14:paraId="7171B4EC" w14:textId="77777777">
      <w:r w:rsidRPr="00AD04D7">
        <w:t>Перечень отказов:</w:t>
      </w:r>
    </w:p>
    <w:p w:rsidR="00D95749" w:rsidP="00D95749" w:rsidRDefault="00D95749" w14:paraId="3236ADDB"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D95749" w:rsidP="00D95749" w:rsidRDefault="00774A94" w14:paraId="76B88897" w14:textId="3BA92D9D">
      <w:pPr>
        <w:pStyle w:val="a0"/>
      </w:pPr>
      <w:r w:rsidRPr="00774A94">
        <w:t xml:space="preserve">Ошибка в </w:t>
      </w:r>
      <w:r w:rsidRPr="00774A94" w:rsidR="00371D34">
        <w:t>расчёте</w:t>
      </w:r>
      <w:r w:rsidRPr="00774A94">
        <w:t xml:space="preserve"> суммы к выплате</w:t>
      </w:r>
      <w:r w:rsidR="00D95749">
        <w:t>.</w:t>
      </w:r>
    </w:p>
    <w:p w:rsidR="00D95749" w:rsidP="0028554C" w:rsidRDefault="00371D34" w14:paraId="205D077D" w14:textId="7E940891">
      <w:pPr>
        <w:pStyle w:val="a0"/>
      </w:pPr>
      <w:r w:rsidRPr="00371D34">
        <w:t>Некорректная информация о задолженности</w:t>
      </w:r>
      <w:r w:rsidRPr="00AD04D7" w:rsidR="00D95749">
        <w:t>.</w:t>
      </w:r>
    </w:p>
    <w:p w:rsidR="00D95749" w:rsidP="00D95749" w:rsidRDefault="00D95749" w14:paraId="2BF4F8FD" w14:textId="1692F15E">
      <w:r w:rsidRPr="00AD04D7">
        <w:t>Функция считается невыполненной, если</w:t>
      </w:r>
      <w:r>
        <w:t xml:space="preserve"> </w:t>
      </w:r>
      <w:r w:rsidR="00371D34">
        <w:t>обнаружено расхо</w:t>
      </w:r>
      <w:r w:rsidR="00203FBE">
        <w:t xml:space="preserve">ждение </w:t>
      </w:r>
      <w:r w:rsidRPr="00203FBE" w:rsidR="00203FBE">
        <w:t>сумм в платёжной ведомости с данными учётной системы</w:t>
      </w:r>
      <w:r w:rsidR="00203FBE">
        <w:t xml:space="preserve"> более </w:t>
      </w:r>
      <w:r w:rsidR="0005642F">
        <w:t>1 копейки</w:t>
      </w:r>
      <w:r w:rsidRPr="003304C5">
        <w:t>.</w:t>
      </w:r>
    </w:p>
    <w:p w:rsidR="001E69EF" w:rsidP="001E69EF" w:rsidRDefault="001E69EF" w14:paraId="3D46D0C3" w14:textId="781D87DD">
      <w:pPr>
        <w:pStyle w:val="3"/>
      </w:pPr>
      <w:bookmarkStart w:name="_Toc209997671" w:id="34"/>
      <w:r>
        <w:t xml:space="preserve">Требования к функциям (задачам) модуля </w:t>
      </w:r>
      <w:r w:rsidR="002A6880">
        <w:t>отчётности и аналитики</w:t>
      </w:r>
      <w:bookmarkEnd w:id="34"/>
    </w:p>
    <w:p w:rsidR="002F5D6E" w:rsidP="00B85B82" w:rsidRDefault="003F34E4" w14:paraId="7823EA82" w14:textId="40672D35">
      <w:pPr>
        <w:pStyle w:val="4"/>
      </w:pPr>
      <w:r w:rsidRPr="003F34E4">
        <w:t>Автоматизированный сбор данных из учётных систем</w:t>
      </w:r>
    </w:p>
    <w:p w:rsidR="00D932E0" w:rsidP="00D932E0" w:rsidRDefault="005D5A62" w14:paraId="6658F836" w14:textId="25DF074A">
      <w:r>
        <w:t>Не</w:t>
      </w:r>
      <w:r w:rsidR="00BB701E">
        <w:t>обходимо о</w:t>
      </w:r>
      <w:r w:rsidRPr="00AE3504" w:rsidR="00AE3504">
        <w:t>беспечить хранилище данных полной и непротиворечивой информацией о финансово-хозяйственной деятельности</w:t>
      </w:r>
      <w:r w:rsidR="004F6D32">
        <w:t>.</w:t>
      </w:r>
    </w:p>
    <w:p w:rsidRPr="00D932E0" w:rsidR="004F6D32" w:rsidP="00D932E0" w:rsidRDefault="004F6D32" w14:paraId="57408C00" w14:textId="2ABC1FAE">
      <w:r w:rsidRPr="004F6D32">
        <w:t>Входные данные</w:t>
      </w:r>
      <w:r w:rsidR="003728B9">
        <w:t xml:space="preserve"> –</w:t>
      </w:r>
      <w:r w:rsidRPr="004F6D32">
        <w:t xml:space="preserve"> </w:t>
      </w:r>
      <w:r w:rsidR="003728B9">
        <w:t>р</w:t>
      </w:r>
      <w:r w:rsidRPr="004F6D32">
        <w:t>егистр</w:t>
      </w:r>
      <w:r w:rsidR="003728B9">
        <w:t>ы</w:t>
      </w:r>
      <w:r w:rsidRPr="004F6D32">
        <w:t xml:space="preserve"> (бухгалтерски</w:t>
      </w:r>
      <w:r w:rsidR="003728B9">
        <w:t>е</w:t>
      </w:r>
      <w:r w:rsidRPr="004F6D32">
        <w:t>, оперативны</w:t>
      </w:r>
      <w:r w:rsidR="003728B9">
        <w:t>е</w:t>
      </w:r>
      <w:r w:rsidRPr="004F6D32">
        <w:t>, управленчески</w:t>
      </w:r>
      <w:r w:rsidR="003728B9">
        <w:t>е</w:t>
      </w:r>
      <w:r w:rsidRPr="004F6D32">
        <w:t>), справочники (номенклатура, контрагенты, статьи затрат).</w:t>
      </w:r>
    </w:p>
    <w:p w:rsidR="006C34CC" w:rsidP="00B85B82" w:rsidRDefault="004F6D32" w14:paraId="05F82F52" w14:textId="14DDAFE7">
      <w:r w:rsidRPr="004F6D32">
        <w:t>Выходные данные</w:t>
      </w:r>
      <w:r w:rsidR="003728B9">
        <w:t xml:space="preserve"> –</w:t>
      </w:r>
      <w:r w:rsidR="00275766">
        <w:t xml:space="preserve"> </w:t>
      </w:r>
      <w:r w:rsidR="00005BCB">
        <w:t>с</w:t>
      </w:r>
      <w:r w:rsidRPr="007C45FC" w:rsidR="006C34CC">
        <w:t>труктурированные таблицы</w:t>
      </w:r>
      <w:r w:rsidR="006C34CC">
        <w:t xml:space="preserve"> в </w:t>
      </w:r>
      <w:r w:rsidR="006C34CC">
        <w:rPr>
          <w:lang w:val="en-US"/>
        </w:rPr>
        <w:t>DWH</w:t>
      </w:r>
      <w:r w:rsidRPr="007C45FC" w:rsidR="006C34CC">
        <w:t xml:space="preserve"> с </w:t>
      </w:r>
      <w:r w:rsidRPr="004F6D32" w:rsidR="00005BCB">
        <w:t xml:space="preserve">неизменёнными </w:t>
      </w:r>
      <w:r w:rsidR="003A5BC4">
        <w:t>данными из учётных систем</w:t>
      </w:r>
      <w:r w:rsidR="006C34CC">
        <w:t xml:space="preserve"> –</w:t>
      </w:r>
      <w:r w:rsidRPr="00237D75" w:rsidR="006C34CC">
        <w:t xml:space="preserve"> агрегаты в витринах данных.</w:t>
      </w:r>
    </w:p>
    <w:p w:rsidR="001E69EF" w:rsidP="001E69EF" w:rsidRDefault="00D433A4" w14:paraId="3E10F697" w14:textId="7BBDBDE0">
      <w:r>
        <w:t xml:space="preserve">Критичность </w:t>
      </w:r>
      <w:r w:rsidR="00567D5D">
        <w:t xml:space="preserve">– </w:t>
      </w:r>
      <w:r w:rsidR="003A074F">
        <w:t>средняя</w:t>
      </w:r>
      <w:r w:rsidR="00567D5D">
        <w:t xml:space="preserve">. </w:t>
      </w:r>
      <w:r w:rsidR="003A074F">
        <w:t>Должна быть обеспечена з</w:t>
      </w:r>
      <w:r w:rsidRPr="003A074F" w:rsidR="003A074F">
        <w:t>агрузка данных за предыдущий операционный день до 08:00</w:t>
      </w:r>
      <w:r w:rsidR="00275766">
        <w:t xml:space="preserve"> по местному времени</w:t>
      </w:r>
      <w:r w:rsidRPr="00567D5D" w:rsidR="00567D5D">
        <w:t>.</w:t>
      </w:r>
      <w:r w:rsidR="00332AB9">
        <w:t xml:space="preserve"> </w:t>
      </w:r>
      <w:r w:rsidR="00BC0704">
        <w:t xml:space="preserve">Должно быть обеспечено полное соответствие данных в </w:t>
      </w:r>
      <w:r w:rsidR="00BC0704">
        <w:rPr>
          <w:lang w:val="en-US"/>
        </w:rPr>
        <w:t>DWH</w:t>
      </w:r>
      <w:r w:rsidR="00BC0704">
        <w:t xml:space="preserve"> данным на источнике. </w:t>
      </w:r>
      <w:r w:rsidR="00E06A45">
        <w:t>П</w:t>
      </w:r>
      <w:r w:rsidRPr="007173B6" w:rsidR="007173B6">
        <w:t xml:space="preserve">акет </w:t>
      </w:r>
      <w:r w:rsidR="00E06A45">
        <w:t xml:space="preserve">данных </w:t>
      </w:r>
      <w:r w:rsidRPr="007173B6" w:rsidR="007173B6">
        <w:t xml:space="preserve">по одному источнику </w:t>
      </w:r>
      <w:r w:rsidR="007173B6">
        <w:t>должен быть обработан на более чем за</w:t>
      </w:r>
      <w:r w:rsidRPr="007173B6" w:rsidR="007173B6">
        <w:t xml:space="preserve"> </w:t>
      </w:r>
      <w:r w:rsidR="00F62EEE">
        <w:t xml:space="preserve">3 </w:t>
      </w:r>
      <w:r w:rsidRPr="007173B6" w:rsidR="007173B6">
        <w:t>мин</w:t>
      </w:r>
      <w:r w:rsidR="004C1A9E">
        <w:t>уты</w:t>
      </w:r>
      <w:r w:rsidRPr="007173B6" w:rsidR="007173B6">
        <w:t>.</w:t>
      </w:r>
      <w:r w:rsidR="004C1A9E">
        <w:t xml:space="preserve"> Должна быть обеспечена</w:t>
      </w:r>
      <w:r w:rsidRPr="007173B6" w:rsidR="007173B6">
        <w:t xml:space="preserve"> </w:t>
      </w:r>
      <w:r w:rsidR="004C1A9E">
        <w:t>п</w:t>
      </w:r>
      <w:r w:rsidRPr="007173B6" w:rsidR="007173B6">
        <w:t>оддержка не менее 5 параллельных потоков</w:t>
      </w:r>
      <w:r w:rsidR="00070F1F">
        <w:t xml:space="preserve"> при нагрузке на </w:t>
      </w:r>
      <w:r w:rsidR="00231168">
        <w:rPr>
          <w:lang w:val="en-US"/>
        </w:rPr>
        <w:t>CPU</w:t>
      </w:r>
      <w:r w:rsidRPr="00231168" w:rsidR="00231168">
        <w:t xml:space="preserve"> </w:t>
      </w:r>
      <w:r w:rsidR="00070F1F">
        <w:t>источник</w:t>
      </w:r>
      <w:r w:rsidR="00231168">
        <w:t>а</w:t>
      </w:r>
      <w:r w:rsidR="00070F1F">
        <w:t xml:space="preserve"> не более 25%</w:t>
      </w:r>
      <w:r w:rsidRPr="007173B6" w:rsidR="007173B6">
        <w:t>.</w:t>
      </w:r>
      <w:r w:rsidR="00E06A45">
        <w:t xml:space="preserve"> </w:t>
      </w:r>
      <w:r w:rsidRPr="007173B6" w:rsidR="007173B6">
        <w:t>Достоверность</w:t>
      </w:r>
      <w:r w:rsidR="00F07883">
        <w:t xml:space="preserve"> данных в </w:t>
      </w:r>
      <w:r w:rsidR="00C1596C">
        <w:rPr>
          <w:lang w:val="en-US"/>
        </w:rPr>
        <w:t>DWH</w:t>
      </w:r>
      <w:r w:rsidR="00F07883">
        <w:t xml:space="preserve"> (количество успешно обработанных и загруженных </w:t>
      </w:r>
      <w:r w:rsidR="009D0210">
        <w:t>пакетов данных</w:t>
      </w:r>
      <w:r w:rsidR="00F07883">
        <w:t>)</w:t>
      </w:r>
      <w:r w:rsidR="009D0210">
        <w:t xml:space="preserve"> должна составлять не менее 99%</w:t>
      </w:r>
      <w:r w:rsidR="003C4BC8">
        <w:t xml:space="preserve"> (сверка по </w:t>
      </w:r>
      <w:r w:rsidR="00070F1F">
        <w:t>суммам</w:t>
      </w:r>
      <w:r w:rsidR="003C4BC8">
        <w:t>)</w:t>
      </w:r>
      <w:r w:rsidRPr="007173B6" w:rsidR="007173B6">
        <w:t xml:space="preserve">. </w:t>
      </w:r>
      <w:r w:rsidR="009D0210">
        <w:t>Должно быть обеспечено н</w:t>
      </w:r>
      <w:r w:rsidRPr="007173B6" w:rsidR="007173B6">
        <w:t xml:space="preserve">аличие </w:t>
      </w:r>
      <w:r w:rsidR="009D0210">
        <w:t>журнала</w:t>
      </w:r>
      <w:r w:rsidRPr="007173B6" w:rsidR="007173B6">
        <w:t xml:space="preserve"> ошибок загрузки</w:t>
      </w:r>
      <w:r w:rsidR="00AD04D7">
        <w:t xml:space="preserve"> и обработки пакетов</w:t>
      </w:r>
      <w:r w:rsidRPr="007173B6" w:rsidR="007173B6">
        <w:t>.</w:t>
      </w:r>
    </w:p>
    <w:p w:rsidR="00D26812" w:rsidP="001E69EF" w:rsidRDefault="00AD04D7" w14:paraId="087BD3B9" w14:textId="77777777">
      <w:r w:rsidRPr="00AD04D7">
        <w:t>Перечень отказов:</w:t>
      </w:r>
    </w:p>
    <w:p w:rsidR="00E238C2" w:rsidP="00E238C2" w:rsidRDefault="00E238C2" w14:paraId="71174277" w14:textId="53EF6661">
      <w:pPr>
        <w:pStyle w:val="a0"/>
      </w:pPr>
      <w:r w:rsidRPr="00E238C2">
        <w:t>Ошибка подключения</w:t>
      </w:r>
      <w:r>
        <w:t>.</w:t>
      </w:r>
    </w:p>
    <w:p w:rsidR="00BA3F83" w:rsidP="00BA3F83" w:rsidRDefault="00BA3F83" w14:paraId="0B6B6DD6" w14:textId="77777777">
      <w:pPr>
        <w:pStyle w:val="a0"/>
      </w:pPr>
      <w:r>
        <w:t>Ошибка обработки пакета данных.</w:t>
      </w:r>
    </w:p>
    <w:p w:rsidR="002D3D67" w:rsidP="00E238C2" w:rsidRDefault="002D3D67" w14:paraId="4D519506" w14:textId="03990ACD">
      <w:pPr>
        <w:pStyle w:val="a0"/>
      </w:pPr>
      <w:r>
        <w:t>Р</w:t>
      </w:r>
      <w:r w:rsidRPr="002D3D67">
        <w:t xml:space="preserve">асхождение </w:t>
      </w:r>
      <w:r>
        <w:t xml:space="preserve">данных на источнике и в </w:t>
      </w:r>
      <w:r>
        <w:rPr>
          <w:lang w:val="en-US"/>
        </w:rPr>
        <w:t>DWH</w:t>
      </w:r>
      <w:r>
        <w:t>.</w:t>
      </w:r>
    </w:p>
    <w:p w:rsidR="00BA3F83" w:rsidP="00BA3F83" w:rsidRDefault="00BA3F83" w14:paraId="43716DA9" w14:textId="77777777">
      <w:pPr>
        <w:pStyle w:val="a0"/>
      </w:pPr>
      <w:r w:rsidRPr="00AD04D7">
        <w:t>Ошибка записи в DWH.</w:t>
      </w:r>
    </w:p>
    <w:p w:rsidR="00D26812" w:rsidP="000901DE" w:rsidRDefault="00AD04D7" w14:paraId="1FAC60AE" w14:textId="2A486977">
      <w:pPr>
        <w:pStyle w:val="a0"/>
      </w:pPr>
      <w:r w:rsidRPr="00AD04D7">
        <w:t xml:space="preserve">Отсутствие данных </w:t>
      </w:r>
      <w:r w:rsidR="005F5F66">
        <w:t xml:space="preserve">в </w:t>
      </w:r>
      <w:r w:rsidR="005F5F66">
        <w:rPr>
          <w:lang w:val="en-US"/>
        </w:rPr>
        <w:t>DWH</w:t>
      </w:r>
      <w:r w:rsidR="005F5F66">
        <w:t xml:space="preserve"> </w:t>
      </w:r>
      <w:r w:rsidRPr="00AD04D7">
        <w:t xml:space="preserve">от источника более </w:t>
      </w:r>
      <w:r w:rsidR="00B8142A">
        <w:t>6</w:t>
      </w:r>
      <w:r w:rsidR="005F5F66">
        <w:t>0</w:t>
      </w:r>
      <w:r w:rsidRPr="00AD04D7">
        <w:t xml:space="preserve"> </w:t>
      </w:r>
      <w:r w:rsidR="005F5F66">
        <w:t>минут</w:t>
      </w:r>
      <w:r w:rsidRPr="00AD04D7">
        <w:t>.</w:t>
      </w:r>
    </w:p>
    <w:p w:rsidR="00D26812" w:rsidP="000901DE" w:rsidRDefault="00AD04D7" w14:paraId="7DC2BEE2" w14:textId="469860C0">
      <w:pPr>
        <w:pStyle w:val="a0"/>
      </w:pPr>
      <w:r w:rsidRPr="00AD04D7">
        <w:t xml:space="preserve">Невозможность </w:t>
      </w:r>
      <w:r w:rsidR="00D26812">
        <w:t>обработать и загрузить</w:t>
      </w:r>
      <w:r w:rsidRPr="00AD04D7">
        <w:t xml:space="preserve"> более </w:t>
      </w:r>
      <w:r w:rsidR="00B8142A">
        <w:t>25</w:t>
      </w:r>
      <w:r w:rsidRPr="00AD04D7">
        <w:t>% пакетов данных за час.</w:t>
      </w:r>
    </w:p>
    <w:p w:rsidR="001E69EF" w:rsidP="001E69EF" w:rsidRDefault="00AD04D7" w14:paraId="2BD0C7EA" w14:textId="4FF06A5C">
      <w:r w:rsidRPr="00AD04D7">
        <w:t xml:space="preserve">Функция считается невыполненной, если задержка данных </w:t>
      </w:r>
      <w:r w:rsidR="00012864">
        <w:t xml:space="preserve">от источника в </w:t>
      </w:r>
      <w:r w:rsidR="00012864">
        <w:rPr>
          <w:lang w:val="en-US"/>
        </w:rPr>
        <w:t>DWH</w:t>
      </w:r>
      <w:r w:rsidRPr="00012864" w:rsidR="00012864">
        <w:t xml:space="preserve"> </w:t>
      </w:r>
      <w:r w:rsidRPr="00AD04D7">
        <w:t xml:space="preserve">превышает </w:t>
      </w:r>
      <w:r w:rsidR="00A85F80">
        <w:t>90</w:t>
      </w:r>
      <w:r w:rsidRPr="00AD04D7">
        <w:t xml:space="preserve"> </w:t>
      </w:r>
      <w:r w:rsidR="00A85F80">
        <w:t>минут</w:t>
      </w:r>
      <w:r w:rsidR="000F1672">
        <w:t xml:space="preserve"> или обнаружено о</w:t>
      </w:r>
      <w:r w:rsidRPr="000F1672" w:rsidR="000F1672">
        <w:t xml:space="preserve">тсутствие данных </w:t>
      </w:r>
      <w:r w:rsidR="000F1672">
        <w:t xml:space="preserve">источника </w:t>
      </w:r>
      <w:r w:rsidRPr="000F1672" w:rsidR="000F1672">
        <w:t xml:space="preserve">за предыдущие сутки к </w:t>
      </w:r>
      <w:r w:rsidR="00310EA3">
        <w:t>10</w:t>
      </w:r>
      <w:r w:rsidRPr="000F1672" w:rsidR="000F1672">
        <w:t>:</w:t>
      </w:r>
      <w:r w:rsidR="00310EA3">
        <w:t>0</w:t>
      </w:r>
      <w:r w:rsidRPr="000F1672" w:rsidR="000F1672">
        <w:t>0</w:t>
      </w:r>
      <w:r w:rsidR="00310EA3">
        <w:t xml:space="preserve"> по местному времени</w:t>
      </w:r>
      <w:r w:rsidRPr="000F1672" w:rsidR="000F1672">
        <w:t>.</w:t>
      </w:r>
    </w:p>
    <w:p w:rsidR="00591A40" w:rsidP="00781C72" w:rsidRDefault="00781C72" w14:paraId="2B620508" w14:textId="05093E3D">
      <w:pPr>
        <w:pStyle w:val="4"/>
      </w:pPr>
      <w:r w:rsidRPr="00781C72">
        <w:t>Сбор данных из систем мониторинга транспорта и сельхозтехники</w:t>
      </w:r>
    </w:p>
    <w:p w:rsidR="00781C72" w:rsidP="00781C72" w:rsidRDefault="00BB701E" w14:paraId="2AEBC61F" w14:textId="281F0EC4">
      <w:r>
        <w:t>Необходимо п</w:t>
      </w:r>
      <w:r w:rsidRPr="006A2D63" w:rsidR="006A2D63">
        <w:t>олуч</w:t>
      </w:r>
      <w:r>
        <w:t>ить</w:t>
      </w:r>
      <w:r w:rsidRPr="006A2D63" w:rsidR="006A2D63">
        <w:t xml:space="preserve"> объективны</w:t>
      </w:r>
      <w:r>
        <w:t>е</w:t>
      </w:r>
      <w:r w:rsidRPr="006A2D63" w:rsidR="006A2D63">
        <w:t xml:space="preserve"> данны</w:t>
      </w:r>
      <w:r>
        <w:t>е</w:t>
      </w:r>
      <w:r w:rsidRPr="006A2D63" w:rsidR="006A2D63">
        <w:t xml:space="preserve"> о местоположении, перемещениях и фактической работе техники для контроля и анализа</w:t>
      </w:r>
      <w:r w:rsidR="00BE2A98">
        <w:t>.</w:t>
      </w:r>
    </w:p>
    <w:p w:rsidRPr="007C45FC" w:rsidR="007C45FC" w:rsidP="007C45FC" w:rsidRDefault="007C45FC" w14:paraId="4D9B9DEB" w14:textId="7BAD7F3C">
      <w:r w:rsidRPr="007C45FC">
        <w:t>Входные данные</w:t>
      </w:r>
      <w:r w:rsidR="00640F9B">
        <w:t xml:space="preserve"> –</w:t>
      </w:r>
      <w:r w:rsidRPr="007C45FC">
        <w:t xml:space="preserve"> </w:t>
      </w:r>
      <w:r w:rsidR="00640F9B">
        <w:t>п</w:t>
      </w:r>
      <w:r w:rsidRPr="007C45FC">
        <w:t>отоки данных от телематических платформ в формате JSON/XML, включающие: объект, время, координаты, скорость, уровень топлива, состояние датчиков.</w:t>
      </w:r>
    </w:p>
    <w:p w:rsidR="00BE2A98" w:rsidP="00781C72" w:rsidRDefault="007C45FC" w14:paraId="0F45EB9C" w14:textId="3CEE4B58">
      <w:r w:rsidRPr="007C45FC">
        <w:t>Выходные данные</w:t>
      </w:r>
      <w:r w:rsidR="00640F9B">
        <w:t xml:space="preserve"> –</w:t>
      </w:r>
      <w:r w:rsidRPr="007C45FC">
        <w:t xml:space="preserve"> </w:t>
      </w:r>
      <w:r w:rsidR="00640F9B">
        <w:t>с</w:t>
      </w:r>
      <w:r w:rsidRPr="007C45FC">
        <w:t>труктурированные таблицы</w:t>
      </w:r>
      <w:r w:rsidR="004C1EB2">
        <w:t xml:space="preserve"> в </w:t>
      </w:r>
      <w:r w:rsidR="004C1EB2">
        <w:rPr>
          <w:lang w:val="en-US"/>
        </w:rPr>
        <w:t>DWH</w:t>
      </w:r>
      <w:r w:rsidRPr="007C45FC">
        <w:t xml:space="preserve"> с треками техники, заправками, сливами, событиями работы оборудования в DWH</w:t>
      </w:r>
      <w:r w:rsidR="00237D75">
        <w:t xml:space="preserve"> –</w:t>
      </w:r>
      <w:r w:rsidRPr="00237D75" w:rsidR="00237D75">
        <w:t xml:space="preserve"> агрегаты в витринах данных.</w:t>
      </w:r>
    </w:p>
    <w:p w:rsidR="003718CC" w:rsidP="003718CC" w:rsidRDefault="003E4B2F" w14:paraId="4A1C2BA5" w14:textId="7DFEC4CE">
      <w:r>
        <w:t xml:space="preserve">Критичность – </w:t>
      </w:r>
      <w:r w:rsidR="000261BE">
        <w:t>высокая</w:t>
      </w:r>
      <w:r>
        <w:t>.</w:t>
      </w:r>
      <w:r w:rsidR="000261BE">
        <w:t xml:space="preserve"> Должна быть обеспечена задержка </w:t>
      </w:r>
      <w:r w:rsidRPr="000261BE" w:rsidR="000261BE">
        <w:t>поступления данных от датчика в DWH</w:t>
      </w:r>
      <w:r w:rsidR="006F1BDE">
        <w:t xml:space="preserve"> при наличии стабильной сети передачи данных</w:t>
      </w:r>
      <w:r w:rsidRPr="000261BE" w:rsidR="000261BE">
        <w:t xml:space="preserve"> – не более 1</w:t>
      </w:r>
      <w:r w:rsidR="00BC35CA">
        <w:t>5</w:t>
      </w:r>
      <w:r w:rsidRPr="000261BE" w:rsidR="000261BE">
        <w:t xml:space="preserve"> минут.</w:t>
      </w:r>
      <w:r w:rsidR="00332AB9">
        <w:t xml:space="preserve"> </w:t>
      </w:r>
      <w:r w:rsidR="003718CC">
        <w:t>Д</w:t>
      </w:r>
      <w:r>
        <w:t>олжна быть обеспечена т</w:t>
      </w:r>
      <w:r w:rsidRPr="000D0945">
        <w:t>очность</w:t>
      </w:r>
      <w:r w:rsidR="00BF7CA4">
        <w:t xml:space="preserve"> записи значений по</w:t>
      </w:r>
      <w:r w:rsidRPr="000D0945">
        <w:t xml:space="preserve"> GPS-координа</w:t>
      </w:r>
      <w:r w:rsidR="00BF7CA4">
        <w:t>там –</w:t>
      </w:r>
      <w:r w:rsidRPr="000D0945">
        <w:t xml:space="preserve"> ±5м</w:t>
      </w:r>
      <w:r w:rsidR="00BF7CA4">
        <w:t>, по</w:t>
      </w:r>
      <w:r w:rsidRPr="000D0945">
        <w:t xml:space="preserve"> топлив</w:t>
      </w:r>
      <w:r w:rsidR="00FB1FE1">
        <w:t>у –</w:t>
      </w:r>
      <w:r w:rsidRPr="000D0945">
        <w:t xml:space="preserve"> ±5% от объёма бака.</w:t>
      </w:r>
      <w:r w:rsidR="003718CC">
        <w:t xml:space="preserve"> П</w:t>
      </w:r>
      <w:r w:rsidRPr="007173B6" w:rsidR="003718CC">
        <w:t xml:space="preserve">акет </w:t>
      </w:r>
      <w:r w:rsidR="003718CC">
        <w:t xml:space="preserve">данных </w:t>
      </w:r>
      <w:r w:rsidRPr="007173B6" w:rsidR="003718CC">
        <w:t xml:space="preserve">по одному источнику </w:t>
      </w:r>
      <w:r w:rsidR="003718CC">
        <w:t>должен быть обработан на более чем за</w:t>
      </w:r>
      <w:r w:rsidRPr="007173B6" w:rsidR="003718CC">
        <w:t xml:space="preserve"> </w:t>
      </w:r>
      <w:r w:rsidR="003718CC">
        <w:t xml:space="preserve">3 </w:t>
      </w:r>
      <w:r w:rsidRPr="007173B6" w:rsidR="003718CC">
        <w:t>мин</w:t>
      </w:r>
      <w:r w:rsidR="003718CC">
        <w:t>уты</w:t>
      </w:r>
      <w:r w:rsidRPr="007173B6" w:rsidR="003718CC">
        <w:t>.</w:t>
      </w:r>
      <w:r w:rsidR="003718CC">
        <w:t xml:space="preserve"> Должна быть обеспечена</w:t>
      </w:r>
      <w:r w:rsidRPr="007173B6" w:rsidR="003718CC">
        <w:t xml:space="preserve"> </w:t>
      </w:r>
      <w:r w:rsidR="003718CC">
        <w:t>п</w:t>
      </w:r>
      <w:r w:rsidRPr="007173B6" w:rsidR="003718CC">
        <w:t xml:space="preserve">оддержка не менее 5 параллельных потоков </w:t>
      </w:r>
      <w:r w:rsidR="00FB1FE1">
        <w:t>обработки пакетов данных</w:t>
      </w:r>
      <w:r w:rsidRPr="007173B6" w:rsidR="003718CC">
        <w:t>.</w:t>
      </w:r>
      <w:r w:rsidR="003718CC">
        <w:t xml:space="preserve"> </w:t>
      </w:r>
      <w:r w:rsidRPr="007173B6" w:rsidR="003718CC">
        <w:t>Достоверность</w:t>
      </w:r>
      <w:r w:rsidR="003718CC">
        <w:t xml:space="preserve"> данных в </w:t>
      </w:r>
      <w:r w:rsidR="00C1596C">
        <w:rPr>
          <w:lang w:val="en-US"/>
        </w:rPr>
        <w:t>DWH</w:t>
      </w:r>
      <w:r w:rsidR="003718CC">
        <w:t xml:space="preserve"> (количество успешно обработанных и загруженных пакетов данных) должна составлять не менее 99%</w:t>
      </w:r>
      <w:r w:rsidRPr="007173B6" w:rsidR="003718CC">
        <w:t xml:space="preserve">. </w:t>
      </w:r>
      <w:r w:rsidR="003718CC">
        <w:t>Должно быть обеспечено н</w:t>
      </w:r>
      <w:r w:rsidRPr="007173B6" w:rsidR="003718CC">
        <w:t xml:space="preserve">аличие </w:t>
      </w:r>
      <w:r w:rsidR="003718CC">
        <w:t>журнала</w:t>
      </w:r>
      <w:r w:rsidRPr="007173B6" w:rsidR="003718CC">
        <w:t xml:space="preserve"> ошибок загрузки</w:t>
      </w:r>
      <w:r w:rsidR="003718CC">
        <w:t xml:space="preserve"> и обработки пакетов</w:t>
      </w:r>
      <w:r w:rsidRPr="007173B6" w:rsidR="003718CC">
        <w:t>.</w:t>
      </w:r>
    </w:p>
    <w:p w:rsidR="00BC35CA" w:rsidP="00BC35CA" w:rsidRDefault="00BC35CA" w14:paraId="1C060D3F" w14:textId="77777777">
      <w:r w:rsidRPr="00AD04D7">
        <w:t>Перечень отказов:</w:t>
      </w:r>
    </w:p>
    <w:p w:rsidR="00BC35CA" w:rsidP="00BC35CA" w:rsidRDefault="00BC35CA" w14:paraId="2F36F69D" w14:textId="770CEFDA">
      <w:pPr>
        <w:pStyle w:val="a0"/>
      </w:pPr>
      <w:r w:rsidRPr="00E238C2">
        <w:t>Ошибка подключения</w:t>
      </w:r>
      <w:r w:rsidR="00E4706E">
        <w:t xml:space="preserve"> источника данных</w:t>
      </w:r>
      <w:r>
        <w:t>.</w:t>
      </w:r>
    </w:p>
    <w:p w:rsidR="00F12E69" w:rsidP="00BC35CA" w:rsidRDefault="00F12E69" w14:paraId="3A8BA716" w14:textId="1ED68A24">
      <w:pPr>
        <w:pStyle w:val="a0"/>
      </w:pPr>
      <w:r>
        <w:t>Ошибка обработки пакета данных.</w:t>
      </w:r>
    </w:p>
    <w:p w:rsidR="003A5BC4" w:rsidP="003A5BC4" w:rsidRDefault="003A5BC4" w14:paraId="4FA4E5B0" w14:textId="77777777">
      <w:pPr>
        <w:pStyle w:val="a0"/>
      </w:pPr>
      <w:r w:rsidRPr="00AD04D7">
        <w:t>Ошибка записи в DWH.</w:t>
      </w:r>
    </w:p>
    <w:p w:rsidR="00BC35CA" w:rsidP="00BC35CA" w:rsidRDefault="00BC35CA" w14:paraId="0D6A690D" w14:textId="1834464A">
      <w:pPr>
        <w:pStyle w:val="a0"/>
      </w:pPr>
      <w:r w:rsidRPr="00AD04D7">
        <w:t xml:space="preserve">Отсутствие данных </w:t>
      </w:r>
      <w:r>
        <w:t xml:space="preserve">в </w:t>
      </w:r>
      <w:r>
        <w:rPr>
          <w:lang w:val="en-US"/>
        </w:rPr>
        <w:t>DWH</w:t>
      </w:r>
      <w:r>
        <w:t xml:space="preserve"> </w:t>
      </w:r>
      <w:r w:rsidRPr="00AD04D7">
        <w:t xml:space="preserve">от источника более </w:t>
      </w:r>
      <w:r>
        <w:t>30</w:t>
      </w:r>
      <w:r w:rsidRPr="00AD04D7">
        <w:t xml:space="preserve"> </w:t>
      </w:r>
      <w:r>
        <w:t>минут</w:t>
      </w:r>
      <w:r w:rsidR="00F12E69">
        <w:t xml:space="preserve"> при наличии стабильной сети передачи данных н</w:t>
      </w:r>
      <w:r w:rsidR="00E4706E">
        <w:t>а</w:t>
      </w:r>
      <w:r w:rsidR="00F12E69">
        <w:t xml:space="preserve"> источнике</w:t>
      </w:r>
      <w:r w:rsidRPr="00AD04D7">
        <w:t>.</w:t>
      </w:r>
    </w:p>
    <w:p w:rsidR="00BC35CA" w:rsidP="00BC35CA" w:rsidRDefault="00BC35CA" w14:paraId="464CCAC0" w14:textId="4B3B4B1F">
      <w:pPr>
        <w:pStyle w:val="a0"/>
      </w:pPr>
      <w:r w:rsidRPr="00AD04D7">
        <w:t xml:space="preserve">Невозможность </w:t>
      </w:r>
      <w:r>
        <w:t>обработать и загрузить</w:t>
      </w:r>
      <w:r w:rsidRPr="00AD04D7">
        <w:t xml:space="preserve"> более </w:t>
      </w:r>
      <w:r w:rsidR="00B8142A">
        <w:t>25</w:t>
      </w:r>
      <w:r w:rsidRPr="00AD04D7">
        <w:t>% пакетов данных за час.</w:t>
      </w:r>
    </w:p>
    <w:p w:rsidR="00BC35CA" w:rsidP="00BC35CA" w:rsidRDefault="00BC35CA" w14:paraId="6576DCEB" w14:textId="1CACDE52">
      <w:r w:rsidRPr="00AD04D7">
        <w:t xml:space="preserve">Функция считается невыполненной, если задержка данных </w:t>
      </w:r>
      <w:r>
        <w:t>от источник</w:t>
      </w:r>
      <w:r w:rsidR="00BA3F83">
        <w:t>ов</w:t>
      </w:r>
      <w:r w:rsidR="00640F9B">
        <w:t xml:space="preserve"> данных</w:t>
      </w:r>
      <w:r>
        <w:t xml:space="preserve"> в </w:t>
      </w:r>
      <w:r>
        <w:rPr>
          <w:lang w:val="en-US"/>
        </w:rPr>
        <w:t>DWH</w:t>
      </w:r>
      <w:r w:rsidRPr="00012864">
        <w:t xml:space="preserve"> </w:t>
      </w:r>
      <w:r w:rsidRPr="00AD04D7">
        <w:t xml:space="preserve">превышает </w:t>
      </w:r>
      <w:r w:rsidR="008D6920">
        <w:t>6</w:t>
      </w:r>
      <w:r>
        <w:t>0</w:t>
      </w:r>
      <w:r w:rsidRPr="00AD04D7">
        <w:t xml:space="preserve"> </w:t>
      </w:r>
      <w:r>
        <w:t>минут или обнаружено о</w:t>
      </w:r>
      <w:r w:rsidRPr="000F1672">
        <w:t>тсутствие данных</w:t>
      </w:r>
      <w:r w:rsidR="008D6920">
        <w:t xml:space="preserve"> более 1 часа</w:t>
      </w:r>
      <w:r w:rsidR="00BA3F83">
        <w:t xml:space="preserve"> в целом</w:t>
      </w:r>
      <w:r w:rsidRPr="000F1672">
        <w:t>.</w:t>
      </w:r>
    </w:p>
    <w:p w:rsidR="00413191" w:rsidP="004F0E2A" w:rsidRDefault="004F0E2A" w14:paraId="2B238372" w14:textId="28A36315">
      <w:pPr>
        <w:pStyle w:val="4"/>
      </w:pPr>
      <w:r w:rsidRPr="004F0E2A">
        <w:t xml:space="preserve">Интеграция с внешними </w:t>
      </w:r>
      <w:r w:rsidR="00474385">
        <w:t>системами</w:t>
      </w:r>
    </w:p>
    <w:p w:rsidR="004F0E2A" w:rsidP="004F0E2A" w:rsidRDefault="00BB701E" w14:paraId="72C5AB49" w14:textId="750468CC">
      <w:r>
        <w:t>Необходимо о</w:t>
      </w:r>
      <w:r w:rsidRPr="004F0E2A" w:rsidR="004F0E2A">
        <w:t>бога</w:t>
      </w:r>
      <w:r>
        <w:t>тить</w:t>
      </w:r>
      <w:r w:rsidRPr="004F0E2A" w:rsidR="004F0E2A">
        <w:t xml:space="preserve"> внутренн</w:t>
      </w:r>
      <w:r w:rsidR="008E5E8D">
        <w:t>ие</w:t>
      </w:r>
      <w:r w:rsidRPr="004F0E2A" w:rsidR="004F0E2A">
        <w:t xml:space="preserve"> данны</w:t>
      </w:r>
      <w:r w:rsidR="008E5E8D">
        <w:t>е</w:t>
      </w:r>
      <w:r w:rsidRPr="004F0E2A" w:rsidR="004F0E2A">
        <w:t xml:space="preserve"> внешним контекстом для повышения точности аналитики и прогнозирования.</w:t>
      </w:r>
    </w:p>
    <w:p w:rsidR="003728B9" w:rsidP="004F0E2A" w:rsidRDefault="003728B9" w14:paraId="33AEB3B2" w14:textId="56068883">
      <w:r w:rsidRPr="003728B9">
        <w:t>Входные данные</w:t>
      </w:r>
      <w:r w:rsidR="00FC3DB2">
        <w:t xml:space="preserve"> –</w:t>
      </w:r>
      <w:r w:rsidRPr="003728B9">
        <w:t xml:space="preserve"> </w:t>
      </w:r>
      <w:r w:rsidR="00FC3DB2">
        <w:t>з</w:t>
      </w:r>
      <w:r w:rsidRPr="003728B9">
        <w:t>апросы к внешни</w:t>
      </w:r>
      <w:r w:rsidR="00EF725E">
        <w:t>м / смежным</w:t>
      </w:r>
      <w:r w:rsidRPr="003728B9">
        <w:t xml:space="preserve"> систем</w:t>
      </w:r>
      <w:r w:rsidR="00EF725E">
        <w:t>ам</w:t>
      </w:r>
      <w:r w:rsidRPr="003728B9">
        <w:t xml:space="preserve"> с параметрами (координаты полей, даты, типы культур).</w:t>
      </w:r>
    </w:p>
    <w:p w:rsidR="00005BCB" w:rsidP="00005BCB" w:rsidRDefault="00005BCB" w14:paraId="0C5347BD" w14:textId="72CF8045">
      <w:r w:rsidRPr="004F6D32">
        <w:t>Выходные данные</w:t>
      </w:r>
      <w:r>
        <w:t xml:space="preserve"> – с</w:t>
      </w:r>
      <w:r w:rsidRPr="007C45FC">
        <w:t>труктурированные таблицы</w:t>
      </w:r>
      <w:r>
        <w:t xml:space="preserve"> в </w:t>
      </w:r>
      <w:r>
        <w:rPr>
          <w:lang w:val="en-US"/>
        </w:rPr>
        <w:t>DWH</w:t>
      </w:r>
      <w:r w:rsidRPr="007C45FC">
        <w:t xml:space="preserve"> с </w:t>
      </w:r>
      <w:r w:rsidRPr="004F6D32">
        <w:t xml:space="preserve">неизменёнными </w:t>
      </w:r>
      <w:r w:rsidR="007A6A13">
        <w:t>д</w:t>
      </w:r>
      <w:r w:rsidRPr="00FC3DB2" w:rsidR="007A6A13">
        <w:t>анные о погоде (факт, прогноз), значения вегетационных индексов (NDVI и др.)</w:t>
      </w:r>
      <w:r w:rsidRPr="00237D75">
        <w:t>.</w:t>
      </w:r>
    </w:p>
    <w:p w:rsidRPr="00174B7D" w:rsidR="00FC3DB2" w:rsidP="004F0E2A" w:rsidRDefault="00FC3DB2" w14:paraId="079DFB39" w14:textId="6ADD99BB">
      <w:r>
        <w:t xml:space="preserve">Критичность – </w:t>
      </w:r>
      <w:r w:rsidR="00B53658">
        <w:t>средняя</w:t>
      </w:r>
      <w:r>
        <w:t>.</w:t>
      </w:r>
      <w:r w:rsidR="00B53658">
        <w:t xml:space="preserve"> Должна быть обеспечена загрузка данных по расписанию не реже </w:t>
      </w:r>
      <w:r w:rsidR="00582754">
        <w:t xml:space="preserve">1 раза в </w:t>
      </w:r>
      <w:r w:rsidR="00193D42">
        <w:t>4</w:t>
      </w:r>
      <w:r w:rsidR="00582754">
        <w:t xml:space="preserve"> час</w:t>
      </w:r>
      <w:r w:rsidR="00193D42">
        <w:t>а</w:t>
      </w:r>
      <w:r w:rsidR="00582754">
        <w:t>.</w:t>
      </w:r>
      <w:r w:rsidR="00332AB9">
        <w:t xml:space="preserve"> </w:t>
      </w:r>
      <w:r w:rsidR="00FA779C">
        <w:t>Должна быть обеспечена точность данных</w:t>
      </w:r>
      <w:r w:rsidR="001511FC">
        <w:t xml:space="preserve">, загруженных в </w:t>
      </w:r>
      <w:r w:rsidR="001511FC">
        <w:rPr>
          <w:lang w:val="en-US"/>
        </w:rPr>
        <w:t>DWH</w:t>
      </w:r>
      <w:r w:rsidR="001511FC">
        <w:t>, идентичная точности данных источника.</w:t>
      </w:r>
      <w:r w:rsidR="00C56416">
        <w:t xml:space="preserve"> </w:t>
      </w:r>
      <w:r w:rsidR="00CF0BC5">
        <w:t>П</w:t>
      </w:r>
      <w:r w:rsidRPr="007173B6" w:rsidR="00CF0BC5">
        <w:t xml:space="preserve">акет </w:t>
      </w:r>
      <w:r w:rsidR="00CF0BC5">
        <w:t xml:space="preserve">данных </w:t>
      </w:r>
      <w:r w:rsidRPr="007173B6" w:rsidR="00CF0BC5">
        <w:t xml:space="preserve">по одному источнику </w:t>
      </w:r>
      <w:r w:rsidR="00CF0BC5">
        <w:t>должен быть обработан на более чем за</w:t>
      </w:r>
      <w:r w:rsidRPr="007173B6" w:rsidR="00CF0BC5">
        <w:t xml:space="preserve"> </w:t>
      </w:r>
      <w:r w:rsidR="00CF0BC5">
        <w:t xml:space="preserve">3 </w:t>
      </w:r>
      <w:r w:rsidRPr="007173B6" w:rsidR="00CF0BC5">
        <w:t>мин</w:t>
      </w:r>
      <w:r w:rsidR="00CF0BC5">
        <w:t>уты</w:t>
      </w:r>
      <w:r w:rsidRPr="007173B6" w:rsidR="00CF0BC5">
        <w:t>.</w:t>
      </w:r>
      <w:r w:rsidR="00CF0BC5">
        <w:t xml:space="preserve"> </w:t>
      </w:r>
      <w:r w:rsidR="00C1596C">
        <w:t>Должна быть обеспечена</w:t>
      </w:r>
      <w:r w:rsidRPr="007173B6" w:rsidR="00C1596C">
        <w:t xml:space="preserve"> </w:t>
      </w:r>
      <w:r w:rsidR="00C1596C">
        <w:t>п</w:t>
      </w:r>
      <w:r w:rsidRPr="007173B6" w:rsidR="00C1596C">
        <w:t xml:space="preserve">оддержка не менее 5 параллельных потоков </w:t>
      </w:r>
      <w:r w:rsidR="00C1596C">
        <w:t>обработки пакетов данных</w:t>
      </w:r>
      <w:r w:rsidRPr="007173B6" w:rsidR="00C1596C">
        <w:t>.</w:t>
      </w:r>
      <w:r w:rsidR="00C1596C">
        <w:t xml:space="preserve"> </w:t>
      </w:r>
      <w:r w:rsidRPr="007173B6" w:rsidR="00C1596C">
        <w:t>Достоверность</w:t>
      </w:r>
      <w:r w:rsidR="00C1596C">
        <w:t xml:space="preserve"> данных в </w:t>
      </w:r>
      <w:r w:rsidR="00C1596C">
        <w:rPr>
          <w:lang w:val="en-US"/>
        </w:rPr>
        <w:t>DWH</w:t>
      </w:r>
      <w:r w:rsidR="00C1596C">
        <w:t xml:space="preserve"> (количество успешно обработанных и загруженных пакетов данных) должна составлять не менее 99%</w:t>
      </w:r>
      <w:r w:rsidRPr="007173B6" w:rsidR="00C1596C">
        <w:t xml:space="preserve">. </w:t>
      </w:r>
      <w:r w:rsidR="00C1596C">
        <w:t>Должно быть обеспечено н</w:t>
      </w:r>
      <w:r w:rsidRPr="007173B6" w:rsidR="00C1596C">
        <w:t xml:space="preserve">аличие </w:t>
      </w:r>
      <w:r w:rsidR="00C1596C">
        <w:t>журнала</w:t>
      </w:r>
      <w:r w:rsidRPr="007173B6" w:rsidR="00C1596C">
        <w:t xml:space="preserve"> ошибок загрузки</w:t>
      </w:r>
      <w:r w:rsidR="00C1596C">
        <w:t xml:space="preserve"> и обработки пакетов</w:t>
      </w:r>
      <w:r w:rsidRPr="007173B6" w:rsidR="00C1596C">
        <w:t>.</w:t>
      </w:r>
    </w:p>
    <w:p w:rsidR="00EB3C50" w:rsidP="00EB3C50" w:rsidRDefault="00EB3C50" w14:paraId="33ECEB7B" w14:textId="77777777">
      <w:r w:rsidRPr="00AD04D7">
        <w:t>Перечень отказов:</w:t>
      </w:r>
    </w:p>
    <w:p w:rsidR="00EB3C50" w:rsidP="00EB3C50" w:rsidRDefault="00EB3C50" w14:paraId="2312A833" w14:textId="096B0D13">
      <w:pPr>
        <w:pStyle w:val="a0"/>
      </w:pPr>
      <w:r w:rsidRPr="00E238C2">
        <w:t>Ошибка подключения</w:t>
      </w:r>
      <w:r>
        <w:t xml:space="preserve"> источника данных.</w:t>
      </w:r>
      <w:r w:rsidRPr="00EB3C50">
        <w:t xml:space="preserve"> </w:t>
      </w:r>
      <w:r>
        <w:t>Наличие в журналах</w:t>
      </w:r>
      <w:r w:rsidR="001E72E3">
        <w:t xml:space="preserve"> ответов</w:t>
      </w:r>
      <w:r w:rsidR="002254A8">
        <w:t xml:space="preserve"> источника</w:t>
      </w:r>
      <w:r w:rsidR="001E72E3">
        <w:t xml:space="preserve"> с </w:t>
      </w:r>
      <w:r w:rsidR="001E72E3">
        <w:rPr>
          <w:lang w:val="en-US"/>
        </w:rPr>
        <w:t>HTTP</w:t>
      </w:r>
      <w:r w:rsidRPr="001E72E3" w:rsidR="001E72E3">
        <w:t>-</w:t>
      </w:r>
      <w:r w:rsidR="001E72E3">
        <w:t>статусом</w:t>
      </w:r>
      <w:r w:rsidRPr="00EB3C50">
        <w:t xml:space="preserve"> 4</w:t>
      </w:r>
      <w:r w:rsidR="00231168">
        <w:rPr>
          <w:lang w:val="en-US"/>
        </w:rPr>
        <w:t>xx</w:t>
      </w:r>
      <w:r w:rsidRPr="00EB3C50">
        <w:t>, 5</w:t>
      </w:r>
      <w:r w:rsidR="00231168">
        <w:rPr>
          <w:lang w:val="en-US"/>
        </w:rPr>
        <w:t>xx</w:t>
      </w:r>
      <w:r w:rsidR="001E72E3">
        <w:t xml:space="preserve"> или</w:t>
      </w:r>
      <w:r w:rsidRPr="00EB3C50">
        <w:t xml:space="preserve"> таймаут</w:t>
      </w:r>
      <w:r w:rsidR="00F2695E">
        <w:t>ом подключения</w:t>
      </w:r>
      <w:r w:rsidRPr="00EB3C50">
        <w:t>.</w:t>
      </w:r>
    </w:p>
    <w:p w:rsidR="00EB3C50" w:rsidP="00EB3C50" w:rsidRDefault="00EB3C50" w14:paraId="1DCB7031" w14:textId="77777777">
      <w:pPr>
        <w:pStyle w:val="a0"/>
      </w:pPr>
      <w:r>
        <w:t>Ошибка обработки пакета данных.</w:t>
      </w:r>
    </w:p>
    <w:p w:rsidR="00EB3C50" w:rsidP="00EB3C50" w:rsidRDefault="00EB3C50" w14:paraId="209BBC1A" w14:textId="77777777">
      <w:pPr>
        <w:pStyle w:val="a0"/>
      </w:pPr>
      <w:r w:rsidRPr="00AD04D7">
        <w:t>Ошибка записи в DWH.</w:t>
      </w:r>
    </w:p>
    <w:p w:rsidR="00EB3C50" w:rsidP="00EB3C50" w:rsidRDefault="00EB3C50" w14:paraId="118C030C" w14:textId="60F36A16">
      <w:pPr>
        <w:pStyle w:val="a0"/>
      </w:pPr>
      <w:r w:rsidRPr="00AD04D7">
        <w:t xml:space="preserve">Отсутствие данных </w:t>
      </w:r>
      <w:r>
        <w:t xml:space="preserve">в </w:t>
      </w:r>
      <w:r>
        <w:rPr>
          <w:lang w:val="en-US"/>
        </w:rPr>
        <w:t>DWH</w:t>
      </w:r>
      <w:r>
        <w:t xml:space="preserve"> </w:t>
      </w:r>
      <w:r w:rsidRPr="00AD04D7">
        <w:t xml:space="preserve">от источника более </w:t>
      </w:r>
      <w:r w:rsidR="003F7529">
        <w:t>2</w:t>
      </w:r>
      <w:r w:rsidR="00F2695E">
        <w:t xml:space="preserve"> часов</w:t>
      </w:r>
      <w:r>
        <w:t xml:space="preserve"> при наличии стабильной сети передачи данных </w:t>
      </w:r>
      <w:r w:rsidR="00F2695E">
        <w:t>от</w:t>
      </w:r>
      <w:r>
        <w:t xml:space="preserve"> источник</w:t>
      </w:r>
      <w:r w:rsidR="00F2695E">
        <w:t>а</w:t>
      </w:r>
      <w:r w:rsidRPr="00AD04D7">
        <w:t>.</w:t>
      </w:r>
    </w:p>
    <w:p w:rsidR="00EB3C50" w:rsidP="00EB3C50" w:rsidRDefault="00EB3C50" w14:paraId="435D8F6B" w14:textId="77777777">
      <w:pPr>
        <w:pStyle w:val="a0"/>
      </w:pPr>
      <w:r w:rsidRPr="00AD04D7">
        <w:t xml:space="preserve">Невозможность </w:t>
      </w:r>
      <w:r>
        <w:t>обработать и загрузить</w:t>
      </w:r>
      <w:r w:rsidRPr="00AD04D7">
        <w:t xml:space="preserve"> более </w:t>
      </w:r>
      <w:r>
        <w:t>25</w:t>
      </w:r>
      <w:r w:rsidRPr="00AD04D7">
        <w:t>% пакетов данных за час.</w:t>
      </w:r>
    </w:p>
    <w:p w:rsidR="00EB3C50" w:rsidP="00EB3C50" w:rsidRDefault="00EB3C50" w14:paraId="7753CE37" w14:textId="3FCE34A1">
      <w:r w:rsidRPr="00AD04D7">
        <w:t xml:space="preserve">Функция считается невыполненной, если задержка данных </w:t>
      </w:r>
      <w:r>
        <w:t xml:space="preserve">от источников данных в </w:t>
      </w:r>
      <w:r>
        <w:rPr>
          <w:lang w:val="en-US"/>
        </w:rPr>
        <w:t>DWH</w:t>
      </w:r>
      <w:r w:rsidRPr="00012864">
        <w:t xml:space="preserve"> </w:t>
      </w:r>
      <w:r w:rsidRPr="00AD04D7">
        <w:t xml:space="preserve">превышает </w:t>
      </w:r>
      <w:r w:rsidR="008549CC">
        <w:t>4 часа</w:t>
      </w:r>
      <w:r>
        <w:t xml:space="preserve"> или обнаружено о</w:t>
      </w:r>
      <w:r w:rsidRPr="000F1672">
        <w:t>тсутствие данных</w:t>
      </w:r>
      <w:r>
        <w:t xml:space="preserve"> более </w:t>
      </w:r>
      <w:r w:rsidR="008549CC">
        <w:t>4 часов</w:t>
      </w:r>
      <w:r>
        <w:t xml:space="preserve"> в целом</w:t>
      </w:r>
      <w:r w:rsidRPr="000F1672">
        <w:t>.</w:t>
      </w:r>
    </w:p>
    <w:p w:rsidR="00B03D5E" w:rsidP="004064BB" w:rsidRDefault="00165D3D" w14:paraId="150DFFA9" w14:textId="7012D624">
      <w:pPr>
        <w:pStyle w:val="4"/>
      </w:pPr>
      <w:r w:rsidRPr="00165D3D">
        <w:t>Сбор данных из производственных систем</w:t>
      </w:r>
    </w:p>
    <w:p w:rsidR="00165D3D" w:rsidP="00165D3D" w:rsidRDefault="008E5E8D" w14:paraId="3995A1CC" w14:textId="7EC71B76">
      <w:r>
        <w:t>Необходимо обеспечить у</w:t>
      </w:r>
      <w:r w:rsidRPr="00D8238A" w:rsidR="00D8238A">
        <w:t xml:space="preserve">чёт и анализ производственных процессов (хранение </w:t>
      </w:r>
      <w:r w:rsidR="00D8238A">
        <w:t>урожая / кормов</w:t>
      </w:r>
      <w:r w:rsidRPr="00D8238A" w:rsidR="00D8238A">
        <w:t>, условия содержания животных) для контроля соблюдения технологий</w:t>
      </w:r>
      <w:r w:rsidR="00D8238A">
        <w:t>.</w:t>
      </w:r>
    </w:p>
    <w:p w:rsidR="00D8238A" w:rsidP="00165D3D" w:rsidRDefault="00FB2B69" w14:paraId="551E3C8D" w14:textId="10229DE9">
      <w:r w:rsidRPr="00FB2B69">
        <w:t>Входные данные</w:t>
      </w:r>
      <w:r>
        <w:t xml:space="preserve"> –</w:t>
      </w:r>
      <w:r w:rsidRPr="00FB2B69">
        <w:t xml:space="preserve"> </w:t>
      </w:r>
      <w:r>
        <w:t>д</w:t>
      </w:r>
      <w:r w:rsidRPr="00FB2B69">
        <w:t>анные из SCADA-систем, контроллеров АСУ ТП (</w:t>
      </w:r>
      <w:r w:rsidR="00874E54">
        <w:t xml:space="preserve">например, </w:t>
      </w:r>
      <w:r w:rsidRPr="00FB2B69">
        <w:t>температура, влажность, вес, пропускная способность</w:t>
      </w:r>
      <w:r w:rsidR="00874E54">
        <w:t xml:space="preserve"> и т. д.</w:t>
      </w:r>
      <w:r w:rsidRPr="00FB2B69">
        <w:t>).</w:t>
      </w:r>
    </w:p>
    <w:p w:rsidR="00FB2B69" w:rsidP="00165D3D" w:rsidRDefault="00FB2B69" w14:paraId="4BE1D79F" w14:textId="53519531">
      <w:r w:rsidRPr="00FB2B69">
        <w:t>Выходные данные</w:t>
      </w:r>
      <w:r>
        <w:t xml:space="preserve"> –</w:t>
      </w:r>
      <w:r w:rsidRPr="00FB2B69">
        <w:t xml:space="preserve"> </w:t>
      </w:r>
      <w:r w:rsidR="00683248">
        <w:t>временные ряды</w:t>
      </w:r>
      <w:r w:rsidR="0077018B">
        <w:t xml:space="preserve"> в </w:t>
      </w:r>
      <w:r w:rsidR="0077018B">
        <w:rPr>
          <w:lang w:val="en-US"/>
        </w:rPr>
        <w:t>DWH</w:t>
      </w:r>
      <w:r w:rsidRPr="007C45FC" w:rsidR="0077018B">
        <w:t xml:space="preserve"> с </w:t>
      </w:r>
      <w:r w:rsidR="0077018B">
        <w:t>данны</w:t>
      </w:r>
      <w:r w:rsidR="00683248">
        <w:t>ми</w:t>
      </w:r>
      <w:r w:rsidRPr="004E2AC8" w:rsidR="0077018B">
        <w:t xml:space="preserve"> производственных процессов (</w:t>
      </w:r>
      <w:r w:rsidR="0077018B">
        <w:t xml:space="preserve">например, </w:t>
      </w:r>
      <w:r w:rsidRPr="004E2AC8" w:rsidR="0077018B">
        <w:t>хранение зерна</w:t>
      </w:r>
      <w:r w:rsidR="0077018B">
        <w:t xml:space="preserve"> / кормов</w:t>
      </w:r>
      <w:r w:rsidRPr="004E2AC8" w:rsidR="0077018B">
        <w:t>, условия содержания животных</w:t>
      </w:r>
      <w:r w:rsidR="0077018B">
        <w:t xml:space="preserve"> и т. д.</w:t>
      </w:r>
      <w:r w:rsidRPr="004E2AC8" w:rsidR="0077018B">
        <w:t>) для контроля соблюдения технологий</w:t>
      </w:r>
      <w:r w:rsidRPr="007C45FC" w:rsidR="0077018B">
        <w:t xml:space="preserve"> в DWH</w:t>
      </w:r>
      <w:r w:rsidR="0077018B">
        <w:t xml:space="preserve"> –</w:t>
      </w:r>
      <w:r w:rsidRPr="00237D75" w:rsidR="0077018B">
        <w:t xml:space="preserve"> агрегаты в витринах данных.</w:t>
      </w:r>
    </w:p>
    <w:p w:rsidRPr="00943361" w:rsidR="00943361" w:rsidP="00943361" w:rsidRDefault="000B49B3" w14:paraId="132965C3" w14:textId="3488CA96">
      <w:r>
        <w:t xml:space="preserve">Критичность – </w:t>
      </w:r>
      <w:r w:rsidR="00DD372E">
        <w:t xml:space="preserve">средняя. </w:t>
      </w:r>
      <w:r w:rsidR="00874E54">
        <w:t>Должна быть обеспечена загрузка данных по расписанию не реже 1 раза в 15 минут.</w:t>
      </w:r>
      <w:r w:rsidR="00332AB9">
        <w:t xml:space="preserve"> </w:t>
      </w:r>
      <w:r w:rsidR="00943361">
        <w:t xml:space="preserve">Должна быть обеспечена точность данных, загруженных в </w:t>
      </w:r>
      <w:r w:rsidR="00943361">
        <w:rPr>
          <w:lang w:val="en-US"/>
        </w:rPr>
        <w:t>DWH</w:t>
      </w:r>
      <w:r w:rsidR="00943361">
        <w:t>, идентичная точности данных источника. П</w:t>
      </w:r>
      <w:r w:rsidRPr="007173B6" w:rsidR="00943361">
        <w:t xml:space="preserve">акет </w:t>
      </w:r>
      <w:r w:rsidR="00943361">
        <w:t xml:space="preserve">данных </w:t>
      </w:r>
      <w:r w:rsidRPr="007173B6" w:rsidR="00943361">
        <w:t xml:space="preserve">по одному источнику </w:t>
      </w:r>
      <w:r w:rsidR="00943361">
        <w:t>должен быть обработан на более чем за</w:t>
      </w:r>
      <w:r w:rsidRPr="007173B6" w:rsidR="00943361">
        <w:t xml:space="preserve"> </w:t>
      </w:r>
      <w:r w:rsidR="00943361">
        <w:t xml:space="preserve">1 </w:t>
      </w:r>
      <w:r w:rsidRPr="007173B6" w:rsidR="00943361">
        <w:t>мин</w:t>
      </w:r>
      <w:r w:rsidR="00943361">
        <w:t>уту</w:t>
      </w:r>
      <w:r w:rsidRPr="007173B6" w:rsidR="00943361">
        <w:t>.</w:t>
      </w:r>
      <w:r w:rsidR="00943361">
        <w:t xml:space="preserve"> Должна быть обеспечена</w:t>
      </w:r>
      <w:r w:rsidRPr="007173B6" w:rsidR="00943361">
        <w:t xml:space="preserve"> </w:t>
      </w:r>
      <w:r w:rsidR="00943361">
        <w:t>п</w:t>
      </w:r>
      <w:r w:rsidRPr="007173B6" w:rsidR="00943361">
        <w:t xml:space="preserve">оддержка не менее </w:t>
      </w:r>
      <w:r w:rsidR="002F5035">
        <w:t>1</w:t>
      </w:r>
      <w:r w:rsidRPr="007173B6" w:rsidR="00943361">
        <w:t xml:space="preserve">5 параллельных потоков </w:t>
      </w:r>
      <w:r w:rsidR="00943361">
        <w:t>обработки пакетов данных</w:t>
      </w:r>
      <w:r w:rsidRPr="007173B6" w:rsidR="00943361">
        <w:t>.</w:t>
      </w:r>
      <w:r w:rsidR="00943361">
        <w:t xml:space="preserve"> </w:t>
      </w:r>
      <w:r w:rsidRPr="007173B6" w:rsidR="00943361">
        <w:t>Достоверность</w:t>
      </w:r>
      <w:r w:rsidR="00943361">
        <w:t xml:space="preserve"> данных в </w:t>
      </w:r>
      <w:r w:rsidR="00943361">
        <w:rPr>
          <w:lang w:val="en-US"/>
        </w:rPr>
        <w:t>DWH</w:t>
      </w:r>
      <w:r w:rsidR="00943361">
        <w:t xml:space="preserve"> (количество успешно обработанных и загруженных пакетов данных) должна составлять не менее 99%</w:t>
      </w:r>
      <w:r w:rsidRPr="007173B6" w:rsidR="00943361">
        <w:t xml:space="preserve">. </w:t>
      </w:r>
      <w:r w:rsidR="00943361">
        <w:t>Должно быть обеспечено н</w:t>
      </w:r>
      <w:r w:rsidRPr="007173B6" w:rsidR="00943361">
        <w:t xml:space="preserve">аличие </w:t>
      </w:r>
      <w:r w:rsidR="00943361">
        <w:t>журнала</w:t>
      </w:r>
      <w:r w:rsidRPr="007173B6" w:rsidR="00943361">
        <w:t xml:space="preserve"> ошибок загрузки</w:t>
      </w:r>
      <w:r w:rsidR="00943361">
        <w:t xml:space="preserve"> и обработки пакетов</w:t>
      </w:r>
      <w:r w:rsidRPr="007173B6" w:rsidR="00943361">
        <w:t>.</w:t>
      </w:r>
    </w:p>
    <w:p w:rsidR="00943361" w:rsidP="00943361" w:rsidRDefault="00943361" w14:paraId="3631B36C" w14:textId="77777777">
      <w:r w:rsidRPr="00AD04D7">
        <w:t>Перечень отказов:</w:t>
      </w:r>
    </w:p>
    <w:p w:rsidR="00943361" w:rsidP="00943361" w:rsidRDefault="00943361" w14:paraId="2BBCF7F3" w14:textId="59DC37DF">
      <w:pPr>
        <w:pStyle w:val="a0"/>
      </w:pPr>
      <w:r w:rsidRPr="00E238C2">
        <w:t>Ошибка подключения</w:t>
      </w:r>
      <w:r>
        <w:t xml:space="preserve"> источника данных.</w:t>
      </w:r>
    </w:p>
    <w:p w:rsidR="00943361" w:rsidP="00943361" w:rsidRDefault="00943361" w14:paraId="0B80E438" w14:textId="77777777">
      <w:pPr>
        <w:pStyle w:val="a0"/>
      </w:pPr>
      <w:r>
        <w:t>Ошибка обработки пакета данных.</w:t>
      </w:r>
    </w:p>
    <w:p w:rsidR="00943361" w:rsidP="00943361" w:rsidRDefault="00943361" w14:paraId="6AC001FF" w14:textId="77777777">
      <w:pPr>
        <w:pStyle w:val="a0"/>
      </w:pPr>
      <w:r w:rsidRPr="00AD04D7">
        <w:t>Ошибка записи в DWH.</w:t>
      </w:r>
    </w:p>
    <w:p w:rsidR="00943361" w:rsidP="00943361" w:rsidRDefault="00943361" w14:paraId="631982AE" w14:textId="080DAC20">
      <w:pPr>
        <w:pStyle w:val="a0"/>
      </w:pPr>
      <w:r w:rsidRPr="00AD04D7">
        <w:t xml:space="preserve">Отсутствие данных </w:t>
      </w:r>
      <w:r>
        <w:t xml:space="preserve">в </w:t>
      </w:r>
      <w:r>
        <w:rPr>
          <w:lang w:val="en-US"/>
        </w:rPr>
        <w:t>DWH</w:t>
      </w:r>
      <w:r>
        <w:t xml:space="preserve"> </w:t>
      </w:r>
      <w:r w:rsidRPr="00AD04D7">
        <w:t xml:space="preserve">от источника более </w:t>
      </w:r>
      <w:r w:rsidR="007B2440">
        <w:t>1</w:t>
      </w:r>
      <w:r>
        <w:t xml:space="preserve"> час</w:t>
      </w:r>
      <w:r w:rsidR="007B2440">
        <w:t>а</w:t>
      </w:r>
      <w:r>
        <w:t xml:space="preserve"> при наличии стабильной сети передачи данных от источника</w:t>
      </w:r>
      <w:r w:rsidRPr="00AD04D7">
        <w:t>.</w:t>
      </w:r>
    </w:p>
    <w:p w:rsidR="00943361" w:rsidP="00943361" w:rsidRDefault="00943361" w14:paraId="64B72E64" w14:textId="77777777">
      <w:pPr>
        <w:pStyle w:val="a0"/>
      </w:pPr>
      <w:r w:rsidRPr="00AD04D7">
        <w:t xml:space="preserve">Невозможность </w:t>
      </w:r>
      <w:r>
        <w:t>обработать и загрузить</w:t>
      </w:r>
      <w:r w:rsidRPr="00AD04D7">
        <w:t xml:space="preserve"> более </w:t>
      </w:r>
      <w:r>
        <w:t>25</w:t>
      </w:r>
      <w:r w:rsidRPr="00AD04D7">
        <w:t>% пакетов данных за час.</w:t>
      </w:r>
    </w:p>
    <w:p w:rsidR="00943361" w:rsidP="00943361" w:rsidRDefault="00943361" w14:paraId="627BA2B8" w14:textId="77777777">
      <w:r w:rsidRPr="00AD04D7">
        <w:t xml:space="preserve">Функция считается невыполненной, если задержка данных </w:t>
      </w:r>
      <w:r>
        <w:t xml:space="preserve">от источников данных в </w:t>
      </w:r>
      <w:r>
        <w:rPr>
          <w:lang w:val="en-US"/>
        </w:rPr>
        <w:t>DWH</w:t>
      </w:r>
      <w:r w:rsidRPr="00012864">
        <w:t xml:space="preserve"> </w:t>
      </w:r>
      <w:r w:rsidRPr="00AD04D7">
        <w:t xml:space="preserve">превышает </w:t>
      </w:r>
      <w:r>
        <w:t>4 часа или обнаружено о</w:t>
      </w:r>
      <w:r w:rsidRPr="000F1672">
        <w:t>тсутствие данных</w:t>
      </w:r>
      <w:r>
        <w:t xml:space="preserve"> более 4 часов в целом</w:t>
      </w:r>
      <w:r w:rsidRPr="000F1672">
        <w:t>.</w:t>
      </w:r>
    </w:p>
    <w:p w:rsidR="00953E4C" w:rsidP="00953E4C" w:rsidRDefault="00953E4C" w14:paraId="7B914FAA" w14:textId="5B053F44">
      <w:pPr>
        <w:pStyle w:val="4"/>
      </w:pPr>
      <w:r>
        <w:t>Р</w:t>
      </w:r>
      <w:r w:rsidRPr="00953E4C">
        <w:t>учно</w:t>
      </w:r>
      <w:r>
        <w:t>й</w:t>
      </w:r>
      <w:r w:rsidRPr="00953E4C">
        <w:t xml:space="preserve"> ввод и импорт данных из файлов</w:t>
      </w:r>
    </w:p>
    <w:p w:rsidR="00953E4C" w:rsidP="00953E4C" w:rsidRDefault="008E5E8D" w14:paraId="78FA35D5" w14:textId="5FB8674A">
      <w:r>
        <w:t>Необходимо о</w:t>
      </w:r>
      <w:r w:rsidRPr="0058076C" w:rsidR="0058076C">
        <w:t>беспеч</w:t>
      </w:r>
      <w:r>
        <w:t>ить</w:t>
      </w:r>
      <w:r w:rsidRPr="0058076C" w:rsidR="0058076C">
        <w:t xml:space="preserve"> возможност</w:t>
      </w:r>
      <w:r>
        <w:t>ь</w:t>
      </w:r>
      <w:r w:rsidRPr="0058076C" w:rsidR="0058076C">
        <w:t xml:space="preserve"> работы с данными, отсутствующими в автоматизированных системах, и гибкого управления плановыми показателями.</w:t>
      </w:r>
    </w:p>
    <w:p w:rsidR="0058076C" w:rsidP="00953E4C" w:rsidRDefault="0058076C" w14:paraId="17627815" w14:textId="216D4690">
      <w:r w:rsidRPr="0058076C">
        <w:t>Входные данные</w:t>
      </w:r>
      <w:r>
        <w:t xml:space="preserve"> –</w:t>
      </w:r>
      <w:r w:rsidRPr="0058076C">
        <w:t xml:space="preserve"> </w:t>
      </w:r>
      <w:r>
        <w:t>ф</w:t>
      </w:r>
      <w:r w:rsidRPr="0058076C">
        <w:t>айлы .</w:t>
      </w:r>
      <w:proofErr w:type="spellStart"/>
      <w:r w:rsidRPr="0058076C">
        <w:t>xlsx</w:t>
      </w:r>
      <w:proofErr w:type="spellEnd"/>
      <w:r w:rsidRPr="0058076C">
        <w:t>, .</w:t>
      </w:r>
      <w:proofErr w:type="spellStart"/>
      <w:r w:rsidRPr="0058076C">
        <w:t>csv</w:t>
      </w:r>
      <w:proofErr w:type="spellEnd"/>
      <w:r w:rsidRPr="0058076C">
        <w:t xml:space="preserve"> с плановыми данными (план урожайности, бюджеты</w:t>
      </w:r>
      <w:r w:rsidR="005A1DCF">
        <w:t xml:space="preserve"> и т. д.</w:t>
      </w:r>
      <w:r w:rsidRPr="0058076C">
        <w:t>), нормативами (нормы высева, расхода ГСМ</w:t>
      </w:r>
      <w:r w:rsidR="005A1DCF">
        <w:t xml:space="preserve"> и т. д.</w:t>
      </w:r>
      <w:r w:rsidRPr="0058076C">
        <w:t>).</w:t>
      </w:r>
    </w:p>
    <w:p w:rsidR="0058076C" w:rsidP="00953E4C" w:rsidRDefault="007B4FD3" w14:paraId="15CC4FF9" w14:textId="10931D60">
      <w:r w:rsidRPr="007B4FD3">
        <w:t>Выходные данные</w:t>
      </w:r>
      <w:r>
        <w:t xml:space="preserve"> –</w:t>
      </w:r>
      <w:r w:rsidRPr="007B4FD3">
        <w:t xml:space="preserve"> </w:t>
      </w:r>
      <w:r>
        <w:t>з</w:t>
      </w:r>
      <w:r w:rsidRPr="007B4FD3">
        <w:t>аписи в соответствующих таблицах планов и нормативов в DWH.</w:t>
      </w:r>
    </w:p>
    <w:p w:rsidR="00647E18" w:rsidP="007B4FD3" w:rsidRDefault="007B4FD3" w14:paraId="405EC785" w14:textId="2224DB3A">
      <w:r>
        <w:t xml:space="preserve">Критичность – </w:t>
      </w:r>
      <w:r w:rsidR="00944C60">
        <w:t>низкая</w:t>
      </w:r>
      <w:r>
        <w:t>.</w:t>
      </w:r>
      <w:r w:rsidR="00F716BF">
        <w:t xml:space="preserve"> Должн</w:t>
      </w:r>
      <w:r w:rsidR="00F92222">
        <w:t xml:space="preserve">а быть обеспечена возможность загрузки файлов </w:t>
      </w:r>
      <w:r w:rsidR="006448D8">
        <w:t xml:space="preserve">с помощью веб-формы </w:t>
      </w:r>
      <w:r w:rsidR="00F92222">
        <w:t xml:space="preserve">с </w:t>
      </w:r>
      <w:r w:rsidR="008C7626">
        <w:t>автоматической проверк</w:t>
      </w:r>
      <w:r w:rsidR="001D7423">
        <w:t>ой</w:t>
      </w:r>
      <w:r w:rsidR="008C7626">
        <w:t xml:space="preserve"> полученных данных и ручной </w:t>
      </w:r>
      <w:r w:rsidR="006448D8">
        <w:t>корре</w:t>
      </w:r>
      <w:r w:rsidR="001D7423">
        <w:t>кцией</w:t>
      </w:r>
      <w:r w:rsidR="008C7626">
        <w:t>.</w:t>
      </w:r>
      <w:r w:rsidR="00332AB9">
        <w:t xml:space="preserve"> </w:t>
      </w:r>
      <w:r w:rsidR="00BB072F">
        <w:t xml:space="preserve">Должна быть обеспечена </w:t>
      </w:r>
      <w:r w:rsidR="00A80C97">
        <w:t>проверка</w:t>
      </w:r>
      <w:r w:rsidRPr="00A80C97" w:rsidR="00A80C97">
        <w:t xml:space="preserve"> форматов </w:t>
      </w:r>
      <w:r w:rsidR="00A80C97">
        <w:t xml:space="preserve">данных </w:t>
      </w:r>
      <w:r w:rsidRPr="00A80C97" w:rsidR="00A80C97">
        <w:t>и диапазонов</w:t>
      </w:r>
      <w:r w:rsidR="00A80C97">
        <w:t xml:space="preserve"> значений</w:t>
      </w:r>
      <w:r w:rsidRPr="00A80C97" w:rsidR="00A80C97">
        <w:t xml:space="preserve">. </w:t>
      </w:r>
      <w:r w:rsidR="00206FF8">
        <w:t xml:space="preserve">Должна быть обеспечена </w:t>
      </w:r>
      <w:r w:rsidR="00BB072F">
        <w:t xml:space="preserve">точность данных, загруженных в </w:t>
      </w:r>
      <w:r w:rsidR="00BB072F">
        <w:rPr>
          <w:lang w:val="en-US"/>
        </w:rPr>
        <w:t>DWH</w:t>
      </w:r>
      <w:r w:rsidR="00BB072F">
        <w:t>, идентичная точности данных источника</w:t>
      </w:r>
      <w:r w:rsidR="00CA40EF">
        <w:t xml:space="preserve"> с учётом ручных корректировок</w:t>
      </w:r>
      <w:r w:rsidR="00BB072F">
        <w:t xml:space="preserve">. </w:t>
      </w:r>
      <w:r w:rsidR="00CA40EF">
        <w:t xml:space="preserve">Должна быть обеспечена </w:t>
      </w:r>
      <w:r w:rsidR="0073586C">
        <w:t>скорость обработки и загрузки 1000 строк данных не более чем за 15 секунд</w:t>
      </w:r>
      <w:r w:rsidRPr="007173B6" w:rsidR="00BB072F">
        <w:t>.</w:t>
      </w:r>
      <w:r w:rsidR="00BB072F">
        <w:t xml:space="preserve"> Должна быть обеспечена</w:t>
      </w:r>
      <w:r w:rsidRPr="007173B6" w:rsidR="00BB072F">
        <w:t xml:space="preserve"> </w:t>
      </w:r>
      <w:r w:rsidR="00BB072F">
        <w:t>п</w:t>
      </w:r>
      <w:r w:rsidRPr="007173B6" w:rsidR="00BB072F">
        <w:t xml:space="preserve">оддержка не менее </w:t>
      </w:r>
      <w:r w:rsidR="00080313">
        <w:t>50</w:t>
      </w:r>
      <w:r w:rsidRPr="007173B6" w:rsidR="00BB072F">
        <w:t xml:space="preserve"> параллельных </w:t>
      </w:r>
      <w:r w:rsidR="009717AB">
        <w:t>пользовательских сессий</w:t>
      </w:r>
      <w:r w:rsidR="001949C4">
        <w:t>, в которых происходит ручной ввод и импорт данных</w:t>
      </w:r>
      <w:r w:rsidR="009717AB">
        <w:t xml:space="preserve"> от одного сельскохозяйственного предприятия</w:t>
      </w:r>
      <w:r w:rsidRPr="007173B6" w:rsidR="00BB072F">
        <w:t>.</w:t>
      </w:r>
      <w:r w:rsidR="00BB072F">
        <w:t xml:space="preserve"> </w:t>
      </w:r>
      <w:r w:rsidRPr="007173B6" w:rsidR="00BB072F">
        <w:t>Достоверность</w:t>
      </w:r>
      <w:r w:rsidR="00BB072F">
        <w:t xml:space="preserve"> данных в </w:t>
      </w:r>
      <w:r w:rsidR="00BB072F">
        <w:rPr>
          <w:lang w:val="en-US"/>
        </w:rPr>
        <w:t>DWH</w:t>
      </w:r>
      <w:r w:rsidR="00BB072F">
        <w:t xml:space="preserve"> (количество успешно обработанных и загруженных пакетов данных) должна составлять не менее 99%</w:t>
      </w:r>
      <w:r w:rsidRPr="007173B6" w:rsidR="00BB072F">
        <w:t xml:space="preserve">. </w:t>
      </w:r>
      <w:r w:rsidR="00BB072F">
        <w:t>Должно быть обеспечено н</w:t>
      </w:r>
      <w:r w:rsidRPr="007173B6" w:rsidR="00BB072F">
        <w:t xml:space="preserve">аличие </w:t>
      </w:r>
      <w:r w:rsidR="00BB072F">
        <w:t>журнала</w:t>
      </w:r>
      <w:r w:rsidRPr="007173B6" w:rsidR="00BB072F">
        <w:t xml:space="preserve"> ошибок загрузки</w:t>
      </w:r>
      <w:r w:rsidR="00BB072F">
        <w:t xml:space="preserve"> и обработки </w:t>
      </w:r>
      <w:r w:rsidR="001949C4">
        <w:t>данных</w:t>
      </w:r>
      <w:r w:rsidRPr="007173B6" w:rsidR="00BB072F">
        <w:t>.</w:t>
      </w:r>
    </w:p>
    <w:p w:rsidR="008A5955" w:rsidP="008A5955" w:rsidRDefault="008A5955" w14:paraId="4DFF4C56" w14:textId="77777777">
      <w:r w:rsidRPr="00AD04D7">
        <w:t>Перечень отказов:</w:t>
      </w:r>
    </w:p>
    <w:p w:rsidR="008A5955" w:rsidP="008A5955" w:rsidRDefault="008A5955" w14:paraId="56206572" w14:textId="0AAF3774">
      <w:pPr>
        <w:pStyle w:val="a0"/>
      </w:pPr>
      <w:r w:rsidRPr="00E238C2">
        <w:t>Ошибка подключения</w:t>
      </w:r>
      <w:r>
        <w:t xml:space="preserve"> к прикладному программному обеспечению Системы для </w:t>
      </w:r>
      <w:r w:rsidR="00F26272">
        <w:t>ручного ввода данных и импорта файлов</w:t>
      </w:r>
      <w:r>
        <w:t>.</w:t>
      </w:r>
    </w:p>
    <w:p w:rsidR="008A5955" w:rsidP="008A5955" w:rsidRDefault="008A5955" w14:paraId="33E0A559" w14:textId="6550BE9F">
      <w:pPr>
        <w:pStyle w:val="a0"/>
      </w:pPr>
      <w:r>
        <w:t xml:space="preserve">Ошибка </w:t>
      </w:r>
      <w:r w:rsidR="00F26272">
        <w:t>проверки</w:t>
      </w:r>
      <w:r>
        <w:t xml:space="preserve"> данных</w:t>
      </w:r>
      <w:r w:rsidR="00BC212F">
        <w:t xml:space="preserve"> (ложные срабатывания)</w:t>
      </w:r>
      <w:r>
        <w:t>.</w:t>
      </w:r>
    </w:p>
    <w:p w:rsidR="008A5955" w:rsidP="008A5955" w:rsidRDefault="008A5955" w14:paraId="4C34267E" w14:textId="77777777">
      <w:pPr>
        <w:pStyle w:val="a0"/>
      </w:pPr>
      <w:r w:rsidRPr="00AD04D7">
        <w:t>Ошибка записи в DWH.</w:t>
      </w:r>
    </w:p>
    <w:p w:rsidR="008A5955" w:rsidP="008A5955" w:rsidRDefault="008A5955" w14:paraId="5E8A7FDB" w14:textId="68E13AEF">
      <w:r w:rsidRPr="00AD04D7">
        <w:t xml:space="preserve">Функция считается невыполненной, если </w:t>
      </w:r>
      <w:r w:rsidR="007521AC">
        <w:t>н</w:t>
      </w:r>
      <w:r w:rsidRPr="007521AC" w:rsidR="007521AC">
        <w:t xml:space="preserve">евозможно </w:t>
      </w:r>
      <w:r w:rsidR="00D15368">
        <w:t>загрузить</w:t>
      </w:r>
      <w:r w:rsidR="007D5673">
        <w:t xml:space="preserve"> данные с помощью веб-формы или </w:t>
      </w:r>
      <w:r w:rsidRPr="007521AC" w:rsidR="007521AC">
        <w:t>импор</w:t>
      </w:r>
      <w:r w:rsidR="007D5673">
        <w:t>тировать</w:t>
      </w:r>
      <w:r w:rsidRPr="007521AC" w:rsidR="007521AC">
        <w:t xml:space="preserve"> корректн</w:t>
      </w:r>
      <w:r w:rsidR="00BD1BBB">
        <w:t>ый</w:t>
      </w:r>
      <w:r w:rsidRPr="007521AC" w:rsidR="007521AC">
        <w:t xml:space="preserve"> файл</w:t>
      </w:r>
      <w:r w:rsidRPr="000F1672">
        <w:t>.</w:t>
      </w:r>
    </w:p>
    <w:p w:rsidR="00A57ACE" w:rsidP="00477E75" w:rsidRDefault="00A57ACE" w14:paraId="67057D94" w14:textId="360C091C">
      <w:pPr>
        <w:pStyle w:val="4"/>
      </w:pPr>
      <w:r w:rsidRPr="00A57ACE">
        <w:t>Организация хранилища данных (DWH)</w:t>
      </w:r>
    </w:p>
    <w:p w:rsidR="00BC212F" w:rsidP="00BC212F" w:rsidRDefault="008E5E8D" w14:paraId="582E3150" w14:textId="41BF0583">
      <w:r>
        <w:t>Необходимо с</w:t>
      </w:r>
      <w:r w:rsidRPr="00A57EE0" w:rsidR="00A57EE0">
        <w:t>озда</w:t>
      </w:r>
      <w:r>
        <w:t>ть</w:t>
      </w:r>
      <w:r w:rsidRPr="00A57EE0" w:rsidR="00A57EE0">
        <w:t xml:space="preserve"> </w:t>
      </w:r>
      <w:r w:rsidR="00A57EE0">
        <w:t>«</w:t>
      </w:r>
      <w:r w:rsidRPr="00A57EE0" w:rsidR="00A57EE0">
        <w:t>един</w:t>
      </w:r>
      <w:r>
        <w:t>ый</w:t>
      </w:r>
      <w:r w:rsidRPr="00A57EE0" w:rsidR="00A57EE0">
        <w:t xml:space="preserve"> источник правды</w:t>
      </w:r>
      <w:r w:rsidR="00A57EE0">
        <w:t>»</w:t>
      </w:r>
      <w:r w:rsidRPr="00A57EE0" w:rsidR="00A57EE0">
        <w:t xml:space="preserve"> для аналитической отчётности</w:t>
      </w:r>
      <w:r w:rsidR="00677DA1">
        <w:t>.</w:t>
      </w:r>
    </w:p>
    <w:p w:rsidR="00677DA1" w:rsidP="00BC212F" w:rsidRDefault="00677DA1" w14:paraId="11777518" w14:textId="434C8D61">
      <w:r w:rsidRPr="00677DA1">
        <w:t>Входные данные</w:t>
      </w:r>
      <w:r>
        <w:t xml:space="preserve"> –</w:t>
      </w:r>
      <w:r w:rsidRPr="00677DA1">
        <w:t xml:space="preserve"> </w:t>
      </w:r>
      <w:r>
        <w:t>п</w:t>
      </w:r>
      <w:r w:rsidRPr="00677DA1">
        <w:t xml:space="preserve">отоки данных </w:t>
      </w:r>
      <w:r w:rsidR="00BB5F7A">
        <w:t xml:space="preserve">от </w:t>
      </w:r>
      <w:r w:rsidRPr="00677DA1">
        <w:t>функций</w:t>
      </w:r>
      <w:r>
        <w:t xml:space="preserve"> </w:t>
      </w:r>
      <w:r w:rsidR="00BB5F7A">
        <w:t>4.2.4.1–4.2.4.5</w:t>
      </w:r>
      <w:r w:rsidR="008938DB">
        <w:t>.</w:t>
      </w:r>
    </w:p>
    <w:p w:rsidR="00BB5F7A" w:rsidP="00BC212F" w:rsidRDefault="001108D6" w14:paraId="130DDB42" w14:textId="26B35E92">
      <w:r w:rsidRPr="001108D6">
        <w:t>Выходные данные</w:t>
      </w:r>
      <w:r>
        <w:t xml:space="preserve"> –</w:t>
      </w:r>
      <w:r w:rsidRPr="001108D6">
        <w:t xml:space="preserve"> </w:t>
      </w:r>
      <w:r>
        <w:t>о</w:t>
      </w:r>
      <w:r w:rsidRPr="001108D6">
        <w:t>чищенные, структурированные и исторически накопленные данные в основном слое DWH</w:t>
      </w:r>
      <w:r>
        <w:t>.</w:t>
      </w:r>
    </w:p>
    <w:p w:rsidRPr="00380594" w:rsidR="00345826" w:rsidP="00345826" w:rsidRDefault="00345826" w14:paraId="286AE04A" w14:textId="6A50E882">
      <w:r>
        <w:t xml:space="preserve">Критичность – высокая. </w:t>
      </w:r>
      <w:r w:rsidR="00553A32">
        <w:t>В</w:t>
      </w:r>
      <w:r w:rsidR="0003285D">
        <w:t xml:space="preserve"> основном слое </w:t>
      </w:r>
      <w:r w:rsidR="0003285D">
        <w:rPr>
          <w:lang w:val="en-US"/>
        </w:rPr>
        <w:t>DWH</w:t>
      </w:r>
      <w:r w:rsidRPr="0003285D" w:rsidR="0003285D">
        <w:t xml:space="preserve"> </w:t>
      </w:r>
      <w:r w:rsidR="0003285D">
        <w:t xml:space="preserve">сформированы и наполнены данными </w:t>
      </w:r>
      <w:r w:rsidR="008624CA">
        <w:t xml:space="preserve">реляционные таблицы. Обеспечена ссылочная целостность между данными таблиц основного слоя </w:t>
      </w:r>
      <w:r w:rsidR="008624CA">
        <w:rPr>
          <w:lang w:val="en-US"/>
        </w:rPr>
        <w:t>DWH</w:t>
      </w:r>
      <w:r w:rsidR="008624CA">
        <w:t xml:space="preserve">. </w:t>
      </w:r>
      <w:r>
        <w:t xml:space="preserve">Должна быть обеспечена возможность </w:t>
      </w:r>
      <w:r w:rsidR="006A5D06">
        <w:t>одновременн</w:t>
      </w:r>
      <w:r w:rsidR="00215B1E">
        <w:t xml:space="preserve">ого выполнения всех запущенных </w:t>
      </w:r>
      <w:r w:rsidR="00215B1E">
        <w:rPr>
          <w:lang w:val="en-US"/>
        </w:rPr>
        <w:t>ETL</w:t>
      </w:r>
      <w:r w:rsidRPr="00215B1E" w:rsidR="00215B1E">
        <w:t>/</w:t>
      </w:r>
      <w:r w:rsidR="00215B1E">
        <w:rPr>
          <w:lang w:val="en-US"/>
        </w:rPr>
        <w:t>ELT</w:t>
      </w:r>
      <w:r w:rsidRPr="00215B1E" w:rsidR="00215B1E">
        <w:t xml:space="preserve"> </w:t>
      </w:r>
      <w:r w:rsidR="00215B1E">
        <w:t xml:space="preserve">потоков обновления основного слоя </w:t>
      </w:r>
      <w:r w:rsidR="00215B1E">
        <w:rPr>
          <w:lang w:val="en-US"/>
        </w:rPr>
        <w:t>DWH</w:t>
      </w:r>
      <w:r w:rsidR="00023A3B">
        <w:t xml:space="preserve"> и запросов пользователей в соответствии с показателями назначения</w:t>
      </w:r>
      <w:r>
        <w:t>.</w:t>
      </w:r>
      <w:r w:rsidR="00B3242F">
        <w:t xml:space="preserve"> </w:t>
      </w:r>
      <w:r w:rsidRPr="007173B6" w:rsidR="00033198">
        <w:t>Достоверность</w:t>
      </w:r>
      <w:r w:rsidR="00033198">
        <w:t xml:space="preserve"> данных в </w:t>
      </w:r>
      <w:r w:rsidR="00033198">
        <w:rPr>
          <w:lang w:val="en-US"/>
        </w:rPr>
        <w:t>DWH</w:t>
      </w:r>
      <w:r w:rsidR="00033198">
        <w:t xml:space="preserve"> (количество успешно обработанных и загруженных данных) должна составлять не менее 99%</w:t>
      </w:r>
      <w:r w:rsidRPr="007173B6" w:rsidR="00033198">
        <w:t>.</w:t>
      </w:r>
      <w:r w:rsidR="00033198">
        <w:t xml:space="preserve"> О</w:t>
      </w:r>
      <w:r w:rsidR="00B3242F">
        <w:t xml:space="preserve">беспечено ежедневное резервное копирование данных </w:t>
      </w:r>
      <w:r w:rsidR="00380594">
        <w:t xml:space="preserve">основного слоя </w:t>
      </w:r>
      <w:r w:rsidR="00380594">
        <w:rPr>
          <w:lang w:val="en-US"/>
        </w:rPr>
        <w:t>DWH</w:t>
      </w:r>
      <w:r w:rsidR="00380594">
        <w:t>.</w:t>
      </w:r>
      <w:r w:rsidRPr="007173B6" w:rsidR="00A23B4E">
        <w:t xml:space="preserve"> </w:t>
      </w:r>
      <w:r w:rsidR="00A23B4E">
        <w:t>Должно быть обеспечено н</w:t>
      </w:r>
      <w:r w:rsidRPr="007173B6" w:rsidR="00A23B4E">
        <w:t xml:space="preserve">аличие </w:t>
      </w:r>
      <w:r w:rsidR="00A23B4E">
        <w:t>журнала</w:t>
      </w:r>
      <w:r w:rsidRPr="007173B6" w:rsidR="00A23B4E">
        <w:t xml:space="preserve"> ошибок загрузки</w:t>
      </w:r>
      <w:r w:rsidR="00A23B4E">
        <w:t xml:space="preserve"> и обработки данных</w:t>
      </w:r>
      <w:r w:rsidRPr="007173B6" w:rsidR="00A23B4E">
        <w:t>.</w:t>
      </w:r>
    </w:p>
    <w:p w:rsidR="00FB1A7C" w:rsidP="00FB1A7C" w:rsidRDefault="00FB1A7C" w14:paraId="55ECA9E4" w14:textId="77777777">
      <w:r w:rsidRPr="00AD04D7">
        <w:t>Перечень отказов:</w:t>
      </w:r>
    </w:p>
    <w:p w:rsidR="00FB1A7C" w:rsidP="00FB1A7C" w:rsidRDefault="00FB1A7C" w14:paraId="733E7F2B" w14:textId="4F655F78">
      <w:pPr>
        <w:pStyle w:val="a0"/>
      </w:pPr>
      <w:r w:rsidRPr="00E238C2">
        <w:t>Ошибка подключения</w:t>
      </w:r>
      <w:r>
        <w:t xml:space="preserve"> к </w:t>
      </w:r>
      <w:r w:rsidR="001A4345">
        <w:t xml:space="preserve">основному слою </w:t>
      </w:r>
      <w:r w:rsidR="001A4345">
        <w:rPr>
          <w:lang w:val="en-US"/>
        </w:rPr>
        <w:t>DWH</w:t>
      </w:r>
      <w:r w:rsidR="001A4345">
        <w:t xml:space="preserve"> </w:t>
      </w:r>
      <w:r w:rsidR="00DB76AF">
        <w:t>из прикладного программного обеспечения Системы</w:t>
      </w:r>
      <w:r>
        <w:t>.</w:t>
      </w:r>
    </w:p>
    <w:p w:rsidR="00FB1A7C" w:rsidP="00FB1A7C" w:rsidRDefault="0061184C" w14:paraId="3FA191AD" w14:textId="058C6E90">
      <w:pPr>
        <w:pStyle w:val="a0"/>
      </w:pPr>
      <w:r>
        <w:t xml:space="preserve">Повреждение данных в основном слое </w:t>
      </w:r>
      <w:r>
        <w:rPr>
          <w:lang w:val="en-US"/>
        </w:rPr>
        <w:t>DWH</w:t>
      </w:r>
      <w:r w:rsidR="00FB1A7C">
        <w:t>.</w:t>
      </w:r>
    </w:p>
    <w:p w:rsidR="00FB1A7C" w:rsidP="00FB1A7C" w:rsidRDefault="00FB1A7C" w14:paraId="345E79D5" w14:textId="7BEFA7D8">
      <w:pPr>
        <w:pStyle w:val="a0"/>
      </w:pPr>
      <w:r w:rsidRPr="00AD04D7">
        <w:t>Ошибка записи в DWH</w:t>
      </w:r>
      <w:r w:rsidR="0019353D">
        <w:t xml:space="preserve">. </w:t>
      </w:r>
    </w:p>
    <w:p w:rsidRPr="00174B7D" w:rsidR="00FB1A7C" w:rsidP="00FB1A7C" w:rsidRDefault="00FB1A7C" w14:paraId="2774AE02" w14:textId="4C2C65AF">
      <w:r w:rsidRPr="00AD04D7">
        <w:t xml:space="preserve">Функция считается невыполненной, если </w:t>
      </w:r>
      <w:r w:rsidR="009C10E9">
        <w:t xml:space="preserve">невозможно </w:t>
      </w:r>
      <w:r w:rsidR="003A200F">
        <w:t xml:space="preserve">записать или получить данные из основного слоя </w:t>
      </w:r>
      <w:r w:rsidR="003A200F">
        <w:rPr>
          <w:lang w:val="en-US"/>
        </w:rPr>
        <w:t>DWH</w:t>
      </w:r>
      <w:r w:rsidRPr="003A200F" w:rsidR="003A200F">
        <w:t xml:space="preserve"> </w:t>
      </w:r>
      <w:r w:rsidR="003A200F">
        <w:t xml:space="preserve">более </w:t>
      </w:r>
      <w:r w:rsidR="0062036E">
        <w:t>4 часов</w:t>
      </w:r>
      <w:r w:rsidRPr="000F1672">
        <w:t>.</w:t>
      </w:r>
    </w:p>
    <w:p w:rsidR="00D92A86" w:rsidP="00D92A86" w:rsidRDefault="00D92A86" w14:paraId="5780668B" w14:textId="6D7D75E7">
      <w:pPr>
        <w:pStyle w:val="4"/>
      </w:pPr>
      <w:r w:rsidRPr="00D92A86">
        <w:t>Построение и поддержка аналитических витрин данных</w:t>
      </w:r>
    </w:p>
    <w:p w:rsidR="00D92A86" w:rsidP="00D92A86" w:rsidRDefault="008E5E8D" w14:paraId="57772DA3" w14:textId="092476F2">
      <w:r>
        <w:t xml:space="preserve">Необходимо </w:t>
      </w:r>
      <w:r w:rsidR="008F3B52">
        <w:t>обеспечить повышение</w:t>
      </w:r>
      <w:r w:rsidR="74739A87">
        <w:t xml:space="preserve"> производительности выполнения пользовательских запросов и упрощение построения аналитических отчётов</w:t>
      </w:r>
      <w:r w:rsidRPr="00E63E71" w:rsidR="00E63E71">
        <w:t>.</w:t>
      </w:r>
    </w:p>
    <w:p w:rsidR="4A4E98F1" w:rsidRDefault="4E7B3CF6" w14:paraId="7B275C84" w14:textId="2D536E1B">
      <w:r>
        <w:t xml:space="preserve">Не менее 90% типовых запросов, инициированных конечными пользователями, должны выполняться не более чем за </w:t>
      </w:r>
      <w:r w:rsidR="00067CB3">
        <w:t>30</w:t>
      </w:r>
      <w:r>
        <w:t xml:space="preserve"> секунд</w:t>
      </w:r>
      <w:r w:rsidR="25BF2845">
        <w:t xml:space="preserve"> (</w:t>
      </w:r>
      <w:r w:rsidR="56D14A69">
        <w:t xml:space="preserve">перечень типовых запросов должен быть </w:t>
      </w:r>
      <w:r w:rsidR="00B037D4">
        <w:t>уточнён</w:t>
      </w:r>
      <w:r w:rsidR="56D14A69">
        <w:t xml:space="preserve"> на этапе технического проектирования</w:t>
      </w:r>
      <w:r w:rsidR="25BF2845">
        <w:t>).</w:t>
      </w:r>
    </w:p>
    <w:p w:rsidR="0D4EDBF9" w:rsidRDefault="04B6EE65" w14:paraId="0ADA282D" w14:textId="604A3A57">
      <w:r>
        <w:t xml:space="preserve">Система должна предоставлять возможность </w:t>
      </w:r>
      <w:r w:rsidR="2A5A7789">
        <w:t xml:space="preserve">настройки шаблонов </w:t>
      </w:r>
      <w:r w:rsidR="00B037D4">
        <w:t>отчётов</w:t>
      </w:r>
      <w:r w:rsidR="2A5A7789">
        <w:t xml:space="preserve">, </w:t>
      </w:r>
      <w:r w:rsidR="190D037C">
        <w:t xml:space="preserve">формирования </w:t>
      </w:r>
      <w:r w:rsidR="548DD573">
        <w:t>преднастроенных регламентированных</w:t>
      </w:r>
      <w:r w:rsidR="39CFE0B7">
        <w:t xml:space="preserve"> </w:t>
      </w:r>
      <w:r w:rsidR="00B037D4">
        <w:t>отчётов</w:t>
      </w:r>
      <w:r w:rsidR="49DE2ED7">
        <w:t>.</w:t>
      </w:r>
    </w:p>
    <w:p w:rsidR="0EBA8059" w:rsidRDefault="0EBA8059" w14:paraId="24EE950E" w14:textId="77E0CD20">
      <w:r>
        <w:t xml:space="preserve">Настройка шаблонов </w:t>
      </w:r>
      <w:r w:rsidR="00B037D4">
        <w:t>отчётов</w:t>
      </w:r>
      <w:r>
        <w:t xml:space="preserve"> должна предоставлять возможность пользователю добавлять, удалять столбцы </w:t>
      </w:r>
      <w:r w:rsidR="00B037D4">
        <w:t>отчёта</w:t>
      </w:r>
      <w:r w:rsidR="37524B57">
        <w:t xml:space="preserve">, применять фильтры, </w:t>
      </w:r>
      <w:r w:rsidR="2B502AD7">
        <w:t xml:space="preserve">формулы (для вычисления значений в столбцах). </w:t>
      </w:r>
    </w:p>
    <w:p w:rsidR="2B502AD7" w:rsidRDefault="2B502AD7" w14:paraId="36A3AB44" w14:textId="130E7F1F">
      <w:r>
        <w:t xml:space="preserve">Настройка и запуск формирования </w:t>
      </w:r>
      <w:r w:rsidR="00B037D4">
        <w:t>отчёта</w:t>
      </w:r>
      <w:r>
        <w:t xml:space="preserve"> должны</w:t>
      </w:r>
      <w:r w:rsidR="518A93BB">
        <w:t xml:space="preserve"> быть доступны для пользователя из </w:t>
      </w:r>
      <w:r w:rsidR="4B1519A2">
        <w:t xml:space="preserve">соответствующего раздела </w:t>
      </w:r>
      <w:r w:rsidR="0EBC2438">
        <w:t xml:space="preserve">пользовательского </w:t>
      </w:r>
      <w:r w:rsidR="6D643E87">
        <w:t xml:space="preserve">интерфейса </w:t>
      </w:r>
      <w:r w:rsidR="00B037D4">
        <w:t>«</w:t>
      </w:r>
      <w:r w:rsidR="78F9468F">
        <w:t xml:space="preserve">не более, чем в </w:t>
      </w:r>
      <w:r w:rsidR="520B7929">
        <w:t xml:space="preserve">3 </w:t>
      </w:r>
      <w:r w:rsidR="34F2F4D5">
        <w:t>клика</w:t>
      </w:r>
      <w:r w:rsidR="00B037D4">
        <w:t>»</w:t>
      </w:r>
      <w:r w:rsidR="34F2F4D5">
        <w:t>.</w:t>
      </w:r>
    </w:p>
    <w:p w:rsidR="00E63E71" w:rsidP="00D92A86" w:rsidRDefault="00E63E71" w14:paraId="3C5901E8" w14:textId="0C61CF88">
      <w:r w:rsidRPr="00E63E71">
        <w:t>Входные данные</w:t>
      </w:r>
      <w:r>
        <w:t xml:space="preserve"> –</w:t>
      </w:r>
      <w:r w:rsidRPr="00E63E71">
        <w:t xml:space="preserve"> </w:t>
      </w:r>
      <w:r>
        <w:t>д</w:t>
      </w:r>
      <w:r w:rsidRPr="00E63E71">
        <w:t>анные из основного слоя DWH</w:t>
      </w:r>
      <w:r w:rsidR="00D7276D">
        <w:t xml:space="preserve"> после выполнения 4.2.4.6.</w:t>
      </w:r>
    </w:p>
    <w:p w:rsidR="00E63E71" w:rsidP="00D92A86" w:rsidRDefault="000A0AA9" w14:paraId="23731139" w14:textId="08E1678E">
      <w:r w:rsidRPr="000A0AA9">
        <w:t>Выходные данные</w:t>
      </w:r>
      <w:r>
        <w:t xml:space="preserve"> – а</w:t>
      </w:r>
      <w:r w:rsidRPr="009E1AD5" w:rsidR="009E1AD5">
        <w:t>грегированные, пред</w:t>
      </w:r>
      <w:r w:rsidR="009E1AD5">
        <w:t xml:space="preserve">варительно </w:t>
      </w:r>
      <w:r w:rsidRPr="009E1AD5" w:rsidR="009E1AD5">
        <w:t>рассчитанные наборы данных, оптимизированные под конкретные аналитические задачи</w:t>
      </w:r>
      <w:r w:rsidR="009E1AD5">
        <w:t>.</w:t>
      </w:r>
    </w:p>
    <w:p w:rsidR="000A0AA9" w:rsidP="00D92A86" w:rsidRDefault="00D7276D" w14:paraId="3C1E8BF4" w14:textId="6043E7F8">
      <w:r>
        <w:t>Критичность – высокая.</w:t>
      </w:r>
      <w:r w:rsidR="004E7165">
        <w:t xml:space="preserve"> В </w:t>
      </w:r>
      <w:r w:rsidR="004E7165">
        <w:rPr>
          <w:lang w:val="en-US"/>
        </w:rPr>
        <w:t>DWH</w:t>
      </w:r>
      <w:r w:rsidRPr="0003285D" w:rsidR="004E7165">
        <w:t xml:space="preserve"> </w:t>
      </w:r>
      <w:r w:rsidR="004E7165">
        <w:t xml:space="preserve">сформированы и наполнены данными </w:t>
      </w:r>
      <w:r w:rsidR="00070C9C">
        <w:t>денормализован</w:t>
      </w:r>
      <w:r w:rsidR="00374000">
        <w:t>н</w:t>
      </w:r>
      <w:r w:rsidR="00070C9C">
        <w:t>ые</w:t>
      </w:r>
      <w:r w:rsidR="004E7165">
        <w:t xml:space="preserve"> таблицы</w:t>
      </w:r>
      <w:r w:rsidR="00070C9C">
        <w:t xml:space="preserve">, соответствующие </w:t>
      </w:r>
      <w:r w:rsidR="002B1124">
        <w:t xml:space="preserve">агрегированным данным в основном слое </w:t>
      </w:r>
      <w:r w:rsidR="002B1124">
        <w:rPr>
          <w:lang w:val="en-US"/>
        </w:rPr>
        <w:t>DWH</w:t>
      </w:r>
      <w:r w:rsidR="004E7165">
        <w:t>.</w:t>
      </w:r>
      <w:r w:rsidR="00493B07">
        <w:t xml:space="preserve"> Необходимо обеспечить полное соответствие</w:t>
      </w:r>
      <w:r w:rsidRPr="00493B07" w:rsidR="00493B07">
        <w:t xml:space="preserve"> расчётов </w:t>
      </w:r>
      <w:r w:rsidR="00493B07">
        <w:t xml:space="preserve">(агрегатов) данным в </w:t>
      </w:r>
      <w:r w:rsidRPr="00493B07" w:rsidR="00493B07">
        <w:t>DWH</w:t>
      </w:r>
      <w:r w:rsidR="00493B07">
        <w:t>.</w:t>
      </w:r>
      <w:r w:rsidR="000E7B11">
        <w:t xml:space="preserve"> Должн</w:t>
      </w:r>
      <w:r w:rsidR="00DF6622">
        <w:t>о</w:t>
      </w:r>
      <w:r w:rsidR="000E7B11">
        <w:t xml:space="preserve"> быть обеспечен</w:t>
      </w:r>
      <w:r w:rsidR="006F2517">
        <w:t>о</w:t>
      </w:r>
      <w:r w:rsidR="000E7B11">
        <w:t xml:space="preserve"> </w:t>
      </w:r>
      <w:r w:rsidR="006F2517">
        <w:t xml:space="preserve">обновление всех </w:t>
      </w:r>
      <w:r w:rsidR="000E7B11">
        <w:t>вит</w:t>
      </w:r>
      <w:r w:rsidR="006F2517">
        <w:t>рин данных</w:t>
      </w:r>
      <w:r w:rsidR="00DF6622">
        <w:t xml:space="preserve"> </w:t>
      </w:r>
      <w:r w:rsidR="006E3741">
        <w:t>в течение</w:t>
      </w:r>
      <w:r w:rsidR="00DF6622">
        <w:t xml:space="preserve"> </w:t>
      </w:r>
      <w:r w:rsidR="00E54CB4">
        <w:t>2</w:t>
      </w:r>
      <w:r w:rsidR="00DF6622">
        <w:t xml:space="preserve"> часов</w:t>
      </w:r>
      <w:r w:rsidR="006E3741">
        <w:t xml:space="preserve"> с момента запуска этой задачи на выполнение.</w:t>
      </w:r>
      <w:r w:rsidR="009B24FA">
        <w:t xml:space="preserve"> Должно быть обеспечено автоматическое тестирование </w:t>
      </w:r>
      <w:r w:rsidR="00AA5A70">
        <w:t>агрегатов, размещённых в витринах данных.</w:t>
      </w:r>
      <w:r w:rsidR="00A23B4E">
        <w:t xml:space="preserve"> Должно быть обеспечено н</w:t>
      </w:r>
      <w:r w:rsidRPr="007173B6" w:rsidR="00A23B4E">
        <w:t xml:space="preserve">аличие </w:t>
      </w:r>
      <w:r w:rsidR="00A23B4E">
        <w:t>журнала</w:t>
      </w:r>
      <w:r w:rsidRPr="007173B6" w:rsidR="00A23B4E">
        <w:t xml:space="preserve"> ошибок загрузки</w:t>
      </w:r>
      <w:r w:rsidR="00A23B4E">
        <w:t xml:space="preserve"> и обработки данных</w:t>
      </w:r>
      <w:r w:rsidRPr="007173B6" w:rsidR="00A23B4E">
        <w:t>.</w:t>
      </w:r>
    </w:p>
    <w:p w:rsidR="6336D40F" w:rsidRDefault="14013C4C" w14:paraId="262F7C94" w14:textId="2E2F89FA">
      <w:r>
        <w:t xml:space="preserve">Необходимо предоставить возможность </w:t>
      </w:r>
      <w:r w:rsidR="48A7A210">
        <w:t xml:space="preserve">экспорта </w:t>
      </w:r>
      <w:r w:rsidR="00B037D4">
        <w:t>отчётов</w:t>
      </w:r>
      <w:r w:rsidR="48A7A210">
        <w:t xml:space="preserve"> в </w:t>
      </w:r>
      <w:r w:rsidR="47103F39">
        <w:t xml:space="preserve">форматах </w:t>
      </w:r>
      <w:r w:rsidR="00067CB3">
        <w:t>.</w:t>
      </w:r>
      <w:proofErr w:type="spellStart"/>
      <w:r w:rsidR="7FEDC794">
        <w:t>pdf</w:t>
      </w:r>
      <w:proofErr w:type="spellEnd"/>
      <w:r w:rsidR="7FEDC794">
        <w:t xml:space="preserve">, </w:t>
      </w:r>
      <w:r w:rsidR="00067CB3">
        <w:t>.</w:t>
      </w:r>
      <w:proofErr w:type="spellStart"/>
      <w:r w:rsidR="63571EA6">
        <w:t>xlsx</w:t>
      </w:r>
      <w:proofErr w:type="spellEnd"/>
      <w:r w:rsidR="3E04C83F">
        <w:t>.</w:t>
      </w:r>
    </w:p>
    <w:p w:rsidR="006E3741" w:rsidP="006E3741" w:rsidRDefault="006E3741" w14:paraId="4361DAFF" w14:textId="77777777">
      <w:r w:rsidRPr="00AD04D7">
        <w:t>Перечень отказов:</w:t>
      </w:r>
    </w:p>
    <w:p w:rsidR="006E3741" w:rsidP="006E3741" w:rsidRDefault="006E3741" w14:paraId="1C1B37FD" w14:textId="0792ADB7">
      <w:pPr>
        <w:pStyle w:val="a0"/>
      </w:pPr>
      <w:r w:rsidRPr="00E238C2">
        <w:t>Ошибк</w:t>
      </w:r>
      <w:r w:rsidR="00CA5808">
        <w:t>и</w:t>
      </w:r>
      <w:r w:rsidRPr="00E238C2">
        <w:t xml:space="preserve"> подключения</w:t>
      </w:r>
      <w:r>
        <w:t xml:space="preserve"> к основному слою </w:t>
      </w:r>
      <w:r>
        <w:rPr>
          <w:lang w:val="en-US"/>
        </w:rPr>
        <w:t>DWH</w:t>
      </w:r>
      <w:r w:rsidR="00C763CE">
        <w:t xml:space="preserve"> или к витринам данных</w:t>
      </w:r>
      <w:r>
        <w:t>.</w:t>
      </w:r>
    </w:p>
    <w:p w:rsidR="006E3741" w:rsidP="006E3741" w:rsidRDefault="006E3741" w14:paraId="5B3FA619" w14:textId="47B9B75E">
      <w:pPr>
        <w:pStyle w:val="a0"/>
      </w:pPr>
      <w:r>
        <w:t xml:space="preserve">Повреждение данных в основном слое </w:t>
      </w:r>
      <w:r>
        <w:rPr>
          <w:lang w:val="en-US"/>
        </w:rPr>
        <w:t>DWH</w:t>
      </w:r>
      <w:r w:rsidR="00C763CE">
        <w:t xml:space="preserve"> или в витринах данных</w:t>
      </w:r>
      <w:r>
        <w:t>.</w:t>
      </w:r>
    </w:p>
    <w:p w:rsidR="006E3741" w:rsidP="006E3741" w:rsidRDefault="006E3741" w14:paraId="33D3E7F9" w14:textId="37970725">
      <w:pPr>
        <w:pStyle w:val="a0"/>
      </w:pPr>
      <w:r w:rsidRPr="00AD04D7">
        <w:t>Ошибк</w:t>
      </w:r>
      <w:r w:rsidR="00CA5808">
        <w:t>и</w:t>
      </w:r>
      <w:r w:rsidRPr="00AD04D7">
        <w:t xml:space="preserve"> </w:t>
      </w:r>
      <w:r w:rsidR="00C763CE">
        <w:t xml:space="preserve">чтения данных из </w:t>
      </w:r>
      <w:r w:rsidRPr="00AD04D7">
        <w:t>DWH</w:t>
      </w:r>
      <w:r w:rsidR="00C763CE">
        <w:t xml:space="preserve"> </w:t>
      </w:r>
      <w:r w:rsidR="00536158">
        <w:t xml:space="preserve">или </w:t>
      </w:r>
      <w:r w:rsidR="009B24FA">
        <w:t>запис</w:t>
      </w:r>
      <w:r w:rsidR="00CA5808">
        <w:t>и</w:t>
      </w:r>
      <w:r w:rsidR="009B24FA">
        <w:t xml:space="preserve"> данных в витрин</w:t>
      </w:r>
      <w:r w:rsidR="00A37006">
        <w:t>ы</w:t>
      </w:r>
      <w:r w:rsidR="009B24FA">
        <w:t xml:space="preserve"> данных</w:t>
      </w:r>
      <w:r>
        <w:t>.</w:t>
      </w:r>
    </w:p>
    <w:p w:rsidR="009B24FA" w:rsidP="006E3741" w:rsidRDefault="00A23B4E" w14:paraId="164C0773" w14:textId="6D601E73">
      <w:pPr>
        <w:pStyle w:val="a0"/>
      </w:pPr>
      <w:r>
        <w:t xml:space="preserve">Агрегаты, размещённые в витринах </w:t>
      </w:r>
      <w:r w:rsidR="0043052C">
        <w:t>данных,</w:t>
      </w:r>
      <w:r>
        <w:t xml:space="preserve"> не соответствуют </w:t>
      </w:r>
      <w:r w:rsidR="0043052C">
        <w:t xml:space="preserve">данным, размещённым в </w:t>
      </w:r>
      <w:r w:rsidR="0043052C">
        <w:rPr>
          <w:lang w:val="en-US"/>
        </w:rPr>
        <w:t>DWH</w:t>
      </w:r>
      <w:r w:rsidR="0043052C">
        <w:t>.</w:t>
      </w:r>
    </w:p>
    <w:p w:rsidR="0043052C" w:rsidP="006E3741" w:rsidRDefault="00CA4832" w14:paraId="0637AFC3" w14:textId="56844B4C">
      <w:pPr>
        <w:pStyle w:val="a0"/>
      </w:pPr>
      <w:r>
        <w:t xml:space="preserve">Невозможно получить доступ к </w:t>
      </w:r>
      <w:r w:rsidR="00D97B66">
        <w:rPr>
          <w:lang w:val="en-US"/>
        </w:rPr>
        <w:t>DWH</w:t>
      </w:r>
      <w:r w:rsidR="00D97B66">
        <w:t xml:space="preserve"> </w:t>
      </w:r>
      <w:r>
        <w:t>и/или данным</w:t>
      </w:r>
      <w:r w:rsidR="00CA6972">
        <w:t xml:space="preserve">, размещённым в нём </w:t>
      </w:r>
      <w:r w:rsidR="00D72D74">
        <w:t>в течение</w:t>
      </w:r>
      <w:r>
        <w:t xml:space="preserve"> </w:t>
      </w:r>
      <w:r w:rsidR="00CA6972">
        <w:t>выполнения функции.</w:t>
      </w:r>
    </w:p>
    <w:p w:rsidR="00F47D02" w:rsidP="006E3741" w:rsidRDefault="00F47D02" w14:paraId="7CF401DE" w14:textId="74AF4D68">
      <w:pPr>
        <w:pStyle w:val="a0"/>
      </w:pPr>
      <w:r>
        <w:t xml:space="preserve">Данные витрин не обновлены </w:t>
      </w:r>
      <w:r w:rsidR="00D72D74">
        <w:t>после 4 часов выполнения функции.</w:t>
      </w:r>
    </w:p>
    <w:p w:rsidRPr="006E3741" w:rsidR="006E3741" w:rsidP="006E3741" w:rsidRDefault="006E3741" w14:paraId="6376FB98" w14:textId="72DA3A74">
      <w:r w:rsidRPr="00AD04D7">
        <w:t xml:space="preserve">Функция считается невыполненной, если </w:t>
      </w:r>
      <w:r w:rsidR="00266278">
        <w:t xml:space="preserve">обнаружены ошибки в логике формирования агрегатов </w:t>
      </w:r>
      <w:r w:rsidR="002B31C4">
        <w:t>или данные витрин не обновлены к 12:00 по местному времени</w:t>
      </w:r>
      <w:r w:rsidRPr="000F1672">
        <w:t>.</w:t>
      </w:r>
    </w:p>
    <w:p w:rsidR="006E3741" w:rsidP="009B32E8" w:rsidRDefault="009B32E8" w14:paraId="54983492" w14:textId="21B6CEB2">
      <w:pPr>
        <w:pStyle w:val="4"/>
      </w:pPr>
      <w:r w:rsidRPr="009B32E8">
        <w:t>Реализация OLAP-кубов</w:t>
      </w:r>
    </w:p>
    <w:p w:rsidR="009B32E8" w:rsidP="009B32E8" w:rsidRDefault="008E5E8D" w14:paraId="2F3D5EDB" w14:textId="37ABF853">
      <w:r>
        <w:t>Необходимо п</w:t>
      </w:r>
      <w:r w:rsidRPr="00521417" w:rsidR="00521417">
        <w:t>редостав</w:t>
      </w:r>
      <w:r>
        <w:t>ить</w:t>
      </w:r>
      <w:r w:rsidRPr="00521417" w:rsidR="00521417">
        <w:t xml:space="preserve"> пользователям инструмент для интерактивного многомерного анализа данных без написания SQL-запросов.</w:t>
      </w:r>
    </w:p>
    <w:p w:rsidR="00521417" w:rsidP="009B32E8" w:rsidRDefault="00521417" w14:paraId="78746960" w14:textId="49E23F57">
      <w:r w:rsidRPr="00521417">
        <w:t>Входные данные</w:t>
      </w:r>
      <w:r>
        <w:t xml:space="preserve"> –</w:t>
      </w:r>
      <w:r w:rsidRPr="00521417">
        <w:t xml:space="preserve"> </w:t>
      </w:r>
      <w:r w:rsidR="00E72A07">
        <w:t xml:space="preserve">выходные </w:t>
      </w:r>
      <w:r>
        <w:t>д</w:t>
      </w:r>
      <w:r w:rsidRPr="00521417">
        <w:t xml:space="preserve">анные </w:t>
      </w:r>
      <w:r w:rsidR="00E72A07">
        <w:t>4.2.4.6.</w:t>
      </w:r>
    </w:p>
    <w:p w:rsidR="00521417" w:rsidP="009B32E8" w:rsidRDefault="00A3153C" w14:paraId="2A510854" w14:textId="3D438D68">
      <w:r w:rsidRPr="00A3153C">
        <w:t>Выходные данные</w:t>
      </w:r>
      <w:r>
        <w:t xml:space="preserve"> –</w:t>
      </w:r>
      <w:r w:rsidRPr="00A3153C">
        <w:t xml:space="preserve"> </w:t>
      </w:r>
      <w:r>
        <w:t>м</w:t>
      </w:r>
      <w:r w:rsidRPr="00A3153C">
        <w:t>ногомерные OLAP-кубы, доступные для анализа через сводные таблицы и BI-инструменты.</w:t>
      </w:r>
    </w:p>
    <w:p w:rsidR="00A3153C" w:rsidP="009B32E8" w:rsidRDefault="00A3153C" w14:paraId="56892ACA" w14:textId="08DBA6B1">
      <w:r>
        <w:t xml:space="preserve">Критичность – средняя. Функция должна </w:t>
      </w:r>
      <w:r w:rsidR="00113AAC">
        <w:t>выполняться</w:t>
      </w:r>
      <w:r>
        <w:t xml:space="preserve"> по </w:t>
      </w:r>
      <w:r w:rsidR="001A4774">
        <w:t>расписанию не реже 1 раза в сутки</w:t>
      </w:r>
      <w:r>
        <w:t>.</w:t>
      </w:r>
      <w:r w:rsidR="00113AAC">
        <w:t xml:space="preserve"> Должно быть обеспечено полное соответствие данным </w:t>
      </w:r>
      <w:r w:rsidR="0049360B">
        <w:t xml:space="preserve">витрин данных. Должно быть </w:t>
      </w:r>
      <w:r w:rsidR="0049360B">
        <w:t>обеспечено обновление в</w:t>
      </w:r>
      <w:r w:rsidR="00EF3DF3">
        <w:t xml:space="preserve">сех </w:t>
      </w:r>
      <w:r w:rsidRPr="00A3153C" w:rsidR="00EF3DF3">
        <w:t>OLAP-куб</w:t>
      </w:r>
      <w:r w:rsidR="00EF3DF3">
        <w:t xml:space="preserve">ов </w:t>
      </w:r>
      <w:r w:rsidR="00E72A07">
        <w:t>в течение</w:t>
      </w:r>
      <w:r w:rsidR="00EF3DF3">
        <w:t xml:space="preserve"> </w:t>
      </w:r>
      <w:r w:rsidR="005A771E">
        <w:t>2</w:t>
      </w:r>
      <w:r w:rsidR="00EF3DF3">
        <w:t xml:space="preserve"> час</w:t>
      </w:r>
      <w:r w:rsidR="005A771E">
        <w:t>ов</w:t>
      </w:r>
      <w:r w:rsidR="00EF3DF3">
        <w:t xml:space="preserve"> после </w:t>
      </w:r>
      <w:r w:rsidR="005A771E">
        <w:t xml:space="preserve">начала </w:t>
      </w:r>
      <w:r w:rsidR="00E72A07">
        <w:t xml:space="preserve">выполнения </w:t>
      </w:r>
      <w:r w:rsidR="005A771E">
        <w:t>функции</w:t>
      </w:r>
      <w:r w:rsidR="00E72A07">
        <w:t>.</w:t>
      </w:r>
      <w:r w:rsidR="00755934">
        <w:t xml:space="preserve"> Должна быть обеспечена доступность </w:t>
      </w:r>
      <w:r w:rsidRPr="00A3153C" w:rsidR="00755934">
        <w:t>OLAP-куб</w:t>
      </w:r>
      <w:r w:rsidR="00755934">
        <w:t>а</w:t>
      </w:r>
      <w:r w:rsidR="009D0B7A">
        <w:t xml:space="preserve"> на чтение во время его обновления. Должно быть обеспечено автоматическое тестирование данных, размещённых в </w:t>
      </w:r>
      <w:r w:rsidRPr="00A3153C" w:rsidR="004C6CDC">
        <w:t>OLAP-куб</w:t>
      </w:r>
      <w:r w:rsidR="004C6CDC">
        <w:t>ах</w:t>
      </w:r>
      <w:r w:rsidR="009D0B7A">
        <w:t>.</w:t>
      </w:r>
      <w:r w:rsidR="004C6CDC">
        <w:t xml:space="preserve"> Должно быть обеспечено н</w:t>
      </w:r>
      <w:r w:rsidRPr="007173B6" w:rsidR="004C6CDC">
        <w:t xml:space="preserve">аличие </w:t>
      </w:r>
      <w:r w:rsidR="004C6CDC">
        <w:t>журнала</w:t>
      </w:r>
      <w:r w:rsidRPr="007173B6" w:rsidR="004C6CDC">
        <w:t xml:space="preserve"> ошибок загрузки</w:t>
      </w:r>
      <w:r w:rsidR="004C6CDC">
        <w:t xml:space="preserve"> и обработки данных</w:t>
      </w:r>
      <w:r w:rsidRPr="007173B6" w:rsidR="004C6CDC">
        <w:t>.</w:t>
      </w:r>
    </w:p>
    <w:p w:rsidR="004C6CDC" w:rsidP="004C6CDC" w:rsidRDefault="004C6CDC" w14:paraId="7358AA08" w14:textId="77777777">
      <w:r w:rsidRPr="00AD04D7">
        <w:t>Перечень отказов:</w:t>
      </w:r>
    </w:p>
    <w:p w:rsidR="004C6CDC" w:rsidP="004C6CDC" w:rsidRDefault="004C6CDC" w14:paraId="2B7FE154" w14:textId="291110B6">
      <w:pPr>
        <w:pStyle w:val="a0"/>
      </w:pPr>
      <w:r w:rsidRPr="00E238C2">
        <w:t>Ошибк</w:t>
      </w:r>
      <w:r>
        <w:t>и</w:t>
      </w:r>
      <w:r w:rsidRPr="00E238C2">
        <w:t xml:space="preserve"> подключения</w:t>
      </w:r>
      <w:r>
        <w:t xml:space="preserve"> к витринам данных</w:t>
      </w:r>
      <w:r w:rsidR="009F19EA">
        <w:t xml:space="preserve"> или </w:t>
      </w:r>
      <w:r w:rsidRPr="00A3153C" w:rsidR="009F19EA">
        <w:t>OLAP-куб</w:t>
      </w:r>
      <w:r w:rsidR="009F19EA">
        <w:t>ам</w:t>
      </w:r>
      <w:r>
        <w:t>.</w:t>
      </w:r>
    </w:p>
    <w:p w:rsidR="004C6CDC" w:rsidP="004C6CDC" w:rsidRDefault="004C6CDC" w14:paraId="63F4270F" w14:textId="7B06481E">
      <w:pPr>
        <w:pStyle w:val="a0"/>
      </w:pPr>
      <w:r>
        <w:t xml:space="preserve">Повреждение данных </w:t>
      </w:r>
      <w:r w:rsidR="009F19EA">
        <w:t xml:space="preserve">в </w:t>
      </w:r>
      <w:r w:rsidRPr="00A3153C" w:rsidR="009F19EA">
        <w:t>OLAP-куб</w:t>
      </w:r>
      <w:r w:rsidR="009F19EA">
        <w:t>ах</w:t>
      </w:r>
      <w:r>
        <w:t>.</w:t>
      </w:r>
    </w:p>
    <w:p w:rsidR="004C6CDC" w:rsidP="004C6CDC" w:rsidRDefault="004C6CDC" w14:paraId="288B5898" w14:textId="07CD0699">
      <w:pPr>
        <w:pStyle w:val="a0"/>
      </w:pPr>
      <w:r w:rsidRPr="00AD04D7">
        <w:t>Ошибк</w:t>
      </w:r>
      <w:r>
        <w:t>и</w:t>
      </w:r>
      <w:r w:rsidRPr="00AD04D7">
        <w:t xml:space="preserve"> </w:t>
      </w:r>
      <w:r>
        <w:t>чтения данных из витрины данных</w:t>
      </w:r>
      <w:r w:rsidR="005540EA">
        <w:t xml:space="preserve"> или записи в </w:t>
      </w:r>
      <w:r w:rsidRPr="00A3153C" w:rsidR="005540EA">
        <w:t>OLAP-куб</w:t>
      </w:r>
      <w:r w:rsidR="005540EA">
        <w:t>ы</w:t>
      </w:r>
      <w:r>
        <w:t>.</w:t>
      </w:r>
    </w:p>
    <w:p w:rsidR="004C6CDC" w:rsidP="004C6CDC" w:rsidRDefault="005540EA" w14:paraId="04D29983" w14:textId="7BA9A9C4">
      <w:pPr>
        <w:pStyle w:val="a0"/>
      </w:pPr>
      <w:r>
        <w:t>Данные и а</w:t>
      </w:r>
      <w:r w:rsidR="004C6CDC">
        <w:t xml:space="preserve">грегаты, размещённые в </w:t>
      </w:r>
      <w:r w:rsidRPr="00A3153C">
        <w:t>OLAP-куб</w:t>
      </w:r>
      <w:r>
        <w:t>ах</w:t>
      </w:r>
      <w:r w:rsidR="004C6CDC">
        <w:t xml:space="preserve">, не соответствуют данным, размещённым в </w:t>
      </w:r>
      <w:r>
        <w:t>витринах данных</w:t>
      </w:r>
      <w:r w:rsidR="004C6CDC">
        <w:t>.</w:t>
      </w:r>
    </w:p>
    <w:p w:rsidR="004C6CDC" w:rsidP="004C6CDC" w:rsidRDefault="004C6CDC" w14:paraId="1E57E559" w14:textId="603009A0">
      <w:pPr>
        <w:pStyle w:val="a0"/>
      </w:pPr>
      <w:r>
        <w:t xml:space="preserve">Невозможно получить доступ </w:t>
      </w:r>
      <w:r w:rsidR="005540EA">
        <w:t xml:space="preserve">на чтение </w:t>
      </w:r>
      <w:r w:rsidR="008B5AFE">
        <w:t xml:space="preserve">данных в </w:t>
      </w:r>
      <w:r w:rsidRPr="00A3153C" w:rsidR="005540EA">
        <w:t>OLAP-куб</w:t>
      </w:r>
      <w:r w:rsidR="005540EA">
        <w:t>ах</w:t>
      </w:r>
      <w:r>
        <w:t xml:space="preserve"> в течение выполнения функции.</w:t>
      </w:r>
    </w:p>
    <w:p w:rsidR="004C6CDC" w:rsidP="004C6CDC" w:rsidRDefault="004C6CDC" w14:paraId="2D0647FF" w14:textId="5C5AAC22">
      <w:pPr>
        <w:pStyle w:val="a0"/>
      </w:pPr>
      <w:r>
        <w:t xml:space="preserve">Данные </w:t>
      </w:r>
      <w:r w:rsidR="008B5AFE">
        <w:t xml:space="preserve">и агрегаты в </w:t>
      </w:r>
      <w:r w:rsidRPr="00A3153C" w:rsidR="008B5AFE">
        <w:t>OLAP-куб</w:t>
      </w:r>
      <w:r w:rsidR="008B5AFE">
        <w:t>ах</w:t>
      </w:r>
      <w:r>
        <w:t xml:space="preserve"> не обновлены после </w:t>
      </w:r>
      <w:r w:rsidR="005A771E">
        <w:t>4</w:t>
      </w:r>
      <w:r>
        <w:t xml:space="preserve"> часов </w:t>
      </w:r>
      <w:r w:rsidR="005A771E">
        <w:t xml:space="preserve">начала </w:t>
      </w:r>
      <w:r>
        <w:t>выполнения функции.</w:t>
      </w:r>
    </w:p>
    <w:p w:rsidRPr="006E3741" w:rsidR="004C6CDC" w:rsidP="004C6CDC" w:rsidRDefault="004C6CDC" w14:paraId="6504D21C" w14:textId="6B15EC38">
      <w:r w:rsidRPr="00AD04D7">
        <w:t xml:space="preserve">Функция считается невыполненной, если </w:t>
      </w:r>
      <w:r>
        <w:t xml:space="preserve">обнаружены ошибки в логике формирования </w:t>
      </w:r>
      <w:r w:rsidR="00594BDC">
        <w:t xml:space="preserve">данных и/или </w:t>
      </w:r>
      <w:r>
        <w:t xml:space="preserve">агрегатов </w:t>
      </w:r>
      <w:r w:rsidR="00594BDC">
        <w:t xml:space="preserve">в </w:t>
      </w:r>
      <w:r w:rsidRPr="00A3153C" w:rsidR="00594BDC">
        <w:t>OLAP-куб</w:t>
      </w:r>
      <w:r w:rsidR="00594BDC">
        <w:t xml:space="preserve">ах </w:t>
      </w:r>
      <w:r w:rsidR="00C74F54">
        <w:t xml:space="preserve">или </w:t>
      </w:r>
      <w:r w:rsidRPr="00A3153C" w:rsidR="00C74F54">
        <w:t>OLAP-куб</w:t>
      </w:r>
      <w:r w:rsidR="00C74F54">
        <w:t>ы</w:t>
      </w:r>
      <w:r>
        <w:t xml:space="preserve"> не обновлены к 12:00 по местному времени</w:t>
      </w:r>
      <w:r w:rsidRPr="000F1672">
        <w:t>.</w:t>
      </w:r>
    </w:p>
    <w:p w:rsidR="004C6CDC" w:rsidP="00AF76DE" w:rsidRDefault="00AF76DE" w14:paraId="5AD68928" w14:textId="73437337">
      <w:pPr>
        <w:pStyle w:val="4"/>
      </w:pPr>
      <w:r w:rsidRPr="00AF76DE">
        <w:t>Конструктор отчётов</w:t>
      </w:r>
    </w:p>
    <w:p w:rsidRPr="00D64243" w:rsidR="00B55CED" w:rsidP="00B55CED" w:rsidRDefault="008E5E8D" w14:paraId="39A0FA81" w14:textId="53255F4C">
      <w:r>
        <w:t>Необходимо п</w:t>
      </w:r>
      <w:r w:rsidRPr="00B55CED" w:rsidR="00B55CED">
        <w:t>редостав</w:t>
      </w:r>
      <w:r>
        <w:t>ить</w:t>
      </w:r>
      <w:r w:rsidRPr="00B55CED" w:rsidR="00B55CED">
        <w:t xml:space="preserve"> пользователям возможност</w:t>
      </w:r>
      <w:r>
        <w:t>ь</w:t>
      </w:r>
      <w:r w:rsidRPr="00B55CED" w:rsidR="00B55CED">
        <w:t xml:space="preserve"> самостоятельно создавать необходимые им отчёты</w:t>
      </w:r>
      <w:r w:rsidR="00D64243">
        <w:t xml:space="preserve">, размещая </w:t>
      </w:r>
      <w:r>
        <w:t>их</w:t>
      </w:r>
      <w:r w:rsidR="00D64243">
        <w:t xml:space="preserve"> элементы на веб</w:t>
      </w:r>
      <w:r w:rsidR="004A6642">
        <w:t>-странице</w:t>
      </w:r>
      <w:r w:rsidR="00FF3C9C">
        <w:t>.</w:t>
      </w:r>
      <w:r w:rsidR="000907C8">
        <w:t xml:space="preserve"> </w:t>
      </w:r>
      <w:r w:rsidRPr="00430E88" w:rsidR="000907C8">
        <w:t>Форма</w:t>
      </w:r>
      <w:r w:rsidR="000907C8">
        <w:t xml:space="preserve"> –</w:t>
      </w:r>
      <w:r w:rsidRPr="00430E88" w:rsidR="000907C8">
        <w:t xml:space="preserve"> </w:t>
      </w:r>
      <w:r w:rsidR="000907C8">
        <w:t>в</w:t>
      </w:r>
      <w:r w:rsidRPr="00430E88" w:rsidR="000907C8">
        <w:t>еб-интерфейс</w:t>
      </w:r>
      <w:r w:rsidR="000907C8">
        <w:t xml:space="preserve"> с возможностью перетаскивания элементов</w:t>
      </w:r>
      <w:r w:rsidRPr="00430E88" w:rsidR="000907C8">
        <w:t>.</w:t>
      </w:r>
    </w:p>
    <w:p w:rsidR="00B55CED" w:rsidP="00B55CED" w:rsidRDefault="00E63022" w14:paraId="49AE4F4C" w14:textId="603ADF0E">
      <w:r w:rsidRPr="00E63022">
        <w:t>Входные данные</w:t>
      </w:r>
      <w:r>
        <w:t xml:space="preserve"> –</w:t>
      </w:r>
      <w:r w:rsidRPr="00E63022">
        <w:t xml:space="preserve"> </w:t>
      </w:r>
      <w:r>
        <w:t>д</w:t>
      </w:r>
      <w:r w:rsidRPr="00E63022">
        <w:t>анные из витрин данных и OLAP-кубов.</w:t>
      </w:r>
    </w:p>
    <w:p w:rsidR="00E63022" w:rsidP="00B55CED" w:rsidRDefault="00FD390A" w14:paraId="0DFEAFEB" w14:textId="06C62A48">
      <w:r w:rsidRPr="00FD390A">
        <w:t>Выходные данные</w:t>
      </w:r>
      <w:r>
        <w:t xml:space="preserve"> –</w:t>
      </w:r>
      <w:r w:rsidRPr="00FD390A">
        <w:t xml:space="preserve"> </w:t>
      </w:r>
      <w:r>
        <w:t>р</w:t>
      </w:r>
      <w:r w:rsidRPr="00FD390A">
        <w:t xml:space="preserve">егламентные и произвольные отчёты в </w:t>
      </w:r>
      <w:r w:rsidRPr="00ED2493" w:rsidR="00ED2493">
        <w:t>виде графиков, диаграмм, карт</w:t>
      </w:r>
      <w:r w:rsidRPr="00FD390A">
        <w:t xml:space="preserve"> с возможностью экспорта в </w:t>
      </w:r>
      <w:r w:rsidR="00ED2493">
        <w:t xml:space="preserve">файлы </w:t>
      </w:r>
      <w:r w:rsidR="00494905">
        <w:t xml:space="preserve">электронных таблиц и/или </w:t>
      </w:r>
      <w:r w:rsidRPr="00FD390A">
        <w:t>PDF.</w:t>
      </w:r>
    </w:p>
    <w:p w:rsidR="005A771E" w:rsidP="005A771E" w:rsidRDefault="005A771E" w14:paraId="3D6DDBEF" w14:textId="5E45D9EB">
      <w:r>
        <w:t xml:space="preserve">Критичность – средняя. Функция должна выполняться по </w:t>
      </w:r>
      <w:r w:rsidR="00FF3C9C">
        <w:t>запросу пользователя Системы</w:t>
      </w:r>
      <w:r w:rsidR="005C1C11">
        <w:t xml:space="preserve"> и по заданному расписанию</w:t>
      </w:r>
      <w:r>
        <w:t xml:space="preserve">. Должно быть обеспечено полное соответствие данным </w:t>
      </w:r>
      <w:r w:rsidR="000E5821">
        <w:t>источника данных, выбранного для отчёта</w:t>
      </w:r>
      <w:r>
        <w:t>. Должн</w:t>
      </w:r>
      <w:r w:rsidR="0004177E">
        <w:t>а</w:t>
      </w:r>
      <w:r>
        <w:t xml:space="preserve"> быть обеспечен</w:t>
      </w:r>
      <w:r w:rsidR="0004177E">
        <w:t>а выборка данных</w:t>
      </w:r>
      <w:r w:rsidR="00B10C80">
        <w:t xml:space="preserve"> для</w:t>
      </w:r>
      <w:r>
        <w:t xml:space="preserve"> </w:t>
      </w:r>
      <w:r w:rsidR="00B07F32">
        <w:t>формировани</w:t>
      </w:r>
      <w:r w:rsidR="00B10C80">
        <w:t>я</w:t>
      </w:r>
      <w:r w:rsidR="00B07F32">
        <w:t xml:space="preserve"> отчёта за время, не превышающее </w:t>
      </w:r>
      <w:r w:rsidR="00B330D3">
        <w:t>60</w:t>
      </w:r>
      <w:r w:rsidR="0062036E">
        <w:t>0</w:t>
      </w:r>
      <w:r w:rsidR="00B330D3">
        <w:t xml:space="preserve"> секунд</w:t>
      </w:r>
      <w:r>
        <w:t xml:space="preserve">. Должна быть обеспечена доступность </w:t>
      </w:r>
      <w:r w:rsidR="00144F5D">
        <w:t>сформированного отчёта на чтение для указанных при его формиров</w:t>
      </w:r>
      <w:r w:rsidR="00391B4C">
        <w:t>ании пользователей</w:t>
      </w:r>
      <w:r>
        <w:t xml:space="preserve">. </w:t>
      </w:r>
      <w:r w:rsidR="00391B4C">
        <w:t>Должна быть обеспечена</w:t>
      </w:r>
      <w:r w:rsidRPr="007173B6" w:rsidR="00391B4C">
        <w:t xml:space="preserve"> </w:t>
      </w:r>
      <w:r w:rsidR="00391B4C">
        <w:t>п</w:t>
      </w:r>
      <w:r w:rsidRPr="007173B6" w:rsidR="00391B4C">
        <w:t xml:space="preserve">оддержка не менее </w:t>
      </w:r>
      <w:r w:rsidR="00391B4C">
        <w:t>50</w:t>
      </w:r>
      <w:r w:rsidRPr="007173B6" w:rsidR="00391B4C">
        <w:t xml:space="preserve"> параллельных </w:t>
      </w:r>
      <w:r w:rsidR="00391B4C">
        <w:t xml:space="preserve">сессий, в которых происходит </w:t>
      </w:r>
      <w:r w:rsidR="00DD1252">
        <w:t>формирование и просмотр отчётов</w:t>
      </w:r>
      <w:r w:rsidR="00391B4C">
        <w:t xml:space="preserve"> от одного сельскохозяйственного предприятия</w:t>
      </w:r>
      <w:r w:rsidRPr="007173B6" w:rsidR="00391B4C">
        <w:t>.</w:t>
      </w:r>
      <w:r w:rsidR="00391B4C">
        <w:t xml:space="preserve"> </w:t>
      </w:r>
      <w:r>
        <w:t>Должно</w:t>
      </w:r>
      <w:r w:rsidR="00760F4B">
        <w:t xml:space="preserve"> </w:t>
      </w:r>
      <w:r>
        <w:t>быть обеспечено н</w:t>
      </w:r>
      <w:r w:rsidRPr="007173B6">
        <w:t xml:space="preserve">аличие </w:t>
      </w:r>
      <w:r>
        <w:t>журнала</w:t>
      </w:r>
      <w:r w:rsidRPr="007173B6">
        <w:t xml:space="preserve"> ошибок загрузки</w:t>
      </w:r>
      <w:r>
        <w:t xml:space="preserve"> и обработки данных</w:t>
      </w:r>
      <w:r w:rsidRPr="007173B6">
        <w:t>.</w:t>
      </w:r>
    </w:p>
    <w:p w:rsidR="00760F4B" w:rsidP="00760F4B" w:rsidRDefault="00760F4B" w14:paraId="06917146" w14:textId="77777777">
      <w:r w:rsidRPr="00AD04D7">
        <w:t>Перечень отказов:</w:t>
      </w:r>
    </w:p>
    <w:p w:rsidR="00760F4B" w:rsidP="00760F4B" w:rsidRDefault="00760F4B" w14:paraId="14B34554" w14:textId="6DABEAEA">
      <w:pPr>
        <w:pStyle w:val="a0"/>
      </w:pPr>
      <w:r w:rsidRPr="00E238C2">
        <w:t>Ошибк</w:t>
      </w:r>
      <w:r>
        <w:t>и</w:t>
      </w:r>
      <w:r w:rsidRPr="00E238C2">
        <w:t xml:space="preserve"> подключения</w:t>
      </w:r>
      <w:r>
        <w:t xml:space="preserve"> к прикладному программному обеспечению</w:t>
      </w:r>
      <w:r w:rsidR="00213257">
        <w:t>, реализующему эту функцию</w:t>
      </w:r>
      <w:r>
        <w:t>.</w:t>
      </w:r>
      <w:r w:rsidRPr="001D0C4E" w:rsidR="001D0C4E">
        <w:t xml:space="preserve"> </w:t>
      </w:r>
      <w:r w:rsidR="001D0C4E">
        <w:t xml:space="preserve">Наличие в журналах ответов источника с </w:t>
      </w:r>
      <w:r w:rsidR="001D0C4E">
        <w:rPr>
          <w:lang w:val="en-US"/>
        </w:rPr>
        <w:t>HTTP</w:t>
      </w:r>
      <w:r w:rsidRPr="001E72E3" w:rsidR="001D0C4E">
        <w:t>-</w:t>
      </w:r>
      <w:r w:rsidR="001D0C4E">
        <w:t>статусом</w:t>
      </w:r>
      <w:r w:rsidRPr="00EB3C50" w:rsidR="001D0C4E">
        <w:t xml:space="preserve"> 4</w:t>
      </w:r>
      <w:r w:rsidR="00231168">
        <w:rPr>
          <w:lang w:val="en-US"/>
        </w:rPr>
        <w:t>xx</w:t>
      </w:r>
      <w:r w:rsidRPr="00EB3C50" w:rsidR="001D0C4E">
        <w:t>, 5</w:t>
      </w:r>
      <w:r w:rsidR="00231168">
        <w:rPr>
          <w:lang w:val="en-US"/>
        </w:rPr>
        <w:t>xx</w:t>
      </w:r>
      <w:r w:rsidR="001D0C4E">
        <w:t xml:space="preserve"> или</w:t>
      </w:r>
      <w:r w:rsidRPr="00EB3C50" w:rsidR="001D0C4E">
        <w:t xml:space="preserve"> таймаут</w:t>
      </w:r>
      <w:r w:rsidR="001D0C4E">
        <w:t>ом подключения</w:t>
      </w:r>
      <w:r w:rsidRPr="00EB3C50" w:rsidR="001D0C4E">
        <w:t>.</w:t>
      </w:r>
    </w:p>
    <w:p w:rsidR="00760F4B" w:rsidP="00760F4B" w:rsidRDefault="00733CD9" w14:paraId="3C775226" w14:textId="794F4E93">
      <w:pPr>
        <w:pStyle w:val="a0"/>
      </w:pPr>
      <w:r>
        <w:t>Искажение</w:t>
      </w:r>
      <w:r w:rsidR="00760F4B">
        <w:t xml:space="preserve"> данных в </w:t>
      </w:r>
      <w:r>
        <w:t xml:space="preserve">отчёте относительно источника, выбранного для его </w:t>
      </w:r>
      <w:r w:rsidR="00790B88">
        <w:t>генерации</w:t>
      </w:r>
      <w:r w:rsidR="00760F4B">
        <w:t>.</w:t>
      </w:r>
    </w:p>
    <w:p w:rsidR="001D0C4E" w:rsidP="001D0C4E" w:rsidRDefault="00760F4B" w14:paraId="4A8F9C3C" w14:textId="1588B2C2">
      <w:pPr>
        <w:pStyle w:val="a0"/>
      </w:pPr>
      <w:r w:rsidRPr="00AD04D7">
        <w:t>Ошибк</w:t>
      </w:r>
      <w:r>
        <w:t>и</w:t>
      </w:r>
      <w:r w:rsidRPr="00AD04D7">
        <w:t xml:space="preserve"> </w:t>
      </w:r>
      <w:r>
        <w:t xml:space="preserve">чтения данных из </w:t>
      </w:r>
      <w:r w:rsidR="00790B88">
        <w:t>источника, выбранного для генерации отчёта</w:t>
      </w:r>
      <w:r>
        <w:t>.</w:t>
      </w:r>
    </w:p>
    <w:p w:rsidRPr="00764954" w:rsidR="00760F4B" w:rsidP="00760F4B" w:rsidRDefault="00760F4B" w14:paraId="7634A2EE" w14:textId="60D13BA0">
      <w:r w:rsidRPr="00AD04D7">
        <w:t xml:space="preserve">Функция считается невыполненной, если </w:t>
      </w:r>
      <w:r w:rsidR="00764954">
        <w:t xml:space="preserve">невозможно </w:t>
      </w:r>
      <w:r w:rsidR="0062036E">
        <w:t>сохранить</w:t>
      </w:r>
      <w:r w:rsidR="00F87FAC">
        <w:t xml:space="preserve"> новый </w:t>
      </w:r>
      <w:r w:rsidR="00790338">
        <w:t xml:space="preserve">или открыть уже сформированный </w:t>
      </w:r>
      <w:r w:rsidR="00F87FAC">
        <w:t>отчёт</w:t>
      </w:r>
      <w:r w:rsidR="00790338">
        <w:t xml:space="preserve"> </w:t>
      </w:r>
      <w:r w:rsidR="00677F86">
        <w:t>в течение</w:t>
      </w:r>
      <w:r w:rsidR="00790338">
        <w:t xml:space="preserve"> </w:t>
      </w:r>
      <w:r w:rsidR="00A320B4">
        <w:t>2</w:t>
      </w:r>
      <w:r w:rsidR="00E24E39">
        <w:t>4 часов</w:t>
      </w:r>
      <w:r w:rsidR="00790338">
        <w:t>.</w:t>
      </w:r>
    </w:p>
    <w:p w:rsidR="008C31D9" w:rsidP="00535D99" w:rsidRDefault="00535D99" w14:paraId="25F48BEC" w14:textId="2BFD0CF3">
      <w:pPr>
        <w:pStyle w:val="4"/>
      </w:pPr>
      <w:r w:rsidRPr="00535D99">
        <w:t>Интерактивные аналитические панели</w:t>
      </w:r>
    </w:p>
    <w:p w:rsidR="00535D99" w:rsidP="00535D99" w:rsidRDefault="008E5E8D" w14:paraId="368C7F99" w14:textId="02BCD480">
      <w:r>
        <w:t>Необходимо о</w:t>
      </w:r>
      <w:r w:rsidRPr="00557459" w:rsidR="00557459">
        <w:t>беспеч</w:t>
      </w:r>
      <w:r w:rsidR="00817D22">
        <w:t>ить</w:t>
      </w:r>
      <w:r w:rsidRPr="00557459" w:rsidR="00557459">
        <w:t xml:space="preserve"> оперативн</w:t>
      </w:r>
      <w:r w:rsidR="00817D22">
        <w:t>ый</w:t>
      </w:r>
      <w:r w:rsidRPr="00557459" w:rsidR="00557459">
        <w:t xml:space="preserve"> мониторинг </w:t>
      </w:r>
      <w:r w:rsidR="004429C4">
        <w:t xml:space="preserve">показателей </w:t>
      </w:r>
      <w:r w:rsidRPr="00557459" w:rsidR="00557459">
        <w:t>и быстро</w:t>
      </w:r>
      <w:r w:rsidR="00817D22">
        <w:t>е</w:t>
      </w:r>
      <w:r w:rsidRPr="00557459" w:rsidR="00557459">
        <w:t xml:space="preserve"> выявлен</w:t>
      </w:r>
      <w:r w:rsidR="00817D22">
        <w:t>ие</w:t>
      </w:r>
      <w:r w:rsidRPr="00557459" w:rsidR="00557459">
        <w:t xml:space="preserve"> отклонений</w:t>
      </w:r>
      <w:r w:rsidR="00D422C0">
        <w:t xml:space="preserve"> от </w:t>
      </w:r>
      <w:r w:rsidR="00F56839">
        <w:t>п</w:t>
      </w:r>
      <w:r w:rsidR="007A0093">
        <w:t>лановых значений.</w:t>
      </w:r>
      <w:r w:rsidR="006809D0">
        <w:t xml:space="preserve"> </w:t>
      </w:r>
      <w:r w:rsidR="547612EC">
        <w:t>Данные</w:t>
      </w:r>
      <w:r w:rsidR="5174CAD5">
        <w:t xml:space="preserve"> </w:t>
      </w:r>
      <w:r w:rsidR="489AA37C">
        <w:t xml:space="preserve">функции должны </w:t>
      </w:r>
      <w:r w:rsidR="7E7DD6E7">
        <w:t xml:space="preserve">реализовываться в </w:t>
      </w:r>
      <w:r w:rsidR="12AEB964">
        <w:t>форме</w:t>
      </w:r>
      <w:r w:rsidRPr="00417F95" w:rsidR="006809D0">
        <w:t xml:space="preserve"> </w:t>
      </w:r>
      <w:r w:rsidR="006809D0">
        <w:t>в</w:t>
      </w:r>
      <w:r w:rsidRPr="00417F95" w:rsidR="006809D0">
        <w:t>еб-</w:t>
      </w:r>
      <w:r w:rsidR="69084B27">
        <w:t>интерфейса</w:t>
      </w:r>
      <w:r w:rsidRPr="00417F95" w:rsidR="006809D0">
        <w:t xml:space="preserve"> с </w:t>
      </w:r>
      <w:r w:rsidR="69084B27">
        <w:t xml:space="preserve">интерактивными </w:t>
      </w:r>
      <w:r w:rsidRPr="00417F95" w:rsidR="006809D0">
        <w:t>виджетами.</w:t>
      </w:r>
    </w:p>
    <w:p w:rsidR="007A0093" w:rsidP="00535D99" w:rsidRDefault="004E129B" w14:paraId="63FBA4ED" w14:textId="507C4592">
      <w:r w:rsidRPr="004E129B">
        <w:t>Входные данные</w:t>
      </w:r>
      <w:r>
        <w:t xml:space="preserve"> –</w:t>
      </w:r>
      <w:r w:rsidRPr="004E129B">
        <w:t xml:space="preserve"> </w:t>
      </w:r>
      <w:r>
        <w:t>д</w:t>
      </w:r>
      <w:r w:rsidRPr="004E129B">
        <w:t>анные из витрин данных и OLAP-кубов.</w:t>
      </w:r>
    </w:p>
    <w:p w:rsidR="004E129B" w:rsidP="00535D99" w:rsidRDefault="00EC3F93" w14:paraId="0889B852" w14:textId="07A93BD3">
      <w:r w:rsidRPr="00EC3F93">
        <w:t>Выходные данные</w:t>
      </w:r>
      <w:r>
        <w:t xml:space="preserve"> –</w:t>
      </w:r>
      <w:r w:rsidRPr="00EC3F93">
        <w:t xml:space="preserve"> </w:t>
      </w:r>
      <w:r>
        <w:t>в</w:t>
      </w:r>
      <w:r w:rsidRPr="00EC3F93">
        <w:t xml:space="preserve">изуальное представление </w:t>
      </w:r>
      <w:r>
        <w:t>заданных</w:t>
      </w:r>
      <w:r w:rsidRPr="00EC3F93">
        <w:t xml:space="preserve"> показателей в виде графиков, диаграмм, карт, таблиц на одном экране.</w:t>
      </w:r>
    </w:p>
    <w:p w:rsidR="005458E4" w:rsidP="005458E4" w:rsidRDefault="005458E4" w14:paraId="392C2E5E" w14:textId="730258C8">
      <w:r>
        <w:t xml:space="preserve">Критичность – </w:t>
      </w:r>
      <w:r w:rsidR="008727CB">
        <w:t>высокая</w:t>
      </w:r>
      <w:r>
        <w:t>. Функция должна выполняться по запросу пользователя Системы.</w:t>
      </w:r>
    </w:p>
    <w:p w:rsidR="005458E4" w:rsidP="00067CB3" w:rsidRDefault="05C6BACA" w14:paraId="256FC10E" w14:textId="2DD08BA9">
      <w:r>
        <w:t>Выборка данных для аналитической панели не должна превышать 15 секунд.</w:t>
      </w:r>
    </w:p>
    <w:p w:rsidR="005458E4" w:rsidRDefault="05C6BACA" w14:paraId="61F0555E" w14:textId="65AF7651">
      <w:r>
        <w:t xml:space="preserve">Время полной загрузки аналитической панели со всеми виджетами после выборки данных не должно превышать </w:t>
      </w:r>
      <w:r w:rsidR="00252194">
        <w:t>1</w:t>
      </w:r>
      <w:r>
        <w:t>5 секунд.</w:t>
      </w:r>
    </w:p>
    <w:p w:rsidR="005458E4" w:rsidRDefault="05C6BACA" w14:paraId="4065FC1D" w14:textId="340D55AA">
      <w:r>
        <w:t>Должно быть обеспечено полное соответствие данных на аналитической панели данным источников, выбранных для её формирования.</w:t>
      </w:r>
    </w:p>
    <w:p w:rsidR="005458E4" w:rsidP="05C6BACA" w:rsidRDefault="05C6BACA" w14:paraId="4717C359" w14:textId="3E4403EC">
      <w:r>
        <w:t>Система должна поддерживать не менее 100 параллельных пользовательских сессий от одного сельскохозяйственного предприятия, в которых происходит просмотр сформированных аналитических панелей, без существенного снижения производительности (снижение времени отклика не более чем на 20%).</w:t>
      </w:r>
    </w:p>
    <w:p w:rsidR="005458E4" w:rsidP="005458E4" w:rsidRDefault="005458E4" w14:paraId="3EA6EEBE" w14:textId="434D53D3">
      <w:r>
        <w:t>Должно быть обеспечено н</w:t>
      </w:r>
      <w:r w:rsidRPr="007173B6">
        <w:t xml:space="preserve">аличие </w:t>
      </w:r>
      <w:r>
        <w:t>журнала</w:t>
      </w:r>
      <w:r w:rsidRPr="007173B6">
        <w:t xml:space="preserve"> ошибок </w:t>
      </w:r>
      <w:r w:rsidR="00CD7AA7">
        <w:t xml:space="preserve">формирования, </w:t>
      </w:r>
      <w:r w:rsidRPr="007173B6">
        <w:t>загрузки</w:t>
      </w:r>
      <w:r>
        <w:t xml:space="preserve"> и обработки данных</w:t>
      </w:r>
      <w:r w:rsidRPr="007173B6">
        <w:t>.</w:t>
      </w:r>
    </w:p>
    <w:p w:rsidR="005458E4" w:rsidP="005458E4" w:rsidRDefault="005458E4" w14:paraId="2521C664" w14:textId="77777777">
      <w:r w:rsidRPr="00AD04D7">
        <w:t>Перечень отказов:</w:t>
      </w:r>
    </w:p>
    <w:p w:rsidR="005458E4" w:rsidP="005458E4" w:rsidRDefault="005458E4" w14:paraId="1BC4BC3A" w14:textId="16F8DE5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5458E4" w:rsidP="005458E4" w:rsidRDefault="005458E4" w14:paraId="6575C500" w14:textId="137404CD">
      <w:pPr>
        <w:pStyle w:val="a0"/>
      </w:pPr>
      <w:r>
        <w:t xml:space="preserve">Искажение данных в </w:t>
      </w:r>
      <w:r w:rsidR="006476F6">
        <w:t>аналитической панели</w:t>
      </w:r>
      <w:r>
        <w:t xml:space="preserve"> относительно источни</w:t>
      </w:r>
      <w:r w:rsidR="006476F6">
        <w:t>ков</w:t>
      </w:r>
      <w:r>
        <w:t>, выбранн</w:t>
      </w:r>
      <w:r w:rsidR="006476F6">
        <w:t>ых</w:t>
      </w:r>
      <w:r>
        <w:t xml:space="preserve"> для е</w:t>
      </w:r>
      <w:r w:rsidR="006476F6">
        <w:t>ё</w:t>
      </w:r>
      <w:r>
        <w:t xml:space="preserve"> генерации.</w:t>
      </w:r>
    </w:p>
    <w:p w:rsidR="005458E4" w:rsidP="005458E4" w:rsidRDefault="005458E4" w14:paraId="72137939" w14:textId="646D1969">
      <w:pPr>
        <w:pStyle w:val="a0"/>
      </w:pPr>
      <w:r w:rsidRPr="00AD04D7">
        <w:t>Ошибк</w:t>
      </w:r>
      <w:r>
        <w:t>и</w:t>
      </w:r>
      <w:r w:rsidRPr="00AD04D7">
        <w:t xml:space="preserve"> </w:t>
      </w:r>
      <w:r>
        <w:t>чтения данных из источни</w:t>
      </w:r>
      <w:r w:rsidR="00534126">
        <w:t>ков</w:t>
      </w:r>
      <w:r>
        <w:t>, выбранн</w:t>
      </w:r>
      <w:r w:rsidR="00534126">
        <w:t>ых</w:t>
      </w:r>
      <w:r>
        <w:t xml:space="preserve"> для генерации </w:t>
      </w:r>
      <w:r w:rsidR="00BC3430">
        <w:t>аналитич</w:t>
      </w:r>
      <w:r w:rsidR="000B1D18">
        <w:t>еской панели</w:t>
      </w:r>
      <w:r>
        <w:t>.</w:t>
      </w:r>
    </w:p>
    <w:p w:rsidR="00DE3079" w:rsidP="005458E4" w:rsidRDefault="005458E4" w14:paraId="3BB7020A" w14:textId="0A8A436D">
      <w:r w:rsidRPr="00AD04D7">
        <w:t xml:space="preserve">Функция считается невыполненной, если </w:t>
      </w:r>
      <w:r>
        <w:t>невозможно сформировать нов</w:t>
      </w:r>
      <w:r w:rsidR="000B1D18">
        <w:t>ую</w:t>
      </w:r>
      <w:r>
        <w:t xml:space="preserve"> или открыть сформированн</w:t>
      </w:r>
      <w:r w:rsidR="00617266">
        <w:t>ую</w:t>
      </w:r>
      <w:r>
        <w:t xml:space="preserve"> </w:t>
      </w:r>
      <w:r w:rsidR="00617266">
        <w:t>аналитическую панель</w:t>
      </w:r>
      <w:r>
        <w:t xml:space="preserve"> в течение </w:t>
      </w:r>
      <w:r w:rsidR="00A320B4">
        <w:t>8 часов</w:t>
      </w:r>
      <w:r>
        <w:t>.</w:t>
      </w:r>
    </w:p>
    <w:p w:rsidR="00BD5C0D" w:rsidP="00BD5C0D" w:rsidRDefault="00BD5C0D" w14:paraId="579DB3B0" w14:textId="6E54867B">
      <w:pPr>
        <w:pStyle w:val="4"/>
      </w:pPr>
      <w:r w:rsidRPr="00BD5C0D">
        <w:t>Геоаналитика</w:t>
      </w:r>
    </w:p>
    <w:p w:rsidR="00BD5C0D" w:rsidP="00BD5C0D" w:rsidRDefault="00817D22" w14:paraId="731E478D" w14:textId="7528B554">
      <w:r>
        <w:t>Необходимо проводить в</w:t>
      </w:r>
      <w:r w:rsidRPr="0084591B" w:rsidR="0084591B">
        <w:t>изуальный анализ пространственных данных для выявления закономерностей и проблемных зон.</w:t>
      </w:r>
      <w:r w:rsidR="006809D0">
        <w:t xml:space="preserve"> </w:t>
      </w:r>
      <w:r w:rsidRPr="006809D0" w:rsidR="006809D0">
        <w:t>Форма</w:t>
      </w:r>
      <w:r w:rsidR="006809D0">
        <w:t xml:space="preserve"> –</w:t>
      </w:r>
      <w:r w:rsidRPr="006809D0" w:rsidR="006809D0">
        <w:t xml:space="preserve"> </w:t>
      </w:r>
      <w:r w:rsidR="006809D0">
        <w:t>и</w:t>
      </w:r>
      <w:r w:rsidRPr="006809D0" w:rsidR="006809D0">
        <w:t>нтерактивная карта со слоями.</w:t>
      </w:r>
    </w:p>
    <w:p w:rsidR="0084591B" w:rsidP="00BD5C0D" w:rsidRDefault="004B7D88" w14:paraId="2B6F5BE3" w14:textId="28563212">
      <w:r w:rsidRPr="004B7D88">
        <w:t>Входные данные</w:t>
      </w:r>
      <w:r>
        <w:t xml:space="preserve"> –</w:t>
      </w:r>
      <w:r w:rsidRPr="004B7D88">
        <w:t xml:space="preserve"> </w:t>
      </w:r>
      <w:r>
        <w:t>к</w:t>
      </w:r>
      <w:r w:rsidRPr="004B7D88">
        <w:t>онтуры полей, треки техники, данные по урожайности, значения NDVI с привязкой к координатам.</w:t>
      </w:r>
    </w:p>
    <w:p w:rsidR="004B7D88" w:rsidP="00BD5C0D" w:rsidRDefault="00795DD1" w14:paraId="5909D0F7" w14:textId="2BBAEB41">
      <w:r w:rsidRPr="00795DD1">
        <w:t>Выходные данные</w:t>
      </w:r>
      <w:r>
        <w:t xml:space="preserve"> –</w:t>
      </w:r>
      <w:r w:rsidRPr="00795DD1">
        <w:t xml:space="preserve"> </w:t>
      </w:r>
      <w:r>
        <w:t>т</w:t>
      </w:r>
      <w:r w:rsidRPr="00795DD1">
        <w:t>ематические карты, отображающие распределение показателей по территории (карта урожайности, карта выполненных работ).</w:t>
      </w:r>
    </w:p>
    <w:p w:rsidR="00E05962" w:rsidP="00E05962" w:rsidRDefault="00E05962" w14:paraId="55644C8F" w14:textId="5CB38581">
      <w:r>
        <w:t>Критичность – средняя. Функция должна выполняться по запросу пользователя Системы. Должн</w:t>
      </w:r>
      <w:r w:rsidR="002C4091">
        <w:t>а</w:t>
      </w:r>
      <w:r>
        <w:t xml:space="preserve"> быть обеспечен</w:t>
      </w:r>
      <w:r w:rsidR="002C4091">
        <w:t>а</w:t>
      </w:r>
      <w:r w:rsidR="00E3057F">
        <w:t xml:space="preserve"> корректная </w:t>
      </w:r>
      <w:r w:rsidR="31F329B7">
        <w:t>пространственная географическая привязка</w:t>
      </w:r>
      <w:r w:rsidR="00B84387">
        <w:t xml:space="preserve"> с</w:t>
      </w:r>
      <w:r>
        <w:t xml:space="preserve"> </w:t>
      </w:r>
      <w:r w:rsidR="00B84387">
        <w:t>точностью</w:t>
      </w:r>
      <w:r w:rsidR="00F915FA">
        <w:t xml:space="preserve"> </w:t>
      </w:r>
      <w:r w:rsidR="00B84387">
        <w:t xml:space="preserve">не </w:t>
      </w:r>
      <w:r w:rsidR="7CAA1232">
        <w:t xml:space="preserve">меньше </w:t>
      </w:r>
      <w:r w:rsidRPr="00C047FE" w:rsidR="00C047FE">
        <w:t>±10м</w:t>
      </w:r>
      <w:r w:rsidR="00C047FE">
        <w:t>.</w:t>
      </w:r>
      <w:r w:rsidR="00DD4F59">
        <w:t xml:space="preserve"> Необходимо обеспечить скорость отрисовки просматриваемого участка </w:t>
      </w:r>
      <w:r w:rsidR="006F112A">
        <w:t>и</w:t>
      </w:r>
      <w:r w:rsidRPr="006809D0" w:rsidR="006F112A">
        <w:t>нтерактивн</w:t>
      </w:r>
      <w:r w:rsidR="006F112A">
        <w:t>ой</w:t>
      </w:r>
      <w:r w:rsidRPr="006809D0" w:rsidR="006F112A">
        <w:t xml:space="preserve"> карт</w:t>
      </w:r>
      <w:r w:rsidR="006F112A">
        <w:t>ы</w:t>
      </w:r>
      <w:r w:rsidRPr="006809D0" w:rsidR="006F112A">
        <w:t xml:space="preserve"> со слоями</w:t>
      </w:r>
      <w:r w:rsidR="00A05FAD">
        <w:t xml:space="preserve"> не медленнее чем за 15 секунд</w:t>
      </w:r>
      <w:r w:rsidR="00E83672">
        <w:t>.</w:t>
      </w:r>
      <w:r w:rsidR="000A457C">
        <w:t xml:space="preserve"> Должна быть обеспечена п</w:t>
      </w:r>
      <w:r w:rsidRPr="007173B6" w:rsidR="000A457C">
        <w:t xml:space="preserve">оддержка не менее </w:t>
      </w:r>
      <w:r w:rsidR="000A457C">
        <w:t>1</w:t>
      </w:r>
      <w:r w:rsidR="00C430CF">
        <w:t>0</w:t>
      </w:r>
      <w:r w:rsidR="000A457C">
        <w:t>00</w:t>
      </w:r>
      <w:r w:rsidRPr="007173B6" w:rsidR="000A457C">
        <w:t xml:space="preserve"> параллельных </w:t>
      </w:r>
      <w:r w:rsidR="000A457C">
        <w:t>пользовательских сессий</w:t>
      </w:r>
      <w:r w:rsidR="00C430CF">
        <w:t>.</w:t>
      </w:r>
      <w:r w:rsidR="008A152C">
        <w:t xml:space="preserve"> Должно быть обеспечено н</w:t>
      </w:r>
      <w:r w:rsidRPr="007173B6" w:rsidR="008A152C">
        <w:t xml:space="preserve">аличие </w:t>
      </w:r>
      <w:r w:rsidR="008A152C">
        <w:t>журнала</w:t>
      </w:r>
      <w:r w:rsidRPr="007173B6" w:rsidR="008A152C">
        <w:t xml:space="preserve"> ошибок </w:t>
      </w:r>
      <w:r w:rsidR="008A152C">
        <w:t xml:space="preserve">формирования, </w:t>
      </w:r>
      <w:r w:rsidRPr="007173B6" w:rsidR="008A152C">
        <w:t>загрузки</w:t>
      </w:r>
      <w:r w:rsidR="008A152C">
        <w:t xml:space="preserve"> и обработки данных</w:t>
      </w:r>
      <w:r w:rsidRPr="007173B6" w:rsidR="008A152C">
        <w:t>.</w:t>
      </w:r>
    </w:p>
    <w:p w:rsidR="00E05962" w:rsidP="00E05962" w:rsidRDefault="00E05962" w14:paraId="03D9F746" w14:textId="77777777">
      <w:r w:rsidRPr="00AD04D7">
        <w:t>Перечень отказов:</w:t>
      </w:r>
    </w:p>
    <w:p w:rsidR="00E05962" w:rsidP="00E05962" w:rsidRDefault="00E05962" w14:paraId="5BEFEC6E" w14:textId="35EC2684">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E05962" w:rsidP="00E05962" w:rsidRDefault="00E05962" w14:paraId="1E4E140D" w14:textId="0E184564">
      <w:pPr>
        <w:pStyle w:val="a0"/>
      </w:pPr>
      <w:r>
        <w:t xml:space="preserve">Искажение данных </w:t>
      </w:r>
      <w:r w:rsidR="00C430CF">
        <w:t>на</w:t>
      </w:r>
      <w:r w:rsidRPr="00C430CF" w:rsidR="00C430CF">
        <w:t xml:space="preserve"> </w:t>
      </w:r>
      <w:r w:rsidR="00C430CF">
        <w:t>и</w:t>
      </w:r>
      <w:r w:rsidRPr="006809D0" w:rsidR="00C430CF">
        <w:t>нтерактивн</w:t>
      </w:r>
      <w:r w:rsidR="00C430CF">
        <w:t>ой</w:t>
      </w:r>
      <w:r w:rsidRPr="006809D0" w:rsidR="00C430CF">
        <w:t xml:space="preserve"> карт</w:t>
      </w:r>
      <w:r w:rsidR="00C430CF">
        <w:t>е</w:t>
      </w:r>
      <w:r w:rsidRPr="006809D0" w:rsidR="00C430CF">
        <w:t xml:space="preserve"> со слоями</w:t>
      </w:r>
      <w:r>
        <w:t xml:space="preserve"> относительно источников, выбранных для её генерации</w:t>
      </w:r>
      <w:r w:rsidR="00955E75">
        <w:t xml:space="preserve">, включая точность </w:t>
      </w:r>
      <w:r w:rsidR="0D064133">
        <w:t>географической привязки</w:t>
      </w:r>
      <w:r>
        <w:t>.</w:t>
      </w:r>
    </w:p>
    <w:p w:rsidR="00E05962" w:rsidP="00E05962" w:rsidRDefault="00E05962" w14:paraId="3463F344" w14:textId="2625D365">
      <w:pPr>
        <w:pStyle w:val="a0"/>
      </w:pPr>
      <w:r w:rsidRPr="00AD04D7">
        <w:t>Ошибк</w:t>
      </w:r>
      <w:r>
        <w:t>и</w:t>
      </w:r>
      <w:r w:rsidRPr="00AD04D7">
        <w:t xml:space="preserve"> </w:t>
      </w:r>
      <w:r>
        <w:t xml:space="preserve">чтения данных из источников, выбранных для генерации </w:t>
      </w:r>
      <w:r w:rsidR="008F2856">
        <w:t>и</w:t>
      </w:r>
      <w:r w:rsidRPr="006809D0" w:rsidR="008F2856">
        <w:t>нтерактивн</w:t>
      </w:r>
      <w:r w:rsidR="008F2856">
        <w:t>ой</w:t>
      </w:r>
      <w:r w:rsidRPr="006809D0" w:rsidR="008F2856">
        <w:t xml:space="preserve"> карт</w:t>
      </w:r>
      <w:r w:rsidR="008F2856">
        <w:t>ы</w:t>
      </w:r>
      <w:r w:rsidRPr="006809D0" w:rsidR="008F2856">
        <w:t xml:space="preserve"> со слоями</w:t>
      </w:r>
      <w:r>
        <w:t>.</w:t>
      </w:r>
    </w:p>
    <w:p w:rsidR="00E05962" w:rsidP="00E05962" w:rsidRDefault="00E05962" w14:paraId="7978488C" w14:textId="7549688A">
      <w:r w:rsidRPr="00AD04D7">
        <w:t xml:space="preserve">Функция считается невыполненной, если </w:t>
      </w:r>
      <w:r>
        <w:t xml:space="preserve">невозможно </w:t>
      </w:r>
      <w:r w:rsidR="008F2856">
        <w:t>просмотреть и</w:t>
      </w:r>
      <w:r w:rsidRPr="006809D0" w:rsidR="008F2856">
        <w:t>нтерактивн</w:t>
      </w:r>
      <w:r w:rsidR="008F2856">
        <w:t>ую</w:t>
      </w:r>
      <w:r w:rsidRPr="006809D0" w:rsidR="008F2856">
        <w:t xml:space="preserve"> карт</w:t>
      </w:r>
      <w:r w:rsidR="008F2856">
        <w:t>у</w:t>
      </w:r>
      <w:r w:rsidRPr="006809D0" w:rsidR="008F2856">
        <w:t xml:space="preserve"> со слоями</w:t>
      </w:r>
      <w:r>
        <w:t xml:space="preserve"> в течение </w:t>
      </w:r>
      <w:r w:rsidR="00A320B4">
        <w:t>2</w:t>
      </w:r>
      <w:r w:rsidR="008F60D6">
        <w:t>4 часов</w:t>
      </w:r>
      <w:r>
        <w:t>.</w:t>
      </w:r>
    </w:p>
    <w:p w:rsidR="004F598B" w:rsidP="004F598B" w:rsidRDefault="009D71A9" w14:paraId="39A3E600" w14:textId="7A3FB9C2">
      <w:pPr>
        <w:pStyle w:val="4"/>
      </w:pPr>
      <w:r w:rsidRPr="009D71A9">
        <w:t>План-фактный анализ структуры посевных площадей и севооборота</w:t>
      </w:r>
    </w:p>
    <w:p w:rsidR="006B3B6C" w:rsidP="006B3B6C" w:rsidRDefault="001D3078" w14:paraId="441D5B3E" w14:textId="3D24AAAF">
      <w:r>
        <w:t>Необходимо к</w:t>
      </w:r>
      <w:r w:rsidRPr="006B3B6C" w:rsidR="006B3B6C">
        <w:t>онтро</w:t>
      </w:r>
      <w:r>
        <w:t>лировать</w:t>
      </w:r>
      <w:r w:rsidRPr="006B3B6C" w:rsidR="006B3B6C">
        <w:t xml:space="preserve"> агротехнологи</w:t>
      </w:r>
      <w:r>
        <w:t>и</w:t>
      </w:r>
      <w:r w:rsidRPr="006B3B6C" w:rsidR="006B3B6C">
        <w:t xml:space="preserve"> и </w:t>
      </w:r>
      <w:r>
        <w:t xml:space="preserve">проводить </w:t>
      </w:r>
      <w:r w:rsidRPr="006B3B6C" w:rsidR="006B3B6C">
        <w:t>оценк</w:t>
      </w:r>
      <w:r>
        <w:t>у</w:t>
      </w:r>
      <w:r w:rsidRPr="006B3B6C" w:rsidR="006B3B6C">
        <w:t xml:space="preserve"> исполнения производственного плана.</w:t>
      </w:r>
      <w:r w:rsidR="00CC6550">
        <w:t xml:space="preserve"> </w:t>
      </w:r>
      <w:r w:rsidR="00256A9C">
        <w:t>Форма – виджет аналитической панели и/или отчёт</w:t>
      </w:r>
      <w:r w:rsidR="00997840">
        <w:t>.</w:t>
      </w:r>
    </w:p>
    <w:p w:rsidR="006B3B6C" w:rsidP="006B3B6C" w:rsidRDefault="00663049" w14:paraId="693CFA61" w14:textId="5747760A">
      <w:r w:rsidRPr="00663049">
        <w:t>Входные данные</w:t>
      </w:r>
      <w:r>
        <w:t xml:space="preserve"> –</w:t>
      </w:r>
      <w:r w:rsidRPr="00663049">
        <w:t xml:space="preserve"> </w:t>
      </w:r>
      <w:r>
        <w:t>п</w:t>
      </w:r>
      <w:r w:rsidRPr="00663049">
        <w:t>лан севооборота, фактические данные о посевах.</w:t>
      </w:r>
    </w:p>
    <w:p w:rsidR="00663049" w:rsidP="006B3B6C" w:rsidRDefault="00663049" w14:paraId="639410D3" w14:textId="6773C190">
      <w:r w:rsidRPr="00663049">
        <w:t>Выходные данные: Отчёт о соблюдении севооборота, план-факт отклонения по культурам и площадям.</w:t>
      </w:r>
    </w:p>
    <w:p w:rsidR="00663049" w:rsidP="006B3B6C" w:rsidRDefault="00E3769A" w14:paraId="5C8221A2" w14:textId="774490DF">
      <w:r>
        <w:t xml:space="preserve">Критичность – средняя. </w:t>
      </w:r>
      <w:r w:rsidR="00C80159">
        <w:t xml:space="preserve">Периодичность формирования данных – не реже 1 раза в неделю. </w:t>
      </w:r>
      <w:r w:rsidR="00546C90">
        <w:t xml:space="preserve">Должна быть предоставлена возможность построения как отчёта, так и </w:t>
      </w:r>
      <w:r w:rsidR="00A814A0">
        <w:t>размещение виджета на аналитической панели.</w:t>
      </w:r>
      <w:r w:rsidR="00A208E3">
        <w:t xml:space="preserve"> </w:t>
      </w:r>
      <w:r w:rsidR="009130E2">
        <w:t>Необходимо</w:t>
      </w:r>
      <w:r w:rsidR="00A208E3">
        <w:t xml:space="preserve"> обеспеч</w:t>
      </w:r>
      <w:r w:rsidR="009130E2">
        <w:t xml:space="preserve">ить точность расчёта посевной площади </w:t>
      </w:r>
      <w:r w:rsidR="0018662F">
        <w:t xml:space="preserve">с погрешностью не более </w:t>
      </w:r>
      <w:r w:rsidRPr="00C047FE" w:rsidR="0018662F">
        <w:t>±</w:t>
      </w:r>
      <w:r w:rsidRPr="0018662F" w:rsidR="0018662F">
        <w:t>0.1 Га.</w:t>
      </w:r>
      <w:r w:rsidR="0097482D">
        <w:t xml:space="preserve"> </w:t>
      </w:r>
      <w:r w:rsidR="0096418F">
        <w:t>Должна быть обеспечена</w:t>
      </w:r>
      <w:r w:rsidRPr="007173B6" w:rsidR="0096418F">
        <w:t xml:space="preserve"> </w:t>
      </w:r>
      <w:r w:rsidR="0096418F">
        <w:t>п</w:t>
      </w:r>
      <w:r w:rsidRPr="007173B6" w:rsidR="0096418F">
        <w:t xml:space="preserve">оддержка не менее </w:t>
      </w:r>
      <w:r w:rsidR="0096418F">
        <w:t>25</w:t>
      </w:r>
      <w:r w:rsidRPr="007173B6" w:rsidR="0096418F">
        <w:t xml:space="preserve"> параллельных </w:t>
      </w:r>
      <w:r w:rsidR="0096418F">
        <w:t xml:space="preserve">пользовательских сессий, в которых происходит </w:t>
      </w:r>
      <w:r w:rsidR="00EB6096">
        <w:t>получение отчёта и/или построение ви</w:t>
      </w:r>
      <w:r w:rsidR="006F2221">
        <w:t>джета аналитической панели</w:t>
      </w:r>
      <w:r w:rsidR="0096418F">
        <w:t xml:space="preserve"> от одного сельскохозяйственного предприятия</w:t>
      </w:r>
      <w:r w:rsidRPr="007173B6" w:rsidR="0096418F">
        <w:t>.</w:t>
      </w:r>
      <w:r w:rsidRPr="005C0712" w:rsidR="005C0712">
        <w:t xml:space="preserve"> </w:t>
      </w:r>
      <w:r w:rsidR="005C0712">
        <w:t>Должно быть обеспечено н</w:t>
      </w:r>
      <w:r w:rsidRPr="007173B6" w:rsidR="005C0712">
        <w:t xml:space="preserve">аличие </w:t>
      </w:r>
      <w:r w:rsidR="005C0712">
        <w:t>журнала</w:t>
      </w:r>
      <w:r w:rsidRPr="007173B6" w:rsidR="005C0712">
        <w:t xml:space="preserve"> ошибок </w:t>
      </w:r>
      <w:r w:rsidR="005C0712">
        <w:t xml:space="preserve">формирования, </w:t>
      </w:r>
      <w:r w:rsidRPr="007173B6" w:rsidR="005C0712">
        <w:t>загрузки</w:t>
      </w:r>
      <w:r w:rsidR="005C0712">
        <w:t xml:space="preserve"> и обработки данных</w:t>
      </w:r>
      <w:r w:rsidRPr="007173B6" w:rsidR="005C0712">
        <w:t>.</w:t>
      </w:r>
    </w:p>
    <w:p w:rsidR="0096418F" w:rsidP="0096418F" w:rsidRDefault="0096418F" w14:paraId="5FC1D137" w14:textId="77777777">
      <w:r w:rsidRPr="00AD04D7">
        <w:t>Перечень отказов:</w:t>
      </w:r>
    </w:p>
    <w:p w:rsidR="0096418F" w:rsidP="0096418F" w:rsidRDefault="0096418F" w14:paraId="29842378" w14:textId="01475B9A">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96418F" w:rsidP="0096418F" w:rsidRDefault="0096418F" w14:paraId="5F8786A2" w14:textId="1C3C5BF6">
      <w:r w:rsidRPr="00AD04D7">
        <w:t xml:space="preserve">Функция считается невыполненной, если </w:t>
      </w:r>
      <w:r w:rsidR="00C63785">
        <w:t>выявлен некорректный расчёт отклонений по результатам сравнения с ручным расчётом</w:t>
      </w:r>
      <w:r w:rsidR="006E37E8">
        <w:t xml:space="preserve"> или невозможно</w:t>
      </w:r>
      <w:r w:rsidR="00AA550D">
        <w:t xml:space="preserve"> получить данные в отчёт или на виджет аналитической панели более 2</w:t>
      </w:r>
      <w:r w:rsidR="00A320B4">
        <w:t>4</w:t>
      </w:r>
      <w:r w:rsidR="00AA550D">
        <w:t xml:space="preserve"> часов</w:t>
      </w:r>
      <w:r>
        <w:t>.</w:t>
      </w:r>
    </w:p>
    <w:p w:rsidR="004F598B" w:rsidP="00491CDA" w:rsidRDefault="009D71A9" w14:paraId="5F176D09" w14:textId="212CA11C">
      <w:pPr>
        <w:pStyle w:val="4"/>
      </w:pPr>
      <w:r w:rsidRPr="009D71A9">
        <w:t>Мониторинг и анализ проведения полевых работ</w:t>
      </w:r>
    </w:p>
    <w:p w:rsidR="00A42837" w:rsidP="00A42837" w:rsidRDefault="001D3078" w14:paraId="1B30BBA1" w14:textId="172FE6F5">
      <w:r>
        <w:t>Необходимо обеспечить о</w:t>
      </w:r>
      <w:r w:rsidRPr="00A42837" w:rsidR="00A42837">
        <w:t>перативный контроль за ходом полевых работ.</w:t>
      </w:r>
      <w:r w:rsidR="00D01F21">
        <w:t xml:space="preserve"> </w:t>
      </w:r>
      <w:r w:rsidR="00256A9C">
        <w:t>Форма – виджет аналитической панели и/или</w:t>
      </w:r>
      <w:r w:rsidR="00E2020F">
        <w:t xml:space="preserve"> и</w:t>
      </w:r>
      <w:r w:rsidRPr="006809D0" w:rsidR="00E2020F">
        <w:t>нтерактивная карта со слоями</w:t>
      </w:r>
      <w:r w:rsidR="00E2020F">
        <w:t>.</w:t>
      </w:r>
    </w:p>
    <w:p w:rsidR="00A42837" w:rsidP="00A42837" w:rsidRDefault="00A21AD3" w14:paraId="54CA59D7" w14:textId="263D019E">
      <w:r w:rsidRPr="00A21AD3">
        <w:t>Входные данные</w:t>
      </w:r>
      <w:r>
        <w:t xml:space="preserve"> –</w:t>
      </w:r>
      <w:r w:rsidRPr="00A21AD3">
        <w:t xml:space="preserve"> </w:t>
      </w:r>
      <w:r>
        <w:t>д</w:t>
      </w:r>
      <w:r w:rsidRPr="00A21AD3">
        <w:t>анные телематики (треки, обработанная площадь), путевые листы, плановые задания.</w:t>
      </w:r>
    </w:p>
    <w:p w:rsidR="00DD74D9" w:rsidP="00A42837" w:rsidRDefault="00A21AD3" w14:paraId="18A776D7" w14:textId="0B585617">
      <w:r w:rsidRPr="00A21AD3">
        <w:t>Выходные данные</w:t>
      </w:r>
      <w:r>
        <w:t xml:space="preserve"> –</w:t>
      </w:r>
      <w:r w:rsidRPr="00A21AD3">
        <w:t xml:space="preserve"> </w:t>
      </w:r>
      <w:r>
        <w:t>о</w:t>
      </w:r>
      <w:r w:rsidRPr="00A21AD3">
        <w:t>тчёт о выполненных объёмах работ, карта обработанных полей, показатели производительности.</w:t>
      </w:r>
    </w:p>
    <w:p w:rsidR="00D01F21" w:rsidP="00D01F21" w:rsidRDefault="00D01F21" w14:paraId="1A4DB954" w14:textId="2C4D1BF8">
      <w:r>
        <w:t xml:space="preserve">Критичность – высокая. Периодичность формирования данных – не реже 1 раза в </w:t>
      </w:r>
      <w:r w:rsidR="00C1587D">
        <w:t>сутки</w:t>
      </w:r>
      <w:r>
        <w:t>. Должна быть предоставлена возможность построения виджета на аналитической панели</w:t>
      </w:r>
      <w:r w:rsidR="004B677E">
        <w:t>, так и данных для размещения на и</w:t>
      </w:r>
      <w:r w:rsidRPr="006809D0" w:rsidR="004B677E">
        <w:t>нтерактивн</w:t>
      </w:r>
      <w:r w:rsidR="004B677E">
        <w:t>ой</w:t>
      </w:r>
      <w:r w:rsidRPr="006809D0" w:rsidR="004B677E">
        <w:t xml:space="preserve"> карт</w:t>
      </w:r>
      <w:r w:rsidR="004B677E">
        <w:t>е</w:t>
      </w:r>
      <w:r w:rsidRPr="006809D0" w:rsidR="004B677E">
        <w:t xml:space="preserve"> со слоями</w:t>
      </w:r>
      <w:r>
        <w:t xml:space="preserve">. Необходимо обеспечить точность расчёта с погрешностью не более </w:t>
      </w:r>
      <w:r w:rsidRPr="00C047FE">
        <w:t>±</w:t>
      </w:r>
      <w:r w:rsidR="0091561A">
        <w:t>5%</w:t>
      </w:r>
      <w:r w:rsidRPr="0018662F">
        <w:t>.</w:t>
      </w:r>
      <w:r>
        <w:t xml:space="preserve"> Должна быть обеспечена</w:t>
      </w:r>
      <w:r w:rsidRPr="007173B6">
        <w:t xml:space="preserve"> </w:t>
      </w:r>
      <w:r>
        <w:t>п</w:t>
      </w:r>
      <w:r w:rsidRPr="007173B6">
        <w:t xml:space="preserve">оддержка не менее </w:t>
      </w:r>
      <w:r w:rsidR="009721E3">
        <w:t>50</w:t>
      </w:r>
      <w:r w:rsidRPr="007173B6">
        <w:t xml:space="preserve"> параллельных </w:t>
      </w:r>
      <w:r>
        <w:t xml:space="preserve">пользовательских сессий, в которых происходит </w:t>
      </w:r>
      <w:r w:rsidR="00BA1E48">
        <w:t xml:space="preserve">построение виджета аналитической панели </w:t>
      </w:r>
      <w:r w:rsidR="007F6B42">
        <w:t>или просмотр и</w:t>
      </w:r>
      <w:r w:rsidRPr="006809D0" w:rsidR="007F6B42">
        <w:t>нтерактивн</w:t>
      </w:r>
      <w:r w:rsidR="007F6B42">
        <w:t>ой</w:t>
      </w:r>
      <w:r w:rsidRPr="006809D0" w:rsidR="007F6B42">
        <w:t xml:space="preserve"> карт</w:t>
      </w:r>
      <w:r w:rsidR="007F6B42">
        <w:t>ы</w:t>
      </w:r>
      <w:r w:rsidRPr="006809D0" w:rsidR="007F6B42">
        <w:t xml:space="preserve"> со слоями</w:t>
      </w:r>
      <w:r>
        <w:t xml:space="preserve"> от одного сельскохозяйственного предприятия</w:t>
      </w:r>
      <w:r w:rsidRPr="007173B6">
        <w:t>.</w:t>
      </w:r>
      <w:r w:rsidRPr="005C0712" w:rsidR="005C0712">
        <w:t xml:space="preserve"> </w:t>
      </w:r>
      <w:r w:rsidR="005C0712">
        <w:t>Должно быть обеспечено н</w:t>
      </w:r>
      <w:r w:rsidRPr="007173B6" w:rsidR="005C0712">
        <w:t xml:space="preserve">аличие </w:t>
      </w:r>
      <w:r w:rsidR="005C0712">
        <w:t>журнала</w:t>
      </w:r>
      <w:r w:rsidRPr="007173B6" w:rsidR="005C0712">
        <w:t xml:space="preserve"> ошибок </w:t>
      </w:r>
      <w:r w:rsidR="005C0712">
        <w:t xml:space="preserve">формирования, </w:t>
      </w:r>
      <w:r w:rsidRPr="007173B6" w:rsidR="005C0712">
        <w:t>загрузки</w:t>
      </w:r>
      <w:r w:rsidR="005C0712">
        <w:t xml:space="preserve"> и обработки данных</w:t>
      </w:r>
      <w:r w:rsidRPr="007173B6" w:rsidR="005C0712">
        <w:t>.</w:t>
      </w:r>
    </w:p>
    <w:p w:rsidR="00D01F21" w:rsidP="00D01F21" w:rsidRDefault="00D01F21" w14:paraId="32CB818A" w14:textId="77777777">
      <w:r w:rsidRPr="00AD04D7">
        <w:t>Перечень отказов:</w:t>
      </w:r>
    </w:p>
    <w:p w:rsidR="00D01F21" w:rsidP="00D01F21" w:rsidRDefault="00D01F21" w14:paraId="4435638C" w14:textId="700BD84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D01F21" w:rsidP="00D01F21" w:rsidRDefault="00D01F21" w14:paraId="4F38D896" w14:textId="52A0C083">
      <w:r w:rsidRPr="00AD04D7">
        <w:t xml:space="preserve">Функция считается невыполненной, если </w:t>
      </w:r>
      <w:r>
        <w:t>выявлен</w:t>
      </w:r>
      <w:r w:rsidR="00B368B3">
        <w:t>а</w:t>
      </w:r>
      <w:r>
        <w:t xml:space="preserve"> </w:t>
      </w:r>
      <w:r w:rsidR="00B368B3">
        <w:t>н</w:t>
      </w:r>
      <w:r w:rsidRPr="00B368B3" w:rsidR="00B368B3">
        <w:t>е</w:t>
      </w:r>
      <w:r w:rsidR="00FB5848">
        <w:t>корректная</w:t>
      </w:r>
      <w:r w:rsidRPr="00B368B3" w:rsidR="00B368B3">
        <w:t xml:space="preserve"> привязка работ к полю</w:t>
      </w:r>
      <w:r w:rsidR="00FB5848">
        <w:t xml:space="preserve"> или невозможность получить </w:t>
      </w:r>
      <w:r w:rsidR="00A30F42">
        <w:t xml:space="preserve">данные в </w:t>
      </w:r>
      <w:r w:rsidR="002E5B64">
        <w:t xml:space="preserve">виджет аналитической панели или </w:t>
      </w:r>
      <w:r w:rsidR="00784729">
        <w:t>на и</w:t>
      </w:r>
      <w:r w:rsidRPr="006809D0" w:rsidR="00784729">
        <w:t>нтерактивн</w:t>
      </w:r>
      <w:r w:rsidR="00784729">
        <w:t>ую</w:t>
      </w:r>
      <w:r w:rsidRPr="006809D0" w:rsidR="00784729">
        <w:t xml:space="preserve"> карт</w:t>
      </w:r>
      <w:r w:rsidR="00784729">
        <w:t>у</w:t>
      </w:r>
      <w:r w:rsidRPr="006809D0" w:rsidR="00784729">
        <w:t xml:space="preserve"> со слоями</w:t>
      </w:r>
      <w:r w:rsidR="00FB5848">
        <w:t xml:space="preserve"> более 2</w:t>
      </w:r>
      <w:r w:rsidR="00A320B4">
        <w:t>4</w:t>
      </w:r>
      <w:r w:rsidR="00FB5848">
        <w:t xml:space="preserve"> часов</w:t>
      </w:r>
      <w:r>
        <w:t>.</w:t>
      </w:r>
    </w:p>
    <w:p w:rsidR="00491CDA" w:rsidP="00491CDA" w:rsidRDefault="00491CDA" w14:paraId="680E33E4" w14:textId="1C26D780">
      <w:pPr>
        <w:pStyle w:val="4"/>
      </w:pPr>
      <w:r w:rsidRPr="00491CDA">
        <w:t>Анализ урожайности</w:t>
      </w:r>
    </w:p>
    <w:p w:rsidR="009F1613" w:rsidP="009F1613" w:rsidRDefault="001D3078" w14:paraId="2041AC57" w14:textId="71832FD8">
      <w:r>
        <w:t>Необходимо обеспечить о</w:t>
      </w:r>
      <w:r w:rsidRPr="009F1613" w:rsidR="009F1613">
        <w:t>ценк</w:t>
      </w:r>
      <w:r>
        <w:t>у</w:t>
      </w:r>
      <w:r w:rsidRPr="009F1613" w:rsidR="009F1613">
        <w:t xml:space="preserve"> эффективности применяемых технологий и сортов.</w:t>
      </w:r>
      <w:r w:rsidR="002C2311">
        <w:t xml:space="preserve"> </w:t>
      </w:r>
      <w:r w:rsidR="00A505EE">
        <w:t xml:space="preserve">Форма – виджет аналитической панели и/или </w:t>
      </w:r>
      <w:r w:rsidR="002C2311">
        <w:t>и</w:t>
      </w:r>
      <w:r w:rsidRPr="006809D0" w:rsidR="002C2311">
        <w:t>нтерактивная карта со слоями</w:t>
      </w:r>
      <w:r w:rsidR="002C2311">
        <w:t>.</w:t>
      </w:r>
    </w:p>
    <w:p w:rsidR="009F1613" w:rsidP="009F1613" w:rsidRDefault="00842051" w14:paraId="32A2EF59" w14:textId="43076904">
      <w:r w:rsidRPr="00842051">
        <w:t>Входные данные</w:t>
      </w:r>
      <w:r>
        <w:t xml:space="preserve"> –</w:t>
      </w:r>
      <w:r w:rsidRPr="00842051">
        <w:t xml:space="preserve"> </w:t>
      </w:r>
      <w:r>
        <w:t>д</w:t>
      </w:r>
      <w:r w:rsidRPr="00842051">
        <w:t>анные с датчиков урожайности на комбайнах, данные по бункерному весу, данные о сорте/гибриде, предшественнике.</w:t>
      </w:r>
    </w:p>
    <w:p w:rsidR="00A21AD3" w:rsidP="009F1613" w:rsidRDefault="00AE7526" w14:paraId="1D762A2B" w14:textId="7D70E740">
      <w:r w:rsidRPr="00AE7526">
        <w:t>Выходные данные</w:t>
      </w:r>
      <w:r>
        <w:t xml:space="preserve"> –</w:t>
      </w:r>
      <w:r w:rsidRPr="00AE7526">
        <w:t xml:space="preserve"> </w:t>
      </w:r>
      <w:r>
        <w:t>к</w:t>
      </w:r>
      <w:r w:rsidRPr="00AE7526">
        <w:t>арта урожайности, отчёт по урожайности в разрезе полей, культур, сортов.</w:t>
      </w:r>
    </w:p>
    <w:p w:rsidR="003D18F1" w:rsidP="003D18F1" w:rsidRDefault="003D18F1" w14:paraId="5ECBCEDF" w14:textId="60A37018">
      <w:r>
        <w:t xml:space="preserve">Критичность – </w:t>
      </w:r>
      <w:r w:rsidR="00547EFD">
        <w:t>средняя (используется в сезон)</w:t>
      </w:r>
      <w:r>
        <w:t xml:space="preserve">. </w:t>
      </w:r>
      <w:r w:rsidR="002C2311">
        <w:t xml:space="preserve">Периодичность формирования данных – не реже 1 раза в </w:t>
      </w:r>
      <w:r w:rsidR="00873D9F">
        <w:t>сутки</w:t>
      </w:r>
      <w:r>
        <w:t xml:space="preserve">. </w:t>
      </w:r>
      <w:r w:rsidR="00812699">
        <w:t>Должна быть предоставлена возможность построения как отчёта</w:t>
      </w:r>
      <w:r>
        <w:t>, так и данных для размещения на и</w:t>
      </w:r>
      <w:r w:rsidRPr="006809D0">
        <w:t>нтерактивн</w:t>
      </w:r>
      <w:r>
        <w:t>ой</w:t>
      </w:r>
      <w:r w:rsidRPr="006809D0">
        <w:t xml:space="preserve"> карт</w:t>
      </w:r>
      <w:r>
        <w:t>е</w:t>
      </w:r>
      <w:r w:rsidRPr="006809D0">
        <w:t xml:space="preserve"> со слоями</w:t>
      </w:r>
      <w:r>
        <w:t xml:space="preserve">. Необходимо обеспечить точность расчёта с погрешностью не более </w:t>
      </w:r>
      <w:r w:rsidR="009B3B10">
        <w:t>100 кг/г</w:t>
      </w:r>
      <w:r w:rsidRPr="0018662F">
        <w:t>.</w:t>
      </w:r>
      <w:r>
        <w:t xml:space="preserve"> Должна быть обеспечена</w:t>
      </w:r>
      <w:r w:rsidRPr="007173B6">
        <w:t xml:space="preserve"> </w:t>
      </w:r>
      <w:r>
        <w:t>п</w:t>
      </w:r>
      <w:r w:rsidRPr="007173B6">
        <w:t xml:space="preserve">оддержка не менее </w:t>
      </w:r>
      <w:r>
        <w:t>50</w:t>
      </w:r>
      <w:r w:rsidRPr="007173B6">
        <w:t xml:space="preserve"> параллельных </w:t>
      </w:r>
      <w:r>
        <w:t xml:space="preserve">пользовательских сессий, в которых происходит построение </w:t>
      </w:r>
      <w:r w:rsidR="003D2BFE">
        <w:t>отчёта</w:t>
      </w:r>
      <w:r>
        <w:t xml:space="preserve"> или просмотр и</w:t>
      </w:r>
      <w:r w:rsidRPr="006809D0">
        <w:t>нтерактивн</w:t>
      </w:r>
      <w:r>
        <w:t>ой</w:t>
      </w:r>
      <w:r w:rsidRPr="006809D0">
        <w:t xml:space="preserve"> карт</w:t>
      </w:r>
      <w:r>
        <w:t>ы</w:t>
      </w:r>
      <w:r w:rsidRPr="006809D0">
        <w:t xml:space="preserve"> со слоями</w:t>
      </w:r>
      <w:r>
        <w:t xml:space="preserve"> от одного сельскохозяйственного предприятия</w:t>
      </w:r>
      <w:r w:rsidRPr="007173B6">
        <w:t>.</w:t>
      </w:r>
      <w:r w:rsidRPr="005C0712" w:rsidR="005C0712">
        <w:t xml:space="preserve"> </w:t>
      </w:r>
      <w:r w:rsidR="005C0712">
        <w:t>Должно быть обеспечено н</w:t>
      </w:r>
      <w:r w:rsidRPr="007173B6" w:rsidR="005C0712">
        <w:t xml:space="preserve">аличие </w:t>
      </w:r>
      <w:r w:rsidR="005C0712">
        <w:t>журнала</w:t>
      </w:r>
      <w:r w:rsidRPr="007173B6" w:rsidR="005C0712">
        <w:t xml:space="preserve"> ошибок </w:t>
      </w:r>
      <w:r w:rsidR="005C0712">
        <w:t xml:space="preserve">формирования, </w:t>
      </w:r>
      <w:r w:rsidRPr="007173B6" w:rsidR="005C0712">
        <w:t>загрузки</w:t>
      </w:r>
      <w:r w:rsidR="005C0712">
        <w:t xml:space="preserve"> и обработки данных</w:t>
      </w:r>
      <w:r w:rsidRPr="007173B6" w:rsidR="005C0712">
        <w:t>.</w:t>
      </w:r>
    </w:p>
    <w:p w:rsidR="003D18F1" w:rsidP="003D18F1" w:rsidRDefault="003D18F1" w14:paraId="4BCC342D" w14:textId="77777777">
      <w:r w:rsidRPr="00AD04D7">
        <w:t>Перечень отказов:</w:t>
      </w:r>
    </w:p>
    <w:p w:rsidR="003D18F1" w:rsidP="003D18F1" w:rsidRDefault="003D18F1" w14:paraId="73FA8327" w14:textId="5C270D1F">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CA1D3F" w:rsidP="003D18F1" w:rsidRDefault="005578D1" w14:paraId="1961CAD7" w14:textId="501D8551">
      <w:pPr>
        <w:pStyle w:val="a0"/>
      </w:pPr>
      <w:r w:rsidRPr="005578D1">
        <w:t>Ошибк</w:t>
      </w:r>
      <w:r>
        <w:t>и</w:t>
      </w:r>
      <w:r w:rsidRPr="005578D1">
        <w:t xml:space="preserve"> в расчё</w:t>
      </w:r>
      <w:r>
        <w:t>тах,</w:t>
      </w:r>
      <w:r w:rsidRPr="005578D1">
        <w:t xml:space="preserve"> некорректное распределение</w:t>
      </w:r>
      <w:r w:rsidR="00294A7B">
        <w:t>, расхож</w:t>
      </w:r>
      <w:r w:rsidR="00B43D1E">
        <w:t>дение с данными весовых более 5%</w:t>
      </w:r>
      <w:r w:rsidRPr="005578D1">
        <w:t>.</w:t>
      </w:r>
    </w:p>
    <w:p w:rsidR="003D18F1" w:rsidP="003D18F1" w:rsidRDefault="003D18F1" w14:paraId="6C866314" w14:textId="26E2C3AB">
      <w:r w:rsidRPr="00AD04D7">
        <w:t xml:space="preserve">Функция считается невыполненной, если </w:t>
      </w:r>
      <w:r>
        <w:t>выявлен</w:t>
      </w:r>
      <w:r w:rsidR="00B43D1E">
        <w:t>ы</w:t>
      </w:r>
      <w:r>
        <w:t xml:space="preserve"> </w:t>
      </w:r>
      <w:r w:rsidR="00B43D1E">
        <w:t>ошибки в расчётах</w:t>
      </w:r>
      <w:r w:rsidR="004E7188">
        <w:t xml:space="preserve">, расхождение </w:t>
      </w:r>
      <w:r w:rsidR="00376113">
        <w:t>с данными весовых более 5%</w:t>
      </w:r>
      <w:r>
        <w:t xml:space="preserve"> или невозможность получить данные </w:t>
      </w:r>
      <w:r w:rsidR="00376113">
        <w:t>в отчёт</w:t>
      </w:r>
      <w:r>
        <w:t xml:space="preserve"> или на и</w:t>
      </w:r>
      <w:r w:rsidRPr="006809D0">
        <w:t>нтерактивн</w:t>
      </w:r>
      <w:r>
        <w:t>ую</w:t>
      </w:r>
      <w:r w:rsidRPr="006809D0">
        <w:t xml:space="preserve"> карт</w:t>
      </w:r>
      <w:r>
        <w:t>у</w:t>
      </w:r>
      <w:r w:rsidRPr="006809D0">
        <w:t xml:space="preserve"> со слоями</w:t>
      </w:r>
      <w:r>
        <w:t xml:space="preserve"> более 2</w:t>
      </w:r>
      <w:r w:rsidR="00933665">
        <w:t>4</w:t>
      </w:r>
      <w:r>
        <w:t xml:space="preserve"> часов.</w:t>
      </w:r>
    </w:p>
    <w:p w:rsidR="00E47183" w:rsidP="00E47183" w:rsidRDefault="0054256D" w14:paraId="2FF64FB9" w14:textId="2D609C95">
      <w:pPr>
        <w:pStyle w:val="4"/>
      </w:pPr>
      <w:r w:rsidRPr="0054256D">
        <w:t>Расчёт и анализ себестоимости продукции</w:t>
      </w:r>
    </w:p>
    <w:p w:rsidR="009F1613" w:rsidP="009F1613" w:rsidRDefault="001D3078" w14:paraId="70650BB2" w14:textId="56067200">
      <w:r>
        <w:t>Необходимо обеспечить п</w:t>
      </w:r>
      <w:r w:rsidRPr="00666016" w:rsidR="009F1613">
        <w:t>онимание структуры затрат и рентабельности производства каждой культуры.</w:t>
      </w:r>
      <w:r w:rsidR="00256A9C">
        <w:t xml:space="preserve"> </w:t>
      </w:r>
      <w:r w:rsidR="00B10835">
        <w:t>Форма –</w:t>
      </w:r>
      <w:r w:rsidR="005441A3">
        <w:t xml:space="preserve"> </w:t>
      </w:r>
      <w:r w:rsidR="00B10835">
        <w:t>отчёт.</w:t>
      </w:r>
    </w:p>
    <w:p w:rsidR="009F1613" w:rsidP="009F1613" w:rsidRDefault="009F1613" w14:paraId="6F7E8E58" w14:textId="77777777">
      <w:r w:rsidRPr="00666016">
        <w:t>Входные данные</w:t>
      </w:r>
      <w:r>
        <w:t xml:space="preserve"> –</w:t>
      </w:r>
      <w:r w:rsidRPr="00666016">
        <w:t xml:space="preserve"> </w:t>
      </w:r>
      <w:r>
        <w:t>д</w:t>
      </w:r>
      <w:r w:rsidRPr="00666016">
        <w:t>анные о прямых затратах (ГСМ, семена, удобрения, СЗР, зарплата) и косвенных затратах.</w:t>
      </w:r>
    </w:p>
    <w:p w:rsidRPr="00813A7D" w:rsidR="009F1613" w:rsidP="009F1613" w:rsidRDefault="009F1613" w14:paraId="6527A859" w14:textId="77777777">
      <w:r w:rsidRPr="00666016">
        <w:t>Выходные данные</w:t>
      </w:r>
      <w:r>
        <w:t xml:space="preserve"> –</w:t>
      </w:r>
      <w:r w:rsidRPr="00666016">
        <w:t xml:space="preserve"> </w:t>
      </w:r>
      <w:r>
        <w:t>о</w:t>
      </w:r>
      <w:r w:rsidRPr="00666016">
        <w:t>тчёт о фактической себестоимости 1 тонны продукции и 1 Га.</w:t>
      </w:r>
    </w:p>
    <w:p w:rsidR="001D17CD" w:rsidP="001D17CD" w:rsidRDefault="001D17CD" w14:paraId="1592EEC4" w14:textId="70FAB262">
      <w:r>
        <w:t xml:space="preserve">Критичность – </w:t>
      </w:r>
      <w:r w:rsidR="00B10835">
        <w:t>в</w:t>
      </w:r>
      <w:r w:rsidRPr="00B10835" w:rsidR="00B10835">
        <w:t>ысокая</w:t>
      </w:r>
      <w:r>
        <w:t xml:space="preserve">. Периодичность формирования данных – не реже 1 раза в </w:t>
      </w:r>
      <w:r w:rsidR="00B10835">
        <w:t>неделю</w:t>
      </w:r>
      <w:r>
        <w:t xml:space="preserve">. Должна быть предоставлена возможность построения отчёта. Необходимо обеспечить точность расчёта </w:t>
      </w:r>
      <w:r w:rsidR="00314169">
        <w:t xml:space="preserve">для финансов – </w:t>
      </w:r>
      <w:r w:rsidR="001A7689">
        <w:t xml:space="preserve">до 1 копейки; для материалов – до </w:t>
      </w:r>
      <w:r w:rsidR="00A8357D">
        <w:t>0,001 единицы измерения</w:t>
      </w:r>
      <w:r w:rsidRPr="0018662F">
        <w:t>.</w:t>
      </w:r>
      <w:r>
        <w:t xml:space="preserve"> </w:t>
      </w:r>
      <w:r w:rsidR="000605D8">
        <w:t xml:space="preserve">Должно быть обеспечено время выборки данных для </w:t>
      </w:r>
      <w:r w:rsidR="005441A3">
        <w:t xml:space="preserve">отчёта не более 10 минут. </w:t>
      </w:r>
      <w:r>
        <w:t>Должна быть обеспечена</w:t>
      </w:r>
      <w:r w:rsidRPr="007173B6">
        <w:t xml:space="preserve"> </w:t>
      </w:r>
      <w:r>
        <w:t>п</w:t>
      </w:r>
      <w:r w:rsidRPr="007173B6">
        <w:t xml:space="preserve">оддержка не менее </w:t>
      </w:r>
      <w:r w:rsidR="008559C9">
        <w:t>1</w:t>
      </w:r>
      <w:r>
        <w:t>0</w:t>
      </w:r>
      <w:r w:rsidRPr="007173B6">
        <w:t xml:space="preserve"> параллельных </w:t>
      </w:r>
      <w:r>
        <w:t>пользовательских сессий, в которых происходит построение отчёта от одного сельскохозяйственного предприятия</w:t>
      </w:r>
      <w:r w:rsidRPr="007173B6">
        <w:t>.</w:t>
      </w:r>
      <w:r w:rsidRPr="005C0712" w:rsidR="005C0712">
        <w:t xml:space="preserve"> </w:t>
      </w:r>
      <w:r w:rsidR="005C0712">
        <w:t>Должно быть обеспечено н</w:t>
      </w:r>
      <w:r w:rsidRPr="007173B6" w:rsidR="005C0712">
        <w:t xml:space="preserve">аличие </w:t>
      </w:r>
      <w:r w:rsidR="005C0712">
        <w:t>журнала</w:t>
      </w:r>
      <w:r w:rsidRPr="007173B6" w:rsidR="005C0712">
        <w:t xml:space="preserve"> ошибок </w:t>
      </w:r>
      <w:r w:rsidR="005C0712">
        <w:t xml:space="preserve">формирования, </w:t>
      </w:r>
      <w:r w:rsidRPr="007173B6" w:rsidR="005C0712">
        <w:t>загрузки</w:t>
      </w:r>
      <w:r w:rsidR="005C0712">
        <w:t xml:space="preserve"> и обработки данных</w:t>
      </w:r>
      <w:r w:rsidRPr="007173B6" w:rsidR="005C0712">
        <w:t>.</w:t>
      </w:r>
    </w:p>
    <w:p w:rsidR="001D17CD" w:rsidP="001D17CD" w:rsidRDefault="001D17CD" w14:paraId="40DE8E26" w14:textId="77777777">
      <w:r w:rsidRPr="00AD04D7">
        <w:t>Перечень отказов:</w:t>
      </w:r>
    </w:p>
    <w:p w:rsidR="001D17CD" w:rsidP="001D17CD" w:rsidRDefault="001D17CD" w14:paraId="35002371" w14:textId="04DE1319">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1D17CD" w:rsidP="001D17CD" w:rsidRDefault="001D17CD" w14:paraId="615C8582" w14:textId="1E06D115">
      <w:pPr>
        <w:pStyle w:val="a0"/>
      </w:pPr>
      <w:r w:rsidRPr="005578D1">
        <w:t>Ошибк</w:t>
      </w:r>
      <w:r>
        <w:t>и</w:t>
      </w:r>
      <w:r w:rsidRPr="005578D1">
        <w:t xml:space="preserve"> в расчё</w:t>
      </w:r>
      <w:r>
        <w:t>тах,</w:t>
      </w:r>
      <w:r w:rsidRPr="005578D1">
        <w:t xml:space="preserve"> некорректное распределение</w:t>
      </w:r>
      <w:r w:rsidR="00C66130">
        <w:t xml:space="preserve"> </w:t>
      </w:r>
      <w:r w:rsidRPr="006F06D4" w:rsidR="006F06D4">
        <w:t>затрат</w:t>
      </w:r>
      <w:r>
        <w:t xml:space="preserve">, расхождение с данными </w:t>
      </w:r>
      <w:r w:rsidR="006F06D4">
        <w:t>бух</w:t>
      </w:r>
      <w:r w:rsidR="0001332C">
        <w:t>галтерского учёта</w:t>
      </w:r>
      <w:r>
        <w:t xml:space="preserve"> более </w:t>
      </w:r>
      <w:r w:rsidR="0001332C">
        <w:t>1</w:t>
      </w:r>
      <w:r>
        <w:t>%</w:t>
      </w:r>
      <w:r w:rsidRPr="005578D1">
        <w:t>.</w:t>
      </w:r>
    </w:p>
    <w:p w:rsidR="001D17CD" w:rsidP="001D17CD" w:rsidRDefault="001D17CD" w14:paraId="357AB5CD" w14:textId="64794B0A">
      <w:r w:rsidRPr="00AD04D7">
        <w:t xml:space="preserve">Функция считается невыполненной, если </w:t>
      </w:r>
      <w:r>
        <w:t>выявлены ошибки в расчётах, расхождение с данными</w:t>
      </w:r>
      <w:r w:rsidR="0001332C">
        <w:t xml:space="preserve"> бухгалтерского учёта</w:t>
      </w:r>
      <w:r>
        <w:t xml:space="preserve"> более </w:t>
      </w:r>
      <w:r w:rsidR="00C371F0">
        <w:t>2</w:t>
      </w:r>
      <w:r>
        <w:t>% или невозможность получить данные в отчёт более 2</w:t>
      </w:r>
      <w:r w:rsidR="00933665">
        <w:t>4</w:t>
      </w:r>
      <w:r>
        <w:t xml:space="preserve"> часов.</w:t>
      </w:r>
    </w:p>
    <w:p w:rsidR="00E47183" w:rsidP="00E47183" w:rsidRDefault="00E47183" w14:paraId="50E87AD6" w14:textId="208DCB36">
      <w:pPr>
        <w:pStyle w:val="4"/>
      </w:pPr>
      <w:r w:rsidRPr="00E47183">
        <w:t>Анализ эффективности использования ресурсов</w:t>
      </w:r>
    </w:p>
    <w:p w:rsidR="009F1613" w:rsidP="009F1613" w:rsidRDefault="001D3078" w14:paraId="5895FA39" w14:textId="14D19DA9">
      <w:r>
        <w:t xml:space="preserve">Необходимо </w:t>
      </w:r>
      <w:r w:rsidR="001177CD">
        <w:t>в</w:t>
      </w:r>
      <w:r w:rsidRPr="00BC25A9" w:rsidR="009F1613">
        <w:t>ыяв</w:t>
      </w:r>
      <w:r w:rsidR="001177CD">
        <w:t>ить</w:t>
      </w:r>
      <w:r w:rsidRPr="00BC25A9" w:rsidR="009F1613">
        <w:t xml:space="preserve"> перерасход или экономи</w:t>
      </w:r>
      <w:r w:rsidR="001177CD">
        <w:t>ю</w:t>
      </w:r>
      <w:r w:rsidRPr="00BC25A9" w:rsidR="009F1613">
        <w:t xml:space="preserve"> ресурсов</w:t>
      </w:r>
      <w:r w:rsidR="001177CD">
        <w:t xml:space="preserve"> и обеспечить</w:t>
      </w:r>
      <w:r w:rsidRPr="00BC25A9" w:rsidR="009F1613">
        <w:t xml:space="preserve"> контроль соблюдения норм.</w:t>
      </w:r>
      <w:r w:rsidRPr="00352F91" w:rsidR="00352F91">
        <w:t xml:space="preserve"> </w:t>
      </w:r>
      <w:r w:rsidR="00352F91">
        <w:t>Форма – виджет аналитической панели и/или отчёт.</w:t>
      </w:r>
    </w:p>
    <w:p w:rsidR="009F1613" w:rsidP="009F1613" w:rsidRDefault="009F1613" w14:paraId="0CAD361A" w14:textId="77777777">
      <w:r w:rsidRPr="00BC25A9">
        <w:t>Входные данные</w:t>
      </w:r>
      <w:r>
        <w:t xml:space="preserve"> –</w:t>
      </w:r>
      <w:r w:rsidRPr="00BC25A9">
        <w:t xml:space="preserve"> </w:t>
      </w:r>
      <w:r>
        <w:t>н</w:t>
      </w:r>
      <w:r w:rsidRPr="00BC25A9">
        <w:t>ормы расхода ресурсов, фактические данные о расходе.</w:t>
      </w:r>
    </w:p>
    <w:p w:rsidR="009F1613" w:rsidP="009F1613" w:rsidRDefault="009F1613" w14:paraId="6C012B4E" w14:textId="77777777">
      <w:r w:rsidRPr="006B7BEB">
        <w:t>Выходные данные</w:t>
      </w:r>
      <w:r>
        <w:t xml:space="preserve"> –</w:t>
      </w:r>
      <w:r w:rsidRPr="006B7BEB">
        <w:t xml:space="preserve"> </w:t>
      </w:r>
      <w:r>
        <w:t>п</w:t>
      </w:r>
      <w:r w:rsidRPr="006B7BEB">
        <w:t>лан-фактный анализ расхода ГСМ, семян, удобрений, СЗР.</w:t>
      </w:r>
    </w:p>
    <w:p w:rsidR="008E2085" w:rsidP="008E2085" w:rsidRDefault="008E2085" w14:paraId="179DFA20" w14:textId="62233FCC">
      <w:r>
        <w:t xml:space="preserve">Критичность – средняя. Периодичность формирования данных – не реже 1 раза в неделю. Должна быть предоставлена возможность построения как отчёта, так и формирование виджета аналитической панели. Необходимо обеспечить </w:t>
      </w:r>
      <w:r w:rsidR="007238BF">
        <w:t>погрешность</w:t>
      </w:r>
      <w:r>
        <w:t xml:space="preserve"> расчёта </w:t>
      </w:r>
      <w:r w:rsidR="007238BF">
        <w:t>до 1%</w:t>
      </w:r>
      <w:r w:rsidRPr="0018662F">
        <w:t>.</w:t>
      </w:r>
      <w:r>
        <w:t xml:space="preserve"> Должно быть обеспечено время выборки данных для отчёта не более </w:t>
      </w:r>
      <w:r w:rsidR="00BA03E7">
        <w:t>20</w:t>
      </w:r>
      <w:r>
        <w:t xml:space="preserve"> </w:t>
      </w:r>
      <w:r w:rsidR="00BA03E7">
        <w:t>секунд</w:t>
      </w:r>
      <w:r>
        <w:t>. Должна быть обеспечена</w:t>
      </w:r>
      <w:r w:rsidRPr="007173B6">
        <w:t xml:space="preserve"> </w:t>
      </w:r>
      <w:r>
        <w:t>п</w:t>
      </w:r>
      <w:r w:rsidRPr="007173B6">
        <w:t xml:space="preserve">оддержка не менее </w:t>
      </w:r>
      <w:r>
        <w:t>50</w:t>
      </w:r>
      <w:r w:rsidRPr="007173B6">
        <w:t xml:space="preserve"> параллельных </w:t>
      </w:r>
      <w:r>
        <w:t>пользовательских сессий, в которых происходит построение отчёта или виджета аналитической панели 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8E2085" w:rsidP="008E2085" w:rsidRDefault="008E2085" w14:paraId="22916AE1" w14:textId="77777777">
      <w:r w:rsidRPr="00AD04D7">
        <w:t>Перечень отказов:</w:t>
      </w:r>
    </w:p>
    <w:p w:rsidR="008E2085" w:rsidP="008E2085" w:rsidRDefault="008E2085" w14:paraId="3FBDF7A1" w14:textId="24D16CED">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8E2085" w:rsidP="008E2085" w:rsidRDefault="008E2085" w14:paraId="75D1B6AC" w14:textId="132C6583">
      <w:pPr>
        <w:pStyle w:val="a0"/>
      </w:pPr>
      <w:r w:rsidRPr="005578D1">
        <w:t>Ошибк</w:t>
      </w:r>
      <w:r>
        <w:t>и</w:t>
      </w:r>
      <w:r w:rsidRPr="005578D1">
        <w:t xml:space="preserve"> в расчё</w:t>
      </w:r>
      <w:r>
        <w:t>тах</w:t>
      </w:r>
      <w:r w:rsidR="003C6790">
        <w:t xml:space="preserve"> отклонений</w:t>
      </w:r>
      <w:r>
        <w:t>,</w:t>
      </w:r>
      <w:r w:rsidRPr="005578D1">
        <w:t xml:space="preserve"> некорректное распределение</w:t>
      </w:r>
      <w:r>
        <w:t xml:space="preserve"> </w:t>
      </w:r>
      <w:r w:rsidR="00C0786E">
        <w:t>отклонений</w:t>
      </w:r>
      <w:r>
        <w:t xml:space="preserve">, расхождение с данными </w:t>
      </w:r>
      <w:r w:rsidR="00C0786E">
        <w:t>учётных систем</w:t>
      </w:r>
      <w:r>
        <w:t xml:space="preserve"> более 1%</w:t>
      </w:r>
      <w:r w:rsidRPr="005578D1">
        <w:t>.</w:t>
      </w:r>
    </w:p>
    <w:p w:rsidR="008E2085" w:rsidP="008E2085" w:rsidRDefault="008E2085" w14:paraId="0959E6DD" w14:textId="1C40A942">
      <w:r w:rsidRPr="00AD04D7">
        <w:t xml:space="preserve">Функция считается невыполненной, если </w:t>
      </w:r>
      <w:r>
        <w:t xml:space="preserve">выявлены ошибки в расчётах, расхождение с данными </w:t>
      </w:r>
      <w:r w:rsidR="00C0786E">
        <w:t>учётных систем</w:t>
      </w:r>
      <w:r>
        <w:t xml:space="preserve"> более 2% или невозможность получить данные в отчёт</w:t>
      </w:r>
      <w:r w:rsidR="00C0786E">
        <w:t xml:space="preserve"> </w:t>
      </w:r>
      <w:r w:rsidR="00A838A7">
        <w:t>или виджет аналитической панели</w:t>
      </w:r>
      <w:r>
        <w:t xml:space="preserve"> более 2</w:t>
      </w:r>
      <w:r w:rsidR="00933665">
        <w:t>4</w:t>
      </w:r>
      <w:r>
        <w:t xml:space="preserve"> часов.</w:t>
      </w:r>
    </w:p>
    <w:p w:rsidR="00E47183" w:rsidP="00BB1CA3" w:rsidRDefault="00BB1CA3" w14:paraId="188CD295" w14:textId="12B46D3B">
      <w:pPr>
        <w:pStyle w:val="4"/>
      </w:pPr>
      <w:r w:rsidRPr="00BB1CA3">
        <w:t>Анализ продуктивности стада</w:t>
      </w:r>
    </w:p>
    <w:p w:rsidR="00AE7526" w:rsidP="00AE7526" w:rsidRDefault="5E17B79A" w14:paraId="4032F758" w14:textId="06B10D5B">
      <w:r w:rsidRPr="00712AC5">
        <w:t xml:space="preserve">Необходимо оценить эффективность работы </w:t>
      </w:r>
      <w:r w:rsidRPr="00712AC5" w:rsidR="64F0793E">
        <w:t>сельскохозяйственных организаций</w:t>
      </w:r>
      <w:r w:rsidRPr="00712AC5" w:rsidR="52DCA173">
        <w:t xml:space="preserve"> </w:t>
      </w:r>
      <w:r w:rsidRPr="00712AC5">
        <w:t xml:space="preserve">(ферма, племенное хозяйство, комплекс по </w:t>
      </w:r>
      <w:r w:rsidRPr="00712AC5" w:rsidR="52DCA173">
        <w:t>производству видов сельскохозяйственной продукции и др.)</w:t>
      </w:r>
      <w:r w:rsidRPr="00712AC5" w:rsidR="000F6255">
        <w:t>,</w:t>
      </w:r>
      <w:r w:rsidRPr="00712AC5" w:rsidR="3CB62454">
        <w:t xml:space="preserve"> чтобы</w:t>
      </w:r>
      <w:r w:rsidRPr="00712AC5" w:rsidR="000F6255">
        <w:t xml:space="preserve"> </w:t>
      </w:r>
      <w:r w:rsidRPr="00712AC5" w:rsidR="00B6534F">
        <w:t xml:space="preserve">обеспечить </w:t>
      </w:r>
      <w:r w:rsidRPr="00712AC5" w:rsidR="000F6255">
        <w:t>принятие решений по селекции.</w:t>
      </w:r>
      <w:r w:rsidRPr="00712AC5" w:rsidR="008F6BF9">
        <w:t xml:space="preserve"> Форма – виджет аналитической панели</w:t>
      </w:r>
      <w:r w:rsidR="008F6BF9">
        <w:t xml:space="preserve"> и/или отчёт.</w:t>
      </w:r>
    </w:p>
    <w:p w:rsidR="000F6255" w:rsidP="00AE7526" w:rsidRDefault="000F6255" w14:paraId="1911B810" w14:textId="7FC03BCA">
      <w:r w:rsidRPr="000F6255">
        <w:t>Входные данные</w:t>
      </w:r>
      <w:r>
        <w:t xml:space="preserve"> –</w:t>
      </w:r>
      <w:r w:rsidRPr="000F6255">
        <w:t xml:space="preserve"> </w:t>
      </w:r>
      <w:r>
        <w:t>д</w:t>
      </w:r>
      <w:r w:rsidRPr="000F6255">
        <w:t>анные о надоях, привесах по каждому животному/группе.</w:t>
      </w:r>
    </w:p>
    <w:p w:rsidR="000F6255" w:rsidP="00AE7526" w:rsidRDefault="00BF2957" w14:paraId="251DCA3D" w14:textId="76D515B3">
      <w:r w:rsidRPr="00BF2957">
        <w:t>Выходные данные</w:t>
      </w:r>
      <w:r>
        <w:t xml:space="preserve"> –</w:t>
      </w:r>
      <w:r w:rsidRPr="00BF2957">
        <w:t xml:space="preserve"> </w:t>
      </w:r>
      <w:r>
        <w:t>д</w:t>
      </w:r>
      <w:r w:rsidRPr="00BF2957">
        <w:t>инамика продуктивности, рейтинги животных, отчёты по стаду.</w:t>
      </w:r>
    </w:p>
    <w:p w:rsidR="0088215D" w:rsidP="0088215D" w:rsidRDefault="0088215D" w14:paraId="6ED7A0B6" w14:textId="07B9AB19">
      <w:r>
        <w:t xml:space="preserve">Критичность – средняя. Периодичность формирования данных – не реже 1 раза в неделю. Должна быть предоставлена возможность построения как отчёта, так и формирование виджета аналитической панели. Необходимо обеспечить погрешность расчёта до </w:t>
      </w:r>
      <w:r w:rsidR="00686E6D">
        <w:t xml:space="preserve">100 </w:t>
      </w:r>
      <w:r w:rsidR="16C28678">
        <w:t>граммов.</w:t>
      </w:r>
      <w:r>
        <w:t xml:space="preserve"> Должно быть обеспечено время выборки данных для отчёта не более 20 секунд. Должна быть обеспечена</w:t>
      </w:r>
      <w:r w:rsidRPr="007173B6">
        <w:t xml:space="preserve"> </w:t>
      </w:r>
      <w:r>
        <w:t>п</w:t>
      </w:r>
      <w:r w:rsidRPr="007173B6">
        <w:t xml:space="preserve">оддержка не менее </w:t>
      </w:r>
      <w:r>
        <w:t>50</w:t>
      </w:r>
      <w:r w:rsidRPr="007173B6">
        <w:t xml:space="preserve"> параллельных </w:t>
      </w:r>
      <w:r>
        <w:t>пользовательских сессий, в которых происходит построение отчёта или виджета аналитической панели 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88215D" w:rsidP="0088215D" w:rsidRDefault="0088215D" w14:paraId="613D5CBA" w14:textId="77777777">
      <w:r w:rsidRPr="00AD04D7">
        <w:t>Перечень отказов:</w:t>
      </w:r>
    </w:p>
    <w:p w:rsidR="0088215D" w:rsidP="0088215D" w:rsidRDefault="0088215D" w14:paraId="0A1B3A18" w14:textId="2A02B6BA">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88215D" w:rsidP="0088215D" w:rsidRDefault="0088215D" w14:paraId="51905B1F" w14:textId="34785B00">
      <w:pPr>
        <w:pStyle w:val="a0"/>
      </w:pPr>
      <w:r w:rsidRPr="005578D1">
        <w:t>Ошибк</w:t>
      </w:r>
      <w:r>
        <w:t>и</w:t>
      </w:r>
      <w:r w:rsidRPr="005578D1">
        <w:t xml:space="preserve"> в расчё</w:t>
      </w:r>
      <w:r>
        <w:t xml:space="preserve">тах </w:t>
      </w:r>
      <w:r w:rsidR="00237261">
        <w:t>агрегатов</w:t>
      </w:r>
      <w:r>
        <w:t xml:space="preserve">, расхождение с данными </w:t>
      </w:r>
      <w:r w:rsidR="00836C3C">
        <w:t>источников</w:t>
      </w:r>
      <w:r>
        <w:t xml:space="preserve"> более 1%</w:t>
      </w:r>
      <w:r w:rsidRPr="005578D1">
        <w:t>.</w:t>
      </w:r>
    </w:p>
    <w:p w:rsidR="0088215D" w:rsidP="0088215D" w:rsidRDefault="0088215D" w14:paraId="2A049B24" w14:textId="77AA0EA8">
      <w:r w:rsidRPr="00AD04D7">
        <w:t xml:space="preserve">Функция считается невыполненной, если </w:t>
      </w:r>
      <w:r>
        <w:t>выявлены ошибки в расчётах</w:t>
      </w:r>
      <w:r w:rsidR="005D5A1C">
        <w:t xml:space="preserve"> агрегатов</w:t>
      </w:r>
      <w:r>
        <w:t xml:space="preserve">, расхождение с данными </w:t>
      </w:r>
      <w:r w:rsidR="009C18CF">
        <w:t>источни</w:t>
      </w:r>
      <w:r w:rsidR="00716068">
        <w:t>ков</w:t>
      </w:r>
      <w:r>
        <w:t xml:space="preserve"> более 2% или невозможность получить данные в отчёт или виджет аналитической панели более 2</w:t>
      </w:r>
      <w:r w:rsidR="00933665">
        <w:t>4</w:t>
      </w:r>
      <w:r>
        <w:t xml:space="preserve"> часов.</w:t>
      </w:r>
    </w:p>
    <w:p w:rsidR="00BB1CA3" w:rsidP="00BB1CA3" w:rsidRDefault="00BB1CA3" w14:paraId="284122B9" w14:textId="15F1A5DE">
      <w:pPr>
        <w:pStyle w:val="4"/>
      </w:pPr>
      <w:r w:rsidRPr="00BB1CA3">
        <w:t>Анализ здоровья стада</w:t>
      </w:r>
    </w:p>
    <w:p w:rsidR="00BF2957" w:rsidP="00BF2957" w:rsidRDefault="00B6534F" w14:paraId="718194AD" w14:textId="46651DEE">
      <w:r>
        <w:t>Необходимо проводить к</w:t>
      </w:r>
      <w:r w:rsidRPr="00BF2957" w:rsidR="00BF2957">
        <w:t>онтроль ветеринарного состояния стада</w:t>
      </w:r>
      <w:r>
        <w:t xml:space="preserve"> и</w:t>
      </w:r>
      <w:r w:rsidRPr="00BF2957" w:rsidR="00BF2957">
        <w:t xml:space="preserve"> планирова</w:t>
      </w:r>
      <w:r>
        <w:t>ть</w:t>
      </w:r>
      <w:r w:rsidRPr="00BF2957" w:rsidR="00BF2957">
        <w:t xml:space="preserve"> профилактически</w:t>
      </w:r>
      <w:r>
        <w:t>е</w:t>
      </w:r>
      <w:r w:rsidRPr="00BF2957" w:rsidR="00BF2957">
        <w:t xml:space="preserve"> мероприяти</w:t>
      </w:r>
      <w:r>
        <w:t>я</w:t>
      </w:r>
      <w:r w:rsidRPr="00BF2957" w:rsidR="00BF2957">
        <w:t>.</w:t>
      </w:r>
      <w:r w:rsidR="000C3EFB">
        <w:t xml:space="preserve"> Форма – отчёт.</w:t>
      </w:r>
    </w:p>
    <w:p w:rsidR="00BF2957" w:rsidP="00BF2957" w:rsidRDefault="00A10CC4" w14:paraId="34687000" w14:textId="67C638A1">
      <w:r w:rsidRPr="00A10CC4">
        <w:t>Входные данные</w:t>
      </w:r>
      <w:r>
        <w:t xml:space="preserve"> –</w:t>
      </w:r>
      <w:r w:rsidRPr="00A10CC4">
        <w:t xml:space="preserve"> </w:t>
      </w:r>
      <w:r>
        <w:t>д</w:t>
      </w:r>
      <w:r w:rsidRPr="00A10CC4">
        <w:t>анные о ветеринарных мероприятиях, заболеваемости, выбытии.</w:t>
      </w:r>
    </w:p>
    <w:p w:rsidR="00A10CC4" w:rsidP="00BF2957" w:rsidRDefault="00A10CC4" w14:paraId="72627E1B" w14:textId="05DB7EBA">
      <w:r w:rsidRPr="00A10CC4">
        <w:t>Выходные данные</w:t>
      </w:r>
      <w:r>
        <w:t xml:space="preserve"> –</w:t>
      </w:r>
      <w:r w:rsidRPr="00A10CC4">
        <w:t xml:space="preserve"> </w:t>
      </w:r>
      <w:r>
        <w:t>о</w:t>
      </w:r>
      <w:r w:rsidRPr="00A10CC4">
        <w:t>тчёты по причинам выбытия, статистика заболеваемости.</w:t>
      </w:r>
    </w:p>
    <w:p w:rsidR="0092400E" w:rsidP="0092400E" w:rsidRDefault="0092400E" w14:paraId="0A0C61DE" w14:textId="297D29AF">
      <w:r>
        <w:t>Критичность – низкая. Периодичность формирования данных – не реже 1 раза в неделю. Должна быть предоставлена возможность построения отчёта. Должно быть обеспечено время выборки данных для отчёта не более 20 секунд. Должна быть обеспечена</w:t>
      </w:r>
      <w:r w:rsidRPr="007173B6">
        <w:t xml:space="preserve"> </w:t>
      </w:r>
      <w:r>
        <w:t>п</w:t>
      </w:r>
      <w:r w:rsidRPr="007173B6">
        <w:t xml:space="preserve">оддержка не менее </w:t>
      </w:r>
      <w:r w:rsidR="00895812">
        <w:t>1</w:t>
      </w:r>
      <w:r>
        <w:t>0</w:t>
      </w:r>
      <w:r w:rsidRPr="007173B6">
        <w:t xml:space="preserve"> параллельных </w:t>
      </w:r>
      <w:r>
        <w:t>пользовательских сессий, в которых происходит построение отчёта 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92400E" w:rsidP="0092400E" w:rsidRDefault="0092400E" w14:paraId="18132C23" w14:textId="77777777">
      <w:r w:rsidRPr="00AD04D7">
        <w:t>Перечень отказов:</w:t>
      </w:r>
    </w:p>
    <w:p w:rsidR="0092400E" w:rsidP="0092400E" w:rsidRDefault="0092400E" w14:paraId="3290EDD1" w14:textId="476ACCDA">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92400E" w:rsidP="0092400E" w:rsidRDefault="0092400E" w14:paraId="7D00401E" w14:textId="42434CE7">
      <w:pPr>
        <w:pStyle w:val="a0"/>
      </w:pPr>
      <w:r w:rsidRPr="005578D1">
        <w:t>Ошибк</w:t>
      </w:r>
      <w:r>
        <w:t>и</w:t>
      </w:r>
      <w:r w:rsidRPr="005578D1">
        <w:t xml:space="preserve"> </w:t>
      </w:r>
      <w:r w:rsidR="00A37901">
        <w:t>в классификации данных</w:t>
      </w:r>
      <w:r>
        <w:t>, расхождение с данными источников</w:t>
      </w:r>
      <w:r w:rsidRPr="005578D1">
        <w:t>.</w:t>
      </w:r>
    </w:p>
    <w:p w:rsidR="0092400E" w:rsidP="0092400E" w:rsidRDefault="0092400E" w14:paraId="0DA8ACE6" w14:textId="52014063">
      <w:r w:rsidRPr="00AD04D7">
        <w:t xml:space="preserve">Функция считается невыполненной, если </w:t>
      </w:r>
      <w:r>
        <w:t xml:space="preserve">выявлены ошибки </w:t>
      </w:r>
      <w:r w:rsidR="00E35320">
        <w:t>классификации данных</w:t>
      </w:r>
      <w:r>
        <w:t>, расхождение с данными источников или невозможность получить данные в отчёт или виджет аналитической панели более 2</w:t>
      </w:r>
      <w:r w:rsidR="00933665">
        <w:t>4</w:t>
      </w:r>
      <w:r>
        <w:t xml:space="preserve"> часов.</w:t>
      </w:r>
    </w:p>
    <w:p w:rsidR="00BB1CA3" w:rsidP="00E849D5" w:rsidRDefault="00E849D5" w14:paraId="3B5E790B" w14:textId="56480B5B">
      <w:pPr>
        <w:pStyle w:val="4"/>
      </w:pPr>
      <w:r w:rsidRPr="00E849D5">
        <w:t>Анализ эффективности кормления</w:t>
      </w:r>
    </w:p>
    <w:p w:rsidR="7A44AFEB" w:rsidRDefault="192911FA" w14:paraId="110F1704" w14:textId="34EB715B">
      <w:r>
        <w:t xml:space="preserve">С целью </w:t>
      </w:r>
      <w:r w:rsidR="4AF89EF5">
        <w:t xml:space="preserve">оптимизации рационов </w:t>
      </w:r>
      <w:r w:rsidR="5BE21E79">
        <w:t xml:space="preserve">кормления </w:t>
      </w:r>
      <w:r w:rsidR="03EF962A">
        <w:t xml:space="preserve">сельскохозяйственных </w:t>
      </w:r>
      <w:r w:rsidR="3783F0E4">
        <w:t xml:space="preserve">животных и снижения затрат на </w:t>
      </w:r>
      <w:r w:rsidR="1225045B">
        <w:t>корма необходимо</w:t>
      </w:r>
      <w:r w:rsidR="34407354">
        <w:t xml:space="preserve"> предоставить </w:t>
      </w:r>
      <w:r w:rsidR="7AAF384B">
        <w:t xml:space="preserve">возможность </w:t>
      </w:r>
      <w:r w:rsidR="5853DE26">
        <w:t>формирования отчёта</w:t>
      </w:r>
      <w:r w:rsidR="68FD1A88">
        <w:t xml:space="preserve"> </w:t>
      </w:r>
      <w:r w:rsidR="687F9BDD">
        <w:t xml:space="preserve">для </w:t>
      </w:r>
      <w:r w:rsidR="1CB323C6">
        <w:t xml:space="preserve">представления информации </w:t>
      </w:r>
      <w:r w:rsidR="78E6499E">
        <w:t xml:space="preserve">о стоимости </w:t>
      </w:r>
      <w:r w:rsidR="66A88D6D">
        <w:t>кормового дня</w:t>
      </w:r>
      <w:r w:rsidR="1A16C371">
        <w:t xml:space="preserve"> и конверсии </w:t>
      </w:r>
      <w:r w:rsidR="4AB9C7A3">
        <w:t>корма.</w:t>
      </w:r>
    </w:p>
    <w:p w:rsidR="00612104" w:rsidP="00A10CC4" w:rsidRDefault="00612104" w14:paraId="703D2DA7" w14:textId="0038ECD9">
      <w:r w:rsidRPr="00612104">
        <w:t>Входные данные</w:t>
      </w:r>
      <w:r>
        <w:t xml:space="preserve"> –</w:t>
      </w:r>
      <w:r w:rsidRPr="00612104">
        <w:t xml:space="preserve"> </w:t>
      </w:r>
      <w:r>
        <w:t>д</w:t>
      </w:r>
      <w:r w:rsidRPr="00612104">
        <w:t>анные о составе и стоимости рационов, фактический расход кормов, показатели продуктивности.</w:t>
      </w:r>
    </w:p>
    <w:p w:rsidR="00612104" w:rsidP="00A10CC4" w:rsidRDefault="00F8551E" w14:paraId="762B1EBC" w14:textId="6548AA75">
      <w:r w:rsidRPr="00F8551E">
        <w:t>Выходные данные</w:t>
      </w:r>
      <w:r>
        <w:t xml:space="preserve"> –</w:t>
      </w:r>
      <w:r w:rsidRPr="00F8551E">
        <w:t xml:space="preserve"> </w:t>
      </w:r>
      <w:r>
        <w:t>о</w:t>
      </w:r>
      <w:r w:rsidRPr="00F8551E">
        <w:t>тчёт о стоимости кормового дня, конверсия корма.</w:t>
      </w:r>
    </w:p>
    <w:p w:rsidR="007A20CA" w:rsidP="007A20CA" w:rsidRDefault="007A20CA" w14:paraId="00850713" w14:textId="20BA4996">
      <w:r>
        <w:t xml:space="preserve">Критичность – </w:t>
      </w:r>
      <w:r w:rsidR="009A4AF0">
        <w:t>средняя</w:t>
      </w:r>
      <w:r>
        <w:t>. Периодичность формирования данных – не реже 1 раза в неделю. Должна быть предоставлена возможность построения отчёта. Должно быть обеспечено время выборки данных для отчёта не более 20 секунд.</w:t>
      </w:r>
      <w:r w:rsidR="00AA50B8">
        <w:t xml:space="preserve"> Должна быть обеспечена точность значений: финансовых – до 1 копейки;</w:t>
      </w:r>
      <w:r w:rsidR="009B01E9">
        <w:t xml:space="preserve"> веса – до 100 </w:t>
      </w:r>
      <w:r w:rsidR="6FC00076">
        <w:t>граммов.</w:t>
      </w:r>
      <w:r>
        <w:t xml:space="preserve"> Должна быть обеспечена</w:t>
      </w:r>
      <w:r w:rsidRPr="007173B6">
        <w:t xml:space="preserve"> </w:t>
      </w:r>
      <w:r>
        <w:t>п</w:t>
      </w:r>
      <w:r w:rsidRPr="007173B6">
        <w:t xml:space="preserve">оддержка не менее </w:t>
      </w:r>
      <w:r w:rsidR="009A4AF0">
        <w:t>3</w:t>
      </w:r>
      <w:r w:rsidRPr="007173B6">
        <w:t xml:space="preserve"> параллельных </w:t>
      </w:r>
      <w:r>
        <w:t>пользовательских сессий, в которых происходит построение отчёта 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7A20CA" w:rsidP="007A20CA" w:rsidRDefault="007A20CA" w14:paraId="0A6D0B18" w14:textId="77777777">
      <w:r w:rsidRPr="00AD04D7">
        <w:t>Перечень отказов:</w:t>
      </w:r>
    </w:p>
    <w:p w:rsidR="007A20CA" w:rsidP="007A20CA" w:rsidRDefault="007A20CA" w14:paraId="144F4B20" w14:textId="0F7A5511">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7A20CA" w:rsidP="007A20CA" w:rsidRDefault="007A20CA" w14:paraId="4101BA78" w14:textId="078DE33F">
      <w:pPr>
        <w:pStyle w:val="a0"/>
      </w:pPr>
      <w:r w:rsidRPr="005578D1">
        <w:t>Ошибк</w:t>
      </w:r>
      <w:r>
        <w:t>и</w:t>
      </w:r>
      <w:r w:rsidRPr="005578D1">
        <w:t xml:space="preserve"> </w:t>
      </w:r>
      <w:r>
        <w:t xml:space="preserve">в </w:t>
      </w:r>
      <w:r w:rsidR="00B72FBB">
        <w:t>расчётах</w:t>
      </w:r>
      <w:r w:rsidR="00B44A37">
        <w:t xml:space="preserve"> и агрегации данных</w:t>
      </w:r>
      <w:r>
        <w:t>, расхождение с данными источников</w:t>
      </w:r>
      <w:r w:rsidRPr="005578D1">
        <w:t>.</w:t>
      </w:r>
    </w:p>
    <w:p w:rsidR="007A20CA" w:rsidP="007A20CA" w:rsidRDefault="007A20CA" w14:paraId="7A5B5363" w14:textId="150FEB76">
      <w:r w:rsidRPr="00AD04D7">
        <w:t xml:space="preserve">Функция считается невыполненной, если </w:t>
      </w:r>
      <w:r>
        <w:t xml:space="preserve">выявлены ошибки </w:t>
      </w:r>
      <w:r w:rsidR="00B44A37">
        <w:t>в расчётах и агрегации данных</w:t>
      </w:r>
      <w:r>
        <w:t>, расхождение с данными источников или невозможность получить данные в отчёт или виджет аналитической панели более 2</w:t>
      </w:r>
      <w:r w:rsidR="00933665">
        <w:t>4</w:t>
      </w:r>
      <w:r>
        <w:t xml:space="preserve"> часов.</w:t>
      </w:r>
    </w:p>
    <w:p w:rsidR="00E849D5" w:rsidP="00E849D5" w:rsidRDefault="00E849D5" w14:paraId="49379233" w14:textId="6DA9EF25">
      <w:pPr>
        <w:pStyle w:val="4"/>
      </w:pPr>
      <w:r w:rsidRPr="00E849D5">
        <w:t>Анализ использования техники</w:t>
      </w:r>
    </w:p>
    <w:p w:rsidR="00F8551E" w:rsidP="00F8551E" w:rsidRDefault="70A2B914" w14:paraId="762477E6" w14:textId="4AB5054B">
      <w:r>
        <w:t xml:space="preserve">С целью </w:t>
      </w:r>
      <w:r w:rsidR="7269D4A9">
        <w:t>повышения</w:t>
      </w:r>
      <w:r w:rsidRPr="00F8551E" w:rsidR="00F8551E">
        <w:t xml:space="preserve"> эффективности использования парка техники</w:t>
      </w:r>
      <w:r w:rsidR="00B6534F">
        <w:t xml:space="preserve"> и</w:t>
      </w:r>
      <w:r w:rsidRPr="00F8551E" w:rsidR="00F8551E">
        <w:t xml:space="preserve"> </w:t>
      </w:r>
      <w:r w:rsidR="43CC4561">
        <w:t>снижения</w:t>
      </w:r>
      <w:r w:rsidRPr="00F8551E" w:rsidR="00F8551E">
        <w:t xml:space="preserve"> непроизводственных затрат</w:t>
      </w:r>
      <w:r w:rsidR="07602678">
        <w:t xml:space="preserve"> необходимо </w:t>
      </w:r>
      <w:r w:rsidR="3295398C">
        <w:t xml:space="preserve">предоставить </w:t>
      </w:r>
      <w:r w:rsidR="008F6BF9">
        <w:t>виджет аналитической панели и/или отчёт</w:t>
      </w:r>
      <w:r w:rsidR="099ED375">
        <w:t xml:space="preserve"> </w:t>
      </w:r>
      <w:r w:rsidR="3AB18DB4">
        <w:t>о загрузке техники, выявление простоев и их причин, анализ расхода ГСМ</w:t>
      </w:r>
      <w:r w:rsidR="008F6BF9">
        <w:t>.</w:t>
      </w:r>
    </w:p>
    <w:p w:rsidR="00DD668D" w:rsidP="00F8551E" w:rsidRDefault="00DD668D" w14:paraId="74A0B3C3" w14:textId="198F220B">
      <w:r w:rsidRPr="00DD668D">
        <w:t>Входные данные</w:t>
      </w:r>
      <w:r>
        <w:t xml:space="preserve"> –</w:t>
      </w:r>
      <w:r w:rsidRPr="00DD668D">
        <w:t xml:space="preserve"> </w:t>
      </w:r>
      <w:r>
        <w:t>д</w:t>
      </w:r>
      <w:r w:rsidRPr="00DD668D">
        <w:t>анные телематики (пробег, моточасы, простои, расход ГСМ).</w:t>
      </w:r>
    </w:p>
    <w:p w:rsidR="00DD668D" w:rsidP="00F8551E" w:rsidRDefault="00DD668D" w14:paraId="2CD31173" w14:textId="5FEE3FED">
      <w:r w:rsidRPr="00DD668D">
        <w:t>Выходные данные</w:t>
      </w:r>
      <w:r>
        <w:t xml:space="preserve"> –</w:t>
      </w:r>
      <w:r w:rsidRPr="00DD668D">
        <w:t xml:space="preserve"> </w:t>
      </w:r>
      <w:r>
        <w:t>о</w:t>
      </w:r>
      <w:r w:rsidRPr="00DD668D">
        <w:t>тчёт о загрузке техники, выявление простоев и их причин, анализ расхода ГСМ.</w:t>
      </w:r>
    </w:p>
    <w:p w:rsidR="00B348D2" w:rsidP="00B348D2" w:rsidRDefault="00B348D2" w14:paraId="0E173FC6" w14:textId="55902A82">
      <w:r>
        <w:t xml:space="preserve">Критичность – средняя. Периодичность формирования данных – не реже 1 раза в </w:t>
      </w:r>
      <w:r w:rsidR="007B2D65">
        <w:t>сутки</w:t>
      </w:r>
      <w:r>
        <w:t xml:space="preserve">. Должна быть предоставлена возможность построения </w:t>
      </w:r>
      <w:r w:rsidR="007B2D65">
        <w:t xml:space="preserve">виджета аналитической панели </w:t>
      </w:r>
      <w:r w:rsidR="006E7D36">
        <w:t xml:space="preserve">и </w:t>
      </w:r>
      <w:r>
        <w:t xml:space="preserve">отчёта. Должно быть обеспечено время выборки данных для отчёта не более 20 секунд. Должна быть обеспечена точность значений: </w:t>
      </w:r>
      <w:r w:rsidR="00B82314">
        <w:t xml:space="preserve">для моточасов – </w:t>
      </w:r>
      <w:r w:rsidRPr="00B82314" w:rsidR="00B82314">
        <w:t>±5%</w:t>
      </w:r>
      <w:r w:rsidR="00B82314">
        <w:t xml:space="preserve">; для простоев </w:t>
      </w:r>
      <w:r w:rsidR="00892A7A">
        <w:t>–</w:t>
      </w:r>
      <w:r w:rsidR="00B82314">
        <w:t xml:space="preserve"> </w:t>
      </w:r>
      <w:r w:rsidRPr="00B82314" w:rsidR="00892A7A">
        <w:t>±</w:t>
      </w:r>
      <w:r w:rsidR="00892A7A">
        <w:t>10 минут</w:t>
      </w:r>
      <w:r>
        <w:t>. Должна быть обеспечена</w:t>
      </w:r>
      <w:r w:rsidRPr="007173B6">
        <w:t xml:space="preserve"> </w:t>
      </w:r>
      <w:r>
        <w:t>п</w:t>
      </w:r>
      <w:r w:rsidRPr="007173B6">
        <w:t xml:space="preserve">оддержка не менее </w:t>
      </w:r>
      <w:r w:rsidR="00B56152">
        <w:t>25</w:t>
      </w:r>
      <w:r w:rsidRPr="007173B6">
        <w:t xml:space="preserve"> параллельных </w:t>
      </w:r>
      <w:r>
        <w:t xml:space="preserve">пользовательских сессий, в которых происходит построение отчёта </w:t>
      </w:r>
      <w:r w:rsidR="00B56152">
        <w:t xml:space="preserve">или виджета аналитической панели </w:t>
      </w:r>
      <w:r>
        <w:t>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B348D2" w:rsidP="00B348D2" w:rsidRDefault="00B348D2" w14:paraId="2CF634C5" w14:textId="77777777">
      <w:r w:rsidRPr="00AD04D7">
        <w:t>Перечень отказов:</w:t>
      </w:r>
    </w:p>
    <w:p w:rsidR="00B348D2" w:rsidP="00B348D2" w:rsidRDefault="00B348D2" w14:paraId="7C5338FD" w14:textId="54DA036A">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B348D2" w:rsidP="00B348D2" w:rsidRDefault="00B348D2" w14:paraId="1FBE306F" w14:textId="40740CDE">
      <w:pPr>
        <w:pStyle w:val="a0"/>
      </w:pPr>
      <w:r w:rsidRPr="005578D1">
        <w:t>Ошибк</w:t>
      </w:r>
      <w:r>
        <w:t>и</w:t>
      </w:r>
      <w:r w:rsidRPr="005578D1">
        <w:t xml:space="preserve"> </w:t>
      </w:r>
      <w:r>
        <w:t>в расчётах и агрегации данных, расхождение с данными источников</w:t>
      </w:r>
      <w:r w:rsidR="00D02D85">
        <w:t xml:space="preserve"> более </w:t>
      </w:r>
      <w:r w:rsidR="005E7844">
        <w:t>1%</w:t>
      </w:r>
      <w:r w:rsidRPr="005578D1">
        <w:t>.</w:t>
      </w:r>
    </w:p>
    <w:p w:rsidR="00B348D2" w:rsidP="00B348D2" w:rsidRDefault="00B348D2" w14:paraId="5E54C2CD" w14:textId="1EC8CB03">
      <w:r w:rsidRPr="00AD04D7">
        <w:t xml:space="preserve">Функция считается невыполненной, если </w:t>
      </w:r>
      <w:r>
        <w:t xml:space="preserve">выявлены ошибки в расчётах и агрегации данных, расхождение с данными источников </w:t>
      </w:r>
      <w:r w:rsidR="005E7844">
        <w:t xml:space="preserve">более 3% </w:t>
      </w:r>
      <w:r>
        <w:t>или невозможность получить данные в отчёт или виджет аналитической панели более 2</w:t>
      </w:r>
      <w:r w:rsidR="00933665">
        <w:t>4</w:t>
      </w:r>
      <w:r>
        <w:t xml:space="preserve"> часов.</w:t>
      </w:r>
    </w:p>
    <w:p w:rsidR="00E849D5" w:rsidP="00E849D5" w:rsidRDefault="005800A3" w14:paraId="4863F5E8" w14:textId="60091609">
      <w:pPr>
        <w:pStyle w:val="4"/>
      </w:pPr>
      <w:r w:rsidRPr="005800A3">
        <w:t>Контроль качества и факта выполнения механизированных работ</w:t>
      </w:r>
    </w:p>
    <w:p w:rsidR="00E86DE3" w:rsidP="00E86DE3" w:rsidRDefault="513A1834" w14:paraId="73396F95" w14:textId="4B57DB8F">
      <w:r>
        <w:t xml:space="preserve">С целью </w:t>
      </w:r>
      <w:r w:rsidR="1AB9F35E">
        <w:t>повышения качества</w:t>
      </w:r>
      <w:r w:rsidRPr="00E86DE3" w:rsidR="00E86DE3">
        <w:t xml:space="preserve"> агротехнических операций</w:t>
      </w:r>
      <w:r w:rsidR="57D9EA1F">
        <w:t xml:space="preserve"> необходимо предоставить</w:t>
      </w:r>
      <w:r w:rsidR="00616746">
        <w:t xml:space="preserve"> отчёт и/или</w:t>
      </w:r>
      <w:r w:rsidR="00033D1E">
        <w:t xml:space="preserve"> </w:t>
      </w:r>
      <w:r w:rsidR="2D45AEB2">
        <w:t>интерактивную</w:t>
      </w:r>
      <w:r w:rsidRPr="006809D0" w:rsidR="00033D1E">
        <w:t xml:space="preserve"> карт</w:t>
      </w:r>
      <w:r w:rsidR="21009651">
        <w:t>у</w:t>
      </w:r>
      <w:r w:rsidRPr="006809D0" w:rsidR="00033D1E">
        <w:t xml:space="preserve"> со слоями</w:t>
      </w:r>
      <w:r w:rsidR="5B040764">
        <w:t xml:space="preserve"> для представления </w:t>
      </w:r>
      <w:r w:rsidR="7D9F15B4">
        <w:t xml:space="preserve">информации </w:t>
      </w:r>
      <w:r w:rsidR="3A64B77C">
        <w:t>о соблюдении скоростного режима, карта пропусков и перекрытий при обработке полей.</w:t>
      </w:r>
    </w:p>
    <w:p w:rsidR="00E86DE3" w:rsidP="00E86DE3" w:rsidRDefault="00E86DE3" w14:paraId="557EC791" w14:textId="452F386C">
      <w:r w:rsidRPr="00E86DE3">
        <w:t>Входные данные</w:t>
      </w:r>
      <w:r>
        <w:t xml:space="preserve"> –</w:t>
      </w:r>
      <w:r w:rsidRPr="00E86DE3">
        <w:t xml:space="preserve"> </w:t>
      </w:r>
      <w:r>
        <w:t>т</w:t>
      </w:r>
      <w:r w:rsidRPr="00E86DE3">
        <w:t>реки техники, данные о работе навесного оборудования, скоростной режим.</w:t>
      </w:r>
    </w:p>
    <w:p w:rsidR="00E86DE3" w:rsidP="00E86DE3" w:rsidRDefault="00DA25C0" w14:paraId="381281F5" w14:textId="00EFBF31">
      <w:r w:rsidRPr="00DA25C0">
        <w:t>Выходные данные</w:t>
      </w:r>
      <w:r>
        <w:t xml:space="preserve"> –</w:t>
      </w:r>
      <w:r w:rsidRPr="00DA25C0">
        <w:t xml:space="preserve"> </w:t>
      </w:r>
      <w:r>
        <w:t>о</w:t>
      </w:r>
      <w:r w:rsidRPr="00DA25C0">
        <w:t>тчёт о соблюдении скоростного режима, карта пропусков и перекрытий при обработке полей.</w:t>
      </w:r>
    </w:p>
    <w:p w:rsidR="00033D1E" w:rsidP="00033D1E" w:rsidRDefault="00033D1E" w14:paraId="46E6B7A8" w14:textId="1CA3400A">
      <w:r>
        <w:t xml:space="preserve">Критичность – средняя. Периодичность формирования данных – не реже 1 раза в сутки. Должна быть предоставлена возможность построения виджета аналитической панели и отчёта. Должно быть обеспечено время выборки данных для отчёта не более 20 секунд. Должна быть обеспечена </w:t>
      </w:r>
      <w:r w:rsidR="00245110">
        <w:t xml:space="preserve">точность </w:t>
      </w:r>
      <w:r w:rsidR="007D1D01">
        <w:t>в пределах</w:t>
      </w:r>
      <w:r w:rsidR="00245110">
        <w:t xml:space="preserve"> </w:t>
      </w:r>
      <w:r w:rsidRPr="00BF6A8E" w:rsidR="00BF6A8E">
        <w:t>±5%</w:t>
      </w:r>
      <w:r>
        <w:t xml:space="preserve"> </w:t>
      </w:r>
      <w:r w:rsidR="00245110">
        <w:t>пропусков</w:t>
      </w:r>
      <w:r>
        <w:t>. Должна быть обеспечена</w:t>
      </w:r>
      <w:r w:rsidRPr="007173B6">
        <w:t xml:space="preserve"> </w:t>
      </w:r>
      <w:r>
        <w:t>п</w:t>
      </w:r>
      <w:r w:rsidRPr="007173B6">
        <w:t xml:space="preserve">оддержка не менее </w:t>
      </w:r>
      <w:r>
        <w:t>25</w:t>
      </w:r>
      <w:r w:rsidRPr="007173B6">
        <w:t xml:space="preserve"> параллельных </w:t>
      </w:r>
      <w:r>
        <w:t>пользовательских сессий, в которых происходит построение отчёта или виджета аналитической панели 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033D1E" w:rsidP="00033D1E" w:rsidRDefault="00033D1E" w14:paraId="1C20761C" w14:textId="77777777">
      <w:r w:rsidRPr="00AD04D7">
        <w:t>Перечень отказов:</w:t>
      </w:r>
    </w:p>
    <w:p w:rsidR="00033D1E" w:rsidP="00033D1E" w:rsidRDefault="00033D1E" w14:paraId="245FCDFD" w14:textId="5DF1E869">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033D1E" w:rsidP="00033D1E" w:rsidRDefault="00033D1E" w14:paraId="0A6E3722" w14:textId="386BE07E">
      <w:pPr>
        <w:pStyle w:val="a0"/>
      </w:pPr>
      <w:r w:rsidRPr="005578D1">
        <w:t>Ошибк</w:t>
      </w:r>
      <w:r>
        <w:t>и</w:t>
      </w:r>
      <w:r w:rsidRPr="005578D1">
        <w:t xml:space="preserve"> </w:t>
      </w:r>
      <w:r>
        <w:t xml:space="preserve">в расчётах и агрегации данных, более </w:t>
      </w:r>
      <w:r w:rsidR="002A13B6">
        <w:t>3</w:t>
      </w:r>
      <w:r>
        <w:t>%</w:t>
      </w:r>
      <w:r w:rsidR="007D50A7">
        <w:t xml:space="preserve"> пропусков данных</w:t>
      </w:r>
      <w:r w:rsidRPr="005578D1">
        <w:t>.</w:t>
      </w:r>
    </w:p>
    <w:p w:rsidR="00033D1E" w:rsidP="00033D1E" w:rsidRDefault="00033D1E" w14:paraId="4145CD1F" w14:textId="1820EDF6">
      <w:r w:rsidRPr="00AD04D7">
        <w:t xml:space="preserve">Функция считается невыполненной, если </w:t>
      </w:r>
      <w:r>
        <w:t xml:space="preserve">выявлены ошибки в расчётах и агрегации данных, расхождение с данными источников более </w:t>
      </w:r>
      <w:r w:rsidR="00C21BB7">
        <w:t>5</w:t>
      </w:r>
      <w:r>
        <w:t xml:space="preserve">% или невозможность получить данные в отчёт или </w:t>
      </w:r>
      <w:r w:rsidR="006B0257">
        <w:t>на и</w:t>
      </w:r>
      <w:r w:rsidRPr="006809D0" w:rsidR="006B0257">
        <w:t>нтерактивн</w:t>
      </w:r>
      <w:r w:rsidR="006B0257">
        <w:t>ую</w:t>
      </w:r>
      <w:r w:rsidRPr="006809D0" w:rsidR="006B0257">
        <w:t xml:space="preserve"> карт</w:t>
      </w:r>
      <w:r w:rsidR="006B0257">
        <w:t>у</w:t>
      </w:r>
      <w:r w:rsidRPr="006809D0" w:rsidR="006B0257">
        <w:t xml:space="preserve"> со слоями</w:t>
      </w:r>
      <w:r>
        <w:t xml:space="preserve"> более 2</w:t>
      </w:r>
      <w:r w:rsidR="00933665">
        <w:t>4</w:t>
      </w:r>
      <w:r>
        <w:t xml:space="preserve"> часов.</w:t>
      </w:r>
    </w:p>
    <w:p w:rsidR="00E849D5" w:rsidP="00814858" w:rsidRDefault="008572DF" w14:paraId="7700DB75" w14:textId="2E92DF45">
      <w:pPr>
        <w:pStyle w:val="4"/>
      </w:pPr>
      <w:r w:rsidRPr="008572DF">
        <w:t>Формирование отчёта о прибылях и убытках</w:t>
      </w:r>
    </w:p>
    <w:p w:rsidR="00DA25C0" w:rsidP="00DA25C0" w:rsidRDefault="00001235" w14:paraId="61B939EB" w14:textId="731EA265">
      <w:r>
        <w:t xml:space="preserve">Необходимо </w:t>
      </w:r>
      <w:r w:rsidR="487953EF">
        <w:t xml:space="preserve">предоставить возможность </w:t>
      </w:r>
      <w:r w:rsidR="1166A6DD">
        <w:t xml:space="preserve">формирования </w:t>
      </w:r>
      <w:r w:rsidR="00530314">
        <w:t>отчёта</w:t>
      </w:r>
      <w:r w:rsidR="211D79C3">
        <w:t xml:space="preserve"> </w:t>
      </w:r>
      <w:r w:rsidR="1166A6DD">
        <w:t xml:space="preserve">об </w:t>
      </w:r>
      <w:r>
        <w:t>о</w:t>
      </w:r>
      <w:r w:rsidRPr="00DA25C0" w:rsidR="00DA25C0">
        <w:t>ценк</w:t>
      </w:r>
      <w:r w:rsidR="3CAF846E">
        <w:t>е</w:t>
      </w:r>
      <w:r w:rsidRPr="00DA25C0" w:rsidR="00DA25C0">
        <w:t xml:space="preserve"> финансового результата деятельности </w:t>
      </w:r>
      <w:r w:rsidR="461CA437">
        <w:t>сельскохозяйственного предприятия</w:t>
      </w:r>
      <w:r w:rsidR="00B53562">
        <w:t>.</w:t>
      </w:r>
    </w:p>
    <w:p w:rsidR="00DA25C0" w:rsidP="00DA25C0" w:rsidRDefault="00893F4A" w14:paraId="5F2DFD74" w14:textId="794DE60C">
      <w:r w:rsidRPr="00893F4A">
        <w:t>Входные данные</w:t>
      </w:r>
      <w:r>
        <w:t xml:space="preserve"> –</w:t>
      </w:r>
      <w:r w:rsidRPr="00893F4A">
        <w:t xml:space="preserve"> </w:t>
      </w:r>
      <w:r>
        <w:t>д</w:t>
      </w:r>
      <w:r w:rsidRPr="00893F4A">
        <w:t xml:space="preserve">анные о выручке, себестоимости (из </w:t>
      </w:r>
      <w:r w:rsidR="00F2038A">
        <w:t>4.2.4.16</w:t>
      </w:r>
      <w:r w:rsidRPr="00893F4A">
        <w:t>), операционных и административных расходах.</w:t>
      </w:r>
    </w:p>
    <w:p w:rsidR="00F2038A" w:rsidP="00DA25C0" w:rsidRDefault="000F3CE5" w14:paraId="7B40E963" w14:textId="66B41DA4">
      <w:r w:rsidRPr="000F3CE5">
        <w:t>Выходные данные</w:t>
      </w:r>
      <w:r>
        <w:t xml:space="preserve"> –</w:t>
      </w:r>
      <w:r w:rsidRPr="000F3CE5">
        <w:t xml:space="preserve"> </w:t>
      </w:r>
      <w:r>
        <w:t>о</w:t>
      </w:r>
      <w:r w:rsidRPr="000F3CE5">
        <w:t xml:space="preserve">тчёт </w:t>
      </w:r>
      <w:r>
        <w:t>о прибылях и убытках</w:t>
      </w:r>
      <w:r w:rsidRPr="000F3CE5">
        <w:t xml:space="preserve"> по направлениям бизнеса (растениеводство, животноводство).</w:t>
      </w:r>
    </w:p>
    <w:p w:rsidR="00B53562" w:rsidP="00B53562" w:rsidRDefault="00B53562" w14:paraId="55013588" w14:textId="2C31E301">
      <w:r>
        <w:t xml:space="preserve">Критичность – высокая. Периодичность формирования данных – не реже 1 раза в месяц. Должна быть предоставлена возможность построения отчёта. Должно быть обеспечено время выборки данных для отчёта не более </w:t>
      </w:r>
      <w:r w:rsidR="003C0DC2">
        <w:t>5</w:t>
      </w:r>
      <w:r>
        <w:t xml:space="preserve"> </w:t>
      </w:r>
      <w:r w:rsidR="003C0DC2">
        <w:t>минут</w:t>
      </w:r>
      <w:r>
        <w:t>. Должн</w:t>
      </w:r>
      <w:r w:rsidR="006848BE">
        <w:t>о</w:t>
      </w:r>
      <w:r>
        <w:t xml:space="preserve"> быть обеспечен</w:t>
      </w:r>
      <w:r w:rsidR="006848BE">
        <w:t>о</w:t>
      </w:r>
      <w:r>
        <w:t xml:space="preserve"> </w:t>
      </w:r>
      <w:r w:rsidR="00C966DC">
        <w:t xml:space="preserve">полное соответствие данным в </w:t>
      </w:r>
      <w:r w:rsidR="00C966DC">
        <w:rPr>
          <w:lang w:val="en-US"/>
        </w:rPr>
        <w:t>DWH</w:t>
      </w:r>
      <w:r>
        <w:t>. Должна быть обеспечена</w:t>
      </w:r>
      <w:r w:rsidRPr="007173B6">
        <w:t xml:space="preserve"> </w:t>
      </w:r>
      <w:r>
        <w:t>п</w:t>
      </w:r>
      <w:r w:rsidRPr="007173B6">
        <w:t xml:space="preserve">оддержка не менее </w:t>
      </w:r>
      <w:r>
        <w:t>5</w:t>
      </w:r>
      <w:r w:rsidRPr="007173B6">
        <w:t xml:space="preserve"> параллельных </w:t>
      </w:r>
      <w:r>
        <w:t>пользовательских сессий, в которых происходит построение отчёта 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B53562" w:rsidP="00B53562" w:rsidRDefault="00B53562" w14:paraId="2A6F8F94" w14:textId="77777777">
      <w:r w:rsidRPr="00AD04D7">
        <w:t>Перечень отказов:</w:t>
      </w:r>
    </w:p>
    <w:p w:rsidR="00B53562" w:rsidP="00B53562" w:rsidRDefault="00B53562" w14:paraId="14E3ED32" w14:textId="409EDA18">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B53562" w:rsidP="00B53562" w:rsidRDefault="00B53562" w14:paraId="070F5522" w14:textId="5F07C926">
      <w:pPr>
        <w:pStyle w:val="a0"/>
      </w:pPr>
      <w:r w:rsidRPr="005578D1">
        <w:t>Ошибк</w:t>
      </w:r>
      <w:r>
        <w:t>и</w:t>
      </w:r>
      <w:r w:rsidRPr="005578D1">
        <w:t xml:space="preserve"> </w:t>
      </w:r>
      <w:r>
        <w:t xml:space="preserve">в расчётах и агрегации данных, </w:t>
      </w:r>
      <w:r w:rsidR="00697E2F">
        <w:t>распределении</w:t>
      </w:r>
      <w:r w:rsidR="00783673">
        <w:t xml:space="preserve"> затрат</w:t>
      </w:r>
      <w:r w:rsidRPr="005578D1">
        <w:t>.</w:t>
      </w:r>
    </w:p>
    <w:p w:rsidR="00B53562" w:rsidP="00B53562" w:rsidRDefault="00B53562" w14:paraId="7241B524" w14:textId="4255AEDD">
      <w:r w:rsidRPr="00AD04D7">
        <w:t xml:space="preserve">Функция считается невыполненной, если </w:t>
      </w:r>
      <w:r>
        <w:t>выявлены ошибки в расчётах и агрегации данных</w:t>
      </w:r>
      <w:r w:rsidR="00697E2F">
        <w:t xml:space="preserve"> или распределении затрат</w:t>
      </w:r>
      <w:r w:rsidR="005C2CFC">
        <w:t xml:space="preserve"> </w:t>
      </w:r>
      <w:r>
        <w:t xml:space="preserve">или невозможность получить данные в отчёт более </w:t>
      </w:r>
      <w:r w:rsidR="00D83F95">
        <w:t>2</w:t>
      </w:r>
      <w:r w:rsidR="00933665">
        <w:t>4</w:t>
      </w:r>
      <w:r>
        <w:t xml:space="preserve"> часов.</w:t>
      </w:r>
    </w:p>
    <w:p w:rsidR="00814858" w:rsidP="00814858" w:rsidRDefault="00B60720" w14:paraId="03C4B1FC" w14:textId="2A7ED725">
      <w:pPr>
        <w:pStyle w:val="4"/>
      </w:pPr>
      <w:r w:rsidRPr="00B60720">
        <w:t>Бюджетирование и план-фактный анализ исполнения бюджетов</w:t>
      </w:r>
    </w:p>
    <w:p w:rsidR="39AA82B3" w:rsidRDefault="39AA82B3" w14:paraId="68BDB5E2" w14:textId="0C1A8898">
      <w:r>
        <w:t xml:space="preserve">Необходимо предоставить возможность формирования </w:t>
      </w:r>
      <w:r w:rsidR="00530314">
        <w:t>отчёта</w:t>
      </w:r>
      <w:r>
        <w:t xml:space="preserve"> </w:t>
      </w:r>
      <w:r w:rsidR="74DDD1AA">
        <w:t xml:space="preserve">для </w:t>
      </w:r>
      <w:r w:rsidR="408D593C">
        <w:t>контроля финансовой дисциплины и исполнения планов</w:t>
      </w:r>
      <w:r>
        <w:t xml:space="preserve"> сельскохозяйственного предприятия</w:t>
      </w:r>
    </w:p>
    <w:p w:rsidR="00B60720" w:rsidP="000F3CE5" w:rsidRDefault="00AE151A" w14:paraId="6076302C" w14:textId="6AE45202">
      <w:r w:rsidRPr="00AE151A">
        <w:t>Входные данные</w:t>
      </w:r>
      <w:r>
        <w:t xml:space="preserve"> –</w:t>
      </w:r>
      <w:r w:rsidRPr="00AE151A">
        <w:t xml:space="preserve"> </w:t>
      </w:r>
      <w:r>
        <w:t>б</w:t>
      </w:r>
      <w:r w:rsidRPr="00AE151A">
        <w:t>юджеты доходов и расходов, фактические данные из учётной системы.</w:t>
      </w:r>
    </w:p>
    <w:p w:rsidR="00AE151A" w:rsidP="000F3CE5" w:rsidRDefault="00AE151A" w14:paraId="0FE2AAD6" w14:textId="1716CB96">
      <w:r w:rsidRPr="00AE151A">
        <w:t>Выходные данные</w:t>
      </w:r>
      <w:r>
        <w:t xml:space="preserve"> –</w:t>
      </w:r>
      <w:r w:rsidRPr="00AE151A">
        <w:t xml:space="preserve"> </w:t>
      </w:r>
      <w:r>
        <w:t>о</w:t>
      </w:r>
      <w:r w:rsidRPr="00AE151A">
        <w:t>тчёт о план-фактных отклонениях по статьям бюджета.</w:t>
      </w:r>
    </w:p>
    <w:p w:rsidR="002A1A6D" w:rsidP="002A1A6D" w:rsidRDefault="002A1A6D" w14:paraId="0569228D" w14:textId="10DE715C">
      <w:r>
        <w:t xml:space="preserve">Критичность – </w:t>
      </w:r>
      <w:r w:rsidR="007903AE">
        <w:t>средняя</w:t>
      </w:r>
      <w:r>
        <w:t xml:space="preserve">. Периодичность формирования данных – не реже 1 раза в месяц. Должна быть предоставлена возможность построения отчёта. Должно быть обеспечено время выборки данных для отчёта не более 5 минут. Должно быть обеспечено полное соответствие данным в </w:t>
      </w:r>
      <w:r>
        <w:rPr>
          <w:lang w:val="en-US"/>
        </w:rPr>
        <w:t>DWH</w:t>
      </w:r>
      <w:r>
        <w:t>. Должна быть обеспечена</w:t>
      </w:r>
      <w:r w:rsidRPr="007173B6">
        <w:t xml:space="preserve"> </w:t>
      </w:r>
      <w:r>
        <w:t>п</w:t>
      </w:r>
      <w:r w:rsidRPr="007173B6">
        <w:t xml:space="preserve">оддержка не менее </w:t>
      </w:r>
      <w:r>
        <w:t>5</w:t>
      </w:r>
      <w:r w:rsidRPr="007173B6">
        <w:t xml:space="preserve"> параллельных </w:t>
      </w:r>
      <w:r>
        <w:t>пользовательских сессий, в которых происходит построение отчёта от одного сельскохозяйственного предприятия</w:t>
      </w:r>
      <w:r w:rsidRPr="007173B6">
        <w:t>.</w:t>
      </w:r>
      <w:r w:rsidRPr="005C0712">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2A1A6D" w:rsidP="002A1A6D" w:rsidRDefault="002A1A6D" w14:paraId="2D5F3A50" w14:textId="77777777">
      <w:r w:rsidRPr="00AD04D7">
        <w:t>Перечень отказов:</w:t>
      </w:r>
    </w:p>
    <w:p w:rsidR="002A1A6D" w:rsidP="002A1A6D" w:rsidRDefault="002A1A6D" w14:paraId="394CE6A8" w14:textId="66899C9F">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2A1A6D" w:rsidP="002A1A6D" w:rsidRDefault="002A1A6D" w14:paraId="56397B78" w14:textId="6EBF789F">
      <w:pPr>
        <w:pStyle w:val="a0"/>
      </w:pPr>
      <w:r w:rsidRPr="005578D1">
        <w:t>Ошибк</w:t>
      </w:r>
      <w:r>
        <w:t>и</w:t>
      </w:r>
      <w:r w:rsidRPr="005578D1">
        <w:t xml:space="preserve"> </w:t>
      </w:r>
      <w:r>
        <w:t xml:space="preserve">в расчётах и агрегации данных, </w:t>
      </w:r>
      <w:r w:rsidR="00510CA2">
        <w:t>некорректное сопоставление ста</w:t>
      </w:r>
      <w:r w:rsidR="006B0257">
        <w:t>т</w:t>
      </w:r>
      <w:r w:rsidR="00510CA2">
        <w:t>ей</w:t>
      </w:r>
      <w:r w:rsidRPr="005578D1">
        <w:t>.</w:t>
      </w:r>
    </w:p>
    <w:p w:rsidR="002A1A6D" w:rsidP="002A1A6D" w:rsidRDefault="002A1A6D" w14:paraId="76428C86" w14:textId="6C222C79">
      <w:r w:rsidRPr="00AD04D7">
        <w:t xml:space="preserve">Функция считается невыполненной, если </w:t>
      </w:r>
      <w:r>
        <w:t xml:space="preserve">выявлены ошибки в расчётах и агрегации данных или </w:t>
      </w:r>
      <w:r w:rsidR="006B0257">
        <w:t>сопоставлении статей</w:t>
      </w:r>
      <w:r>
        <w:t xml:space="preserve"> или невозможность получить данные в отчёт более 2</w:t>
      </w:r>
      <w:r w:rsidR="00933665">
        <w:t>4</w:t>
      </w:r>
      <w:r>
        <w:t xml:space="preserve"> часов.</w:t>
      </w:r>
    </w:p>
    <w:p w:rsidR="002A6880" w:rsidP="002A6880" w:rsidRDefault="002A6880" w14:paraId="1287E725" w14:textId="1C93C160">
      <w:pPr>
        <w:pStyle w:val="3"/>
      </w:pPr>
      <w:bookmarkStart w:name="_Toc209997672" w:id="35"/>
      <w:r>
        <w:t>Требования к функциям (задачам) модуля программирования урожая</w:t>
      </w:r>
      <w:bookmarkEnd w:id="35"/>
    </w:p>
    <w:p w:rsidR="005973C5" w:rsidP="005973C5" w:rsidRDefault="00517076" w14:paraId="2195A9BD" w14:textId="7C819C7B">
      <w:pPr>
        <w:pStyle w:val="4"/>
      </w:pPr>
      <w:r w:rsidRPr="00517076">
        <w:t>Интерактивное планирование агротехнологий и ресурсов</w:t>
      </w:r>
    </w:p>
    <w:p w:rsidR="00AB07E8" w:rsidP="00AB07E8" w:rsidRDefault="00FF6AC9" w14:paraId="2E236EE4" w14:textId="54728B46">
      <w:r w:rsidRPr="00FF6AC9">
        <w:t xml:space="preserve">Комплексная </w:t>
      </w:r>
      <w:r>
        <w:t>задача</w:t>
      </w:r>
      <w:r w:rsidRPr="00FF6AC9">
        <w:t>, обеспечивающая формирование, расчёт и утверждение плана агротехнических мероприятий</w:t>
      </w:r>
      <w:r>
        <w:t>.</w:t>
      </w:r>
    </w:p>
    <w:p w:rsidR="00CD6DC8" w:rsidP="00CD6DC8" w:rsidRDefault="001B5490" w14:paraId="7F26DD90" w14:textId="64F36B45">
      <w:r>
        <w:t>Необходимо с</w:t>
      </w:r>
      <w:r w:rsidRPr="001B5490">
        <w:t>формировать и утвердить экономически и агрономически обоснованный комплексный план мероприятий на сезон, а также рассчитать корректирующие воздействия по запросу.</w:t>
      </w:r>
    </w:p>
    <w:p w:rsidR="000375A9" w:rsidP="00EF515F" w:rsidRDefault="0060022C" w14:paraId="0F8859B7" w14:textId="3757C6B0">
      <w:pPr>
        <w:pStyle w:val="5"/>
      </w:pPr>
      <w:r w:rsidRPr="0060022C">
        <w:t>Предоставление пользователю единого интерфейса планирования</w:t>
      </w:r>
    </w:p>
    <w:p w:rsidR="00FE04D1" w:rsidP="0060022C" w:rsidRDefault="00FE04D1" w14:paraId="05A62B72" w14:textId="70F6F1E7">
      <w:r>
        <w:t xml:space="preserve">Необходимо </w:t>
      </w:r>
      <w:r w:rsidR="2B92208A">
        <w:t xml:space="preserve">предоставить </w:t>
      </w:r>
      <w:r w:rsidR="578A4EBB">
        <w:t>возможность задавать</w:t>
      </w:r>
      <w:r w:rsidRPr="00FE04D1">
        <w:t xml:space="preserve"> и </w:t>
      </w:r>
      <w:r w:rsidR="578A4EBB">
        <w:t>проверять</w:t>
      </w:r>
      <w:r w:rsidRPr="00FE04D1">
        <w:t xml:space="preserve"> корректность начальных условий для всего процесса планирования.</w:t>
      </w:r>
      <w:r w:rsidR="00D2343D">
        <w:t xml:space="preserve"> Форма – э</w:t>
      </w:r>
      <w:r w:rsidRPr="00D2343D" w:rsidR="00D2343D">
        <w:t>кранная форма</w:t>
      </w:r>
      <w:r w:rsidR="00D2343D">
        <w:t>.</w:t>
      </w:r>
    </w:p>
    <w:p w:rsidR="0060022C" w:rsidP="0060022C" w:rsidRDefault="00EF114F" w14:paraId="50FA9743" w14:textId="67B4296D">
      <w:r w:rsidRPr="00EF114F">
        <w:t>Входные данные: период планирования, объект(ы) планирования (поля), культура, сорт, целевая урожайность.</w:t>
      </w:r>
    </w:p>
    <w:p w:rsidR="00D8232A" w:rsidP="0060022C" w:rsidRDefault="001050E3" w14:paraId="730D1D2D" w14:textId="058F781E">
      <w:r w:rsidRPr="001050E3">
        <w:t xml:space="preserve">Выходные данные: </w:t>
      </w:r>
      <w:r>
        <w:t>проверенный</w:t>
      </w:r>
      <w:r w:rsidRPr="001050E3">
        <w:t xml:space="preserve"> и сохранённый в контексте сессии набор исходных параметров. Системное событие для запуска следующего подпроцесса.</w:t>
      </w:r>
    </w:p>
    <w:p w:rsidR="00D76CA9" w:rsidP="00D76CA9" w:rsidRDefault="00EC4BF8" w14:paraId="141EFFFD" w14:textId="7FB3089C">
      <w:r>
        <w:t xml:space="preserve">Критичность – </w:t>
      </w:r>
      <w:r w:rsidR="00533004">
        <w:t>высокая</w:t>
      </w:r>
      <w:r>
        <w:t xml:space="preserve">. Периодичность формирования данных – </w:t>
      </w:r>
      <w:r w:rsidR="00533004">
        <w:t xml:space="preserve">перед началом сезона </w:t>
      </w:r>
      <w:r>
        <w:t xml:space="preserve">по запросу пользователя Системы. </w:t>
      </w:r>
      <w:r w:rsidR="00DB35FB">
        <w:t>Пользователю Системы д</w:t>
      </w:r>
      <w:r>
        <w:t>олжна быть предоставлена</w:t>
      </w:r>
      <w:r w:rsidR="00F645FC">
        <w:t xml:space="preserve"> экранная форма, содержащая поля ввода, списки и </w:t>
      </w:r>
      <w:r w:rsidR="00DE4EDC">
        <w:t xml:space="preserve">управляющие элементы, с помощью которой пользователь </w:t>
      </w:r>
      <w:r w:rsidR="008D1547">
        <w:t xml:space="preserve">установит и проверит все исходные данные для планирования </w:t>
      </w:r>
      <w:r w:rsidR="005A7A5E">
        <w:t>будущего урожая.</w:t>
      </w:r>
      <w:r w:rsidR="00D76CA9">
        <w:t xml:space="preserve"> Поля ввода </w:t>
      </w:r>
      <w:r w:rsidR="00B52195">
        <w:t xml:space="preserve">на форме должны </w:t>
      </w:r>
      <w:r w:rsidR="00D76CA9">
        <w:t>имет</w:t>
      </w:r>
      <w:r w:rsidR="00B52195">
        <w:t>ь</w:t>
      </w:r>
      <w:r w:rsidR="00D76CA9">
        <w:t xml:space="preserve"> маски </w:t>
      </w:r>
      <w:r w:rsidR="00B52195">
        <w:t xml:space="preserve">ввода </w:t>
      </w:r>
      <w:r w:rsidR="00D76CA9">
        <w:t xml:space="preserve">и </w:t>
      </w:r>
      <w:r w:rsidR="00FF2266">
        <w:t>механизмы проверки</w:t>
      </w:r>
      <w:r w:rsidR="00D76CA9">
        <w:t xml:space="preserve">. </w:t>
      </w:r>
      <w:r w:rsidR="00B52195">
        <w:t>В случае указания пользователем значения, противо</w:t>
      </w:r>
      <w:r w:rsidR="00204B4B">
        <w:t xml:space="preserve">речащего нормативам проведения </w:t>
      </w:r>
      <w:r w:rsidR="00BC27C7">
        <w:t xml:space="preserve">сельскохозяйственных и/или </w:t>
      </w:r>
      <w:r w:rsidR="003B6AAC">
        <w:t xml:space="preserve">иных </w:t>
      </w:r>
      <w:r w:rsidR="00204B4B">
        <w:t xml:space="preserve">работ или выходящего </w:t>
      </w:r>
      <w:r w:rsidR="00AB513D">
        <w:t>за пределы допустимого диапазона</w:t>
      </w:r>
      <w:r w:rsidR="003B6AAC">
        <w:t xml:space="preserve"> </w:t>
      </w:r>
      <w:r w:rsidR="00047A95">
        <w:t>такое значение должно быть отвергнуто, а пользователю показана соо</w:t>
      </w:r>
      <w:r w:rsidR="00F81C16">
        <w:t>тветствующее сообщение.</w:t>
      </w:r>
      <w:r w:rsidR="00E918B9">
        <w:t xml:space="preserve"> </w:t>
      </w:r>
      <w:r w:rsidRPr="00E918B9" w:rsidR="00E918B9">
        <w:t xml:space="preserve">Списки выбора </w:t>
      </w:r>
      <w:r w:rsidR="00E918B9">
        <w:t>должны быть</w:t>
      </w:r>
      <w:r w:rsidRPr="00E918B9" w:rsidR="00E918B9">
        <w:t xml:space="preserve"> синхронизированы со справочниками.</w:t>
      </w:r>
      <w:r w:rsidR="00B15C9B">
        <w:t xml:space="preserve"> Должно быть обеспечено н</w:t>
      </w:r>
      <w:r w:rsidRPr="007173B6" w:rsidR="00B15C9B">
        <w:t xml:space="preserve">аличие </w:t>
      </w:r>
      <w:r w:rsidR="00B15C9B">
        <w:t>журнала</w:t>
      </w:r>
      <w:r w:rsidRPr="007173B6" w:rsidR="00B15C9B">
        <w:t xml:space="preserve"> ошибок </w:t>
      </w:r>
      <w:r w:rsidR="00B15C9B">
        <w:t xml:space="preserve">формирования, </w:t>
      </w:r>
      <w:r w:rsidRPr="007173B6" w:rsidR="00B15C9B">
        <w:t>загрузки</w:t>
      </w:r>
      <w:r w:rsidR="00B15C9B">
        <w:t xml:space="preserve"> и обработки данных</w:t>
      </w:r>
      <w:r w:rsidRPr="007173B6" w:rsidR="00B15C9B">
        <w:t>.</w:t>
      </w:r>
    </w:p>
    <w:p w:rsidR="00EC4BF8" w:rsidP="00EC4BF8" w:rsidRDefault="00EC4BF8" w14:paraId="6BE8D90E" w14:textId="77777777">
      <w:r w:rsidRPr="00AD04D7">
        <w:t>Перечень отказов:</w:t>
      </w:r>
    </w:p>
    <w:p w:rsidR="00EC4BF8" w:rsidP="00EC4BF8" w:rsidRDefault="00EC4BF8" w14:paraId="5EDBEC1D" w14:textId="03A73C4B">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EC4BF8" w:rsidP="00EC4BF8" w:rsidRDefault="00410366" w14:paraId="35FE0275" w14:textId="6809DEF7">
      <w:pPr>
        <w:pStyle w:val="a0"/>
      </w:pPr>
      <w:r>
        <w:t>Сохранение некорректных параметров планирования</w:t>
      </w:r>
      <w:r w:rsidRPr="005578D1" w:rsidR="00EC4BF8">
        <w:t>.</w:t>
      </w:r>
    </w:p>
    <w:p w:rsidR="00EC4BF8" w:rsidP="00EC4BF8" w:rsidRDefault="00EC4BF8" w14:paraId="6CB107E3" w14:textId="62B23DD6">
      <w:r w:rsidRPr="00AD04D7">
        <w:t xml:space="preserve">Функция считается невыполненной, если </w:t>
      </w:r>
      <w:r w:rsidR="00046CBF">
        <w:t>невозможно выполнить планирование</w:t>
      </w:r>
      <w:r w:rsidR="00963708">
        <w:t xml:space="preserve"> урожая из-за некорректных значений параметров планирования</w:t>
      </w:r>
      <w:r>
        <w:t xml:space="preserve"> или невозможно </w:t>
      </w:r>
      <w:r w:rsidR="00B071D5">
        <w:t xml:space="preserve">запустить процесс </w:t>
      </w:r>
      <w:r w:rsidR="00951783">
        <w:t>планирования</w:t>
      </w:r>
      <w:r>
        <w:t xml:space="preserve"> более </w:t>
      </w:r>
      <w:r w:rsidR="00933665">
        <w:t>24</w:t>
      </w:r>
      <w:r>
        <w:t xml:space="preserve"> часов.</w:t>
      </w:r>
    </w:p>
    <w:p w:rsidR="00951783" w:rsidP="00EF515F" w:rsidRDefault="007179F9" w14:paraId="34B3C5D6" w14:textId="0C30C625">
      <w:pPr>
        <w:pStyle w:val="5"/>
      </w:pPr>
      <w:r w:rsidRPr="007179F9">
        <w:t>Автоматизированный расчёт и динамическое отображение показателей</w:t>
      </w:r>
    </w:p>
    <w:p w:rsidRPr="009930DB" w:rsidR="009930DB" w:rsidP="009930DB" w:rsidRDefault="009930DB" w14:paraId="5D1569E5" w14:textId="423559D4">
      <w:r>
        <w:t>Необходимо о</w:t>
      </w:r>
      <w:r w:rsidRPr="009930DB">
        <w:t>беспечить пользователя мгновенной обратной связью о ресурсных и экономических последствиях его плановых решений для осознанного выбора цели.</w:t>
      </w:r>
      <w:r w:rsidR="00583F3D">
        <w:t xml:space="preserve"> Форма – ч</w:t>
      </w:r>
      <w:r w:rsidRPr="00583F3D" w:rsidR="00583F3D">
        <w:t>исловые показатели и индикаторы в интерфейсе</w:t>
      </w:r>
      <w:r w:rsidR="00D2343D">
        <w:t xml:space="preserve"> пользователя</w:t>
      </w:r>
      <w:r w:rsidRPr="00583F3D" w:rsidR="00583F3D">
        <w:t>.</w:t>
      </w:r>
    </w:p>
    <w:p w:rsidR="002172A3" w:rsidP="002172A3" w:rsidRDefault="00F55612" w14:paraId="564DB0B6" w14:textId="08AD2A28">
      <w:r w:rsidRPr="00F55612">
        <w:t xml:space="preserve">Входные данные: </w:t>
      </w:r>
      <w:r w:rsidR="00B71A3C">
        <w:t>п</w:t>
      </w:r>
      <w:r>
        <w:t>роверенный</w:t>
      </w:r>
      <w:r w:rsidRPr="00F55612">
        <w:t xml:space="preserve"> набор исходных параметров</w:t>
      </w:r>
      <w:r w:rsidR="00B94F71">
        <w:t xml:space="preserve"> для планирования урожая</w:t>
      </w:r>
      <w:r w:rsidR="00983854">
        <w:t xml:space="preserve"> (</w:t>
      </w:r>
      <w:r w:rsidRPr="00983854" w:rsidR="00983854">
        <w:t>данные агрохимического анализа почвы, история урожайности, справочники цен</w:t>
      </w:r>
      <w:r w:rsidR="00983854">
        <w:t xml:space="preserve"> и т. д.).</w:t>
      </w:r>
    </w:p>
    <w:p w:rsidR="00B94F71" w:rsidP="002172A3" w:rsidRDefault="00220076" w14:paraId="2EF6FCCD" w14:textId="36ABB1D8">
      <w:r w:rsidRPr="00220076">
        <w:t xml:space="preserve">Выходные данные: </w:t>
      </w:r>
      <w:r w:rsidR="00B71A3C">
        <w:t>о</w:t>
      </w:r>
      <w:r w:rsidRPr="00220076">
        <w:t>тображённые в полях интерфейса числовые значения (потенциал, потребность в д</w:t>
      </w:r>
      <w:r>
        <w:t xml:space="preserve">ействующих </w:t>
      </w:r>
      <w:r w:rsidRPr="00220076">
        <w:t>в</w:t>
      </w:r>
      <w:r>
        <w:t>еществах</w:t>
      </w:r>
      <w:r w:rsidRPr="00220076">
        <w:t>) и индикаторы-предупреждения.</w:t>
      </w:r>
    </w:p>
    <w:p w:rsidR="00B518CA" w:rsidP="00B518CA" w:rsidRDefault="5043F56A" w14:paraId="5EB9ECF1" w14:textId="5BADEC83">
      <w:r>
        <w:t>Критичность – высокая. Периодичность формирования данных – в процессе планирования урожая. Должна быть обеспечена точность расчётов на уровне ±5%. Должна быть обеспечена скорость изменения данных на экранной форме не более 5 секунд при изменении данных, влияющих на рассчитываемые показатели. Должно быть обеспечено наличие журнала ошибок формирования, загрузки и обработки данных.</w:t>
      </w:r>
    </w:p>
    <w:p w:rsidR="005723D1" w:rsidP="005723D1" w:rsidRDefault="005723D1" w14:paraId="6402F555" w14:textId="77777777">
      <w:r w:rsidRPr="00AD04D7">
        <w:t>Перечень отказов:</w:t>
      </w:r>
    </w:p>
    <w:p w:rsidR="005723D1" w:rsidP="005723D1" w:rsidRDefault="005723D1" w14:paraId="608AB217" w14:textId="39388782">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5723D1" w:rsidP="005723D1" w:rsidRDefault="00621F99" w14:paraId="43DF11FE" w14:textId="0911ED60">
      <w:pPr>
        <w:pStyle w:val="a0"/>
      </w:pPr>
      <w:r>
        <w:t>Ошибки в расчётах показателей</w:t>
      </w:r>
      <w:r w:rsidRPr="005578D1" w:rsidR="005723D1">
        <w:t>.</w:t>
      </w:r>
    </w:p>
    <w:p w:rsidR="008A3231" w:rsidP="008A3231" w:rsidRDefault="008A3231" w14:paraId="52F22774" w14:textId="66C75640">
      <w:r w:rsidRPr="00AD04D7">
        <w:t xml:space="preserve">Функция считается невыполненной, если </w:t>
      </w:r>
      <w:r>
        <w:t xml:space="preserve">невозможно выполнить планирование урожая из-за </w:t>
      </w:r>
      <w:r w:rsidR="005B5C9E">
        <w:t xml:space="preserve">ошибок в расчёте </w:t>
      </w:r>
      <w:r w:rsidR="002146E0">
        <w:t xml:space="preserve">параметров, </w:t>
      </w:r>
      <w:r w:rsidR="00AC73A6">
        <w:t>невозможно получить обратную связь о нереализуемости плана</w:t>
      </w:r>
      <w:r>
        <w:t xml:space="preserve"> или невозможно </w:t>
      </w:r>
      <w:r w:rsidR="0036198E">
        <w:t>завершить</w:t>
      </w:r>
      <w:r>
        <w:t xml:space="preserve"> процесс планирования более </w:t>
      </w:r>
      <w:r w:rsidR="00933665">
        <w:t>24</w:t>
      </w:r>
      <w:r>
        <w:t xml:space="preserve"> часов.</w:t>
      </w:r>
    </w:p>
    <w:p w:rsidR="002172A3" w:rsidP="00EF515F" w:rsidRDefault="002172A3" w14:paraId="5B005F2B" w14:textId="512A912B">
      <w:pPr>
        <w:pStyle w:val="5"/>
      </w:pPr>
      <w:r w:rsidRPr="002172A3">
        <w:t>Расчёт параметров коррекции</w:t>
      </w:r>
    </w:p>
    <w:p w:rsidRPr="00B71A3C" w:rsidR="00B71A3C" w:rsidP="00B71A3C" w:rsidRDefault="00B71A3C" w14:paraId="6FE9E0BE" w14:textId="2D88AEE0">
      <w:r>
        <w:t>Необходимо р</w:t>
      </w:r>
      <w:r w:rsidRPr="00B71A3C">
        <w:t>ассчитать план действий (что, сколько и чем делать) для нивелирования выявленной проблемы.</w:t>
      </w:r>
    </w:p>
    <w:p w:rsidR="002172A3" w:rsidP="002172A3" w:rsidRDefault="00504653" w14:paraId="48165E41" w14:textId="59A32C43">
      <w:r w:rsidRPr="00504653">
        <w:t xml:space="preserve">Входные данные: </w:t>
      </w:r>
      <w:r w:rsidR="00B71A3C">
        <w:t>данные,</w:t>
      </w:r>
      <w:r w:rsidR="00BE7534">
        <w:t xml:space="preserve"> полученные из </w:t>
      </w:r>
      <w:r w:rsidRPr="00504653">
        <w:t xml:space="preserve">модуля </w:t>
      </w:r>
      <w:r w:rsidR="00BE7534">
        <w:t>«</w:t>
      </w:r>
      <w:r w:rsidRPr="00504653">
        <w:t>Симуляция</w:t>
      </w:r>
      <w:r w:rsidR="00BE7534">
        <w:t>»</w:t>
      </w:r>
      <w:r w:rsidRPr="00504653">
        <w:t xml:space="preserve"> или данные, </w:t>
      </w:r>
      <w:r w:rsidRPr="00504653" w:rsidR="00BE7534">
        <w:t>введённые</w:t>
      </w:r>
      <w:r w:rsidRPr="00504653">
        <w:t xml:space="preserve"> пользователем в интерфейс для ручного запуска коррекции.</w:t>
      </w:r>
    </w:p>
    <w:p w:rsidR="00BE7534" w:rsidP="002172A3" w:rsidRDefault="00AD6240" w14:paraId="73B856E4" w14:textId="194F9B38">
      <w:r w:rsidRPr="00AD6240">
        <w:t xml:space="preserve">Выходные данные: </w:t>
      </w:r>
      <w:r>
        <w:t>н</w:t>
      </w:r>
      <w:r w:rsidRPr="00AD6240">
        <w:t>абор данных с параметрами корректирующего воздействия (тип, доза, препарат</w:t>
      </w:r>
      <w:r>
        <w:t xml:space="preserve"> / действующее вещество</w:t>
      </w:r>
      <w:r w:rsidRPr="00AD6240">
        <w:t>), отображённый в интерфейсе.</w:t>
      </w:r>
    </w:p>
    <w:p w:rsidR="0090505A" w:rsidP="0090505A" w:rsidRDefault="5043F56A" w14:paraId="3E3E33E0" w14:textId="5E89CFA9">
      <w:r>
        <w:t>Критичность – высокая. Периодичность формирования данных – в процессе планирования урожая (вызывается из «Предоставление пользователю единого интерфейса планирования»). Должна быть обеспечена точность расчётов на уровне ±5%. Должна быть обеспечена скорость изменения данных на экранной форме не более 5 секунд при изменении данных, влияющих на рассчитываемые показатели. Должна быть обеспечена верифицированная (актуальная) база знаний для выбора типа воздействия. Должно быть обеспечено наличие журнала ошибок формирования, загрузки и обработки данных.</w:t>
      </w:r>
    </w:p>
    <w:p w:rsidR="00F574F2" w:rsidP="00F574F2" w:rsidRDefault="00F574F2" w14:paraId="3798FD79" w14:textId="77777777">
      <w:r w:rsidRPr="00AD04D7">
        <w:t>Перечень отказов:</w:t>
      </w:r>
    </w:p>
    <w:p w:rsidR="00F574F2" w:rsidP="00F574F2" w:rsidRDefault="00F574F2" w14:paraId="0340EEC4" w14:textId="3272A8D1">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F574F2" w:rsidP="00F574F2" w:rsidRDefault="00F574F2" w14:paraId="6D148694" w14:textId="77777777">
      <w:pPr>
        <w:pStyle w:val="a0"/>
      </w:pPr>
      <w:r>
        <w:t>Ошибки в расчётах показателей</w:t>
      </w:r>
      <w:r w:rsidRPr="005578D1">
        <w:t>.</w:t>
      </w:r>
    </w:p>
    <w:p w:rsidR="00F574F2" w:rsidP="00F574F2" w:rsidRDefault="00F574F2" w14:paraId="477BD082" w14:textId="630F5832">
      <w:r w:rsidRPr="00AD04D7">
        <w:t xml:space="preserve">Функция считается невыполненной, если </w:t>
      </w:r>
      <w:r w:rsidR="004A1A27">
        <w:t>обнаружена некорректная классификация воздействий</w:t>
      </w:r>
      <w:r>
        <w:t>,</w:t>
      </w:r>
      <w:r w:rsidR="00364432">
        <w:t xml:space="preserve"> присутствуют ошибки в расчётах, р</w:t>
      </w:r>
      <w:r w:rsidRPr="00364432" w:rsidR="00364432">
        <w:t>асчётная доза выходит за агрономически допустимые пределы</w:t>
      </w:r>
      <w:r w:rsidR="00364432">
        <w:t>,</w:t>
      </w:r>
      <w:r>
        <w:t xml:space="preserve"> невозможно получить обратную связь о нереализуемости плана или невозможно завершить процесс</w:t>
      </w:r>
      <w:r w:rsidR="00364432">
        <w:t xml:space="preserve"> коррек</w:t>
      </w:r>
      <w:r w:rsidR="00F52146">
        <w:t>ции параметров</w:t>
      </w:r>
      <w:r>
        <w:t xml:space="preserve"> более </w:t>
      </w:r>
      <w:r w:rsidR="00933665">
        <w:t>24</w:t>
      </w:r>
      <w:r>
        <w:t xml:space="preserve"> часов.</w:t>
      </w:r>
    </w:p>
    <w:p w:rsidRPr="002172A3" w:rsidR="00BF4584" w:rsidP="00EF515F" w:rsidRDefault="00BF4584" w14:paraId="02FDEE12" w14:textId="193E09C4">
      <w:pPr>
        <w:pStyle w:val="5"/>
      </w:pPr>
      <w:r w:rsidRPr="00BF4584">
        <w:t>Формирование и сохранение технологической карты</w:t>
      </w:r>
    </w:p>
    <w:p w:rsidR="001050E3" w:rsidP="0060022C" w:rsidRDefault="00774558" w14:paraId="4FCCCD7E" w14:textId="2883BCA0">
      <w:r>
        <w:t>Необходимо с</w:t>
      </w:r>
      <w:r w:rsidRPr="00774558">
        <w:t>оздать детальный, календарный план-график операций для исполнения.</w:t>
      </w:r>
      <w:r w:rsidR="00EB1BD5">
        <w:t xml:space="preserve"> Форма - </w:t>
      </w:r>
      <w:r w:rsidRPr="00EB1BD5" w:rsidR="00EB1BD5">
        <w:t>план-график</w:t>
      </w:r>
      <w:r w:rsidR="00EB1BD5">
        <w:t xml:space="preserve"> </w:t>
      </w:r>
      <w:r w:rsidR="00AC0FCF">
        <w:t>операций</w:t>
      </w:r>
      <w:r w:rsidR="00EB1BD5">
        <w:t>.</w:t>
      </w:r>
    </w:p>
    <w:p w:rsidR="00774558" w:rsidP="0060022C" w:rsidRDefault="00FC11B9" w14:paraId="68F884ED" w14:textId="5DC4C0C5">
      <w:r w:rsidRPr="00FC11B9">
        <w:t xml:space="preserve">Входные данные: </w:t>
      </w:r>
      <w:r w:rsidR="00902188">
        <w:t>у</w:t>
      </w:r>
      <w:r w:rsidRPr="00FC11B9" w:rsidR="00AC57B1">
        <w:t>тверждённ</w:t>
      </w:r>
      <w:r w:rsidR="00AC57B1">
        <w:t>ый</w:t>
      </w:r>
      <w:r w:rsidRPr="00FC11B9">
        <w:t xml:space="preserve"> комплексн</w:t>
      </w:r>
      <w:r w:rsidR="00AC57B1">
        <w:t>ый</w:t>
      </w:r>
      <w:r w:rsidRPr="00FC11B9">
        <w:t xml:space="preserve"> план</w:t>
      </w:r>
      <w:r w:rsidR="00AC57B1">
        <w:t xml:space="preserve"> урожайности</w:t>
      </w:r>
      <w:r w:rsidRPr="00FC11B9">
        <w:t>, выбранная пользователем типовая технологическая схема.</w:t>
      </w:r>
    </w:p>
    <w:p w:rsidR="00AC0FCF" w:rsidP="0060022C" w:rsidRDefault="009F4CD9" w14:paraId="4144F940" w14:textId="5BD7D038">
      <w:r w:rsidRPr="009F4CD9">
        <w:t xml:space="preserve">Выходные данные: </w:t>
      </w:r>
      <w:r>
        <w:t>с</w:t>
      </w:r>
      <w:r w:rsidRPr="00DF601B">
        <w:t>охранённый</w:t>
      </w:r>
      <w:r w:rsidRPr="00DF601B" w:rsidR="00DF601B">
        <w:t xml:space="preserve"> в </w:t>
      </w:r>
      <w:r>
        <w:t>базе данных</w:t>
      </w:r>
      <w:r w:rsidRPr="00DF601B" w:rsidR="00DF601B">
        <w:t xml:space="preserve"> набор данных </w:t>
      </w:r>
      <w:r>
        <w:t>«</w:t>
      </w:r>
      <w:r w:rsidRPr="00DF601B" w:rsidR="00DF601B">
        <w:t>Технологическая карта</w:t>
      </w:r>
      <w:r>
        <w:t>».</w:t>
      </w:r>
    </w:p>
    <w:p w:rsidR="009949CD" w:rsidP="009949CD" w:rsidRDefault="009949CD" w14:paraId="6BDF9564" w14:textId="05D5F922">
      <w:r>
        <w:t xml:space="preserve">Критичность – средняя. Периодичность формирования данных – </w:t>
      </w:r>
      <w:r w:rsidR="00FD5C2F">
        <w:t>по запросу пользоват</w:t>
      </w:r>
      <w:r w:rsidR="00736729">
        <w:t>еля Системы</w:t>
      </w:r>
      <w:r>
        <w:t xml:space="preserve">. Должна быть обеспечена скорость </w:t>
      </w:r>
      <w:r w:rsidR="00736729">
        <w:t>генерации и сохран</w:t>
      </w:r>
      <w:r w:rsidR="004B7C4F">
        <w:t>ения плана-графика операций не медленнее 60 секунд</w:t>
      </w:r>
      <w:r>
        <w:t xml:space="preserve">. Должна быть обеспечена </w:t>
      </w:r>
      <w:r w:rsidR="006C50BA">
        <w:t>ссылочная целостность данных</w:t>
      </w:r>
      <w:r w:rsidRPr="00DF7F78">
        <w:t>.</w:t>
      </w:r>
      <w:r>
        <w:t xml:space="preserve"> </w:t>
      </w:r>
      <w:r w:rsidR="008B0CDC">
        <w:t xml:space="preserve">Должно быть обеспечено корректное использование </w:t>
      </w:r>
      <w:r w:rsidR="00C155C3">
        <w:t>данных утверждённого плана и их разбиение на операции в плане-графике.</w:t>
      </w:r>
      <w:r w:rsidR="008B0CDC">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9949CD" w:rsidP="009949CD" w:rsidRDefault="009949CD" w14:paraId="7B730D31" w14:textId="77777777">
      <w:r w:rsidRPr="00AD04D7">
        <w:t>Перечень отказов:</w:t>
      </w:r>
    </w:p>
    <w:p w:rsidR="009949CD" w:rsidP="009949CD" w:rsidRDefault="009949CD" w14:paraId="07CE185A" w14:textId="201DC0C1">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9949CD" w:rsidP="009949CD" w:rsidRDefault="009949CD" w14:paraId="0888D871" w14:textId="6E000380">
      <w:pPr>
        <w:pStyle w:val="a0"/>
      </w:pPr>
      <w:r>
        <w:t xml:space="preserve">Ошибки </w:t>
      </w:r>
      <w:r w:rsidR="00297308">
        <w:t>сохранения данных</w:t>
      </w:r>
      <w:r w:rsidRPr="005578D1">
        <w:t>.</w:t>
      </w:r>
    </w:p>
    <w:p w:rsidR="00297308" w:rsidP="009949CD" w:rsidRDefault="008A7718" w14:paraId="55766F25" w14:textId="14B5C76D">
      <w:pPr>
        <w:pStyle w:val="a0"/>
      </w:pPr>
      <w:r>
        <w:t>Ошибки</w:t>
      </w:r>
      <w:r w:rsidR="00297308">
        <w:t xml:space="preserve"> </w:t>
      </w:r>
      <w:r>
        <w:t>в расчёте периодичности внесения и доз препаратов</w:t>
      </w:r>
      <w:r w:rsidR="005D3ADB">
        <w:t>.</w:t>
      </w:r>
    </w:p>
    <w:p w:rsidR="009F4CD9" w:rsidP="009949CD" w:rsidRDefault="009949CD" w14:paraId="39B1365E" w14:textId="602579F5">
      <w:r w:rsidRPr="00AD04D7">
        <w:t xml:space="preserve">Функция считается невыполненной, если </w:t>
      </w:r>
      <w:r w:rsidR="005D3ADB">
        <w:t xml:space="preserve">технологическая карта </w:t>
      </w:r>
      <w:r w:rsidR="006F6943">
        <w:t xml:space="preserve">не сохранена, сохранена с ошибками или невозможно сохранить технологическую карту </w:t>
      </w:r>
      <w:r w:rsidR="00827E69">
        <w:t>в течение</w:t>
      </w:r>
      <w:r w:rsidR="006F6943">
        <w:t xml:space="preserve"> </w:t>
      </w:r>
      <w:r w:rsidR="00933665">
        <w:t>24</w:t>
      </w:r>
      <w:r w:rsidR="00827E69">
        <w:t xml:space="preserve"> часов</w:t>
      </w:r>
      <w:r>
        <w:t>.</w:t>
      </w:r>
    </w:p>
    <w:p w:rsidR="00495632" w:rsidP="00BC70D7" w:rsidRDefault="00495632" w14:paraId="5ACC2206" w14:textId="78D910CB">
      <w:pPr>
        <w:pStyle w:val="5"/>
      </w:pPr>
      <w:r w:rsidRPr="00495632">
        <w:t>Анализ и оптимизация графика обеспечения</w:t>
      </w:r>
    </w:p>
    <w:p w:rsidR="00203813" w:rsidP="005034FD" w:rsidRDefault="00203813" w14:paraId="21DF7BA4" w14:textId="6384E9A3">
      <w:r>
        <w:t>Необходимо с</w:t>
      </w:r>
      <w:r w:rsidRPr="00203813">
        <w:t>формировать внутренний, реалистичный и оптимизированный график логистики, учитывающий не только агрономический план, но и реальные операционные и погодные условия.</w:t>
      </w:r>
    </w:p>
    <w:p w:rsidR="00C312A1" w:rsidP="005034FD" w:rsidRDefault="00495632" w14:paraId="5BB133E0" w14:textId="1B7875F2">
      <w:r w:rsidRPr="00495632">
        <w:t xml:space="preserve">Входные данные: </w:t>
      </w:r>
      <w:r w:rsidR="007F0ADD">
        <w:t>у</w:t>
      </w:r>
      <w:r w:rsidRPr="00495632">
        <w:t xml:space="preserve">тверждённая технологическая карта, прогноз погоды, данные об остатках </w:t>
      </w:r>
      <w:r w:rsidR="00CB6CAA">
        <w:t>материально-технических ресурсов</w:t>
      </w:r>
      <w:r w:rsidRPr="00495632">
        <w:t xml:space="preserve"> (от </w:t>
      </w:r>
      <w:r w:rsidR="00030B4D">
        <w:t>модуля управления предприятием</w:t>
      </w:r>
      <w:r w:rsidRPr="00495632">
        <w:t>), логистическое плечо до поля.</w:t>
      </w:r>
    </w:p>
    <w:p w:rsidR="00030B4D" w:rsidP="005034FD" w:rsidRDefault="007F0ADD" w14:paraId="61123591" w14:textId="4EE38D42">
      <w:r w:rsidRPr="007F0ADD">
        <w:t xml:space="preserve">Выходные данные: </w:t>
      </w:r>
      <w:r>
        <w:t>о</w:t>
      </w:r>
      <w:r w:rsidRPr="007F0ADD">
        <w:t>птимизированный внутренний план-график подачи заявок с указанием точной номенклатуры, количества, поля и расчётного времени, к которому ресурс должен быть на поле.</w:t>
      </w:r>
    </w:p>
    <w:p w:rsidR="00BC70D7" w:rsidP="00BC70D7" w:rsidRDefault="00AE55A2" w14:paraId="5D8A5743" w14:textId="508E2CDA">
      <w:r>
        <w:t>Критичность – средняя.</w:t>
      </w:r>
      <w:r w:rsidR="00E35B98">
        <w:t xml:space="preserve"> Периодичность формирования </w:t>
      </w:r>
      <w:r w:rsidR="004B29B0">
        <w:t>–</w:t>
      </w:r>
      <w:r w:rsidR="00E35B98">
        <w:t xml:space="preserve"> </w:t>
      </w:r>
      <w:r w:rsidR="004B29B0">
        <w:t>постоянно при изменении технологической карты или прогноза погоды</w:t>
      </w:r>
      <w:r w:rsidR="005840BA">
        <w:t xml:space="preserve">. Должна быть обеспечена скорость генерации и </w:t>
      </w:r>
      <w:r w:rsidR="0072233C">
        <w:t>передачи заявки на ресурс в модуль</w:t>
      </w:r>
      <w:r w:rsidR="004E31AB">
        <w:t xml:space="preserve"> управления предприятием</w:t>
      </w:r>
      <w:r w:rsidR="005840BA">
        <w:t xml:space="preserve"> не медленнее </w:t>
      </w:r>
      <w:r w:rsidR="00756621">
        <w:t>чем за 3</w:t>
      </w:r>
      <w:r w:rsidR="005840BA">
        <w:t>0</w:t>
      </w:r>
      <w:r w:rsidR="00756621">
        <w:t>0</w:t>
      </w:r>
      <w:r w:rsidR="005840BA">
        <w:t xml:space="preserve"> секунд.</w:t>
      </w:r>
      <w:r w:rsidR="00BC70D7">
        <w:t xml:space="preserve"> </w:t>
      </w:r>
      <w:r w:rsidR="001A73E7">
        <w:t xml:space="preserve">Должно быть обеспечено </w:t>
      </w:r>
      <w:r w:rsidR="00700F99">
        <w:t>абсолютное</w:t>
      </w:r>
      <w:r w:rsidRPr="001A73E7" w:rsidR="001A73E7">
        <w:t xml:space="preserve"> соответствие номенклатуры и количества </w:t>
      </w:r>
      <w:r w:rsidR="00700F99">
        <w:t xml:space="preserve">ресурсов </w:t>
      </w:r>
      <w:r w:rsidRPr="001A73E7" w:rsidR="001A73E7">
        <w:t>данным из оптимизированного графика</w:t>
      </w:r>
      <w:r w:rsidR="00700F99">
        <w:t>. Следует</w:t>
      </w:r>
      <w:r w:rsidR="003D02A4">
        <w:t xml:space="preserve"> </w:t>
      </w:r>
      <w:r w:rsidRPr="003D02A4" w:rsidR="003D02A4">
        <w:t>должен учитывать логистическое плечо, прогноз погоды (</w:t>
      </w:r>
      <w:r w:rsidR="003D02A4">
        <w:t xml:space="preserve">например, </w:t>
      </w:r>
      <w:r w:rsidRPr="003D02A4" w:rsidR="003D02A4">
        <w:t xml:space="preserve">не создавать </w:t>
      </w:r>
      <w:r w:rsidR="003D02A4">
        <w:t xml:space="preserve">или </w:t>
      </w:r>
      <w:r w:rsidR="004B18A7">
        <w:t xml:space="preserve">аннулировать ранее поданную </w:t>
      </w:r>
      <w:r w:rsidRPr="003D02A4" w:rsidR="003D02A4">
        <w:t>заявку на внесение удобрений перед сильным ливнем), доступность ресурсов.</w:t>
      </w:r>
      <w:r w:rsidR="003D02A4">
        <w:t xml:space="preserve"> </w:t>
      </w:r>
      <w:r w:rsidR="00D2458B">
        <w:t>Должна быть обеспечена г</w:t>
      </w:r>
      <w:r w:rsidRPr="00D2458B" w:rsidR="00D2458B">
        <w:t xml:space="preserve">арантированная доставка </w:t>
      </w:r>
      <w:r w:rsidR="00D2458B">
        <w:t>заявки</w:t>
      </w:r>
      <w:r w:rsidR="00E000E6">
        <w:t xml:space="preserve"> на ресурс</w:t>
      </w:r>
      <w:r w:rsidRPr="00D2458B" w:rsidR="00D2458B">
        <w:t xml:space="preserve"> </w:t>
      </w:r>
      <w:r w:rsidR="00E000E6">
        <w:t>в модуль управления предприятие</w:t>
      </w:r>
      <w:r w:rsidR="00D2458B">
        <w:t xml:space="preserve">. </w:t>
      </w:r>
      <w:r w:rsidR="00BC70D7">
        <w:t>Должно быть обеспечено н</w:t>
      </w:r>
      <w:r w:rsidRPr="007173B6" w:rsidR="00BC70D7">
        <w:t xml:space="preserve">аличие </w:t>
      </w:r>
      <w:r w:rsidR="00BC70D7">
        <w:t>журнала</w:t>
      </w:r>
      <w:r w:rsidRPr="007173B6" w:rsidR="00BC70D7">
        <w:t xml:space="preserve"> ошибок </w:t>
      </w:r>
      <w:r w:rsidR="00BC70D7">
        <w:t xml:space="preserve">формирования, </w:t>
      </w:r>
      <w:r w:rsidRPr="007173B6" w:rsidR="00BC70D7">
        <w:t>загрузки</w:t>
      </w:r>
      <w:r w:rsidR="00BC70D7">
        <w:t xml:space="preserve"> и обработки данных</w:t>
      </w:r>
      <w:r w:rsidRPr="007173B6" w:rsidR="00BC70D7">
        <w:t>.</w:t>
      </w:r>
    </w:p>
    <w:p w:rsidR="00BC70D7" w:rsidP="00BC70D7" w:rsidRDefault="00BC70D7" w14:paraId="1F429F7A" w14:textId="77777777">
      <w:r w:rsidRPr="00AD04D7">
        <w:t>Перечень отказов:</w:t>
      </w:r>
    </w:p>
    <w:p w:rsidR="00BC70D7" w:rsidP="00BC70D7" w:rsidRDefault="00BC70D7" w14:paraId="59ECC1A4"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BC70D7" w:rsidP="00BC70D7" w:rsidRDefault="00B575E4" w14:paraId="6ACDA4DD" w14:textId="6D38F6A6">
      <w:pPr>
        <w:pStyle w:val="a0"/>
      </w:pPr>
      <w:r w:rsidRPr="00B575E4">
        <w:t>Создание нелогичной заявки (например, на вывоз урожая до начала уборки)</w:t>
      </w:r>
      <w:r w:rsidRPr="005578D1" w:rsidR="00BC70D7">
        <w:t>.</w:t>
      </w:r>
    </w:p>
    <w:p w:rsidR="00BC70D7" w:rsidP="00BC70D7" w:rsidRDefault="00581FB7" w14:paraId="6E3AAEE3" w14:textId="5374C512">
      <w:pPr>
        <w:pStyle w:val="a0"/>
      </w:pPr>
      <w:r w:rsidRPr="00581FB7">
        <w:t>Не учтены критические внешние факторы</w:t>
      </w:r>
      <w:r w:rsidR="00BC70D7">
        <w:t>.</w:t>
      </w:r>
    </w:p>
    <w:p w:rsidR="00BC70D7" w:rsidP="00BC70D7" w:rsidRDefault="00BC70D7" w14:paraId="63C37C74" w14:textId="533996A6">
      <w:r w:rsidRPr="00AD04D7">
        <w:t xml:space="preserve">Функция считается невыполненной, если </w:t>
      </w:r>
      <w:r w:rsidR="00581FB7">
        <w:t>с</w:t>
      </w:r>
      <w:r w:rsidRPr="00581FB7" w:rsidR="00581FB7">
        <w:t>оздан</w:t>
      </w:r>
      <w:r w:rsidR="00581FB7">
        <w:t>о</w:t>
      </w:r>
      <w:r w:rsidRPr="00581FB7" w:rsidR="00581FB7">
        <w:t xml:space="preserve"> </w:t>
      </w:r>
      <w:r w:rsidR="00581FB7">
        <w:t xml:space="preserve">более </w:t>
      </w:r>
      <w:r w:rsidRPr="00581FB7" w:rsidR="00581FB7">
        <w:t>5% неоптимальных заявок, требующих ручной отмены или корректировки</w:t>
      </w:r>
      <w:r>
        <w:t xml:space="preserve"> или невозможно </w:t>
      </w:r>
      <w:r w:rsidR="00902095">
        <w:t>сформировать и передать корректную заявку</w:t>
      </w:r>
      <w:r>
        <w:t xml:space="preserve"> в течение 4 часов.</w:t>
      </w:r>
    </w:p>
    <w:p w:rsidR="00D77575" w:rsidP="00EF515F" w:rsidRDefault="00630482" w14:paraId="5B45F2D6" w14:textId="24D8E42F">
      <w:pPr>
        <w:pStyle w:val="5"/>
      </w:pPr>
      <w:r w:rsidRPr="00630482">
        <w:t>Генерация предписани</w:t>
      </w:r>
      <w:r>
        <w:t>й</w:t>
      </w:r>
      <w:r w:rsidRPr="00630482">
        <w:t xml:space="preserve"> для дифференцированного внесения</w:t>
      </w:r>
    </w:p>
    <w:p w:rsidR="005A0841" w:rsidP="005A0841" w:rsidRDefault="000614D9" w14:paraId="61D55872" w14:textId="00CB1AAF">
      <w:r>
        <w:t>Необходимо с</w:t>
      </w:r>
      <w:r w:rsidRPr="000614D9">
        <w:t>оздать готовый к использованию в бортовом компьютере техники файл с заданием.</w:t>
      </w:r>
      <w:r w:rsidR="002D768A">
        <w:t xml:space="preserve"> Форма – файл для </w:t>
      </w:r>
      <w:r w:rsidR="00AF35BF">
        <w:t>передачи в бортовой компьютер техники.</w:t>
      </w:r>
    </w:p>
    <w:p w:rsidR="00A324D8" w:rsidP="005A0841" w:rsidRDefault="00FD2CFB" w14:paraId="1C932EFB" w14:textId="3D3A68ED">
      <w:r w:rsidRPr="00FD2CFB">
        <w:t xml:space="preserve">Входные данные: </w:t>
      </w:r>
      <w:r>
        <w:t>У</w:t>
      </w:r>
      <w:r w:rsidRPr="00FC11B9">
        <w:t>тверждённ</w:t>
      </w:r>
      <w:r>
        <w:t>ый</w:t>
      </w:r>
      <w:r w:rsidRPr="00FC11B9">
        <w:t xml:space="preserve"> комплексн</w:t>
      </w:r>
      <w:r>
        <w:t>ый</w:t>
      </w:r>
      <w:r w:rsidRPr="00FC11B9">
        <w:t xml:space="preserve"> план</w:t>
      </w:r>
      <w:r>
        <w:t xml:space="preserve"> урожайности</w:t>
      </w:r>
      <w:r w:rsidRPr="00FC11B9">
        <w:t>, выбранная пользователем</w:t>
      </w:r>
      <w:r w:rsidRPr="00FD2CFB">
        <w:t>, данные для зонирования (снимки NDVI</w:t>
      </w:r>
      <w:r w:rsidR="005356F6">
        <w:t xml:space="preserve">, </w:t>
      </w:r>
      <w:r w:rsidRPr="005356F6" w:rsidR="005356F6">
        <w:t xml:space="preserve">карты неоднородности, полученные из BI-инструмента или модуля </w:t>
      </w:r>
      <w:r w:rsidR="008440DA">
        <w:t>«</w:t>
      </w:r>
      <w:r w:rsidRPr="005356F6" w:rsidR="005356F6">
        <w:t>Симуляция</w:t>
      </w:r>
      <w:r w:rsidR="008440DA">
        <w:t>»</w:t>
      </w:r>
      <w:r w:rsidRPr="00FD2CFB">
        <w:t xml:space="preserve"> и др.)</w:t>
      </w:r>
      <w:r>
        <w:t xml:space="preserve">, выбранный пользователем формат </w:t>
      </w:r>
      <w:r w:rsidR="00A00E4E">
        <w:t>данных (файла)</w:t>
      </w:r>
      <w:r w:rsidRPr="00FD2CFB">
        <w:t>.</w:t>
      </w:r>
    </w:p>
    <w:p w:rsidR="00A00E4E" w:rsidP="005A0841" w:rsidRDefault="002645F3" w14:paraId="428FB8C1" w14:textId="006849CE">
      <w:r w:rsidRPr="002645F3">
        <w:t xml:space="preserve">Выходные данные: Файл в </w:t>
      </w:r>
      <w:r>
        <w:t xml:space="preserve">выбранном пользователем </w:t>
      </w:r>
      <w:r w:rsidRPr="002645F3">
        <w:t xml:space="preserve">формате </w:t>
      </w:r>
      <w:r>
        <w:t xml:space="preserve">(например, </w:t>
      </w:r>
      <w:r w:rsidRPr="002645F3">
        <w:t>SHP/ISO-XML</w:t>
      </w:r>
      <w:r>
        <w:t>)</w:t>
      </w:r>
      <w:r w:rsidRPr="002645F3">
        <w:t>, доступный для загрузки</w:t>
      </w:r>
      <w:r>
        <w:t xml:space="preserve"> в </w:t>
      </w:r>
      <w:r w:rsidR="00966BF6">
        <w:t>бортовой компьютер техники</w:t>
      </w:r>
      <w:r w:rsidRPr="002645F3">
        <w:t>.</w:t>
      </w:r>
    </w:p>
    <w:p w:rsidR="00966BF6" w:rsidP="00966BF6" w:rsidRDefault="00966BF6" w14:paraId="4C275DBB" w14:textId="2219EC9F">
      <w:r>
        <w:t xml:space="preserve">Критичность – </w:t>
      </w:r>
      <w:r w:rsidR="00E3793E">
        <w:t>высокая</w:t>
      </w:r>
      <w:r>
        <w:t>. Периодичность формирования данных – по запросу пользователя Системы.</w:t>
      </w:r>
      <w:r w:rsidR="007823B4">
        <w:t xml:space="preserve"> Должна быть обеспечена географи</w:t>
      </w:r>
      <w:r w:rsidR="00437BEB">
        <w:t xml:space="preserve">ческая </w:t>
      </w:r>
      <w:r w:rsidR="00B52199">
        <w:t xml:space="preserve">погрешность менее 1 метра; </w:t>
      </w:r>
      <w:r w:rsidR="00655779">
        <w:t>точность доза препарата (действующего вещества)</w:t>
      </w:r>
      <w:r w:rsidR="00C748D7">
        <w:t xml:space="preserve"> </w:t>
      </w:r>
      <w:r w:rsidRPr="002032E5" w:rsidR="00C748D7">
        <w:t>±</w:t>
      </w:r>
      <w:r w:rsidR="00C748D7">
        <w:t>2</w:t>
      </w:r>
      <w:r w:rsidRPr="002032E5" w:rsidR="00C748D7">
        <w:t>%</w:t>
      </w:r>
      <w:r w:rsidR="00C748D7">
        <w:t>.</w:t>
      </w:r>
      <w:r w:rsidR="001C62F9">
        <w:t xml:space="preserve"> </w:t>
      </w:r>
      <w:r>
        <w:t xml:space="preserve">Должна быть обеспечена скорость генерации и </w:t>
      </w:r>
      <w:r w:rsidR="001C62F9">
        <w:t>формирования выходного файла не медленнее 5 минут</w:t>
      </w:r>
      <w:r>
        <w:t xml:space="preserve">. Должна быть обеспечена </w:t>
      </w:r>
      <w:r w:rsidR="001C62F9">
        <w:t>корректность</w:t>
      </w:r>
      <w:r>
        <w:t xml:space="preserve"> данных</w:t>
      </w:r>
      <w:r w:rsidR="00D40C83">
        <w:t xml:space="preserve"> в выходном файле</w:t>
      </w:r>
      <w:r w:rsidRPr="00DF7F78">
        <w:t>.</w:t>
      </w:r>
      <w:r>
        <w:t xml:space="preserve"> Должно быть обеспечено корректное использование данных утверждённого плана и их разбиение на операции в </w:t>
      </w:r>
      <w:r w:rsidR="00D40C83">
        <w:t>выходном файле</w:t>
      </w:r>
      <w:r>
        <w:t>. 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966BF6" w:rsidP="00966BF6" w:rsidRDefault="00966BF6" w14:paraId="1D43B42A" w14:textId="77777777">
      <w:r w:rsidRPr="00AD04D7">
        <w:t>Перечень отказов:</w:t>
      </w:r>
    </w:p>
    <w:p w:rsidR="00966BF6" w:rsidP="00966BF6" w:rsidRDefault="00966BF6" w14:paraId="496371F2" w14:textId="52E5A364">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966BF6" w:rsidP="00966BF6" w:rsidRDefault="00966BF6" w14:paraId="07171DB8" w14:textId="77777777">
      <w:pPr>
        <w:pStyle w:val="a0"/>
      </w:pPr>
      <w:r>
        <w:t>Ошибки сохранения данных</w:t>
      </w:r>
      <w:r w:rsidRPr="005578D1">
        <w:t>.</w:t>
      </w:r>
    </w:p>
    <w:p w:rsidR="00966BF6" w:rsidP="00966BF6" w:rsidRDefault="00966BF6" w14:paraId="1CDBD64A" w14:textId="5AEC2998">
      <w:pPr>
        <w:pStyle w:val="a0"/>
      </w:pPr>
      <w:r>
        <w:t xml:space="preserve">Ошибки в </w:t>
      </w:r>
      <w:r w:rsidR="00E91F56">
        <w:t>алгоритме зонирования</w:t>
      </w:r>
      <w:r>
        <w:t>.</w:t>
      </w:r>
    </w:p>
    <w:p w:rsidR="00380B59" w:rsidP="00966BF6" w:rsidRDefault="00380B59" w14:paraId="6116C880" w14:textId="45ED187C">
      <w:pPr>
        <w:pStyle w:val="a0"/>
      </w:pPr>
      <w:r>
        <w:t>Ошибки генерации выходного файла.</w:t>
      </w:r>
    </w:p>
    <w:p w:rsidR="00966BF6" w:rsidP="00966BF6" w:rsidRDefault="00966BF6" w14:paraId="38B8A26F" w14:textId="18C4955B">
      <w:r w:rsidRPr="00AD04D7">
        <w:t xml:space="preserve">Функция считается невыполненной, если </w:t>
      </w:r>
      <w:r w:rsidR="00850A21">
        <w:t xml:space="preserve">выходной файл не может быть загружен (применён) </w:t>
      </w:r>
      <w:r w:rsidR="00B1559F">
        <w:t xml:space="preserve">в бортовой компьютер техники, имеет некорректные операции и дозы </w:t>
      </w:r>
      <w:r w:rsidR="00F11157">
        <w:t>препарата</w:t>
      </w:r>
      <w:r w:rsidR="00B1559F">
        <w:t xml:space="preserve"> (действующего веществ</w:t>
      </w:r>
      <w:r w:rsidR="00F11157">
        <w:t>а)</w:t>
      </w:r>
      <w:r>
        <w:t xml:space="preserve"> или невозможно </w:t>
      </w:r>
      <w:r w:rsidR="00F11157">
        <w:t>сформировать корректный выходной файл</w:t>
      </w:r>
      <w:r>
        <w:t xml:space="preserve"> в течение </w:t>
      </w:r>
      <w:r w:rsidR="00933665">
        <w:t>2</w:t>
      </w:r>
      <w:r>
        <w:t>4 часов.</w:t>
      </w:r>
    </w:p>
    <w:p w:rsidR="005A0841" w:rsidP="00EF515F" w:rsidRDefault="005A0841" w14:paraId="6168F498" w14:textId="6E199621">
      <w:pPr>
        <w:pStyle w:val="4"/>
      </w:pPr>
      <w:r w:rsidRPr="005A0841">
        <w:t>Интеллектуальная калибровка моделей</w:t>
      </w:r>
    </w:p>
    <w:p w:rsidR="005C137F" w:rsidP="005C137F" w:rsidRDefault="005C137F" w14:paraId="15FA2FA8" w14:textId="0B26B3CA">
      <w:r>
        <w:t xml:space="preserve">Необходимо </w:t>
      </w:r>
      <w:r w:rsidR="001406B8">
        <w:t>п</w:t>
      </w:r>
      <w:r w:rsidRPr="001406B8" w:rsidR="001406B8">
        <w:t xml:space="preserve">овысить точность </w:t>
      </w:r>
      <w:r w:rsidR="001406B8">
        <w:t>планирования</w:t>
      </w:r>
      <w:r w:rsidRPr="001406B8" w:rsidR="001406B8">
        <w:t xml:space="preserve"> на основе анализа фактических результатов прошедшего сезона.</w:t>
      </w:r>
    </w:p>
    <w:p w:rsidR="005A0841" w:rsidP="00EF515F" w:rsidRDefault="002F22F4" w14:paraId="21143C83" w14:textId="3A57321C">
      <w:pPr>
        <w:pStyle w:val="5"/>
      </w:pPr>
      <w:r w:rsidRPr="002F22F4">
        <w:t xml:space="preserve">Ввод данных для калибровки и получение предложений </w:t>
      </w:r>
      <w:r>
        <w:t xml:space="preserve">от </w:t>
      </w:r>
      <w:r w:rsidR="00B27655">
        <w:t>искусственного</w:t>
      </w:r>
      <w:r w:rsidR="00B63C74">
        <w:t xml:space="preserve"> инте</w:t>
      </w:r>
      <w:r w:rsidR="00B27655">
        <w:t>ллекта</w:t>
      </w:r>
    </w:p>
    <w:p w:rsidR="002F22F4" w:rsidP="005A0841" w:rsidRDefault="00855AFA" w14:paraId="1E2ECE00" w14:textId="3E2A31D1">
      <w:r>
        <w:t>Нео</w:t>
      </w:r>
      <w:r w:rsidR="00126427">
        <w:t>бходимо п</w:t>
      </w:r>
      <w:r w:rsidRPr="00126427" w:rsidR="00126427">
        <w:t>олучить гипотезы и рекомендации по корректировке моделей от искусственного интеллекта.</w:t>
      </w:r>
      <w:r w:rsidR="00DB468E">
        <w:t xml:space="preserve"> Форма – текстовый от</w:t>
      </w:r>
      <w:r w:rsidR="002D768A">
        <w:t xml:space="preserve">вет </w:t>
      </w:r>
      <w:r w:rsidR="000B232E">
        <w:t>искусственного</w:t>
      </w:r>
      <w:r w:rsidR="00B27655">
        <w:t xml:space="preserve"> инте</w:t>
      </w:r>
      <w:r w:rsidR="000B232E">
        <w:t>ллекта</w:t>
      </w:r>
      <w:r w:rsidR="002D768A">
        <w:t>.</w:t>
      </w:r>
    </w:p>
    <w:p w:rsidR="00126427" w:rsidP="005A0841" w:rsidRDefault="004C31F7" w14:paraId="52191307" w14:textId="4EF6D149">
      <w:r w:rsidRPr="004C31F7">
        <w:t xml:space="preserve">Входные данные: </w:t>
      </w:r>
      <w:r>
        <w:t>д</w:t>
      </w:r>
      <w:r w:rsidRPr="004C31F7">
        <w:t>ействи</w:t>
      </w:r>
      <w:r>
        <w:t>я</w:t>
      </w:r>
      <w:r w:rsidRPr="004C31F7">
        <w:t xml:space="preserve"> пользователя по запуску калибровки </w:t>
      </w:r>
      <w:r>
        <w:t xml:space="preserve">(например, указание </w:t>
      </w:r>
      <w:r w:rsidRPr="004C31F7">
        <w:t>сезон</w:t>
      </w:r>
      <w:r>
        <w:t xml:space="preserve">а, </w:t>
      </w:r>
      <w:r w:rsidRPr="004C31F7">
        <w:t>пол</w:t>
      </w:r>
      <w:r>
        <w:t>я</w:t>
      </w:r>
      <w:r w:rsidR="00A21678">
        <w:t xml:space="preserve">, </w:t>
      </w:r>
      <w:r w:rsidR="007F6F4A">
        <w:t>план</w:t>
      </w:r>
      <w:r w:rsidR="002E78C6">
        <w:t>овые</w:t>
      </w:r>
      <w:r w:rsidR="007F6F4A">
        <w:t xml:space="preserve"> и фактические данные, </w:t>
      </w:r>
      <w:r w:rsidR="00343234">
        <w:t>наблюдения и т. п.</w:t>
      </w:r>
      <w:r>
        <w:t>)</w:t>
      </w:r>
      <w:r w:rsidRPr="004C31F7">
        <w:t>.</w:t>
      </w:r>
    </w:p>
    <w:p w:rsidR="004C31F7" w:rsidP="005A0841" w:rsidRDefault="00A21678" w14:paraId="32308955" w14:textId="73C5EA00">
      <w:r w:rsidRPr="00A21678">
        <w:t xml:space="preserve">Выходные данные: Отображённый в интерфейсе текстовый ответ </w:t>
      </w:r>
      <w:r w:rsidR="000B232E">
        <w:t>искусственного интеллекта</w:t>
      </w:r>
      <w:r w:rsidRPr="00A21678">
        <w:t xml:space="preserve"> с анализом и предложениями.</w:t>
      </w:r>
    </w:p>
    <w:p w:rsidR="003A2B63" w:rsidP="003A2B63" w:rsidRDefault="003A2B63" w14:paraId="05023841" w14:textId="76FA1660">
      <w:r>
        <w:t xml:space="preserve">Критичность – низкая. Периодичность формирования данных – по запросу пользователя Системы в конце сезона. </w:t>
      </w:r>
      <w:r w:rsidRPr="00530C49" w:rsidR="00530C49">
        <w:t xml:space="preserve">Ответ </w:t>
      </w:r>
      <w:r w:rsidR="000B232E">
        <w:t>искусственного интеллекта</w:t>
      </w:r>
      <w:r w:rsidR="00423080">
        <w:t xml:space="preserve"> должен быть </w:t>
      </w:r>
      <w:r w:rsidRPr="00530C49" w:rsidR="00530C49">
        <w:t>отформатирован для удобного чтения.</w:t>
      </w:r>
      <w:r>
        <w:t xml:space="preserve"> Должна быть обеспечена скорость генерации </w:t>
      </w:r>
      <w:r w:rsidR="00423080">
        <w:t>ответа</w:t>
      </w:r>
      <w:r>
        <w:t xml:space="preserve"> не медленнее 5 минут. Должна быть обеспечена корректность данных в </w:t>
      </w:r>
      <w:r w:rsidR="007A78A4">
        <w:t xml:space="preserve">ответе </w:t>
      </w:r>
      <w:r w:rsidR="000B232E">
        <w:t>искусственного интеллекта</w:t>
      </w:r>
      <w:r>
        <w:t>. 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3A2B63" w:rsidP="003A2B63" w:rsidRDefault="003A2B63" w14:paraId="4134C20C" w14:textId="77777777">
      <w:r w:rsidRPr="00AD04D7">
        <w:t>Перечень отказов:</w:t>
      </w:r>
    </w:p>
    <w:p w:rsidR="003A2B63" w:rsidP="003A2B63" w:rsidRDefault="003A2B63" w14:paraId="20051530" w14:textId="41330F0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3A2B63" w:rsidP="003A2B63" w:rsidRDefault="003A2B63" w14:paraId="7E0A8935" w14:textId="73395F5A">
      <w:pPr>
        <w:pStyle w:val="a0"/>
      </w:pPr>
      <w:r>
        <w:t xml:space="preserve">Ошибки </w:t>
      </w:r>
      <w:r w:rsidR="0022359E">
        <w:t xml:space="preserve">вызова программируемого интерфейса </w:t>
      </w:r>
      <w:r w:rsidR="000B232E">
        <w:t>искусственного интеллекта</w:t>
      </w:r>
      <w:r w:rsidRPr="005578D1">
        <w:t>.</w:t>
      </w:r>
    </w:p>
    <w:p w:rsidR="003A2B63" w:rsidP="003A2B63" w:rsidRDefault="0090562A" w14:paraId="753EADFD" w14:textId="6CD87F0E">
      <w:pPr>
        <w:pStyle w:val="a0"/>
      </w:pPr>
      <w:r>
        <w:t>Ответ ИИ нерелевантен запросу</w:t>
      </w:r>
      <w:r w:rsidR="003A2B63">
        <w:t>.</w:t>
      </w:r>
    </w:p>
    <w:p w:rsidR="003A2B63" w:rsidP="003A2B63" w:rsidRDefault="003A2B63" w14:paraId="00A5A6F2" w14:textId="7B0BF0E9">
      <w:pPr>
        <w:pStyle w:val="a0"/>
      </w:pPr>
      <w:r>
        <w:t xml:space="preserve">Ошибки </w:t>
      </w:r>
      <w:r w:rsidR="0090562A">
        <w:t xml:space="preserve">отображения ответа </w:t>
      </w:r>
      <w:r w:rsidR="000B232E">
        <w:t>искусственного интеллекта</w:t>
      </w:r>
      <w:r>
        <w:t>.</w:t>
      </w:r>
    </w:p>
    <w:p w:rsidR="00A21678" w:rsidP="003A2B63" w:rsidRDefault="003A2B63" w14:paraId="66BCCB15" w14:textId="2A918C4D">
      <w:r w:rsidRPr="00AD04D7">
        <w:t xml:space="preserve">Функция считается невыполненной, если </w:t>
      </w:r>
      <w:r w:rsidR="00A00A00">
        <w:t>невозможно получить ответ</w:t>
      </w:r>
      <w:r w:rsidR="000B232E">
        <w:t xml:space="preserve"> от</w:t>
      </w:r>
      <w:r w:rsidR="00A00A00">
        <w:t xml:space="preserve"> </w:t>
      </w:r>
      <w:r w:rsidR="000B232E">
        <w:t>искусственного интеллекта</w:t>
      </w:r>
      <w:r w:rsidR="00A00A00">
        <w:t>,</w:t>
      </w:r>
      <w:r>
        <w:t xml:space="preserve"> </w:t>
      </w:r>
      <w:r w:rsidR="00A00A00">
        <w:t xml:space="preserve">ответ </w:t>
      </w:r>
      <w:r w:rsidR="000B232E">
        <w:t>искусственного интеллекта</w:t>
      </w:r>
      <w:r w:rsidR="00A00A00">
        <w:t xml:space="preserve"> </w:t>
      </w:r>
      <w:r>
        <w:t xml:space="preserve">имеет некорректные </w:t>
      </w:r>
      <w:r w:rsidR="00A00A00">
        <w:t>сведения</w:t>
      </w:r>
      <w:r w:rsidR="00D83936">
        <w:t xml:space="preserve"> или его невозможно использовать для калибровки модели</w:t>
      </w:r>
      <w:r>
        <w:t xml:space="preserve"> или невозможно сформировать корректный </w:t>
      </w:r>
      <w:r w:rsidR="00D83936">
        <w:t xml:space="preserve">ответ </w:t>
      </w:r>
      <w:r w:rsidR="000B232E">
        <w:t>искусственного интеллекта</w:t>
      </w:r>
      <w:r>
        <w:t xml:space="preserve"> в течение </w:t>
      </w:r>
      <w:r w:rsidR="00FD42A7">
        <w:t>72</w:t>
      </w:r>
      <w:r>
        <w:t xml:space="preserve"> часов.</w:t>
      </w:r>
    </w:p>
    <w:p w:rsidR="0096433B" w:rsidP="00EF515F" w:rsidRDefault="0096433B" w14:paraId="22C67489" w14:textId="56C19ABB">
      <w:pPr>
        <w:pStyle w:val="5"/>
      </w:pPr>
      <w:r w:rsidRPr="0096433B">
        <w:t>Обновление коэффициентов</w:t>
      </w:r>
      <w:r>
        <w:t xml:space="preserve"> модели</w:t>
      </w:r>
    </w:p>
    <w:p w:rsidR="0096433B" w:rsidP="0096433B" w:rsidRDefault="00DB1725" w14:paraId="03837F9A" w14:textId="2FABD72F">
      <w:r>
        <w:t>Необходимо а</w:t>
      </w:r>
      <w:r w:rsidRPr="00DB1725">
        <w:t>ктуализировать математическую модель для повышения точности планирования в следующем сезоне.</w:t>
      </w:r>
      <w:r w:rsidR="00AF35BF">
        <w:t xml:space="preserve"> Форма </w:t>
      </w:r>
      <w:r w:rsidR="00156D71">
        <w:t>–</w:t>
      </w:r>
      <w:r w:rsidR="00AF35BF">
        <w:t xml:space="preserve"> </w:t>
      </w:r>
      <w:r w:rsidR="00156D71">
        <w:t>справочники коэффициентов математической модели.</w:t>
      </w:r>
    </w:p>
    <w:p w:rsidR="00DB1725" w:rsidP="0096433B" w:rsidRDefault="00C3124D" w14:paraId="5860148E" w14:textId="555B43F1">
      <w:r w:rsidRPr="00C3124D">
        <w:t xml:space="preserve">Входные данные: </w:t>
      </w:r>
      <w:r w:rsidR="00902188">
        <w:t>н</w:t>
      </w:r>
      <w:r w:rsidR="0000110D">
        <w:t xml:space="preserve">овые коэффициенты </w:t>
      </w:r>
      <w:r w:rsidRPr="00DB1725" w:rsidR="0000110D">
        <w:t>математическ</w:t>
      </w:r>
      <w:r w:rsidR="0000110D">
        <w:t>ой</w:t>
      </w:r>
      <w:r w:rsidRPr="00DB1725" w:rsidR="0000110D">
        <w:t xml:space="preserve"> модел</w:t>
      </w:r>
      <w:r w:rsidR="0000110D">
        <w:t>и</w:t>
      </w:r>
      <w:r w:rsidRPr="00C3124D">
        <w:t>.</w:t>
      </w:r>
    </w:p>
    <w:p w:rsidR="0000110D" w:rsidP="0096433B" w:rsidRDefault="00B568B2" w14:paraId="4B5A743C" w14:textId="252F272A">
      <w:r w:rsidRPr="00B568B2">
        <w:t xml:space="preserve">Выходные данные: </w:t>
      </w:r>
      <w:r w:rsidR="00902188">
        <w:t>о</w:t>
      </w:r>
      <w:r w:rsidRPr="00B568B2">
        <w:t>бновлённые справочники коэффициентов.</w:t>
      </w:r>
    </w:p>
    <w:p w:rsidR="00A01865" w:rsidP="00A01865" w:rsidRDefault="00A01865" w14:paraId="2E69F0B9" w14:textId="30F42FFD">
      <w:r>
        <w:t xml:space="preserve">Критичность – низкая. Периодичность формирования данных – по запросу пользователя Системы в конце сезона. </w:t>
      </w:r>
      <w:r w:rsidR="00156D71">
        <w:t>Должна быть обеспечена транзак</w:t>
      </w:r>
      <w:r w:rsidR="00354737">
        <w:t>ционная целостность справочников коэффициентов математической модели.</w:t>
      </w:r>
      <w:r w:rsidR="008814BD">
        <w:t xml:space="preserve"> Должно быть обеспечено версионирование данных </w:t>
      </w:r>
      <w:r w:rsidR="008814BD">
        <w:t>справочников коэффициентов математической модели и их резервное копирование.</w:t>
      </w:r>
      <w:r w:rsidR="007A39B1">
        <w:t xml:space="preserve"> Должно быть обеспечено н</w:t>
      </w:r>
      <w:r w:rsidRPr="007173B6" w:rsidR="007A39B1">
        <w:t xml:space="preserve">аличие </w:t>
      </w:r>
      <w:r w:rsidR="007A39B1">
        <w:t>журнала</w:t>
      </w:r>
      <w:r w:rsidRPr="007173B6" w:rsidR="007A39B1">
        <w:t xml:space="preserve"> ошибок </w:t>
      </w:r>
      <w:r w:rsidR="007A39B1">
        <w:t xml:space="preserve">формирования, </w:t>
      </w:r>
      <w:r w:rsidRPr="007173B6" w:rsidR="007A39B1">
        <w:t>загрузки</w:t>
      </w:r>
      <w:r w:rsidR="007A39B1">
        <w:t xml:space="preserve"> и обработки данных</w:t>
      </w:r>
      <w:r w:rsidRPr="007173B6" w:rsidR="007A39B1">
        <w:t>.</w:t>
      </w:r>
    </w:p>
    <w:p w:rsidR="00A01865" w:rsidP="00A01865" w:rsidRDefault="00A01865" w14:paraId="3144C226" w14:textId="77777777">
      <w:r w:rsidRPr="00AD04D7">
        <w:t>Перечень отказов:</w:t>
      </w:r>
    </w:p>
    <w:p w:rsidR="00A01865" w:rsidP="00A01865" w:rsidRDefault="00A01865" w14:paraId="35D8F696" w14:textId="3598598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sidR="00231168">
        <w:rPr>
          <w:lang w:val="en-US"/>
        </w:rPr>
        <w:t>xx</w:t>
      </w:r>
      <w:r w:rsidRPr="00EB3C50">
        <w:t>, 5</w:t>
      </w:r>
      <w:r w:rsidR="00231168">
        <w:rPr>
          <w:lang w:val="en-US"/>
        </w:rPr>
        <w:t>xx</w:t>
      </w:r>
      <w:r>
        <w:t xml:space="preserve"> или</w:t>
      </w:r>
      <w:r w:rsidRPr="00EB3C50">
        <w:t xml:space="preserve"> таймаут</w:t>
      </w:r>
      <w:r>
        <w:t>ом подключения</w:t>
      </w:r>
      <w:r w:rsidRPr="00EB3C50">
        <w:t>.</w:t>
      </w:r>
    </w:p>
    <w:p w:rsidR="00A01865" w:rsidP="00A01865" w:rsidRDefault="00A01865" w14:paraId="5F78969B" w14:textId="1480CC1E">
      <w:pPr>
        <w:pStyle w:val="a0"/>
      </w:pPr>
      <w:r>
        <w:t xml:space="preserve">Ошибки </w:t>
      </w:r>
      <w:r w:rsidR="007A39B1">
        <w:t>сохранения данных справочников коэффициентов математической модели</w:t>
      </w:r>
      <w:r w:rsidRPr="005578D1">
        <w:t>.</w:t>
      </w:r>
    </w:p>
    <w:p w:rsidR="00B568B2" w:rsidP="00A01865" w:rsidRDefault="00A01865" w14:paraId="2D864132" w14:textId="40E57F82">
      <w:r w:rsidRPr="00AD04D7">
        <w:t xml:space="preserve">Функция считается невыполненной, если </w:t>
      </w:r>
      <w:r>
        <w:t xml:space="preserve">невозможно </w:t>
      </w:r>
      <w:r w:rsidR="00B019A3">
        <w:t xml:space="preserve">сохранить или прочитать </w:t>
      </w:r>
      <w:r w:rsidR="00EB633A">
        <w:t>справочник коэффициентов математической модели</w:t>
      </w:r>
      <w:r>
        <w:t xml:space="preserve"> или невозможно </w:t>
      </w:r>
      <w:r w:rsidR="00EB633A">
        <w:t>обновить справочники коэффициентов математической модели</w:t>
      </w:r>
      <w:r>
        <w:t xml:space="preserve"> в течение </w:t>
      </w:r>
      <w:r w:rsidR="00055CC3">
        <w:t>24</w:t>
      </w:r>
      <w:r>
        <w:t xml:space="preserve"> часов.</w:t>
      </w:r>
    </w:p>
    <w:p w:rsidR="00217572" w:rsidP="007F3329" w:rsidRDefault="007F3329" w14:paraId="77F1414B" w14:textId="243C3DEE">
      <w:pPr>
        <w:pStyle w:val="3"/>
      </w:pPr>
      <w:bookmarkStart w:name="_Toc209997673" w:id="36"/>
      <w:r>
        <w:t xml:space="preserve">Требования к функциям </w:t>
      </w:r>
      <w:r w:rsidR="00C264A7">
        <w:t>(</w:t>
      </w:r>
      <w:r>
        <w:t>задачам</w:t>
      </w:r>
      <w:r w:rsidR="00C264A7">
        <w:t>)</w:t>
      </w:r>
      <w:r>
        <w:t xml:space="preserve"> модуля интеграций</w:t>
      </w:r>
      <w:bookmarkEnd w:id="36"/>
    </w:p>
    <w:p w:rsidR="007F3329" w:rsidP="00583B11" w:rsidRDefault="00B6427F" w14:paraId="7183665C" w14:textId="11E592CE">
      <w:pPr>
        <w:pStyle w:val="4"/>
      </w:pPr>
      <w:r>
        <w:t xml:space="preserve">Взаимодействие с </w:t>
      </w:r>
      <w:r w:rsidR="00583B11">
        <w:t>финансово-учётной системой</w:t>
      </w:r>
    </w:p>
    <w:p w:rsidRPr="008C13DA" w:rsidR="00583B11" w:rsidP="00583B11" w:rsidRDefault="003A7009" w14:paraId="46DF5E4B" w14:textId="7F2C65F6">
      <w:r>
        <w:t>Необходимо о</w:t>
      </w:r>
      <w:r w:rsidRPr="008E7C2E" w:rsidR="008E7C2E">
        <w:t xml:space="preserve">беспечить бесшовную синхронизацию нормативно-справочной информации и двусторонний обмен транзакционными данными между специализированными модулями </w:t>
      </w:r>
      <w:r w:rsidR="008E7C2E">
        <w:t xml:space="preserve">Системы </w:t>
      </w:r>
      <w:r w:rsidRPr="008E7C2E" w:rsidR="008E7C2E">
        <w:t xml:space="preserve">и </w:t>
      </w:r>
      <w:r w:rsidR="00A07EDE">
        <w:t>финансово-учёт</w:t>
      </w:r>
      <w:r w:rsidR="00D22F32">
        <w:t>ными</w:t>
      </w:r>
      <w:r w:rsidR="00A07EDE">
        <w:t xml:space="preserve"> </w:t>
      </w:r>
      <w:r w:rsidRPr="008E7C2E" w:rsidR="008E7C2E">
        <w:t>систем</w:t>
      </w:r>
      <w:r w:rsidR="00D22F32">
        <w:t>ами</w:t>
      </w:r>
      <w:r w:rsidRPr="008E7C2E" w:rsidR="008E7C2E">
        <w:t>.</w:t>
      </w:r>
      <w:r w:rsidR="00F36C15">
        <w:t xml:space="preserve"> Форма – </w:t>
      </w:r>
      <w:r w:rsidRPr="00F36C15" w:rsidR="00F36C15">
        <w:t>REST/SOAP API</w:t>
      </w:r>
      <w:r w:rsidR="00F36C15">
        <w:t>, файловый обмен</w:t>
      </w:r>
      <w:r w:rsidR="008C13DA">
        <w:t xml:space="preserve"> (</w:t>
      </w:r>
      <w:r w:rsidR="008C13DA">
        <w:rPr>
          <w:lang w:val="en-US"/>
        </w:rPr>
        <w:t>XML</w:t>
      </w:r>
      <w:r w:rsidR="008C13DA">
        <w:t xml:space="preserve">, </w:t>
      </w:r>
      <w:r w:rsidR="008C13DA">
        <w:rPr>
          <w:lang w:val="en-US"/>
        </w:rPr>
        <w:t>JSON</w:t>
      </w:r>
      <w:r w:rsidR="008C13DA">
        <w:t xml:space="preserve">, </w:t>
      </w:r>
      <w:r w:rsidR="008C13DA">
        <w:rPr>
          <w:lang w:val="en-US"/>
        </w:rPr>
        <w:t>CSV</w:t>
      </w:r>
      <w:r w:rsidR="008C13DA">
        <w:t>).</w:t>
      </w:r>
    </w:p>
    <w:p w:rsidR="00902188" w:rsidP="00902188" w:rsidRDefault="00902188" w14:paraId="56D111CA" w14:textId="47335398">
      <w:r w:rsidRPr="00C3124D">
        <w:t xml:space="preserve">Входные данные: </w:t>
      </w:r>
      <w:r w:rsidR="00D336E0">
        <w:t>з</w:t>
      </w:r>
      <w:r w:rsidRPr="00D336E0" w:rsidR="00D336E0">
        <w:t>апросы от внутренних модулей на получение/отправку данных</w:t>
      </w:r>
      <w:r w:rsidR="00D336E0">
        <w:t>, д</w:t>
      </w:r>
      <w:r w:rsidRPr="00D336E0" w:rsidR="00D336E0">
        <w:t xml:space="preserve">анные из регистров и документов </w:t>
      </w:r>
      <w:r w:rsidR="007C4B6F">
        <w:t>финансово-учётных систем</w:t>
      </w:r>
      <w:r w:rsidRPr="00D336E0" w:rsidR="00D336E0">
        <w:t xml:space="preserve"> (финансовые, складские, кадровые)</w:t>
      </w:r>
      <w:r w:rsidR="007C4B6F">
        <w:t>, н</w:t>
      </w:r>
      <w:r w:rsidRPr="007C4B6F" w:rsidR="007C4B6F">
        <w:t>ормативно-справочная информация</w:t>
      </w:r>
      <w:r w:rsidR="00A3459C">
        <w:t xml:space="preserve"> и т. п.</w:t>
      </w:r>
    </w:p>
    <w:p w:rsidR="00902188" w:rsidP="00902188" w:rsidRDefault="00902188" w14:paraId="2DA45823" w14:textId="6E4D3C98">
      <w:r w:rsidRPr="00B568B2">
        <w:t xml:space="preserve">Выходные данные: </w:t>
      </w:r>
      <w:r w:rsidR="00A3459C">
        <w:t>д</w:t>
      </w:r>
      <w:r w:rsidRPr="00A3459C" w:rsidR="00A3459C">
        <w:t>анные, предоставленные внутренним модулям по запросу</w:t>
      </w:r>
      <w:r w:rsidR="00853A97">
        <w:t>, д</w:t>
      </w:r>
      <w:r w:rsidRPr="00853A97" w:rsidR="00853A97">
        <w:t>окументы и записи, созданные или обновлённые в</w:t>
      </w:r>
      <w:r w:rsidR="00853A97">
        <w:t xml:space="preserve"> финансово-учётной систем</w:t>
      </w:r>
      <w:r w:rsidR="0028193B">
        <w:t>е, а</w:t>
      </w:r>
      <w:r w:rsidRPr="0028193B" w:rsidR="0028193B">
        <w:t xml:space="preserve">ктуализированная </w:t>
      </w:r>
      <w:r w:rsidR="0028193B">
        <w:t>нормативно-справочная информация</w:t>
      </w:r>
      <w:r w:rsidRPr="0028193B" w:rsidR="0028193B">
        <w:t xml:space="preserve"> во внутренних справочниках </w:t>
      </w:r>
      <w:r w:rsidR="0028193B">
        <w:t>С</w:t>
      </w:r>
      <w:r w:rsidRPr="0028193B" w:rsidR="0028193B">
        <w:t>истемы</w:t>
      </w:r>
      <w:r w:rsidR="00A81D26">
        <w:t>.</w:t>
      </w:r>
    </w:p>
    <w:p w:rsidR="00902188" w:rsidP="00902188" w:rsidRDefault="00902188" w14:paraId="14D603D2" w14:textId="078986BA">
      <w:r>
        <w:t xml:space="preserve">Критичность – </w:t>
      </w:r>
      <w:r w:rsidR="00A81D26">
        <w:t>высокая</w:t>
      </w:r>
      <w:r>
        <w:t>. Периодичность</w:t>
      </w:r>
      <w:r w:rsidR="006318BE">
        <w:t xml:space="preserve"> </w:t>
      </w:r>
      <w:r>
        <w:t xml:space="preserve">– </w:t>
      </w:r>
      <w:r w:rsidR="00C6312B">
        <w:t>не реже 1 раза в час</w:t>
      </w:r>
      <w:r>
        <w:t xml:space="preserve">. Должна быть обеспечена транзакционная </w:t>
      </w:r>
      <w:r w:rsidR="0004001E">
        <w:t xml:space="preserve">целостность </w:t>
      </w:r>
      <w:r w:rsidR="008915D1">
        <w:t>операций</w:t>
      </w:r>
      <w:r>
        <w:t xml:space="preserve">. Должно быть обеспечено версионирование </w:t>
      </w:r>
      <w:r w:rsidR="00297DB8">
        <w:t>данных,</w:t>
      </w:r>
      <w:r>
        <w:t xml:space="preserve"> </w:t>
      </w:r>
      <w:r w:rsidR="00297DB8">
        <w:t>получаемых из финансово-учётных систем</w:t>
      </w:r>
      <w:r>
        <w:t>.</w:t>
      </w:r>
      <w:r w:rsidR="00297DB8">
        <w:t xml:space="preserve"> Должна быть обеспечена скорость обработки информации не ниже </w:t>
      </w:r>
      <w:r w:rsidR="00780272">
        <w:t>10 килобайт/сек.</w:t>
      </w:r>
      <w:r>
        <w:t xml:space="preserve"> </w:t>
      </w:r>
      <w:r w:rsidR="008915D1">
        <w:t xml:space="preserve">Должна быть обеспечена гарантированная доставка сообщений.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902188" w:rsidP="00902188" w:rsidRDefault="00902188" w14:paraId="715D3F3E" w14:textId="77777777">
      <w:r w:rsidRPr="00AD04D7">
        <w:t>Перечень отказов:</w:t>
      </w:r>
    </w:p>
    <w:p w:rsidR="00902188" w:rsidP="00902188" w:rsidRDefault="00902188" w14:paraId="215010F5"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4514B0" w:rsidP="00902188" w:rsidRDefault="004514B0" w14:paraId="144AB327" w14:textId="6924BFC3">
      <w:pPr>
        <w:pStyle w:val="a0"/>
      </w:pPr>
      <w:r w:rsidRPr="004514B0">
        <w:t>Потеря данных при сбое</w:t>
      </w:r>
      <w:r>
        <w:t>.</w:t>
      </w:r>
    </w:p>
    <w:p w:rsidR="00902188" w:rsidP="00902188" w:rsidRDefault="00902188" w14:paraId="17A73BFB" w14:textId="5AEF0EF9">
      <w:pPr>
        <w:pStyle w:val="a0"/>
      </w:pPr>
      <w:r>
        <w:t xml:space="preserve">Ошибки </w:t>
      </w:r>
      <w:r w:rsidR="00402B1B">
        <w:t>проведения документа в финансово-учётной системе</w:t>
      </w:r>
      <w:r w:rsidRPr="005578D1">
        <w:t>.</w:t>
      </w:r>
    </w:p>
    <w:p w:rsidR="00AB7360" w:rsidP="00902188" w:rsidRDefault="00AB7360" w14:paraId="1F879485" w14:textId="778FE393">
      <w:pPr>
        <w:pStyle w:val="a0"/>
      </w:pPr>
      <w:r>
        <w:t>Расхождение нормативно-справочной информации.</w:t>
      </w:r>
    </w:p>
    <w:p w:rsidR="00902188" w:rsidP="00902188" w:rsidRDefault="00902188" w14:paraId="05B4CFC6" w14:textId="3C6561A4">
      <w:r w:rsidRPr="00AD04D7">
        <w:t xml:space="preserve">Функция считается невыполненной, если </w:t>
      </w:r>
      <w:r>
        <w:t xml:space="preserve">невозможно </w:t>
      </w:r>
      <w:r w:rsidR="00385121">
        <w:t xml:space="preserve">произвести обмен данных с финансово-учётной системой более </w:t>
      </w:r>
      <w:r w:rsidR="00933665">
        <w:t>2 часов</w:t>
      </w:r>
      <w:r>
        <w:t>.</w:t>
      </w:r>
    </w:p>
    <w:p w:rsidR="00D22F32" w:rsidP="00E40E35" w:rsidRDefault="00E40E35" w14:paraId="27AB3711" w14:textId="0D500B61">
      <w:pPr>
        <w:pStyle w:val="4"/>
      </w:pPr>
      <w:r w:rsidRPr="00E40E35">
        <w:t xml:space="preserve">Взаимодействие с ФГИС </w:t>
      </w:r>
      <w:r>
        <w:t>«</w:t>
      </w:r>
      <w:r w:rsidRPr="00E40E35">
        <w:t>Зерно</w:t>
      </w:r>
      <w:r>
        <w:t>»</w:t>
      </w:r>
    </w:p>
    <w:p w:rsidR="00E40E35" w:rsidP="00E40E35" w:rsidRDefault="003A7009" w14:paraId="48E6AC28" w14:textId="21111E29">
      <w:r>
        <w:t>Необходимо о</w:t>
      </w:r>
      <w:r w:rsidRPr="003A7009">
        <w:t>беспечить полное соответствие операций с зерном требованиям законодательства Р</w:t>
      </w:r>
      <w:r>
        <w:t xml:space="preserve">оссийской </w:t>
      </w:r>
      <w:r w:rsidRPr="003A7009">
        <w:t>Ф</w:t>
      </w:r>
      <w:r>
        <w:t>едерации</w:t>
      </w:r>
      <w:r w:rsidRPr="003A7009">
        <w:t xml:space="preserve"> путём своевременной регистрации всех необходимых документов в государственной системе прослеживаемости.</w:t>
      </w:r>
    </w:p>
    <w:p w:rsidR="003A7009" w:rsidP="00E40E35" w:rsidRDefault="00F17066" w14:paraId="3C4BC9A3" w14:textId="4173955B">
      <w:r w:rsidRPr="00F17066">
        <w:t>Входные данные</w:t>
      </w:r>
      <w:r>
        <w:t xml:space="preserve"> –</w:t>
      </w:r>
      <w:r w:rsidRPr="00F17066">
        <w:t xml:space="preserve"> </w:t>
      </w:r>
      <w:r>
        <w:t>д</w:t>
      </w:r>
      <w:r w:rsidRPr="00F17066">
        <w:t>анные о партиях зерна (вес, качество, место происхождения), данные о перевозках и контрагентах из внутренних модулей.</w:t>
      </w:r>
    </w:p>
    <w:p w:rsidR="00F17066" w:rsidP="00E40E35" w:rsidRDefault="00F17066" w14:paraId="4425A72D" w14:textId="3897418B">
      <w:r w:rsidRPr="00F17066">
        <w:t>Выходные данные</w:t>
      </w:r>
      <w:r>
        <w:t xml:space="preserve"> –</w:t>
      </w:r>
      <w:r w:rsidRPr="00F17066">
        <w:t xml:space="preserve"> </w:t>
      </w:r>
      <w:r>
        <w:t>с</w:t>
      </w:r>
      <w:r w:rsidRPr="00F17066">
        <w:t xml:space="preserve">формированные и отправленные в ФГИС </w:t>
      </w:r>
      <w:r>
        <w:t>«</w:t>
      </w:r>
      <w:r w:rsidRPr="00F17066">
        <w:t>Зерно</w:t>
      </w:r>
      <w:r>
        <w:t>»</w:t>
      </w:r>
      <w:r w:rsidRPr="00F17066">
        <w:t xml:space="preserve"> запросы на оформление</w:t>
      </w:r>
      <w:r>
        <w:t xml:space="preserve"> </w:t>
      </w:r>
      <w:r w:rsidRPr="00F17066">
        <w:t>/</w:t>
      </w:r>
      <w:r>
        <w:t xml:space="preserve"> </w:t>
      </w:r>
      <w:r w:rsidRPr="00F17066">
        <w:t>погашение</w:t>
      </w:r>
      <w:r>
        <w:t xml:space="preserve"> </w:t>
      </w:r>
      <w:r w:rsidRPr="00F17066">
        <w:t>/</w:t>
      </w:r>
      <w:r>
        <w:t xml:space="preserve"> </w:t>
      </w:r>
      <w:r w:rsidRPr="00F17066">
        <w:t>аннулирование СДИЗ (сопроводительных документов по идентификации зерна).</w:t>
      </w:r>
    </w:p>
    <w:p w:rsidR="006B44A4" w:rsidP="006B44A4" w:rsidRDefault="006B44A4" w14:paraId="2FB51714" w14:textId="339601BF">
      <w:r>
        <w:t xml:space="preserve">Критичность – высшая. Периодичность – </w:t>
      </w:r>
      <w:r w:rsidR="0004001E">
        <w:t xml:space="preserve">по событию </w:t>
      </w:r>
      <w:r>
        <w:t xml:space="preserve">не реже 1 раза в час. </w:t>
      </w:r>
      <w:r w:rsidR="00F228BB">
        <w:t xml:space="preserve">Должно быть обеспечено полное соответствие </w:t>
      </w:r>
      <w:r w:rsidRPr="00F228BB" w:rsidR="00F228BB">
        <w:t>данных в СДИЗ данным из первичных документов.</w:t>
      </w:r>
      <w:r w:rsidR="00F228BB">
        <w:t xml:space="preserve"> </w:t>
      </w:r>
      <w:r>
        <w:t>Должна быть обеспечена транзакционная</w:t>
      </w:r>
      <w:r w:rsidR="0004001E">
        <w:t xml:space="preserve"> целостность</w:t>
      </w:r>
      <w:r>
        <w:t xml:space="preserve"> операций. Должно быть обеспечено </w:t>
      </w:r>
      <w:r w:rsidR="0004001E">
        <w:t xml:space="preserve">подписание </w:t>
      </w:r>
      <w:r w:rsidR="00237A50">
        <w:t xml:space="preserve">ЭП </w:t>
      </w:r>
      <w:r w:rsidR="0004001E">
        <w:t xml:space="preserve">передаваемых и проверка </w:t>
      </w:r>
      <w:r w:rsidR="00237A50">
        <w:t xml:space="preserve">ЭП </w:t>
      </w:r>
      <w:r w:rsidR="0004001E">
        <w:t>получаемых</w:t>
      </w:r>
      <w:r w:rsidR="00237A50">
        <w:t xml:space="preserve"> данных</w:t>
      </w:r>
      <w:r>
        <w:t xml:space="preserve">. Должна быть обеспечена скорость обработки информации не ниже </w:t>
      </w:r>
      <w:r w:rsidR="001A0739">
        <w:t>5</w:t>
      </w:r>
      <w:r>
        <w:t xml:space="preserve"> </w:t>
      </w:r>
      <w:r w:rsidR="001A0739">
        <w:t>пакетов</w:t>
      </w:r>
      <w:r>
        <w:t>/</w:t>
      </w:r>
      <w:r w:rsidR="002231C8">
        <w:t>мин</w:t>
      </w:r>
      <w:r>
        <w:t xml:space="preserve">. Должна быть обеспечена гарантированная доставка </w:t>
      </w:r>
      <w:r w:rsidR="001A0739">
        <w:t xml:space="preserve">и обработка </w:t>
      </w:r>
      <w:r>
        <w:t xml:space="preserve">сообщений. </w:t>
      </w:r>
      <w:r w:rsidR="00D11903">
        <w:t xml:space="preserve">При взаимодействии с ФГИС «Зерно» следует руководствоваться официальными документами </w:t>
      </w:r>
      <w:r w:rsidRPr="00F228BB" w:rsidR="00F228BB">
        <w:t xml:space="preserve">ФГБУ «Центр </w:t>
      </w:r>
      <w:proofErr w:type="spellStart"/>
      <w:r w:rsidRPr="00F228BB" w:rsidR="00F228BB">
        <w:t>Агроаналитики</w:t>
      </w:r>
      <w:proofErr w:type="spellEnd"/>
      <w:r w:rsidRPr="00F228BB" w:rsidR="00F228BB">
        <w:t>»</w:t>
      </w:r>
      <w:r w:rsidR="00F228BB">
        <w:t>.</w:t>
      </w:r>
      <w:r w:rsidR="00D11903">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6B44A4" w:rsidP="006B44A4" w:rsidRDefault="006B44A4" w14:paraId="514318E8" w14:textId="77777777">
      <w:r w:rsidRPr="00AD04D7">
        <w:t>Перечень отказов:</w:t>
      </w:r>
    </w:p>
    <w:p w:rsidR="006B44A4" w:rsidP="006B44A4" w:rsidRDefault="006B44A4" w14:paraId="161F506E"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4514B0" w:rsidP="006B44A4" w:rsidRDefault="004514B0" w14:paraId="68C47CB3" w14:textId="3DEFF38C">
      <w:pPr>
        <w:pStyle w:val="a0"/>
      </w:pPr>
      <w:r w:rsidRPr="004514B0">
        <w:t>Потеря данных при сбое</w:t>
      </w:r>
      <w:r>
        <w:t>.</w:t>
      </w:r>
    </w:p>
    <w:p w:rsidR="006B44A4" w:rsidP="006B44A4" w:rsidRDefault="006B44A4" w14:paraId="4A5D3EC3" w14:textId="39607A78">
      <w:pPr>
        <w:pStyle w:val="a0"/>
      </w:pPr>
      <w:r>
        <w:t xml:space="preserve">Ошибки </w:t>
      </w:r>
      <w:r w:rsidR="00976F8D">
        <w:t>проверки данных со стороны ФГИС «Зерно» или Системы</w:t>
      </w:r>
      <w:r w:rsidRPr="005578D1">
        <w:t>.</w:t>
      </w:r>
    </w:p>
    <w:p w:rsidR="00F17066" w:rsidP="006B44A4" w:rsidRDefault="006B44A4" w14:paraId="0C28B39A" w14:textId="0ADAE2B9">
      <w:r w:rsidRPr="00AD04D7">
        <w:t xml:space="preserve">Функция считается невыполненной, если </w:t>
      </w:r>
      <w:r>
        <w:t xml:space="preserve">невозможно </w:t>
      </w:r>
      <w:r w:rsidRPr="001D5227" w:rsidR="001D5227">
        <w:t xml:space="preserve">оформить </w:t>
      </w:r>
      <w:r w:rsidR="001D5227">
        <w:t xml:space="preserve">и передать </w:t>
      </w:r>
      <w:r w:rsidR="00394B61">
        <w:t>в ФГИС «Зерно» информацию (</w:t>
      </w:r>
      <w:r w:rsidRPr="00F228BB" w:rsidR="00394B61">
        <w:t>СДИЗ</w:t>
      </w:r>
      <w:r w:rsidR="00394B61">
        <w:t>)</w:t>
      </w:r>
      <w:r w:rsidRPr="001D5227" w:rsidR="001D5227">
        <w:t xml:space="preserve"> на готовую к отгрузке партию зерна</w:t>
      </w:r>
      <w:r>
        <w:t xml:space="preserve"> более </w:t>
      </w:r>
      <w:r w:rsidR="00933665">
        <w:t>2 часов</w:t>
      </w:r>
      <w:r>
        <w:t>.</w:t>
      </w:r>
    </w:p>
    <w:p w:rsidR="00BC3A1B" w:rsidP="00BC3A1B" w:rsidRDefault="00BC3A1B" w14:paraId="597C064B" w14:textId="5C33E418">
      <w:pPr>
        <w:pStyle w:val="4"/>
      </w:pPr>
      <w:r w:rsidRPr="00E40E35">
        <w:t xml:space="preserve">Взаимодействие с ФГИС </w:t>
      </w:r>
      <w:r>
        <w:t>«Сатурн»</w:t>
      </w:r>
    </w:p>
    <w:p w:rsidR="00394B61" w:rsidP="006B44A4" w:rsidRDefault="00500D8C" w14:paraId="72BEBC9F" w14:textId="3D50BC75">
      <w:r w:rsidRPr="00500D8C">
        <w:t xml:space="preserve">Цель </w:t>
      </w:r>
      <w:r>
        <w:t>–</w:t>
      </w:r>
      <w:r w:rsidRPr="00500D8C">
        <w:t xml:space="preserve"> </w:t>
      </w:r>
      <w:r>
        <w:t>о</w:t>
      </w:r>
      <w:r w:rsidRPr="00500D8C">
        <w:t>беспечить полное соответствие операций с пестицидами и агрохимикатами требованиям законодательства Р</w:t>
      </w:r>
      <w:r>
        <w:t xml:space="preserve">оссийской </w:t>
      </w:r>
      <w:r w:rsidRPr="00500D8C">
        <w:t>Ф</w:t>
      </w:r>
      <w:r>
        <w:t>едерации</w:t>
      </w:r>
      <w:r w:rsidRPr="00500D8C">
        <w:t xml:space="preserve"> путём своевременной регистрации всех этапов их жизненного цикла.</w:t>
      </w:r>
      <w:r w:rsidR="00971AE6">
        <w:t xml:space="preserve"> Формат – </w:t>
      </w:r>
      <w:r w:rsidRPr="00971AE6" w:rsidR="00971AE6">
        <w:t xml:space="preserve">API-запросы в формате, установленном оператором ФГИС </w:t>
      </w:r>
      <w:r w:rsidR="00971AE6">
        <w:t>«</w:t>
      </w:r>
      <w:r w:rsidRPr="00971AE6" w:rsidR="00971AE6">
        <w:t>Сатурн</w:t>
      </w:r>
      <w:r w:rsidR="00971AE6">
        <w:t>»</w:t>
      </w:r>
      <w:r w:rsidR="0067581F">
        <w:t xml:space="preserve"> (</w:t>
      </w:r>
      <w:r w:rsidRPr="0067581F" w:rsidR="0067581F">
        <w:t>Россельхознадзор</w:t>
      </w:r>
      <w:r w:rsidR="0067581F">
        <w:t>).</w:t>
      </w:r>
    </w:p>
    <w:p w:rsidR="00500D8C" w:rsidP="006B44A4" w:rsidRDefault="00B728E8" w14:paraId="73058999" w14:textId="3927F93E">
      <w:r w:rsidRPr="00B728E8">
        <w:t>Входные данные</w:t>
      </w:r>
      <w:r>
        <w:t xml:space="preserve"> –</w:t>
      </w:r>
      <w:r w:rsidRPr="00B728E8">
        <w:t xml:space="preserve"> </w:t>
      </w:r>
      <w:r>
        <w:t>д</w:t>
      </w:r>
      <w:r w:rsidRPr="00B728E8">
        <w:t>анные о закупке, перемещении и применении пестицидов и агрохимикатов</w:t>
      </w:r>
      <w:r>
        <w:t>.</w:t>
      </w:r>
    </w:p>
    <w:p w:rsidR="00B728E8" w:rsidP="006B44A4" w:rsidRDefault="00603C04" w14:paraId="6539BC04" w14:textId="0A903948">
      <w:r w:rsidRPr="00603C04">
        <w:t>Выходные данные</w:t>
      </w:r>
      <w:r>
        <w:t xml:space="preserve"> –</w:t>
      </w:r>
      <w:r w:rsidRPr="00603C04">
        <w:t xml:space="preserve"> </w:t>
      </w:r>
      <w:r>
        <w:t>с</w:t>
      </w:r>
      <w:r w:rsidRPr="00603C04">
        <w:t xml:space="preserve">формированные и отправленные в ФГИС </w:t>
      </w:r>
      <w:r>
        <w:t>«</w:t>
      </w:r>
      <w:r w:rsidRPr="00603C04">
        <w:t>Сатурн</w:t>
      </w:r>
      <w:r>
        <w:t>»</w:t>
      </w:r>
      <w:r w:rsidRPr="00603C04">
        <w:t xml:space="preserve"> акты (применения, перевозки, списания и т.</w:t>
      </w:r>
      <w:r>
        <w:t xml:space="preserve"> </w:t>
      </w:r>
      <w:r w:rsidRPr="00603C04">
        <w:t>д.).</w:t>
      </w:r>
    </w:p>
    <w:p w:rsidR="00603C04" w:rsidP="00603C04" w:rsidRDefault="00603C04" w14:paraId="2A394D21" w14:textId="4A19F757">
      <w:r>
        <w:t xml:space="preserve">Критичность – высшая. Периодичность – по событию не реже 1 раза в час. Должно быть обеспечено полное соответствие </w:t>
      </w:r>
      <w:r w:rsidRPr="00F228BB">
        <w:t>данных</w:t>
      </w:r>
      <w:r w:rsidR="0009178B">
        <w:t>, передаваемых в ФГИС «Сатурн»</w:t>
      </w:r>
      <w:r w:rsidRPr="00F228BB">
        <w:t xml:space="preserve"> данным из первичных документов.</w:t>
      </w:r>
      <w:r>
        <w:t xml:space="preserve"> Должна быть обеспечена транзакционная целостность операций. Должно быть обеспечено подписание ЭП передаваемых и проверка ЭП получаемых данных. Должна быть обеспечена скорость обработки информации не ниже 5 пакетов/мин. Должна быть обеспечена гарантированная доставка и обработка сообщений. При взаимодействии с ФГИС «</w:t>
      </w:r>
      <w:r w:rsidR="0009178B">
        <w:t>Сатурн</w:t>
      </w:r>
      <w:r>
        <w:t xml:space="preserve">» следует руководствоваться официальными документами </w:t>
      </w:r>
      <w:r w:rsidR="008F3898">
        <w:t>её оператора</w:t>
      </w:r>
      <w:r>
        <w:t>. 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603C04" w:rsidP="00603C04" w:rsidRDefault="00603C04" w14:paraId="7350AD00" w14:textId="77777777">
      <w:r w:rsidRPr="00AD04D7">
        <w:t>Перечень отказов:</w:t>
      </w:r>
    </w:p>
    <w:p w:rsidR="00603C04" w:rsidP="00603C04" w:rsidRDefault="00603C04" w14:paraId="7909CAD0"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4514B0" w:rsidP="00603C04" w:rsidRDefault="004514B0" w14:paraId="0DD3B4F0" w14:textId="65B9E6AF">
      <w:pPr>
        <w:pStyle w:val="a0"/>
      </w:pPr>
      <w:r w:rsidRPr="004514B0">
        <w:t>Потеря данных при сбое</w:t>
      </w:r>
      <w:r>
        <w:t>.</w:t>
      </w:r>
    </w:p>
    <w:p w:rsidR="00603C04" w:rsidP="00603C04" w:rsidRDefault="00603C04" w14:paraId="07B68A79" w14:textId="653629B0">
      <w:pPr>
        <w:pStyle w:val="a0"/>
      </w:pPr>
      <w:r>
        <w:t>Ошибки проверки данных со стороны ФГИС «</w:t>
      </w:r>
      <w:r w:rsidR="008F3898">
        <w:t>Сатурн</w:t>
      </w:r>
      <w:r>
        <w:t>» или Системы</w:t>
      </w:r>
      <w:r w:rsidRPr="005578D1">
        <w:t>.</w:t>
      </w:r>
    </w:p>
    <w:p w:rsidR="00603C04" w:rsidP="00603C04" w:rsidRDefault="00603C04" w14:paraId="4FF83C72" w14:textId="1DBDE18A">
      <w:r w:rsidRPr="00AD04D7">
        <w:t xml:space="preserve">Функция считается невыполненной, если </w:t>
      </w:r>
      <w:r>
        <w:t xml:space="preserve">невозможно </w:t>
      </w:r>
      <w:r w:rsidRPr="001D5227">
        <w:t xml:space="preserve">оформить </w:t>
      </w:r>
      <w:r>
        <w:t>и передать в ФГИС «</w:t>
      </w:r>
      <w:r w:rsidR="00996A3E">
        <w:t>Сатурн</w:t>
      </w:r>
      <w:r>
        <w:t xml:space="preserve">» </w:t>
      </w:r>
      <w:r w:rsidR="0028554C">
        <w:t>д</w:t>
      </w:r>
      <w:r w:rsidRPr="00B728E8" w:rsidR="0028554C">
        <w:t>анные о закупке, перемещении и применении пестицидов и агрохимикатов</w:t>
      </w:r>
      <w:r>
        <w:t xml:space="preserve"> более </w:t>
      </w:r>
      <w:r w:rsidR="00933665">
        <w:t>2 часов</w:t>
      </w:r>
      <w:r>
        <w:t>.</w:t>
      </w:r>
    </w:p>
    <w:p w:rsidR="00C10DBA" w:rsidP="00C10DBA" w:rsidRDefault="00C10DBA" w14:paraId="3D4226E6" w14:textId="195BF203">
      <w:pPr>
        <w:pStyle w:val="4"/>
      </w:pPr>
      <w:r w:rsidRPr="00E40E35">
        <w:t xml:space="preserve">Взаимодействие с ФГИС </w:t>
      </w:r>
      <w:r>
        <w:t>«Вет</w:t>
      </w:r>
      <w:r w:rsidR="001E1400">
        <w:t>ИС</w:t>
      </w:r>
      <w:r>
        <w:t>»</w:t>
      </w:r>
    </w:p>
    <w:p w:rsidR="00C10DBA" w:rsidP="00C10DBA" w:rsidRDefault="00C10DBA" w14:paraId="2DDB277D" w14:textId="04856B1E">
      <w:r w:rsidRPr="00500D8C">
        <w:t xml:space="preserve">Цель </w:t>
      </w:r>
      <w:r>
        <w:t>–</w:t>
      </w:r>
      <w:r w:rsidRPr="00500D8C">
        <w:t xml:space="preserve"> </w:t>
      </w:r>
      <w:r w:rsidR="00B81C9C">
        <w:t>о</w:t>
      </w:r>
      <w:r w:rsidRPr="00B81C9C" w:rsidR="00B81C9C">
        <w:t>беспечить прослеживаемость подконтрольной гос</w:t>
      </w:r>
      <w:r w:rsidR="004F6F4F">
        <w:t xml:space="preserve">ударственному </w:t>
      </w:r>
      <w:r w:rsidRPr="00B81C9C" w:rsidR="00B81C9C">
        <w:t>вет</w:t>
      </w:r>
      <w:r w:rsidR="004F6F4F">
        <w:t>е</w:t>
      </w:r>
      <w:r w:rsidR="00017174">
        <w:t xml:space="preserve">ринарному </w:t>
      </w:r>
      <w:r w:rsidRPr="00B81C9C" w:rsidR="00B81C9C">
        <w:t xml:space="preserve">надзору продукции </w:t>
      </w:r>
      <w:r w:rsidRPr="00B81C9C" w:rsidR="00017174">
        <w:t>путём</w:t>
      </w:r>
      <w:r w:rsidRPr="00B81C9C" w:rsidR="00B81C9C">
        <w:t xml:space="preserve"> обязательного оформления </w:t>
      </w:r>
      <w:r w:rsidRPr="00E62A17" w:rsidR="00E62A17">
        <w:t>ветеринарны</w:t>
      </w:r>
      <w:r w:rsidR="00E62A17">
        <w:t>х</w:t>
      </w:r>
      <w:r w:rsidRPr="00E62A17" w:rsidR="00E62A17">
        <w:t xml:space="preserve"> сопроводительны</w:t>
      </w:r>
      <w:r w:rsidR="00E62A17">
        <w:t>х</w:t>
      </w:r>
      <w:r w:rsidRPr="00E62A17" w:rsidR="00E62A17">
        <w:t xml:space="preserve"> документ</w:t>
      </w:r>
      <w:r w:rsidR="00CB6DFD">
        <w:t>ов</w:t>
      </w:r>
      <w:r w:rsidRPr="00B81C9C" w:rsidR="00B81C9C">
        <w:t xml:space="preserve"> на все производственные и транспортные операции.</w:t>
      </w:r>
      <w:r>
        <w:t xml:space="preserve"> </w:t>
      </w:r>
      <w:r w:rsidRPr="00894791" w:rsidR="00894791">
        <w:t>API-запросы (SOAP) к шлюзу ВетИС.API в формате, установленном оператором (</w:t>
      </w:r>
      <w:r w:rsidRPr="00EE538C" w:rsidR="00EE538C">
        <w:t xml:space="preserve">ФГБУ </w:t>
      </w:r>
      <w:r w:rsidR="00EE538C">
        <w:t>«</w:t>
      </w:r>
      <w:r w:rsidRPr="00EE538C" w:rsidR="00EE538C">
        <w:t>ВНИИЗЖ</w:t>
      </w:r>
      <w:r w:rsidR="00EE538C">
        <w:t>»</w:t>
      </w:r>
      <w:r w:rsidRPr="00894791" w:rsidR="00894791">
        <w:t>)</w:t>
      </w:r>
      <w:r>
        <w:t>.</w:t>
      </w:r>
    </w:p>
    <w:p w:rsidR="00C10DBA" w:rsidP="00C10DBA" w:rsidRDefault="00C10DBA" w14:paraId="4B86A965" w14:textId="1AC31B9C">
      <w:r w:rsidRPr="00B728E8">
        <w:t>Входные данные</w:t>
      </w:r>
      <w:r>
        <w:t xml:space="preserve"> –</w:t>
      </w:r>
      <w:r w:rsidRPr="00B728E8">
        <w:t xml:space="preserve"> </w:t>
      </w:r>
      <w:r w:rsidR="00A252AD">
        <w:t>д</w:t>
      </w:r>
      <w:r w:rsidRPr="00A252AD" w:rsidR="00A252AD">
        <w:t>анные о партиях продукции животного происхождения (молоко, мясо и т.</w:t>
      </w:r>
      <w:r w:rsidR="00A252AD">
        <w:t xml:space="preserve"> </w:t>
      </w:r>
      <w:r w:rsidRPr="00A252AD" w:rsidR="00A252AD">
        <w:t>д.), данные о производственных операциях (например, убой, переработка), сведения о ветеринарных мероприятиях.</w:t>
      </w:r>
    </w:p>
    <w:p w:rsidR="00C10DBA" w:rsidP="00C10DBA" w:rsidRDefault="00C10DBA" w14:paraId="081D705F" w14:textId="4CB98C4E">
      <w:r w:rsidRPr="00603C04">
        <w:t>Выходные данные</w:t>
      </w:r>
      <w:r>
        <w:t xml:space="preserve"> –</w:t>
      </w:r>
      <w:r w:rsidRPr="00603C04">
        <w:t xml:space="preserve"> </w:t>
      </w:r>
      <w:r w:rsidR="00662E5D">
        <w:t>с</w:t>
      </w:r>
      <w:r w:rsidRPr="00662E5D" w:rsidR="00662E5D">
        <w:t xml:space="preserve">формированные и отправленные в компонент </w:t>
      </w:r>
      <w:r w:rsidR="00662E5D">
        <w:t>«</w:t>
      </w:r>
      <w:r w:rsidRPr="00662E5D" w:rsidR="00662E5D">
        <w:t>Меркурий</w:t>
      </w:r>
      <w:r w:rsidR="00662E5D">
        <w:t>» ФГИС «ВетИС»</w:t>
      </w:r>
      <w:r w:rsidRPr="00662E5D" w:rsidR="00662E5D">
        <w:t xml:space="preserve"> запросы на оформление</w:t>
      </w:r>
      <w:r w:rsidR="00662E5D">
        <w:t xml:space="preserve"> </w:t>
      </w:r>
      <w:r w:rsidRPr="00662E5D" w:rsidR="00662E5D">
        <w:t>/</w:t>
      </w:r>
      <w:r w:rsidR="00662E5D">
        <w:t xml:space="preserve"> </w:t>
      </w:r>
      <w:r w:rsidRPr="00662E5D" w:rsidR="00662E5D">
        <w:t>гашение производственных и транспортных электронных ветеринарных сопроводительных документов.</w:t>
      </w:r>
    </w:p>
    <w:p w:rsidR="00C10DBA" w:rsidP="00C10DBA" w:rsidRDefault="00C10DBA" w14:paraId="6C6C9678" w14:textId="34B06430">
      <w:r>
        <w:t xml:space="preserve">Критичность – высшая. Периодичность – по событию не реже 1 раза в час. Должно быть обеспечено полное соответствие </w:t>
      </w:r>
      <w:r w:rsidRPr="00F228BB">
        <w:t>данных</w:t>
      </w:r>
      <w:r>
        <w:t>, передаваемых в ФГИС «</w:t>
      </w:r>
      <w:r w:rsidR="00FC29F5">
        <w:t>ВетИС</w:t>
      </w:r>
      <w:r>
        <w:t>»</w:t>
      </w:r>
      <w:r w:rsidR="00FC29F5">
        <w:t xml:space="preserve"> (</w:t>
      </w:r>
      <w:r w:rsidRPr="00662E5D" w:rsidR="00FC29F5">
        <w:t xml:space="preserve">компонент </w:t>
      </w:r>
      <w:r w:rsidR="00FC29F5">
        <w:t>«</w:t>
      </w:r>
      <w:r w:rsidRPr="00662E5D" w:rsidR="00FC29F5">
        <w:t>Меркурий</w:t>
      </w:r>
      <w:r w:rsidR="00FC29F5">
        <w:t>»)</w:t>
      </w:r>
      <w:r w:rsidRPr="00F228BB">
        <w:t xml:space="preserve"> данным из первичных документов.</w:t>
      </w:r>
      <w:r>
        <w:t xml:space="preserve"> Должна быть обеспечена транзакционная целостность операций. Должно быть обеспечено подписание ЭП передаваемых и проверка ЭП получаемых данных. Должна быть обеспечена скорость обработки информации не ниже 5 пакетов/мин. Должна быть обеспечена гарантированная доставка и обработка сообщений. При взаимодействии с </w:t>
      </w:r>
      <w:r w:rsidR="0038607C">
        <w:t>ФГИС «ВетИС» (</w:t>
      </w:r>
      <w:r w:rsidRPr="00662E5D" w:rsidR="0038607C">
        <w:t xml:space="preserve">компонент </w:t>
      </w:r>
      <w:r w:rsidR="0038607C">
        <w:t>«</w:t>
      </w:r>
      <w:r w:rsidRPr="00662E5D" w:rsidR="0038607C">
        <w:t>Меркурий</w:t>
      </w:r>
      <w:r w:rsidR="0038607C">
        <w:t>»)</w:t>
      </w:r>
      <w:r>
        <w:t xml:space="preserve"> следует руководствоваться официальными документами её оператора. 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C10DBA" w:rsidP="00C10DBA" w:rsidRDefault="00C10DBA" w14:paraId="1CD56F02" w14:textId="77777777">
      <w:r w:rsidRPr="00AD04D7">
        <w:t>Перечень отказов:</w:t>
      </w:r>
    </w:p>
    <w:p w:rsidR="00C10DBA" w:rsidP="00C10DBA" w:rsidRDefault="00C10DBA" w14:paraId="43106B7B"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r w:rsidRPr="001D0C4E">
        <w:t xml:space="preserve"> </w:t>
      </w:r>
      <w:r>
        <w:t xml:space="preserve">Наличие в журналах ответов источника с </w:t>
      </w:r>
      <w:r>
        <w:rPr>
          <w:lang w:val="en-US"/>
        </w:rPr>
        <w:t>HTTP</w:t>
      </w:r>
      <w:r w:rsidRPr="001E72E3">
        <w:t>-</w:t>
      </w:r>
      <w:r>
        <w:t>статусом</w:t>
      </w:r>
      <w:r w:rsidRPr="00EB3C50">
        <w:t xml:space="preserve"> 4</w:t>
      </w:r>
      <w:r>
        <w:rPr>
          <w:lang w:val="en-US"/>
        </w:rPr>
        <w:t>xx</w:t>
      </w:r>
      <w:r w:rsidRPr="00EB3C50">
        <w:t>, 5</w:t>
      </w:r>
      <w:r>
        <w:rPr>
          <w:lang w:val="en-US"/>
        </w:rPr>
        <w:t>xx</w:t>
      </w:r>
      <w:r>
        <w:t xml:space="preserve"> или</w:t>
      </w:r>
      <w:r w:rsidRPr="00EB3C50">
        <w:t xml:space="preserve"> таймаут</w:t>
      </w:r>
      <w:r>
        <w:t>ом подключения</w:t>
      </w:r>
      <w:r w:rsidRPr="00EB3C50">
        <w:t>.</w:t>
      </w:r>
    </w:p>
    <w:p w:rsidR="00C10DBA" w:rsidP="00C10DBA" w:rsidRDefault="00C10DBA" w14:paraId="67F819A9" w14:textId="77777777">
      <w:pPr>
        <w:pStyle w:val="a0"/>
      </w:pPr>
      <w:r w:rsidRPr="004514B0">
        <w:t>Потеря данных при сбое</w:t>
      </w:r>
      <w:r>
        <w:t>.</w:t>
      </w:r>
    </w:p>
    <w:p w:rsidR="00C10DBA" w:rsidP="00C10DBA" w:rsidRDefault="00C10DBA" w14:paraId="33FD4947" w14:textId="278C04FD">
      <w:pPr>
        <w:pStyle w:val="a0"/>
      </w:pPr>
      <w:r>
        <w:t xml:space="preserve">Ошибки проверки данных со стороны </w:t>
      </w:r>
      <w:r w:rsidR="0038607C">
        <w:t>ФГИС «ВетИС»</w:t>
      </w:r>
      <w:r>
        <w:t xml:space="preserve"> или Системы</w:t>
      </w:r>
      <w:r w:rsidRPr="005578D1">
        <w:t>.</w:t>
      </w:r>
    </w:p>
    <w:p w:rsidR="00C10DBA" w:rsidP="00C10DBA" w:rsidRDefault="00C10DBA" w14:paraId="16F0FD51" w14:textId="5EF296DD">
      <w:r w:rsidRPr="00AD04D7">
        <w:t xml:space="preserve">Функция считается невыполненной, если </w:t>
      </w:r>
      <w:r>
        <w:t xml:space="preserve">невозможно </w:t>
      </w:r>
      <w:r w:rsidRPr="001D5227">
        <w:t xml:space="preserve">оформить </w:t>
      </w:r>
      <w:r>
        <w:t xml:space="preserve">и передать в </w:t>
      </w:r>
      <w:r w:rsidR="0038607C">
        <w:t>ФГИС «ВетИС» (</w:t>
      </w:r>
      <w:r w:rsidRPr="00662E5D" w:rsidR="0038607C">
        <w:t xml:space="preserve">компонент </w:t>
      </w:r>
      <w:r w:rsidR="0038607C">
        <w:t>«</w:t>
      </w:r>
      <w:r w:rsidRPr="00662E5D" w:rsidR="0038607C">
        <w:t>Меркурий</w:t>
      </w:r>
      <w:r w:rsidR="0038607C">
        <w:t>»)</w:t>
      </w:r>
      <w:r>
        <w:t xml:space="preserve"> д</w:t>
      </w:r>
      <w:r w:rsidRPr="00B728E8">
        <w:t xml:space="preserve">анные </w:t>
      </w:r>
      <w:r w:rsidRPr="007C2644" w:rsidR="007C2644">
        <w:t>на готовую к отгрузке</w:t>
      </w:r>
      <w:r w:rsidR="007C2644">
        <w:t xml:space="preserve"> </w:t>
      </w:r>
      <w:r w:rsidRPr="007C2644" w:rsidR="007C2644">
        <w:t>/</w:t>
      </w:r>
      <w:r w:rsidR="007C2644">
        <w:t xml:space="preserve"> </w:t>
      </w:r>
      <w:r w:rsidRPr="007C2644" w:rsidR="007C2644">
        <w:t>переработке партию продукции</w:t>
      </w:r>
      <w:r>
        <w:t xml:space="preserve"> более </w:t>
      </w:r>
      <w:r w:rsidR="00933665">
        <w:t>2 часов</w:t>
      </w:r>
      <w:r>
        <w:t>.</w:t>
      </w:r>
    </w:p>
    <w:p w:rsidR="00467A3E" w:rsidP="00FF05C3" w:rsidRDefault="00FF05C3" w14:paraId="26CD1D45" w14:textId="4C4CCE0B">
      <w:pPr>
        <w:pStyle w:val="3"/>
      </w:pPr>
      <w:bookmarkStart w:name="_Toc209997674" w:id="37"/>
      <w:r>
        <w:t xml:space="preserve">Требования к </w:t>
      </w:r>
      <w:r w:rsidR="005E3E5B">
        <w:t xml:space="preserve">функциям (задачам) </w:t>
      </w:r>
      <w:r>
        <w:t>подсистем</w:t>
      </w:r>
      <w:r w:rsidR="005E3E5B">
        <w:t>ы</w:t>
      </w:r>
      <w:r>
        <w:t xml:space="preserve"> «</w:t>
      </w:r>
      <w:r w:rsidRPr="00FF05C3">
        <w:t>Мониторинг работоспособности и журналирования событий</w:t>
      </w:r>
      <w:r>
        <w:t>»</w:t>
      </w:r>
      <w:bookmarkEnd w:id="37"/>
    </w:p>
    <w:p w:rsidR="00FF05C3" w:rsidP="00B03883" w:rsidRDefault="005E3E5B" w14:paraId="788D5626" w14:textId="50DC1DB4">
      <w:pPr>
        <w:pStyle w:val="4"/>
      </w:pPr>
      <w:r w:rsidRPr="005E3E5B">
        <w:t>Централизованная агрегация и обработка</w:t>
      </w:r>
      <w:r>
        <w:t xml:space="preserve"> журна</w:t>
      </w:r>
      <w:r w:rsidR="00B03883">
        <w:t>лов событий</w:t>
      </w:r>
    </w:p>
    <w:p w:rsidR="00B03883" w:rsidP="00B03883" w:rsidRDefault="00B03883" w14:paraId="41407104" w14:textId="00712458">
      <w:r>
        <w:t>Необходимо с</w:t>
      </w:r>
      <w:r w:rsidRPr="00B03883">
        <w:t>оздать единую точку доступа ко всей журнальной информации для расследования инцидентов</w:t>
      </w:r>
      <w:r>
        <w:t xml:space="preserve"> и</w:t>
      </w:r>
      <w:r w:rsidRPr="00B03883">
        <w:t xml:space="preserve"> анализа поведения </w:t>
      </w:r>
      <w:r>
        <w:t>С</w:t>
      </w:r>
      <w:r w:rsidRPr="00B03883">
        <w:t>истемы.</w:t>
      </w:r>
    </w:p>
    <w:p w:rsidR="00B03883" w:rsidP="00B03883" w:rsidRDefault="00B22076" w14:paraId="03DA068D" w14:textId="045AA45B">
      <w:r w:rsidRPr="00B22076">
        <w:t>Входные данные</w:t>
      </w:r>
      <w:r>
        <w:t xml:space="preserve"> –</w:t>
      </w:r>
      <w:r w:rsidRPr="00B22076">
        <w:t xml:space="preserve"> </w:t>
      </w:r>
      <w:r>
        <w:t>п</w:t>
      </w:r>
      <w:r w:rsidRPr="00B22076">
        <w:t xml:space="preserve">отоки структурированных и неструктурированных </w:t>
      </w:r>
      <w:r>
        <w:t>данных</w:t>
      </w:r>
      <w:r w:rsidR="003E54B4">
        <w:t xml:space="preserve"> (записи системных журналов)</w:t>
      </w:r>
      <w:r w:rsidRPr="00B22076">
        <w:t xml:space="preserve"> от всех </w:t>
      </w:r>
      <w:r w:rsidR="003E54B4">
        <w:t>элементов</w:t>
      </w:r>
      <w:r w:rsidRPr="00B22076">
        <w:t xml:space="preserve"> </w:t>
      </w:r>
      <w:r w:rsidR="003E54B4">
        <w:t>С</w:t>
      </w:r>
      <w:r w:rsidRPr="00B22076">
        <w:t>истемы</w:t>
      </w:r>
      <w:r w:rsidR="003E54B4">
        <w:t>.</w:t>
      </w:r>
    </w:p>
    <w:p w:rsidR="003E54B4" w:rsidP="00B03883" w:rsidRDefault="001C6C54" w14:paraId="0BC71D33" w14:textId="47B734B8">
      <w:r w:rsidRPr="001C6C54">
        <w:t>Выходные данные</w:t>
      </w:r>
      <w:r>
        <w:t xml:space="preserve"> –</w:t>
      </w:r>
      <w:r w:rsidRPr="001C6C54">
        <w:t xml:space="preserve"> </w:t>
      </w:r>
      <w:r>
        <w:t>и</w:t>
      </w:r>
      <w:r w:rsidRPr="001C6C54">
        <w:t xml:space="preserve">ндексированное, готовое к поиску и анализу хранилище </w:t>
      </w:r>
      <w:r>
        <w:t>системных журналов</w:t>
      </w:r>
      <w:r w:rsidRPr="001C6C54">
        <w:t>.</w:t>
      </w:r>
    </w:p>
    <w:p w:rsidR="00D01558" w:rsidP="00D01558" w:rsidRDefault="00D01558" w14:paraId="11709F99" w14:textId="1180DBF1">
      <w:r>
        <w:t>Критичность – высокая. Периодичность – по событию, близко к реальному време</w:t>
      </w:r>
      <w:r w:rsidR="00A71685">
        <w:t>ни</w:t>
      </w:r>
      <w:r>
        <w:t xml:space="preserve">. Должно быть обеспечено </w:t>
      </w:r>
      <w:r w:rsidR="00A71685">
        <w:t xml:space="preserve">появление </w:t>
      </w:r>
      <w:r w:rsidR="00220595">
        <w:t>записи</w:t>
      </w:r>
      <w:r w:rsidR="00A71685">
        <w:t xml:space="preserve"> в хранилище данных </w:t>
      </w:r>
      <w:r w:rsidR="00066EB3">
        <w:t>от момента события, её породившую, не позднее 15 секунд</w:t>
      </w:r>
      <w:r w:rsidRPr="00F228BB">
        <w:t>.</w:t>
      </w:r>
      <w:r>
        <w:t xml:space="preserve"> Должна быть обеспечена </w:t>
      </w:r>
      <w:r w:rsidR="00B7050F">
        <w:t>ссылочная связанность и хронологическая пос</w:t>
      </w:r>
      <w:r w:rsidR="009B4C34">
        <w:t>ледовательность выборки записей из хранили</w:t>
      </w:r>
      <w:r w:rsidR="00B5446F">
        <w:t>ща событий</w:t>
      </w:r>
      <w:r>
        <w:t xml:space="preserve">. </w:t>
      </w:r>
      <w:r w:rsidR="00B5446F">
        <w:t>Долж</w:t>
      </w:r>
      <w:r w:rsidR="00597F50">
        <w:t>ен быть обеспечен а</w:t>
      </w:r>
      <w:r w:rsidRPr="00B5446F" w:rsidR="00B5446F">
        <w:t>втоматическ</w:t>
      </w:r>
      <w:r w:rsidR="00597F50">
        <w:t>ий</w:t>
      </w:r>
      <w:r w:rsidRPr="00B5446F" w:rsidR="00B5446F">
        <w:t xml:space="preserve"> </w:t>
      </w:r>
      <w:r w:rsidR="00597F50">
        <w:t>разбор, преобразование</w:t>
      </w:r>
      <w:r w:rsidRPr="00B5446F" w:rsidR="00B5446F">
        <w:t xml:space="preserve"> и обогащение </w:t>
      </w:r>
      <w:r w:rsidR="00597F50">
        <w:t>информации</w:t>
      </w:r>
      <w:r w:rsidR="00BA2282">
        <w:t xml:space="preserve"> системных журналов</w:t>
      </w:r>
      <w:r w:rsidRPr="00B5446F" w:rsidR="00B5446F">
        <w:t xml:space="preserve"> (например, добавление метаданных об источнике</w:t>
      </w:r>
      <w:r w:rsidR="00BA2282">
        <w:t xml:space="preserve"> события</w:t>
      </w:r>
      <w:r w:rsidRPr="00B5446F" w:rsidR="00B5446F">
        <w:t>).</w:t>
      </w:r>
      <w:r>
        <w:t xml:space="preserve"> </w:t>
      </w:r>
      <w:r w:rsidR="00BA2282">
        <w:t xml:space="preserve">Должна быть обеспечена гарантированная запись </w:t>
      </w:r>
      <w:r w:rsidR="00D40B9C">
        <w:t xml:space="preserve">данных системных событий в хранилище. Должно быть обеспечено полное </w:t>
      </w:r>
      <w:r w:rsidR="00D40B9C">
        <w:t>соответствие сохранённой информации</w:t>
      </w:r>
      <w:r w:rsidR="0033256D">
        <w:t>, сведениям из оригинального сообщения.</w:t>
      </w:r>
      <w:r w:rsidR="00D40B9C">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D01558" w:rsidP="00D01558" w:rsidRDefault="00D01558" w14:paraId="28A7767E" w14:textId="77777777">
      <w:r w:rsidRPr="00AD04D7">
        <w:t>Перечень отказов:</w:t>
      </w:r>
    </w:p>
    <w:p w:rsidR="00D01558" w:rsidP="00D01558" w:rsidRDefault="00D01558" w14:paraId="3B79854F" w14:textId="0CB4681B">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D01558" w:rsidP="00D01558" w:rsidRDefault="00D01558" w14:paraId="3FFBF0C1" w14:textId="69EC46E2">
      <w:pPr>
        <w:pStyle w:val="a0"/>
      </w:pPr>
      <w:r w:rsidRPr="004514B0">
        <w:t xml:space="preserve">Потеря </w:t>
      </w:r>
      <w:r w:rsidR="00954BF4">
        <w:t>более 0,1% информации системных событий</w:t>
      </w:r>
      <w:r w:rsidRPr="004514B0">
        <w:t xml:space="preserve"> при сбое</w:t>
      </w:r>
      <w:r>
        <w:t>.</w:t>
      </w:r>
    </w:p>
    <w:p w:rsidR="00D01558" w:rsidP="00D01558" w:rsidRDefault="00D01558" w14:paraId="3F4FF9C6" w14:textId="71F400BD">
      <w:pPr>
        <w:pStyle w:val="a0"/>
      </w:pPr>
      <w:r>
        <w:t xml:space="preserve">Ошибки </w:t>
      </w:r>
      <w:r w:rsidR="00A64CD3">
        <w:t>загрузки и обработки данных в хранилище системных журналов</w:t>
      </w:r>
      <w:r w:rsidRPr="005578D1">
        <w:t>.</w:t>
      </w:r>
    </w:p>
    <w:p w:rsidR="00E0466D" w:rsidP="00D01558" w:rsidRDefault="00E0466D" w14:paraId="3D54A02C" w14:textId="77EF26A2">
      <w:pPr>
        <w:pStyle w:val="a0"/>
      </w:pPr>
      <w:r>
        <w:t>Недоступность информации о системном событии более 1 минуты после её записи в хранилище</w:t>
      </w:r>
      <w:r w:rsidR="00E7279A">
        <w:t>.</w:t>
      </w:r>
    </w:p>
    <w:p w:rsidR="00D01558" w:rsidP="00D01558" w:rsidRDefault="00D01558" w14:paraId="7A2DFCB7" w14:textId="78E421E1">
      <w:r w:rsidRPr="00AD04D7">
        <w:t xml:space="preserve">Функция считается невыполненной, если </w:t>
      </w:r>
      <w:r>
        <w:t xml:space="preserve">невозможно </w:t>
      </w:r>
      <w:r w:rsidR="00E7279A">
        <w:t xml:space="preserve">осуществить выборку данных </w:t>
      </w:r>
      <w:r w:rsidR="002002EE">
        <w:t>по любому источнику событий Системы более 60 минут</w:t>
      </w:r>
      <w:r w:rsidR="00F55A49">
        <w:t xml:space="preserve"> или в сохранённых в хранилище системных событий данных </w:t>
      </w:r>
      <w:r w:rsidR="00B96263">
        <w:t>обнаружен</w:t>
      </w:r>
      <w:r w:rsidR="00F66825">
        <w:t>ы</w:t>
      </w:r>
      <w:r w:rsidR="00B96263">
        <w:t xml:space="preserve"> </w:t>
      </w:r>
      <w:r w:rsidR="00F66825">
        <w:t>пробелы в</w:t>
      </w:r>
      <w:r w:rsidR="00B96263">
        <w:t xml:space="preserve"> информации </w:t>
      </w:r>
      <w:r w:rsidR="00F66825">
        <w:t>более 5 минут подряд.</w:t>
      </w:r>
    </w:p>
    <w:p w:rsidR="001C6C54" w:rsidP="00331AA6" w:rsidRDefault="00331AA6" w14:paraId="544284F2" w14:textId="0F14581C">
      <w:pPr>
        <w:pStyle w:val="4"/>
      </w:pPr>
      <w:r w:rsidRPr="00331AA6">
        <w:t>Сбор и хранение метрик</w:t>
      </w:r>
      <w:r>
        <w:t xml:space="preserve"> </w:t>
      </w:r>
      <w:r w:rsidRPr="00227921" w:rsidR="00227921">
        <w:t>производительности</w:t>
      </w:r>
      <w:r w:rsidR="00227921">
        <w:t xml:space="preserve"> и </w:t>
      </w:r>
      <w:r>
        <w:t>работоспособности Системы</w:t>
      </w:r>
    </w:p>
    <w:p w:rsidR="00331AA6" w:rsidP="00B03883" w:rsidRDefault="00227921" w14:paraId="44082483" w14:textId="6BF41AB1">
      <w:r>
        <w:t>Необходимо о</w:t>
      </w:r>
      <w:r w:rsidRPr="00227921">
        <w:t xml:space="preserve">беспечить возможность анализа производительности </w:t>
      </w:r>
      <w:r>
        <w:t>и работоспособности С</w:t>
      </w:r>
      <w:r w:rsidRPr="00227921">
        <w:t>истемы во времени, выявления трендов и узких мест.</w:t>
      </w:r>
    </w:p>
    <w:p w:rsidR="00227921" w:rsidP="00B03883" w:rsidRDefault="00F1130A" w14:paraId="3226CD7B" w14:textId="63102E4B">
      <w:r w:rsidRPr="00F1130A">
        <w:t>Входные данные</w:t>
      </w:r>
      <w:r>
        <w:t xml:space="preserve"> –</w:t>
      </w:r>
      <w:r w:rsidRPr="00F1130A">
        <w:t xml:space="preserve"> </w:t>
      </w:r>
      <w:r>
        <w:t>п</w:t>
      </w:r>
      <w:r w:rsidRPr="00F1130A">
        <w:t>отоки числовых метрик (технических и бизнес-показателей) от всех компонентов (CPU, RAM, время ответа, длина очереди сообщений, количество активных пользователей и т.</w:t>
      </w:r>
      <w:r w:rsidR="00990A03">
        <w:t xml:space="preserve"> </w:t>
      </w:r>
      <w:r w:rsidRPr="00F1130A">
        <w:t>д.)</w:t>
      </w:r>
      <w:r w:rsidR="00990A03">
        <w:t xml:space="preserve"> Системы</w:t>
      </w:r>
      <w:r w:rsidRPr="00F1130A">
        <w:t>.</w:t>
      </w:r>
    </w:p>
    <w:p w:rsidR="00990A03" w:rsidP="00B03883" w:rsidRDefault="00990A03" w14:paraId="169340BD" w14:textId="353EBBB9">
      <w:r w:rsidRPr="00990A03">
        <w:t>Выходные данные</w:t>
      </w:r>
      <w:r>
        <w:t xml:space="preserve"> –</w:t>
      </w:r>
      <w:r w:rsidRPr="00990A03">
        <w:t xml:space="preserve"> </w:t>
      </w:r>
      <w:r>
        <w:t>б</w:t>
      </w:r>
      <w:r w:rsidRPr="00990A03">
        <w:t>аза данных временных рядов, содержащая все метрики.</w:t>
      </w:r>
    </w:p>
    <w:p w:rsidR="00220595" w:rsidP="00220595" w:rsidRDefault="00220595" w14:paraId="410DE2C3" w14:textId="03632656">
      <w:r>
        <w:t>Критичность – высокая. Периодичность – по событию</w:t>
      </w:r>
      <w:r w:rsidR="00D00D3D">
        <w:t xml:space="preserve"> с интервалом от 15 до 60 секунд</w:t>
      </w:r>
      <w:r>
        <w:t>. Должно быть обеспечено появление записи в хранилище данных от момента события, её породившую, не позднее 15 секунд</w:t>
      </w:r>
      <w:r w:rsidRPr="00F228BB">
        <w:t>.</w:t>
      </w:r>
      <w:r>
        <w:t xml:space="preserve"> Должна быть обеспечена </w:t>
      </w:r>
      <w:r w:rsidR="00983B56">
        <w:t>точность значений, соответствующая точности данных источника</w:t>
      </w:r>
      <w:r>
        <w:t xml:space="preserve">. </w:t>
      </w:r>
      <w:r w:rsidR="004270D9">
        <w:t>Должна быть обеспечена гранулярно</w:t>
      </w:r>
      <w:r w:rsidR="002968C3">
        <w:t xml:space="preserve">сть времени записанного события не менее 0,1 секунды. </w:t>
      </w:r>
      <w:r>
        <w:t>Должен быть обеспечен а</w:t>
      </w:r>
      <w:r w:rsidRPr="00B5446F">
        <w:t>втоматическ</w:t>
      </w:r>
      <w:r>
        <w:t>ий</w:t>
      </w:r>
      <w:r w:rsidRPr="00B5446F">
        <w:t xml:space="preserve"> </w:t>
      </w:r>
      <w:r>
        <w:t>разбор</w:t>
      </w:r>
      <w:r w:rsidR="00983B56">
        <w:t xml:space="preserve"> и</w:t>
      </w:r>
      <w:r>
        <w:t xml:space="preserve"> преобразование</w:t>
      </w:r>
      <w:r w:rsidRPr="00B5446F">
        <w:t xml:space="preserve"> </w:t>
      </w:r>
      <w:r>
        <w:t xml:space="preserve">информации </w:t>
      </w:r>
      <w:r w:rsidR="00E27BF5">
        <w:t>метрик</w:t>
      </w:r>
      <w:r w:rsidRPr="00B5446F">
        <w:t>.</w:t>
      </w:r>
      <w:r>
        <w:t xml:space="preserve"> Должна быть обеспечена гарантированная запись </w:t>
      </w:r>
      <w:r w:rsidR="00E27BF5">
        <w:t>метрик</w:t>
      </w:r>
      <w:r>
        <w:t xml:space="preserve"> в хранилище. Должно быть обеспечено полное соответствие сохранённой информации, сведениям из оригинального сообщения. </w:t>
      </w:r>
      <w:r w:rsidR="009E3CCB">
        <w:t>Долж</w:t>
      </w:r>
      <w:r w:rsidR="00E146C8">
        <w:t xml:space="preserve">на быть обеспечена производительность выборки сохранённых метрик при максимальной </w:t>
      </w:r>
      <w:r w:rsidR="00CA17A9">
        <w:t xml:space="preserve">детализации 1 секунда </w:t>
      </w:r>
      <w:r w:rsidR="00B03BAF">
        <w:t>глубиной в</w:t>
      </w:r>
      <w:r w:rsidR="00CA17A9">
        <w:t xml:space="preserve"> </w:t>
      </w:r>
      <w:r w:rsidR="0058020B">
        <w:t>1 час</w:t>
      </w:r>
      <w:r w:rsidR="00B03BAF">
        <w:t xml:space="preserve"> не медленнее чем </w:t>
      </w:r>
      <w:r w:rsidR="00DA24DF">
        <w:t>1 секунду</w:t>
      </w:r>
      <w:r w:rsidR="0058020B">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220595" w:rsidP="00220595" w:rsidRDefault="00220595" w14:paraId="4CC11F0B" w14:textId="77777777">
      <w:r w:rsidRPr="00AD04D7">
        <w:t>Перечень отказов:</w:t>
      </w:r>
    </w:p>
    <w:p w:rsidR="00220595" w:rsidP="00220595" w:rsidRDefault="00220595" w14:paraId="27D0B86C"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220595" w:rsidP="00220595" w:rsidRDefault="00220595" w14:paraId="0D3FCF65" w14:textId="77777777">
      <w:pPr>
        <w:pStyle w:val="a0"/>
      </w:pPr>
      <w:r w:rsidRPr="004514B0">
        <w:t xml:space="preserve">Потеря </w:t>
      </w:r>
      <w:r>
        <w:t>более 0,1% информации системных событий</w:t>
      </w:r>
      <w:r w:rsidRPr="004514B0">
        <w:t xml:space="preserve"> при сбое</w:t>
      </w:r>
      <w:r>
        <w:t>.</w:t>
      </w:r>
    </w:p>
    <w:p w:rsidR="00220595" w:rsidP="00220595" w:rsidRDefault="009E15E3" w14:paraId="64040618" w14:textId="08C88A1B">
      <w:pPr>
        <w:pStyle w:val="a0"/>
      </w:pPr>
      <w:r>
        <w:t xml:space="preserve">Отсутствие метрик активного </w:t>
      </w:r>
      <w:r w:rsidR="004326D1">
        <w:t xml:space="preserve">и предоставляющего метрики </w:t>
      </w:r>
      <w:r w:rsidRPr="004326D1" w:rsidR="004326D1">
        <w:t xml:space="preserve">источника в течение </w:t>
      </w:r>
      <w:r w:rsidR="004326D1">
        <w:t>более</w:t>
      </w:r>
      <w:r w:rsidRPr="004326D1" w:rsidR="004326D1">
        <w:t xml:space="preserve"> 3 интервалов сбора.</w:t>
      </w:r>
    </w:p>
    <w:p w:rsidR="008A3AFF" w:rsidP="00220595" w:rsidRDefault="008A3AFF" w14:paraId="471D91BC" w14:textId="3EF85F13">
      <w:pPr>
        <w:pStyle w:val="a0"/>
      </w:pPr>
      <w:r>
        <w:t xml:space="preserve">Наличие в хранилище </w:t>
      </w:r>
      <w:r w:rsidRPr="008A3AFF">
        <w:t>некорректных (нечисловых) значений</w:t>
      </w:r>
      <w:r>
        <w:t xml:space="preserve"> в метриках</w:t>
      </w:r>
      <w:r w:rsidRPr="008A3AFF">
        <w:t>.</w:t>
      </w:r>
    </w:p>
    <w:p w:rsidR="00220595" w:rsidP="00220595" w:rsidRDefault="00220595" w14:paraId="096AAD99" w14:textId="013286CD">
      <w:pPr>
        <w:pStyle w:val="a0"/>
      </w:pPr>
      <w:r>
        <w:t xml:space="preserve">Недоступность информации о </w:t>
      </w:r>
      <w:r w:rsidR="00A33B20">
        <w:t>значении метрики</w:t>
      </w:r>
      <w:r>
        <w:t xml:space="preserve"> более 1 минуты после её записи в хранилище.</w:t>
      </w:r>
    </w:p>
    <w:p w:rsidR="00220595" w:rsidP="00220595" w:rsidRDefault="00220595" w14:paraId="5C92891E" w14:textId="5DD9996B">
      <w:r w:rsidRPr="00AD04D7">
        <w:t xml:space="preserve">Функция считается невыполненной, если </w:t>
      </w:r>
      <w:r>
        <w:t xml:space="preserve">невозможно осуществить выборку </w:t>
      </w:r>
      <w:r w:rsidR="00765374">
        <w:t>метрик по</w:t>
      </w:r>
      <w:r>
        <w:t xml:space="preserve"> любому источнику Системы более 60 минут или в сохранённых в хранилище системных событий данных обнаружены пробелы </w:t>
      </w:r>
      <w:r w:rsidR="00E01089">
        <w:t>длиной</w:t>
      </w:r>
      <w:r>
        <w:t xml:space="preserve"> более </w:t>
      </w:r>
      <w:r w:rsidR="0046468F">
        <w:t>60 секунд</w:t>
      </w:r>
      <w:r>
        <w:t xml:space="preserve"> подряд.</w:t>
      </w:r>
    </w:p>
    <w:p w:rsidR="00220595" w:rsidP="007E1277" w:rsidRDefault="007E1277" w14:paraId="37875540" w14:textId="284FD31C">
      <w:pPr>
        <w:pStyle w:val="4"/>
      </w:pPr>
      <w:r w:rsidRPr="007E1277">
        <w:t>Проактивный мониторинг и оповещени</w:t>
      </w:r>
      <w:r>
        <w:t>я</w:t>
      </w:r>
    </w:p>
    <w:p w:rsidR="007E1277" w:rsidP="007E1277" w:rsidRDefault="0039126E" w14:paraId="7B90C329" w14:textId="6D7D5504">
      <w:r>
        <w:t>Необходимо а</w:t>
      </w:r>
      <w:r w:rsidRPr="0039126E">
        <w:t>втоматически и своевременно информировать службу эксплуатации о возникновении или возможном возникновении сбоев и деградации производительности.</w:t>
      </w:r>
    </w:p>
    <w:p w:rsidR="0039126E" w:rsidP="007E1277" w:rsidRDefault="006728A4" w14:paraId="5B4C0F80" w14:textId="3A3D380E">
      <w:r w:rsidRPr="006728A4">
        <w:t>Входные данные</w:t>
      </w:r>
      <w:r>
        <w:t xml:space="preserve"> </w:t>
      </w:r>
      <w:r w:rsidR="00120ADB">
        <w:t>–</w:t>
      </w:r>
      <w:r w:rsidRPr="006728A4">
        <w:t xml:space="preserve"> </w:t>
      </w:r>
      <w:r>
        <w:t>д</w:t>
      </w:r>
      <w:r w:rsidRPr="006728A4">
        <w:t xml:space="preserve">анные из хранилища </w:t>
      </w:r>
      <w:r>
        <w:t>системных журналов</w:t>
      </w:r>
      <w:r w:rsidRPr="006728A4">
        <w:t xml:space="preserve"> и метрик </w:t>
      </w:r>
      <w:r>
        <w:t>Системы</w:t>
      </w:r>
      <w:r w:rsidRPr="006728A4">
        <w:t>, набор предопределённых правил и пороговых значений.</w:t>
      </w:r>
    </w:p>
    <w:p w:rsidR="006728A4" w:rsidP="007E1277" w:rsidRDefault="00120ADB" w14:paraId="46ED8960" w14:textId="2CA2D358">
      <w:r w:rsidRPr="00120ADB">
        <w:t>Выходные данные</w:t>
      </w:r>
      <w:r>
        <w:t xml:space="preserve"> –</w:t>
      </w:r>
      <w:r w:rsidRPr="00120ADB">
        <w:t xml:space="preserve"> </w:t>
      </w:r>
      <w:r>
        <w:t>о</w:t>
      </w:r>
      <w:r w:rsidRPr="00120ADB">
        <w:t>повещения, отправленные по различным каналам (</w:t>
      </w:r>
      <w:r w:rsidRPr="00120ADB">
        <w:rPr>
          <w:lang w:val="en-US"/>
        </w:rPr>
        <w:t>e</w:t>
      </w:r>
      <w:r w:rsidRPr="00120ADB">
        <w:t>-</w:t>
      </w:r>
      <w:r w:rsidRPr="00120ADB">
        <w:rPr>
          <w:lang w:val="en-US"/>
        </w:rPr>
        <w:t>mail</w:t>
      </w:r>
      <w:r w:rsidRPr="00120ADB">
        <w:t>, системы управления инцидентами</w:t>
      </w:r>
      <w:r>
        <w:t xml:space="preserve"> и </w:t>
      </w:r>
      <w:r w:rsidR="00E01089">
        <w:t>т. д.</w:t>
      </w:r>
      <w:r w:rsidRPr="00120ADB">
        <w:t>).</w:t>
      </w:r>
    </w:p>
    <w:p w:rsidR="00E01089" w:rsidP="00E01089" w:rsidRDefault="00E01089" w14:paraId="7FDF95C1" w14:textId="714FBFB3">
      <w:r>
        <w:t>Критичность – высокая. Периодичность – по событию. Должн</w:t>
      </w:r>
      <w:r w:rsidR="00121635">
        <w:t>о</w:t>
      </w:r>
      <w:r>
        <w:t xml:space="preserve"> быть обеспечен</w:t>
      </w:r>
      <w:r w:rsidR="00121635">
        <w:t>о</w:t>
      </w:r>
      <w:r>
        <w:t xml:space="preserve"> </w:t>
      </w:r>
      <w:r w:rsidR="00121635">
        <w:t xml:space="preserve">запаздывание от момента </w:t>
      </w:r>
      <w:r w:rsidR="00655A0A">
        <w:t>срабатывания правила до момента генерации оповещения н</w:t>
      </w:r>
      <w:r w:rsidR="00770461">
        <w:t>е</w:t>
      </w:r>
      <w:r w:rsidR="00655A0A">
        <w:t xml:space="preserve"> бол</w:t>
      </w:r>
      <w:r w:rsidR="00770461">
        <w:t xml:space="preserve">ее 1 </w:t>
      </w:r>
      <w:r w:rsidR="00BC05F9">
        <w:t>минуты</w:t>
      </w:r>
      <w:r w:rsidRPr="00F228BB">
        <w:t>.</w:t>
      </w:r>
      <w:r>
        <w:t xml:space="preserve"> </w:t>
      </w:r>
      <w:r w:rsidR="00BC05F9">
        <w:t>Должно быть обеспечено о</w:t>
      </w:r>
      <w:r w:rsidRPr="00BC05F9" w:rsidR="00BC05F9">
        <w:t>тсутствие пропущенных реальных сбоев</w:t>
      </w:r>
      <w:r w:rsidR="00BC05F9">
        <w:t xml:space="preserve"> Системы. </w:t>
      </w:r>
      <w:r>
        <w:t xml:space="preserve">Должна быть обеспечена </w:t>
      </w:r>
      <w:r w:rsidR="00304505">
        <w:t>в</w:t>
      </w:r>
      <w:r w:rsidRPr="00304505" w:rsidR="00304505">
        <w:t xml:space="preserve">озможность настройки правил оповещения без программирования. </w:t>
      </w:r>
      <w:r w:rsidR="00575F93">
        <w:t>Должно быть обеспечено н</w:t>
      </w:r>
      <w:r w:rsidRPr="00304505" w:rsidR="00304505">
        <w:t xml:space="preserve">аличие механизма подавления повторяющихся </w:t>
      </w:r>
      <w:r w:rsidR="00575F93">
        <w:t xml:space="preserve">оповещений при </w:t>
      </w:r>
      <w:r w:rsidR="00A3127B">
        <w:t xml:space="preserve">повторении события </w:t>
      </w:r>
      <w:r w:rsidR="003971F3">
        <w:t>в течение</w:t>
      </w:r>
      <w:r w:rsidR="00A3127B">
        <w:t xml:space="preserve"> 1 минуты.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E01089" w:rsidP="00E01089" w:rsidRDefault="00E01089" w14:paraId="3F80FEEE" w14:textId="77777777">
      <w:r w:rsidRPr="00AD04D7">
        <w:t>Перечень отказов:</w:t>
      </w:r>
    </w:p>
    <w:p w:rsidR="00E01089" w:rsidP="00E01089" w:rsidRDefault="00E01089" w14:paraId="52C0C701"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490DAF" w:rsidP="00E01089" w:rsidRDefault="00490DAF" w14:paraId="42A006BD" w14:textId="361EB4E4">
      <w:pPr>
        <w:pStyle w:val="a0"/>
      </w:pPr>
      <w:r w:rsidRPr="00490DAF">
        <w:t xml:space="preserve">Несрабатывание </w:t>
      </w:r>
      <w:r>
        <w:t>генерации оповещения</w:t>
      </w:r>
      <w:r w:rsidRPr="00490DAF">
        <w:t xml:space="preserve"> при выходе метрики за порог</w:t>
      </w:r>
      <w:r>
        <w:t>овое значение.</w:t>
      </w:r>
    </w:p>
    <w:p w:rsidR="00E01089" w:rsidP="00E01089" w:rsidRDefault="00E01089" w14:paraId="489F4356" w14:textId="41521869">
      <w:pPr>
        <w:pStyle w:val="a0"/>
      </w:pPr>
      <w:r w:rsidRPr="004514B0">
        <w:t xml:space="preserve">Потеря </w:t>
      </w:r>
      <w:r>
        <w:t xml:space="preserve">более 0,1% </w:t>
      </w:r>
      <w:r w:rsidR="007F5635">
        <w:t>оповещений</w:t>
      </w:r>
      <w:r w:rsidRPr="004514B0">
        <w:t xml:space="preserve"> при сбое</w:t>
      </w:r>
      <w:r>
        <w:t>.</w:t>
      </w:r>
    </w:p>
    <w:p w:rsidR="00E01089" w:rsidP="00E01089" w:rsidRDefault="007F5635" w14:paraId="20E70925" w14:textId="6770BAE0">
      <w:pPr>
        <w:pStyle w:val="a0"/>
      </w:pPr>
      <w:r w:rsidRPr="007F5635">
        <w:t xml:space="preserve">Задержка </w:t>
      </w:r>
      <w:r>
        <w:t>генерации</w:t>
      </w:r>
      <w:r w:rsidRPr="007F5635">
        <w:t xml:space="preserve"> </w:t>
      </w:r>
      <w:r>
        <w:t>оповещения</w:t>
      </w:r>
      <w:r w:rsidRPr="007F5635">
        <w:t xml:space="preserve"> </w:t>
      </w:r>
      <w:r>
        <w:t>более</w:t>
      </w:r>
      <w:r w:rsidRPr="007F5635">
        <w:t xml:space="preserve"> 5 минут</w:t>
      </w:r>
      <w:r w:rsidRPr="004326D1" w:rsidR="00E01089">
        <w:t>.</w:t>
      </w:r>
    </w:p>
    <w:p w:rsidR="007D1FFE" w:rsidP="00E01089" w:rsidRDefault="007D1FFE" w14:paraId="1AE93C21" w14:textId="4D4065EB">
      <w:pPr>
        <w:pStyle w:val="a0"/>
      </w:pPr>
      <w:r>
        <w:t>О</w:t>
      </w:r>
      <w:r w:rsidRPr="007D1FFE">
        <w:t xml:space="preserve">тправка </w:t>
      </w:r>
      <w:r>
        <w:t>более 3</w:t>
      </w:r>
      <w:r w:rsidRPr="007D1FFE">
        <w:t xml:space="preserve"> одинаковых </w:t>
      </w:r>
      <w:r>
        <w:t>оповещений на одно событие.</w:t>
      </w:r>
    </w:p>
    <w:p w:rsidR="00E01089" w:rsidP="00E01089" w:rsidRDefault="00E01089" w14:paraId="5A568E2E" w14:textId="77777777">
      <w:pPr>
        <w:pStyle w:val="a0"/>
      </w:pPr>
      <w:r>
        <w:t xml:space="preserve">Наличие в хранилище </w:t>
      </w:r>
      <w:r w:rsidRPr="008A3AFF">
        <w:t>некорректных (нечисловых) значений</w:t>
      </w:r>
      <w:r>
        <w:t xml:space="preserve"> в метриках</w:t>
      </w:r>
      <w:r w:rsidRPr="008A3AFF">
        <w:t>.</w:t>
      </w:r>
    </w:p>
    <w:p w:rsidR="00E01089" w:rsidP="00E01089" w:rsidRDefault="00E01089" w14:paraId="45996E53" w14:textId="77777777">
      <w:pPr>
        <w:pStyle w:val="a0"/>
      </w:pPr>
      <w:r>
        <w:t>Недоступность информации о значении метрики более 1 минуты после её записи в хранилище.</w:t>
      </w:r>
    </w:p>
    <w:p w:rsidR="00E01089" w:rsidP="00E01089" w:rsidRDefault="00E01089" w14:paraId="2A2A4A68" w14:textId="004E48CF">
      <w:r w:rsidRPr="00AD04D7">
        <w:t xml:space="preserve">Функция считается невыполненной, если </w:t>
      </w:r>
      <w:r w:rsidR="007E154E">
        <w:t>обнаружен п</w:t>
      </w:r>
      <w:r w:rsidRPr="007E154E" w:rsidR="007E154E">
        <w:t>ропуск любого оповещения о полной недоступности одного из основных модулей</w:t>
      </w:r>
      <w:r>
        <w:t>.</w:t>
      </w:r>
    </w:p>
    <w:p w:rsidR="00AE7297" w:rsidP="00AE7297" w:rsidRDefault="00AE7297" w14:paraId="252D71E6" w14:textId="2A15FF35">
      <w:pPr>
        <w:pStyle w:val="4"/>
      </w:pPr>
      <w:r w:rsidRPr="00AE7297">
        <w:t xml:space="preserve">Визуализация данных </w:t>
      </w:r>
      <w:r>
        <w:t xml:space="preserve">работоспособности и </w:t>
      </w:r>
      <w:r w:rsidRPr="00AE7297">
        <w:t>мониторинга</w:t>
      </w:r>
      <w:r>
        <w:t xml:space="preserve"> Системы</w:t>
      </w:r>
    </w:p>
    <w:p w:rsidR="00AE7297" w:rsidP="00E01089" w:rsidRDefault="00F36267" w14:paraId="0E010628" w14:textId="120D1601">
      <w:r>
        <w:t>Необходимо п</w:t>
      </w:r>
      <w:r w:rsidRPr="00F36267">
        <w:t>редоставить инженерам и администраторам удобный инструмент для анализа состояния системы, расследования инцидентов и поиска корневых причин проблем.</w:t>
      </w:r>
      <w:r w:rsidR="00B40E43">
        <w:t xml:space="preserve"> Форма – и</w:t>
      </w:r>
      <w:r w:rsidRPr="00B40E43" w:rsidR="00B40E43">
        <w:t>нтерактивный веб-интерфейс (панель мониторинга)</w:t>
      </w:r>
      <w:r w:rsidR="00F444F3">
        <w:t xml:space="preserve"> Системы</w:t>
      </w:r>
      <w:r w:rsidR="00B40E43">
        <w:t>.</w:t>
      </w:r>
    </w:p>
    <w:p w:rsidR="00F36267" w:rsidP="00E01089" w:rsidRDefault="00B40E43" w14:paraId="65E929AE" w14:textId="5C50C5E8">
      <w:r w:rsidRPr="00B40E43">
        <w:t>Входные данные</w:t>
      </w:r>
      <w:r>
        <w:t xml:space="preserve"> –</w:t>
      </w:r>
      <w:r w:rsidRPr="00B40E43">
        <w:t xml:space="preserve"> </w:t>
      </w:r>
      <w:r>
        <w:t>п</w:t>
      </w:r>
      <w:r w:rsidRPr="00B40E43">
        <w:t xml:space="preserve">ользовательские запросы на поиск </w:t>
      </w:r>
      <w:r w:rsidR="00D56C75">
        <w:t>записей в системных журналах</w:t>
      </w:r>
      <w:r w:rsidRPr="00B40E43">
        <w:t xml:space="preserve"> и отображение метрик.</w:t>
      </w:r>
    </w:p>
    <w:p w:rsidR="00D56C75" w:rsidP="00E01089" w:rsidRDefault="00F444F3" w14:paraId="26EC7012" w14:textId="2ADF74BC">
      <w:r w:rsidRPr="00F444F3">
        <w:t>Выходные данные</w:t>
      </w:r>
      <w:r>
        <w:t xml:space="preserve"> –</w:t>
      </w:r>
      <w:r w:rsidRPr="00F444F3">
        <w:t xml:space="preserve"> </w:t>
      </w:r>
      <w:r>
        <w:t>и</w:t>
      </w:r>
      <w:r w:rsidRPr="00F444F3">
        <w:t xml:space="preserve">нтерактивные панели мониторинга с графиками и виджетами, интерфейс для полнотекстового поиска и фильтрации </w:t>
      </w:r>
      <w:r>
        <w:t>системных событий</w:t>
      </w:r>
      <w:r w:rsidRPr="00F444F3">
        <w:t>.</w:t>
      </w:r>
    </w:p>
    <w:p w:rsidR="005D26BA" w:rsidP="005D26BA" w:rsidRDefault="005D26BA" w14:paraId="297B6B3E" w14:textId="4B26E499">
      <w:r>
        <w:t xml:space="preserve">Критичность – средняя. Периодичность – по запросу пользователя Системы. </w:t>
      </w:r>
      <w:r w:rsidR="0053575F">
        <w:t xml:space="preserve">Должна быть обеспечена </w:t>
      </w:r>
      <w:r w:rsidR="00C95E5D">
        <w:t>з</w:t>
      </w:r>
      <w:r w:rsidRPr="0053575F" w:rsidR="0053575F">
        <w:t xml:space="preserve">агрузка </w:t>
      </w:r>
      <w:r w:rsidR="00C95E5D">
        <w:t>панели мониторинга</w:t>
      </w:r>
      <w:r w:rsidRPr="0053575F" w:rsidR="0053575F">
        <w:t xml:space="preserve"> с </w:t>
      </w:r>
      <w:r w:rsidR="00E550DE">
        <w:t xml:space="preserve">минимум </w:t>
      </w:r>
      <w:r w:rsidRPr="0053575F" w:rsidR="00461485">
        <w:t xml:space="preserve">10 </w:t>
      </w:r>
      <w:r w:rsidRPr="0053575F" w:rsidR="0053575F">
        <w:t xml:space="preserve">графиками за последний час </w:t>
      </w:r>
      <w:r w:rsidR="00C95E5D">
        <w:t>быстрее чем за</w:t>
      </w:r>
      <w:r w:rsidRPr="0053575F" w:rsidR="0053575F">
        <w:t xml:space="preserve"> 10 сек</w:t>
      </w:r>
      <w:r w:rsidR="00C95E5D">
        <w:t>у</w:t>
      </w:r>
      <w:r w:rsidR="00A16F4B">
        <w:t>нд</w:t>
      </w:r>
      <w:r w:rsidRPr="0053575F" w:rsidR="0053575F">
        <w:t>.</w:t>
      </w:r>
      <w:r w:rsidR="00A16F4B">
        <w:t xml:space="preserve"> Должно быть обеспечен п</w:t>
      </w:r>
      <w:r w:rsidRPr="00A16F4B" w:rsidR="00A16F4B">
        <w:t xml:space="preserve">оиск по </w:t>
      </w:r>
      <w:r w:rsidR="00461485">
        <w:t>данным системных журналов</w:t>
      </w:r>
      <w:r w:rsidRPr="00A16F4B" w:rsidR="00A16F4B">
        <w:t xml:space="preserve"> </w:t>
      </w:r>
      <w:r w:rsidR="00461485">
        <w:t xml:space="preserve">последние </w:t>
      </w:r>
      <w:r w:rsidRPr="00A16F4B" w:rsidR="00A16F4B">
        <w:t xml:space="preserve">за 24 часа </w:t>
      </w:r>
      <w:r w:rsidR="00461485">
        <w:t>быстрее чем</w:t>
      </w:r>
      <w:r w:rsidRPr="00A16F4B" w:rsidR="00A16F4B">
        <w:t xml:space="preserve"> </w:t>
      </w:r>
      <w:r w:rsidR="00461485">
        <w:t>15</w:t>
      </w:r>
      <w:r w:rsidRPr="00A16F4B" w:rsidR="00A16F4B">
        <w:t xml:space="preserve"> сек.</w:t>
      </w:r>
      <w:r>
        <w:t xml:space="preserve"> </w:t>
      </w:r>
      <w:r w:rsidR="00FA498B">
        <w:t xml:space="preserve">Должна быть обеспечена максимальная задержка </w:t>
      </w:r>
      <w:r w:rsidR="004D0FEC">
        <w:t xml:space="preserve">актуальных данных на панели мониторинга </w:t>
      </w:r>
      <w:r w:rsidRPr="00FA498B" w:rsidR="00FA498B">
        <w:t>не более 1 интервала сбора метрик.</w:t>
      </w:r>
      <w:r w:rsidR="00FA498B">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5D26BA" w:rsidP="005D26BA" w:rsidRDefault="005D26BA" w14:paraId="7ECDF51F" w14:textId="77777777">
      <w:r w:rsidRPr="00AD04D7">
        <w:t>Перечень отказов:</w:t>
      </w:r>
    </w:p>
    <w:p w:rsidR="005D26BA" w:rsidP="005D26BA" w:rsidRDefault="005D26BA" w14:paraId="3E41B108"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5D26BA" w:rsidP="005D26BA" w:rsidRDefault="00CE0A4D" w14:paraId="793142AA" w14:textId="5B66DC95">
      <w:pPr>
        <w:pStyle w:val="a0"/>
      </w:pPr>
      <w:r w:rsidRPr="00CE0A4D">
        <w:t xml:space="preserve">Время загрузки </w:t>
      </w:r>
      <w:r>
        <w:t>панели мониторинга</w:t>
      </w:r>
      <w:r w:rsidRPr="00CE0A4D">
        <w:t xml:space="preserve"> </w:t>
      </w:r>
      <w:r>
        <w:t>более</w:t>
      </w:r>
      <w:r w:rsidRPr="00CE0A4D">
        <w:t xml:space="preserve"> 30 сек</w:t>
      </w:r>
      <w:r w:rsidR="005D26BA">
        <w:t>.</w:t>
      </w:r>
    </w:p>
    <w:p w:rsidR="005D26BA" w:rsidP="005D26BA" w:rsidRDefault="00F60368" w14:paraId="71D76DE3" w14:textId="7439B81D">
      <w:pPr>
        <w:pStyle w:val="a0"/>
      </w:pPr>
      <w:r w:rsidRPr="00F60368">
        <w:t>Ошибка</w:t>
      </w:r>
      <w:r>
        <w:t xml:space="preserve"> (отказ или нерелевантный ответ)</w:t>
      </w:r>
      <w:r w:rsidRPr="00F60368">
        <w:t xml:space="preserve"> выполнения поискового запроса по</w:t>
      </w:r>
      <w:r>
        <w:t xml:space="preserve"> записям системных журналов </w:t>
      </w:r>
      <w:r w:rsidR="002C2E2C">
        <w:t>более 3 раз подряд</w:t>
      </w:r>
      <w:r w:rsidR="005D26BA">
        <w:t>.</w:t>
      </w:r>
    </w:p>
    <w:p w:rsidR="005D26BA" w:rsidP="00D8042C" w:rsidRDefault="002C2E2C" w14:paraId="269FB9D0" w14:textId="49841B82">
      <w:pPr>
        <w:pStyle w:val="a0"/>
      </w:pPr>
      <w:r w:rsidRPr="002C2E2C">
        <w:t>Отображение неактуальных данных</w:t>
      </w:r>
      <w:r w:rsidR="00D8042C">
        <w:t xml:space="preserve"> на панели мониторинга</w:t>
      </w:r>
      <w:r w:rsidRPr="008A3AFF" w:rsidR="005D26BA">
        <w:t>.</w:t>
      </w:r>
    </w:p>
    <w:p w:rsidR="005D26BA" w:rsidP="005D26BA" w:rsidRDefault="005D26BA" w14:paraId="58A83528" w14:textId="1DB76001">
      <w:r w:rsidRPr="00AD04D7">
        <w:t xml:space="preserve">Функция считается невыполненной, если </w:t>
      </w:r>
      <w:r w:rsidR="00D8042C">
        <w:t>невозможно использовать подсистему более 30 минут подряд</w:t>
      </w:r>
      <w:r>
        <w:t>.</w:t>
      </w:r>
    </w:p>
    <w:p w:rsidR="00C84555" w:rsidP="00C84555" w:rsidRDefault="00C84555" w14:paraId="4AF8D964" w14:textId="3A729E63">
      <w:pPr>
        <w:pStyle w:val="3"/>
      </w:pPr>
      <w:bookmarkStart w:name="_Toc209997675" w:id="38"/>
      <w:r>
        <w:t xml:space="preserve">Требования к функциям (задачам) подсистемы «Администрирование и </w:t>
      </w:r>
      <w:r w:rsidR="007C5BE0">
        <w:t xml:space="preserve">информационная </w:t>
      </w:r>
      <w:r w:rsidR="000C64BD">
        <w:t>безопасность</w:t>
      </w:r>
      <w:r>
        <w:t>»</w:t>
      </w:r>
      <w:bookmarkEnd w:id="38"/>
    </w:p>
    <w:p w:rsidR="00C84555" w:rsidP="00CE176A" w:rsidRDefault="00CE176A" w14:paraId="050FD206" w14:textId="6AD06B24">
      <w:pPr>
        <w:pStyle w:val="4"/>
      </w:pPr>
      <w:r w:rsidRPr="00CE176A">
        <w:t>Управление пользователями и правилами идентификаторов</w:t>
      </w:r>
    </w:p>
    <w:p w:rsidR="00CE176A" w:rsidP="005D26BA" w:rsidRDefault="00550692" w14:paraId="01A10AE3" w14:textId="69D008F8">
      <w:r>
        <w:t xml:space="preserve">Необходимо </w:t>
      </w:r>
      <w:r w:rsidR="00923810">
        <w:t>п</w:t>
      </w:r>
      <w:r w:rsidRPr="00923810" w:rsidR="00923810">
        <w:t xml:space="preserve">оддерживать в актуальном состоянии список лиц, имеющих доступ к </w:t>
      </w:r>
      <w:r w:rsidR="00923810">
        <w:t>С</w:t>
      </w:r>
      <w:r w:rsidRPr="00923810" w:rsidR="00923810">
        <w:t>истеме, и обеспечивать принудительное применение установленных правил безопасности к их учётным данным.</w:t>
      </w:r>
      <w:r w:rsidR="00527F8B">
        <w:t xml:space="preserve"> Форма – пользовательский и</w:t>
      </w:r>
      <w:r w:rsidRPr="00527F8B" w:rsidR="00527F8B">
        <w:t>нтерфейс для операций с учётными записями</w:t>
      </w:r>
      <w:r w:rsidR="002F3B39">
        <w:t xml:space="preserve"> и </w:t>
      </w:r>
      <w:r w:rsidRPr="00527F8B" w:rsidR="00527F8B">
        <w:t xml:space="preserve">отдельный </w:t>
      </w:r>
      <w:r w:rsidR="00BD6382">
        <w:t xml:space="preserve">раздел пользовательского интерфейса </w:t>
      </w:r>
      <w:r w:rsidRPr="00527F8B" w:rsidR="00527F8B">
        <w:t>для настройки парольных политик (мин</w:t>
      </w:r>
      <w:r w:rsidR="00BD6382">
        <w:t>имальная</w:t>
      </w:r>
      <w:r w:rsidRPr="00527F8B" w:rsidR="00527F8B">
        <w:t xml:space="preserve"> длина</w:t>
      </w:r>
      <w:r w:rsidR="00BD6382">
        <w:t xml:space="preserve"> пароля</w:t>
      </w:r>
      <w:r w:rsidRPr="00527F8B" w:rsidR="00527F8B">
        <w:t>, сложность, срок действия) и политик блокировки.</w:t>
      </w:r>
    </w:p>
    <w:p w:rsidR="00923810" w:rsidP="005D26BA" w:rsidRDefault="00F9779D" w14:paraId="1EECF8AC" w14:textId="306F023B">
      <w:r w:rsidRPr="00F9779D">
        <w:t>Входные данные</w:t>
      </w:r>
      <w:r w:rsidR="00D80033">
        <w:t xml:space="preserve"> –</w:t>
      </w:r>
      <w:r w:rsidRPr="00F9779D">
        <w:t xml:space="preserve"> </w:t>
      </w:r>
      <w:r w:rsidR="00D80033">
        <w:t>д</w:t>
      </w:r>
      <w:r w:rsidRPr="00F9779D">
        <w:t>анные о сотрудниках</w:t>
      </w:r>
      <w:r w:rsidR="00DF5B67">
        <w:t>,</w:t>
      </w:r>
      <w:r w:rsidRPr="00F9779D">
        <w:t xml:space="preserve"> запросы </w:t>
      </w:r>
      <w:r>
        <w:t>а</w:t>
      </w:r>
      <w:r w:rsidRPr="00F9779D">
        <w:t>дминистрато</w:t>
      </w:r>
      <w:r>
        <w:t>ров Системы</w:t>
      </w:r>
      <w:r w:rsidRPr="00F9779D">
        <w:t xml:space="preserve"> операции с учётными записями</w:t>
      </w:r>
      <w:r w:rsidR="00DF5B67">
        <w:t>,</w:t>
      </w:r>
      <w:r w:rsidRPr="00F9779D">
        <w:t xml:space="preserve"> настройки парольных политик и политик блокировки.</w:t>
      </w:r>
    </w:p>
    <w:p w:rsidR="00F9779D" w:rsidP="005D26BA" w:rsidRDefault="00D80033" w14:paraId="7E2942E0" w14:textId="24785BB2">
      <w:r w:rsidRPr="00D80033">
        <w:t>Выходные данные</w:t>
      </w:r>
      <w:r>
        <w:t xml:space="preserve"> –</w:t>
      </w:r>
      <w:r w:rsidRPr="00D80033">
        <w:t xml:space="preserve"> </w:t>
      </w:r>
      <w:r>
        <w:t>р</w:t>
      </w:r>
      <w:r w:rsidRPr="00D80033">
        <w:t>еестр учётных записей; журнал применения политик (например, событие о блокировке учётной записи).</w:t>
      </w:r>
    </w:p>
    <w:p w:rsidR="00C11EA2" w:rsidP="00C11EA2" w:rsidRDefault="00C11EA2" w14:paraId="69BA5AC5" w14:textId="24A3DB72">
      <w:r>
        <w:t xml:space="preserve">Критичность – средняя. Периодичность – по запросу </w:t>
      </w:r>
      <w:r w:rsidR="004B1FAA">
        <w:t>администратора</w:t>
      </w:r>
      <w:r>
        <w:t xml:space="preserve"> Системы. Должна быть обеспечена </w:t>
      </w:r>
      <w:r w:rsidR="004B1FAA">
        <w:t>постоянная блокировка учётной записи при поступлении информации о</w:t>
      </w:r>
      <w:r w:rsidR="001D7504">
        <w:t xml:space="preserve"> прекращении обязательств по использованию Системы</w:t>
      </w:r>
      <w:r w:rsidRPr="0053575F">
        <w:t>.</w:t>
      </w:r>
      <w:r>
        <w:t xml:space="preserve"> Должно быть обеспечен п</w:t>
      </w:r>
      <w:r w:rsidRPr="00A16F4B">
        <w:t xml:space="preserve">оиск по </w:t>
      </w:r>
      <w:r w:rsidR="001B4545">
        <w:t>атрибутам реестра учётных записей</w:t>
      </w:r>
      <w:r w:rsidRPr="00A16F4B">
        <w:t>.</w:t>
      </w:r>
      <w:r>
        <w:t xml:space="preserve"> </w:t>
      </w:r>
      <w:r w:rsidR="002550F4">
        <w:t xml:space="preserve">Должно быть обеспечено </w:t>
      </w:r>
      <w:r w:rsidRPr="002550F4" w:rsidR="002550F4">
        <w:t>принудительно</w:t>
      </w:r>
      <w:r w:rsidR="00644A83">
        <w:t>е</w:t>
      </w:r>
      <w:r w:rsidRPr="002550F4" w:rsidR="002550F4">
        <w:t xml:space="preserve"> примен</w:t>
      </w:r>
      <w:r w:rsidR="00644A83">
        <w:t>ение</w:t>
      </w:r>
      <w:r w:rsidRPr="002550F4" w:rsidR="002550F4">
        <w:t xml:space="preserve"> настроенны</w:t>
      </w:r>
      <w:r w:rsidR="00644A83">
        <w:t>х актуальных</w:t>
      </w:r>
      <w:r w:rsidRPr="002550F4" w:rsidR="002550F4">
        <w:t xml:space="preserve"> парольны</w:t>
      </w:r>
      <w:r w:rsidR="00644A83">
        <w:t>х</w:t>
      </w:r>
      <w:r w:rsidRPr="002550F4" w:rsidR="002550F4">
        <w:t xml:space="preserve"> политик при создании</w:t>
      </w:r>
      <w:r w:rsidR="00644A83">
        <w:t xml:space="preserve"> </w:t>
      </w:r>
      <w:r w:rsidRPr="002550F4" w:rsidR="002550F4">
        <w:t>/</w:t>
      </w:r>
      <w:r w:rsidR="00644A83">
        <w:t xml:space="preserve"> </w:t>
      </w:r>
      <w:r w:rsidRPr="002550F4" w:rsidR="002550F4">
        <w:t>смене пароля.</w:t>
      </w:r>
      <w:r>
        <w:t xml:space="preserve"> 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C11EA2" w:rsidP="00C11EA2" w:rsidRDefault="00C11EA2" w14:paraId="2D391920" w14:textId="77777777">
      <w:r w:rsidRPr="00AD04D7">
        <w:t>Перечень отказов:</w:t>
      </w:r>
    </w:p>
    <w:p w:rsidR="00C11EA2" w:rsidP="00C11EA2" w:rsidRDefault="00C11EA2" w14:paraId="0285A723"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434997" w:rsidP="00C11EA2" w:rsidRDefault="001A11B4" w14:paraId="6692D61B" w14:textId="77777777">
      <w:pPr>
        <w:pStyle w:val="a0"/>
      </w:pPr>
      <w:r w:rsidRPr="001A11B4">
        <w:t>Несвоевременная блокировка</w:t>
      </w:r>
      <w:r>
        <w:t xml:space="preserve"> </w:t>
      </w:r>
      <w:r w:rsidR="00434997">
        <w:t>учётных записей.</w:t>
      </w:r>
    </w:p>
    <w:p w:rsidR="00C11EA2" w:rsidP="00C11EA2" w:rsidRDefault="00C11EA2" w14:paraId="5C699A44" w14:textId="60C6BA89">
      <w:pPr>
        <w:pStyle w:val="a0"/>
      </w:pPr>
      <w:r w:rsidRPr="00CE0A4D">
        <w:t xml:space="preserve">Время </w:t>
      </w:r>
      <w:r w:rsidR="00434997">
        <w:t>поиска по реестру учётных записей</w:t>
      </w:r>
      <w:r w:rsidRPr="00CE0A4D">
        <w:t xml:space="preserve"> </w:t>
      </w:r>
      <w:r>
        <w:t>более</w:t>
      </w:r>
      <w:r w:rsidRPr="00CE0A4D">
        <w:t xml:space="preserve"> </w:t>
      </w:r>
      <w:r w:rsidR="00434997">
        <w:t>15</w:t>
      </w:r>
      <w:r w:rsidRPr="00CE0A4D">
        <w:t xml:space="preserve"> сек</w:t>
      </w:r>
      <w:r>
        <w:t>.</w:t>
      </w:r>
    </w:p>
    <w:p w:rsidR="00C11EA2" w:rsidP="00C11EA2" w:rsidRDefault="00494626" w14:paraId="4DA31A9D" w14:textId="6213453D">
      <w:pPr>
        <w:pStyle w:val="a0"/>
      </w:pPr>
      <w:r>
        <w:t>Возможность с</w:t>
      </w:r>
      <w:r w:rsidRPr="00494626">
        <w:t>оздани</w:t>
      </w:r>
      <w:r>
        <w:t>я и/или использования</w:t>
      </w:r>
      <w:r w:rsidRPr="00494626">
        <w:t xml:space="preserve"> пароля, не соответствующего политике</w:t>
      </w:r>
      <w:r w:rsidRPr="008A3AFF" w:rsidR="00C11EA2">
        <w:t>.</w:t>
      </w:r>
    </w:p>
    <w:p w:rsidR="00F40999" w:rsidP="00C11EA2" w:rsidRDefault="00F40999" w14:paraId="7E6220DB" w14:textId="388B4ED2">
      <w:pPr>
        <w:pStyle w:val="a0"/>
      </w:pPr>
      <w:r w:rsidRPr="00F40999">
        <w:t xml:space="preserve">Несрабатывание механизма </w:t>
      </w:r>
      <w:r>
        <w:t xml:space="preserve">временной </w:t>
      </w:r>
      <w:r w:rsidRPr="00F40999">
        <w:t>блокировки при переборе пароля</w:t>
      </w:r>
      <w:r>
        <w:t>.</w:t>
      </w:r>
    </w:p>
    <w:p w:rsidR="00C11EA2" w:rsidP="00C11EA2" w:rsidRDefault="00C11EA2" w14:paraId="0540D5F3" w14:textId="7EFBB7F5">
      <w:r w:rsidRPr="00AD04D7">
        <w:t>Функция считается невыполненной, если</w:t>
      </w:r>
      <w:r w:rsidR="00F40999">
        <w:t xml:space="preserve"> </w:t>
      </w:r>
      <w:r w:rsidR="00FB69AE">
        <w:t>допущена возможность с</w:t>
      </w:r>
      <w:r w:rsidRPr="00494626" w:rsidR="00FB69AE">
        <w:t>оздани</w:t>
      </w:r>
      <w:r w:rsidR="00FB69AE">
        <w:t>я и/или использования</w:t>
      </w:r>
      <w:r w:rsidRPr="00494626" w:rsidR="00FB69AE">
        <w:t xml:space="preserve"> пароля, не соответствующего политике</w:t>
      </w:r>
      <w:r w:rsidR="00FB69AE">
        <w:t xml:space="preserve">, а также </w:t>
      </w:r>
      <w:r w:rsidR="00AA3C2C">
        <w:t>возможность использования Системы с заблокированной учётной записью</w:t>
      </w:r>
      <w:r>
        <w:t>.</w:t>
      </w:r>
    </w:p>
    <w:p w:rsidR="00CE176A" w:rsidP="004369C3" w:rsidRDefault="004369C3" w14:paraId="456310BF" w14:textId="7C2BFE1E">
      <w:pPr>
        <w:pStyle w:val="4"/>
      </w:pPr>
      <w:r w:rsidRPr="004369C3">
        <w:t>Управление ролями</w:t>
      </w:r>
    </w:p>
    <w:p w:rsidR="004369C3" w:rsidP="004369C3" w:rsidRDefault="00550692" w14:paraId="7B0FBEF1" w14:textId="50199DFE">
      <w:r>
        <w:t>Необходимо с</w:t>
      </w:r>
      <w:r w:rsidRPr="00550692">
        <w:t>оздать набор функциональных ролей, соответствующих бизнес-процессам и должностным обязанностям.</w:t>
      </w:r>
      <w:r w:rsidR="002F3B39">
        <w:t xml:space="preserve"> Форма – пользовательский и</w:t>
      </w:r>
      <w:r w:rsidRPr="00527F8B" w:rsidR="002F3B39">
        <w:t>нтерфейс для операций с</w:t>
      </w:r>
      <w:r w:rsidR="002F3B39">
        <w:t xml:space="preserve"> ролями.</w:t>
      </w:r>
    </w:p>
    <w:p w:rsidR="00B02442" w:rsidP="004369C3" w:rsidRDefault="002D31C4" w14:paraId="5ABAB06C" w14:textId="748EB470">
      <w:r w:rsidRPr="002D31C4">
        <w:t>Входные данные</w:t>
      </w:r>
      <w:r>
        <w:t xml:space="preserve"> –</w:t>
      </w:r>
      <w:r w:rsidRPr="002D31C4">
        <w:t xml:space="preserve"> </w:t>
      </w:r>
      <w:r>
        <w:t>з</w:t>
      </w:r>
      <w:r w:rsidRPr="002D31C4">
        <w:t>апросы администрато</w:t>
      </w:r>
      <w:r>
        <w:t>ров Системы</w:t>
      </w:r>
      <w:r w:rsidRPr="002D31C4">
        <w:t xml:space="preserve"> </w:t>
      </w:r>
      <w:r>
        <w:t xml:space="preserve">на </w:t>
      </w:r>
      <w:r w:rsidRPr="002D31C4">
        <w:t>операции с ролями; наименование и описание роли.</w:t>
      </w:r>
    </w:p>
    <w:p w:rsidR="002D31C4" w:rsidP="004369C3" w:rsidRDefault="008B62EC" w14:paraId="0B131EFE" w14:textId="2ED53A6A">
      <w:r w:rsidRPr="008B62EC">
        <w:t>Выходные данные</w:t>
      </w:r>
      <w:r>
        <w:t xml:space="preserve"> –</w:t>
      </w:r>
      <w:r w:rsidRPr="008B62EC">
        <w:t xml:space="preserve"> </w:t>
      </w:r>
      <w:r w:rsidR="004A46AF">
        <w:t>реестр ролей</w:t>
      </w:r>
      <w:r w:rsidR="00E54756">
        <w:t xml:space="preserve"> Системы</w:t>
      </w:r>
      <w:r w:rsidRPr="008B62EC">
        <w:t>.</w:t>
      </w:r>
    </w:p>
    <w:p w:rsidR="002376A3" w:rsidP="002376A3" w:rsidRDefault="002376A3" w14:paraId="487EB633" w14:textId="639FD8EF">
      <w:r>
        <w:t xml:space="preserve">Критичность – </w:t>
      </w:r>
      <w:r w:rsidR="002F3B39">
        <w:t>низкая</w:t>
      </w:r>
      <w:r>
        <w:t xml:space="preserve">. Периодичность – по запросу администратора Системы. Должна быть обеспечена </w:t>
      </w:r>
      <w:r w:rsidR="00183ABB">
        <w:t xml:space="preserve">возможность </w:t>
      </w:r>
      <w:r w:rsidR="00D1109F">
        <w:t>формирования</w:t>
      </w:r>
      <w:r w:rsidR="004A46AF">
        <w:t xml:space="preserve"> реестра ролей Системы.</w:t>
      </w:r>
      <w:r>
        <w:t xml:space="preserve"> </w:t>
      </w:r>
      <w:r w:rsidR="00AB0CE1">
        <w:t>Должна быть обеспечена ссылочная целостность данных и н</w:t>
      </w:r>
      <w:r w:rsidRPr="00AB0CE1" w:rsidR="00AB0CE1">
        <w:t>евозможность удалить роль, назначенную хотя бы одному пользователю.</w:t>
      </w:r>
      <w:r w:rsidR="006539E4">
        <w:t xml:space="preserve"> Должн</w:t>
      </w:r>
      <w:r w:rsidR="004A46AF">
        <w:t>ы</w:t>
      </w:r>
      <w:r w:rsidR="006539E4">
        <w:t xml:space="preserve"> быть обеспечен</w:t>
      </w:r>
      <w:r w:rsidR="004A46AF">
        <w:t>ы</w:t>
      </w:r>
      <w:r w:rsidR="006539E4">
        <w:t xml:space="preserve"> механизм</w:t>
      </w:r>
      <w:r w:rsidR="004A46AF">
        <w:t>ы поиска и</w:t>
      </w:r>
      <w:r w:rsidR="006539E4">
        <w:t xml:space="preserve"> фильтрации </w:t>
      </w:r>
      <w:r w:rsidR="004A46AF">
        <w:t>реестра ро</w:t>
      </w:r>
      <w:r w:rsidR="00E3129C">
        <w:t>л</w:t>
      </w:r>
      <w:r w:rsidR="004A46AF">
        <w:t>ей Системы</w:t>
      </w:r>
      <w:r w:rsidR="006539E4">
        <w:t>.</w:t>
      </w:r>
      <w:r w:rsidR="00AB0CE1">
        <w:t xml:space="preserve"> </w:t>
      </w:r>
      <w:r>
        <w:t>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2376A3" w:rsidP="002376A3" w:rsidRDefault="002376A3" w14:paraId="4020ABCD" w14:textId="77777777">
      <w:r w:rsidRPr="00AD04D7">
        <w:t>Перечень отказов:</w:t>
      </w:r>
    </w:p>
    <w:p w:rsidR="002376A3" w:rsidP="002376A3" w:rsidRDefault="002376A3" w14:paraId="406BB92E"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2376A3" w:rsidP="002376A3" w:rsidRDefault="006539E4" w14:paraId="7FABEE27" w14:textId="3F1AA55C">
      <w:pPr>
        <w:pStyle w:val="a0"/>
      </w:pPr>
      <w:r w:rsidRPr="006539E4">
        <w:t>Удаление используемой роли</w:t>
      </w:r>
      <w:r w:rsidR="002376A3">
        <w:t>.</w:t>
      </w:r>
    </w:p>
    <w:p w:rsidR="002376A3" w:rsidP="002376A3" w:rsidRDefault="002376A3" w14:paraId="01DC4336" w14:textId="410C213F">
      <w:pPr>
        <w:pStyle w:val="a0"/>
      </w:pPr>
      <w:r w:rsidRPr="00CE0A4D">
        <w:t xml:space="preserve">Время </w:t>
      </w:r>
      <w:r>
        <w:t xml:space="preserve">поиска по реестру </w:t>
      </w:r>
      <w:r w:rsidR="00C13108">
        <w:t>матрице доступа</w:t>
      </w:r>
      <w:r w:rsidRPr="00CE0A4D">
        <w:t xml:space="preserve"> </w:t>
      </w:r>
      <w:r>
        <w:t>более</w:t>
      </w:r>
      <w:r w:rsidRPr="00CE0A4D">
        <w:t xml:space="preserve"> </w:t>
      </w:r>
      <w:r>
        <w:t>15</w:t>
      </w:r>
      <w:r w:rsidRPr="00CE0A4D">
        <w:t xml:space="preserve"> сек</w:t>
      </w:r>
      <w:r>
        <w:t>.</w:t>
      </w:r>
    </w:p>
    <w:p w:rsidR="002376A3" w:rsidP="002376A3" w:rsidRDefault="002376A3" w14:paraId="7A243819" w14:textId="08C66F3D">
      <w:r w:rsidRPr="00AD04D7">
        <w:t>Функция считается невыполненной, если</w:t>
      </w:r>
      <w:r>
        <w:t xml:space="preserve"> допущена возможность</w:t>
      </w:r>
      <w:r w:rsidR="00E03AF7">
        <w:t xml:space="preserve"> появления</w:t>
      </w:r>
      <w:r>
        <w:t xml:space="preserve"> </w:t>
      </w:r>
      <w:r w:rsidR="00E03AF7">
        <w:t>«</w:t>
      </w:r>
      <w:r w:rsidRPr="008A0810" w:rsidR="00E03AF7">
        <w:t>осиротевших</w:t>
      </w:r>
      <w:r w:rsidR="00E03AF7">
        <w:t>» (не используемых)</w:t>
      </w:r>
      <w:r w:rsidRPr="008A0810" w:rsidR="00E03AF7">
        <w:t xml:space="preserve"> пользователей</w:t>
      </w:r>
      <w:r w:rsidR="00E3129C">
        <w:t xml:space="preserve"> или</w:t>
      </w:r>
      <w:r w:rsidR="00E03AF7">
        <w:t xml:space="preserve"> ролей</w:t>
      </w:r>
      <w:r w:rsidR="00147ACC">
        <w:t xml:space="preserve"> или невозможно получить корректн</w:t>
      </w:r>
      <w:r w:rsidR="00E3129C">
        <w:t>ый</w:t>
      </w:r>
      <w:r w:rsidR="00147ACC">
        <w:t xml:space="preserve"> </w:t>
      </w:r>
      <w:r w:rsidR="00E3129C">
        <w:t>реестр ролей Системы</w:t>
      </w:r>
      <w:r w:rsidR="00147ACC">
        <w:t xml:space="preserve"> доступа более 24 часов</w:t>
      </w:r>
      <w:r>
        <w:t>.</w:t>
      </w:r>
    </w:p>
    <w:p w:rsidR="004369C3" w:rsidP="004369C3" w:rsidRDefault="004369C3" w14:paraId="47D76A84" w14:textId="10533E33">
      <w:pPr>
        <w:pStyle w:val="4"/>
      </w:pPr>
      <w:r w:rsidRPr="004369C3">
        <w:t>Управление правами доступа</w:t>
      </w:r>
    </w:p>
    <w:p w:rsidR="004369C3" w:rsidP="004369C3" w:rsidRDefault="008B62EC" w14:paraId="6039DD67" w14:textId="260215EE">
      <w:r>
        <w:t>Необходимо р</w:t>
      </w:r>
      <w:r w:rsidRPr="008B62EC">
        <w:t>еализовать и поддерживать гибкую модель разграничения доступа, при которой пользователи получают права в соответствии с их ролью и, при необходимости, индивидуально назначенными полномочиями.</w:t>
      </w:r>
      <w:r w:rsidR="00D44F56">
        <w:t xml:space="preserve"> Форма – пользовательский и</w:t>
      </w:r>
      <w:r w:rsidRPr="00D44F56" w:rsidR="00D44F56">
        <w:t>нтерфейс администратор</w:t>
      </w:r>
      <w:r w:rsidR="00D44F56">
        <w:t>ов</w:t>
      </w:r>
      <w:r w:rsidRPr="00D44F56" w:rsidR="00D44F56">
        <w:t xml:space="preserve"> </w:t>
      </w:r>
      <w:r w:rsidR="00D44F56">
        <w:t>Системы.</w:t>
      </w:r>
    </w:p>
    <w:p w:rsidR="008B62EC" w:rsidP="004369C3" w:rsidRDefault="00B14F9D" w14:paraId="3BC27E5D" w14:textId="198C0842">
      <w:r w:rsidRPr="00B14F9D">
        <w:t>Входные данные</w:t>
      </w:r>
      <w:r>
        <w:t xml:space="preserve"> –</w:t>
      </w:r>
      <w:r w:rsidRPr="00B14F9D">
        <w:t xml:space="preserve"> </w:t>
      </w:r>
      <w:r>
        <w:t>з</w:t>
      </w:r>
      <w:r w:rsidRPr="00B14F9D">
        <w:t>апросы администратор</w:t>
      </w:r>
      <w:r>
        <w:t>ов Системы</w:t>
      </w:r>
      <w:r w:rsidRPr="00B14F9D">
        <w:t xml:space="preserve"> на назначение</w:t>
      </w:r>
      <w:r>
        <w:t xml:space="preserve"> </w:t>
      </w:r>
      <w:r w:rsidRPr="00B14F9D">
        <w:t>/</w:t>
      </w:r>
      <w:r>
        <w:t xml:space="preserve"> </w:t>
      </w:r>
      <w:r w:rsidRPr="00B14F9D">
        <w:t>отзыв разрешений для ролей; запросы на назначение</w:t>
      </w:r>
      <w:r>
        <w:t xml:space="preserve"> </w:t>
      </w:r>
      <w:r w:rsidRPr="00B14F9D">
        <w:t>/</w:t>
      </w:r>
      <w:r>
        <w:t xml:space="preserve"> </w:t>
      </w:r>
      <w:r w:rsidRPr="00B14F9D">
        <w:t>отзыв ролей для пользователей; запросы на создание индивидуальных исключений (добавление</w:t>
      </w:r>
      <w:r>
        <w:t xml:space="preserve"> </w:t>
      </w:r>
      <w:r w:rsidRPr="00B14F9D">
        <w:t>/</w:t>
      </w:r>
      <w:r>
        <w:t xml:space="preserve"> </w:t>
      </w:r>
      <w:r w:rsidRPr="00B14F9D">
        <w:t>отзыв конкретного права для конкретного пользователя).</w:t>
      </w:r>
    </w:p>
    <w:p w:rsidR="00B14F9D" w:rsidP="004369C3" w:rsidRDefault="004249B2" w14:paraId="39B0879C" w14:textId="4CEFBE8F">
      <w:r w:rsidRPr="004249B2">
        <w:t>Выходные данные</w:t>
      </w:r>
      <w:r>
        <w:t xml:space="preserve"> –</w:t>
      </w:r>
      <w:r w:rsidRPr="004249B2">
        <w:t xml:space="preserve"> </w:t>
      </w:r>
      <w:r>
        <w:t>а</w:t>
      </w:r>
      <w:r w:rsidRPr="004249B2">
        <w:t>ктуализированная матрица доступа, включающая базовые права роли и индивидуальные исключения для пользователей.</w:t>
      </w:r>
    </w:p>
    <w:p w:rsidR="003A198C" w:rsidP="003A198C" w:rsidRDefault="003A198C" w14:paraId="023A906B" w14:textId="0A45DEA0">
      <w:r>
        <w:t xml:space="preserve">Критичность – </w:t>
      </w:r>
      <w:r w:rsidR="000263B9">
        <w:t>высокая</w:t>
      </w:r>
      <w:r>
        <w:t xml:space="preserve">. Периодичность – по запросу администратора Системы. Должна быть обеспечена возможность формирования </w:t>
      </w:r>
      <w:r w:rsidR="000263B9">
        <w:t>матрицы доступа (выданные</w:t>
      </w:r>
      <w:r w:rsidRPr="00D1109F" w:rsidR="000263B9">
        <w:t xml:space="preserve"> разрешени</w:t>
      </w:r>
      <w:r w:rsidR="000263B9">
        <w:t>я</w:t>
      </w:r>
      <w:r w:rsidRPr="00D1109F" w:rsidR="000263B9">
        <w:t>, роли, пользовател</w:t>
      </w:r>
      <w:r w:rsidR="000263B9">
        <w:t>и</w:t>
      </w:r>
      <w:r w:rsidRPr="00D1109F" w:rsidR="000263B9">
        <w:t>, которым назначен</w:t>
      </w:r>
      <w:r w:rsidR="000263B9">
        <w:t>ы разрешения /</w:t>
      </w:r>
      <w:r w:rsidRPr="00D1109F" w:rsidR="000263B9">
        <w:t xml:space="preserve"> рол</w:t>
      </w:r>
      <w:r w:rsidR="000263B9">
        <w:t>и и соответствующие объекты Системы)</w:t>
      </w:r>
      <w:r>
        <w:t>. Должна быть обеспечена ссылочная целостность данных</w:t>
      </w:r>
      <w:r w:rsidRPr="00AB0CE1">
        <w:t>.</w:t>
      </w:r>
      <w:r>
        <w:t xml:space="preserve"> </w:t>
      </w:r>
      <w:r w:rsidR="008A1305">
        <w:t xml:space="preserve">Должно быть обеспечено </w:t>
      </w:r>
      <w:r w:rsidR="00FF0E22">
        <w:t>историческое хранение данных в матрице доступа.</w:t>
      </w:r>
      <w:r w:rsidR="008A1305">
        <w:t xml:space="preserve"> </w:t>
      </w:r>
      <w:r w:rsidR="0021483B">
        <w:t>Необходимо обеспечить н</w:t>
      </w:r>
      <w:r w:rsidRPr="003A198C" w:rsidR="0021483B">
        <w:t>аличие механизма для назначения индивидуальных исключений прав пользователю (сверх или в обход роли). В интерфейсе должно быть визуально отмечено, что у пользователя есть индивидуальные настройки прав.</w:t>
      </w:r>
      <w:r w:rsidR="0021483B">
        <w:t xml:space="preserve"> </w:t>
      </w:r>
      <w:r>
        <w:t>Должны быть обеспечены механизмы поиска и фильтрации реестра ролей Системы. Должно быть обеспечено н</w:t>
      </w:r>
      <w:r w:rsidRPr="007173B6">
        <w:t xml:space="preserve">аличие </w:t>
      </w:r>
      <w:r>
        <w:t>журнала</w:t>
      </w:r>
      <w:r w:rsidRPr="007173B6">
        <w:t xml:space="preserve"> ошибок </w:t>
      </w:r>
      <w:r>
        <w:t xml:space="preserve">формирования, </w:t>
      </w:r>
      <w:r w:rsidRPr="007173B6">
        <w:t>загрузки</w:t>
      </w:r>
      <w:r>
        <w:t xml:space="preserve"> и обработки данных</w:t>
      </w:r>
      <w:r w:rsidRPr="007173B6">
        <w:t>.</w:t>
      </w:r>
    </w:p>
    <w:p w:rsidR="003A198C" w:rsidP="003A198C" w:rsidRDefault="003A198C" w14:paraId="1BC2FA4B" w14:textId="77777777">
      <w:r w:rsidRPr="00AD04D7">
        <w:t>Перечень отказов:</w:t>
      </w:r>
    </w:p>
    <w:p w:rsidR="003A198C" w:rsidP="003A198C" w:rsidRDefault="003A198C" w14:paraId="2208C32D"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3A198C" w:rsidP="003A198C" w:rsidRDefault="00986E1F" w14:paraId="45345B1B" w14:textId="444BB6A9">
      <w:pPr>
        <w:pStyle w:val="a0"/>
      </w:pPr>
      <w:r w:rsidRPr="00986E1F">
        <w:t xml:space="preserve">Ошибка </w:t>
      </w:r>
      <w:r>
        <w:t>назначения / отзыва</w:t>
      </w:r>
      <w:r w:rsidRPr="00986E1F">
        <w:t xml:space="preserve"> </w:t>
      </w:r>
      <w:r>
        <w:t xml:space="preserve">роли </w:t>
      </w:r>
      <w:r w:rsidR="008C2B33">
        <w:t xml:space="preserve">и/или </w:t>
      </w:r>
      <w:r w:rsidRPr="00986E1F">
        <w:t>прав</w:t>
      </w:r>
      <w:r w:rsidR="008C2B33">
        <w:t>а</w:t>
      </w:r>
      <w:r w:rsidR="003A198C">
        <w:t>.</w:t>
      </w:r>
    </w:p>
    <w:p w:rsidR="008C2B33" w:rsidP="003A198C" w:rsidRDefault="008C2B33" w14:paraId="6F640622" w14:textId="6ED0B876">
      <w:pPr>
        <w:pStyle w:val="a0"/>
      </w:pPr>
      <w:r w:rsidRPr="008C2B33">
        <w:t>Некорректное применение исключения</w:t>
      </w:r>
      <w:r>
        <w:t xml:space="preserve"> для роли пользователя.</w:t>
      </w:r>
    </w:p>
    <w:p w:rsidR="003A198C" w:rsidP="003A198C" w:rsidRDefault="003A198C" w14:paraId="0497F8C6" w14:textId="77777777">
      <w:pPr>
        <w:pStyle w:val="a0"/>
      </w:pPr>
      <w:r w:rsidRPr="00CE0A4D">
        <w:t xml:space="preserve">Время </w:t>
      </w:r>
      <w:r>
        <w:t>поиска по реестру матрице доступа</w:t>
      </w:r>
      <w:r w:rsidRPr="00CE0A4D">
        <w:t xml:space="preserve"> </w:t>
      </w:r>
      <w:r>
        <w:t>более</w:t>
      </w:r>
      <w:r w:rsidRPr="00CE0A4D">
        <w:t xml:space="preserve"> </w:t>
      </w:r>
      <w:r>
        <w:t>15</w:t>
      </w:r>
      <w:r w:rsidRPr="00CE0A4D">
        <w:t xml:space="preserve"> сек</w:t>
      </w:r>
      <w:r>
        <w:t>.</w:t>
      </w:r>
    </w:p>
    <w:p w:rsidR="003A198C" w:rsidP="003A198C" w:rsidRDefault="003A198C" w14:paraId="552F6EDD" w14:textId="5B0FED6D">
      <w:r w:rsidRPr="00AD04D7">
        <w:t>Функция считается невыполненной, если</w:t>
      </w:r>
      <w:r>
        <w:t xml:space="preserve"> допущена возможность </w:t>
      </w:r>
      <w:r w:rsidRPr="00C45732" w:rsidR="00C45732">
        <w:t>выполн</w:t>
      </w:r>
      <w:r w:rsidR="00EF1DB9">
        <w:t>ения</w:t>
      </w:r>
      <w:r w:rsidRPr="00C45732" w:rsidR="00C45732">
        <w:t xml:space="preserve"> операци</w:t>
      </w:r>
      <w:r w:rsidR="00EF1DB9">
        <w:t>и</w:t>
      </w:r>
      <w:r w:rsidRPr="00C45732" w:rsidR="00C45732">
        <w:t xml:space="preserve">, на которую </w:t>
      </w:r>
      <w:r w:rsidR="00EF1DB9">
        <w:t>у пользователя Системы нет прав</w:t>
      </w:r>
      <w:r w:rsidRPr="00C45732" w:rsidR="00C45732">
        <w:t xml:space="preserve"> или </w:t>
      </w:r>
      <w:r w:rsidR="00EF1DB9">
        <w:t xml:space="preserve">наоборот </w:t>
      </w:r>
      <w:r w:rsidR="008A1305">
        <w:t>–</w:t>
      </w:r>
      <w:r w:rsidR="00EF1DB9">
        <w:t xml:space="preserve"> пользова</w:t>
      </w:r>
      <w:r w:rsidR="008A1305">
        <w:t xml:space="preserve">тель Системы не может выполнить операцию, на которую у него есть права, согласно </w:t>
      </w:r>
      <w:r w:rsidR="00FF0E22">
        <w:t xml:space="preserve">актуальной </w:t>
      </w:r>
      <w:r w:rsidR="008A1305">
        <w:t>матрице доступа</w:t>
      </w:r>
      <w:r>
        <w:t>.</w:t>
      </w:r>
    </w:p>
    <w:p w:rsidR="004369C3" w:rsidP="004369C3" w:rsidRDefault="004369C3" w14:paraId="213A0F95" w14:textId="2526E55D">
      <w:pPr>
        <w:pStyle w:val="4"/>
      </w:pPr>
      <w:r w:rsidRPr="004369C3">
        <w:t>Управление аутентификацией и авторизацией</w:t>
      </w:r>
    </w:p>
    <w:p w:rsidR="004369C3" w:rsidP="004369C3" w:rsidRDefault="004249B2" w14:paraId="2910B2E9" w14:textId="59F2A8C9">
      <w:r>
        <w:t>Необходимо о</w:t>
      </w:r>
      <w:r w:rsidRPr="004249B2">
        <w:t>беспечить единую, безопасную и многофакторную проверку подлинности пользователей в соответствии с их категорией и принудительное применение назначенных прав доступа в режиме реального времени.</w:t>
      </w:r>
      <w:r w:rsidR="00B70E44">
        <w:t xml:space="preserve"> Форма - е</w:t>
      </w:r>
      <w:r w:rsidRPr="00B70E44" w:rsidR="00B70E44">
        <w:t xml:space="preserve">диная </w:t>
      </w:r>
      <w:r w:rsidR="00B70E44">
        <w:t>точка</w:t>
      </w:r>
      <w:r w:rsidRPr="00B70E44" w:rsidR="00B70E44">
        <w:t xml:space="preserve"> входа</w:t>
      </w:r>
      <w:r w:rsidR="00314D70">
        <w:t>,</w:t>
      </w:r>
      <w:r w:rsidRPr="00B70E44" w:rsidR="00B70E44">
        <w:t xml:space="preserve"> </w:t>
      </w:r>
      <w:r w:rsidR="00844CFF">
        <w:t>программируемые интерфейсы приложений</w:t>
      </w:r>
      <w:r w:rsidRPr="00B70E44" w:rsidR="00B70E44">
        <w:t xml:space="preserve"> для внутренних модулей</w:t>
      </w:r>
      <w:r w:rsidR="00314D70">
        <w:t>.</w:t>
      </w:r>
    </w:p>
    <w:p w:rsidR="000E319D" w:rsidP="004369C3" w:rsidRDefault="000E319D" w14:paraId="3E8FA829" w14:textId="78FE52A6">
      <w:r w:rsidRPr="000E319D">
        <w:t>Входные данные</w:t>
      </w:r>
      <w:r>
        <w:t xml:space="preserve"> –</w:t>
      </w:r>
      <w:r w:rsidRPr="000E319D">
        <w:t xml:space="preserve"> </w:t>
      </w:r>
      <w:r>
        <w:t>у</w:t>
      </w:r>
      <w:r w:rsidRPr="000E319D">
        <w:t>чётные данные пользователя (</w:t>
      </w:r>
      <w:r>
        <w:t xml:space="preserve">пара имя пользователя </w:t>
      </w:r>
      <w:r w:rsidRPr="000E319D">
        <w:t>/</w:t>
      </w:r>
      <w:r>
        <w:t xml:space="preserve"> </w:t>
      </w:r>
      <w:r w:rsidRPr="000E319D">
        <w:t>пароль или токен ЕСИА)</w:t>
      </w:r>
      <w:r w:rsidR="00314D70">
        <w:t>,</w:t>
      </w:r>
      <w:r w:rsidRPr="000E319D">
        <w:t xml:space="preserve"> второй фактор аутентификации (код из приложения-аутентификатора или электронная подпись)</w:t>
      </w:r>
      <w:r w:rsidR="00314D70">
        <w:t>,</w:t>
      </w:r>
      <w:r w:rsidRPr="000E319D">
        <w:t xml:space="preserve"> системный запрос на проверку прав доступа.</w:t>
      </w:r>
    </w:p>
    <w:p w:rsidR="000E319D" w:rsidP="004369C3" w:rsidRDefault="005D1A2E" w14:paraId="0DBC06E5" w14:textId="38DDC5F6">
      <w:r w:rsidRPr="005D1A2E">
        <w:t>Выходные данные</w:t>
      </w:r>
      <w:r>
        <w:t xml:space="preserve"> –</w:t>
      </w:r>
      <w:r w:rsidRPr="005D1A2E">
        <w:t xml:space="preserve"> </w:t>
      </w:r>
      <w:r>
        <w:t>с</w:t>
      </w:r>
      <w:r w:rsidRPr="005D1A2E">
        <w:t xml:space="preserve">ессионный токен (при успешной аутентификации); ответ </w:t>
      </w:r>
      <w:r>
        <w:t>«</w:t>
      </w:r>
      <w:r w:rsidRPr="005D1A2E">
        <w:t>разрешено</w:t>
      </w:r>
      <w:r>
        <w:t xml:space="preserve"> </w:t>
      </w:r>
      <w:r w:rsidRPr="005D1A2E">
        <w:t>/</w:t>
      </w:r>
      <w:r>
        <w:t xml:space="preserve"> </w:t>
      </w:r>
      <w:r w:rsidRPr="005D1A2E">
        <w:t>запрещено</w:t>
      </w:r>
      <w:r>
        <w:t>»</w:t>
      </w:r>
      <w:r w:rsidRPr="005D1A2E">
        <w:t xml:space="preserve"> (при авторизации).</w:t>
      </w:r>
    </w:p>
    <w:p w:rsidR="00FF0E22" w:rsidP="00FF0E22" w:rsidRDefault="00FF0E22" w14:paraId="0AA68B99" w14:textId="52F1F0D8">
      <w:r>
        <w:t xml:space="preserve">Критичность – </w:t>
      </w:r>
      <w:r w:rsidR="00227349">
        <w:t>высшая</w:t>
      </w:r>
      <w:r>
        <w:t xml:space="preserve">. </w:t>
      </w:r>
      <w:r w:rsidR="00227349">
        <w:t>Функция выполняется постоянно</w:t>
      </w:r>
      <w:r>
        <w:t xml:space="preserve">. Должна быть обеспечена </w:t>
      </w:r>
      <w:r w:rsidR="00227349">
        <w:t>единая точка входа в Систему</w:t>
      </w:r>
      <w:r>
        <w:t>.</w:t>
      </w:r>
      <w:r w:rsidR="00957B8F">
        <w:t xml:space="preserve"> Должно быть р</w:t>
      </w:r>
      <w:r w:rsidRPr="00957B8F" w:rsidR="00957B8F">
        <w:t xml:space="preserve">еализовано два потока аутентификации: через ЕСИА (для пользователей) и по </w:t>
      </w:r>
      <w:r w:rsidR="00957B8F">
        <w:t>имени пользовател</w:t>
      </w:r>
      <w:r w:rsidR="008E36B8">
        <w:t xml:space="preserve">я и </w:t>
      </w:r>
      <w:r w:rsidRPr="00957B8F" w:rsidR="00957B8F">
        <w:t>паролю (для администраторов</w:t>
      </w:r>
      <w:r w:rsidR="008E36B8">
        <w:t xml:space="preserve"> Системы</w:t>
      </w:r>
      <w:r w:rsidRPr="00957B8F" w:rsidR="00957B8F">
        <w:t xml:space="preserve">). </w:t>
      </w:r>
      <w:r w:rsidR="008E36B8">
        <w:t>Должна быть р</w:t>
      </w:r>
      <w:r w:rsidRPr="00957B8F" w:rsidR="00957B8F">
        <w:t>еализована поддержка второго фактора</w:t>
      </w:r>
      <w:r w:rsidR="008E36B8">
        <w:t xml:space="preserve"> аутентификации</w:t>
      </w:r>
      <w:r w:rsidRPr="00957B8F" w:rsidR="00957B8F">
        <w:t>: электронная подпись для пользователей, приложение-аутентификатор (TOTP) для администраторов</w:t>
      </w:r>
      <w:r w:rsidR="008E36B8">
        <w:t xml:space="preserve"> Системы</w:t>
      </w:r>
      <w:r w:rsidRPr="00957B8F" w:rsidR="00957B8F">
        <w:t>.</w:t>
      </w:r>
      <w:r>
        <w:t xml:space="preserve"> </w:t>
      </w:r>
      <w:r w:rsidR="0000383B">
        <w:t>Должно</w:t>
      </w:r>
      <w:r w:rsidR="00F72B3B">
        <w:t xml:space="preserve"> быть обеспечено безопасное хранение </w:t>
      </w:r>
      <w:r w:rsidR="0000383B">
        <w:t xml:space="preserve">данных, используемых для аутентификации и авторизации пользователей Системы. </w:t>
      </w:r>
      <w:r>
        <w:t>Должно быть обеспечено н</w:t>
      </w:r>
      <w:r w:rsidRPr="007173B6">
        <w:t xml:space="preserve">аличие </w:t>
      </w:r>
      <w:r>
        <w:t>журнала</w:t>
      </w:r>
      <w:r w:rsidRPr="007173B6">
        <w:t xml:space="preserve"> ошибок </w:t>
      </w:r>
      <w:r w:rsidR="00F72B3B">
        <w:t xml:space="preserve">входа </w:t>
      </w:r>
      <w:r>
        <w:t>и обработки данных</w:t>
      </w:r>
      <w:r w:rsidRPr="007173B6">
        <w:t>.</w:t>
      </w:r>
    </w:p>
    <w:p w:rsidR="00FF0E22" w:rsidP="00FF0E22" w:rsidRDefault="00FF0E22" w14:paraId="324620E2" w14:textId="77777777">
      <w:r w:rsidRPr="00AD04D7">
        <w:t>Перечень отказов:</w:t>
      </w:r>
    </w:p>
    <w:p w:rsidR="00FF0E22" w:rsidP="00FF0E22" w:rsidRDefault="00FF0E22" w14:paraId="47684FB3"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FF0E22" w:rsidP="00FF0E22" w:rsidRDefault="0076737A" w14:paraId="07C65874" w14:textId="04833F33">
      <w:pPr>
        <w:pStyle w:val="a0"/>
      </w:pPr>
      <w:r w:rsidRPr="0076737A">
        <w:t xml:space="preserve">Невозможность входа в </w:t>
      </w:r>
      <w:r>
        <w:t>С</w:t>
      </w:r>
      <w:r w:rsidRPr="0076737A">
        <w:t>истему при верных учётных данных</w:t>
      </w:r>
      <w:r w:rsidR="00FF0E22">
        <w:t>.</w:t>
      </w:r>
    </w:p>
    <w:p w:rsidR="00FF0E22" w:rsidP="00FF0E22" w:rsidRDefault="001C3B07" w14:paraId="5F3C061F" w14:textId="6728E7AA">
      <w:pPr>
        <w:pStyle w:val="a0"/>
      </w:pPr>
      <w:r w:rsidRPr="001C3B07">
        <w:t>Сбой при проверке второго фактора</w:t>
      </w:r>
      <w:r w:rsidR="00FF0E22">
        <w:t>.</w:t>
      </w:r>
    </w:p>
    <w:p w:rsidR="001C3B07" w:rsidP="00FF0E22" w:rsidRDefault="001C3B07" w14:paraId="35A8071F" w14:textId="053B8F5F">
      <w:pPr>
        <w:pStyle w:val="a0"/>
      </w:pPr>
      <w:r w:rsidRPr="001C3B07">
        <w:t xml:space="preserve">Неверный ответ </w:t>
      </w:r>
      <w:r>
        <w:t>«</w:t>
      </w:r>
      <w:r w:rsidRPr="001C3B07">
        <w:t>разрешено</w:t>
      </w:r>
      <w:r>
        <w:t xml:space="preserve"> </w:t>
      </w:r>
      <w:r w:rsidRPr="001C3B07">
        <w:t>/</w:t>
      </w:r>
      <w:r>
        <w:t xml:space="preserve"> </w:t>
      </w:r>
      <w:r w:rsidRPr="001C3B07">
        <w:t>запрещено</w:t>
      </w:r>
      <w:r>
        <w:t xml:space="preserve">» при запросе подтверждения права пользователя. </w:t>
      </w:r>
    </w:p>
    <w:p w:rsidR="00FF0E22" w:rsidP="00FF0E22" w:rsidRDefault="00FF0E22" w14:paraId="1CC3C501" w14:textId="33248925">
      <w:pPr>
        <w:pStyle w:val="a0"/>
      </w:pPr>
      <w:r w:rsidRPr="00CE0A4D">
        <w:t xml:space="preserve">Время </w:t>
      </w:r>
      <w:r w:rsidR="00467C74">
        <w:t>аутентификации пользователя</w:t>
      </w:r>
      <w:r w:rsidRPr="00CE0A4D">
        <w:t xml:space="preserve"> </w:t>
      </w:r>
      <w:r>
        <w:t>более</w:t>
      </w:r>
      <w:r w:rsidRPr="00CE0A4D">
        <w:t xml:space="preserve"> </w:t>
      </w:r>
      <w:r>
        <w:t>15</w:t>
      </w:r>
      <w:r w:rsidRPr="00CE0A4D">
        <w:t xml:space="preserve"> сек</w:t>
      </w:r>
      <w:r>
        <w:t>.</w:t>
      </w:r>
    </w:p>
    <w:p w:rsidR="00FF0E22" w:rsidP="00FF0E22" w:rsidRDefault="00FF0E22" w14:paraId="1D6986DD" w14:textId="5F287A0D">
      <w:r w:rsidRPr="00AD04D7">
        <w:t>Функция считается невыполненной, если</w:t>
      </w:r>
      <w:r>
        <w:t xml:space="preserve"> допущена </w:t>
      </w:r>
      <w:r w:rsidR="00114D5E">
        <w:t>полная недоступность с</w:t>
      </w:r>
      <w:r w:rsidR="00D55791">
        <w:t>е</w:t>
      </w:r>
      <w:r w:rsidR="00114D5E">
        <w:t xml:space="preserve">рвиса </w:t>
      </w:r>
      <w:r w:rsidR="00D55791">
        <w:t>аутентификации и авторизации более 5 минут</w:t>
      </w:r>
      <w:r>
        <w:t>.</w:t>
      </w:r>
    </w:p>
    <w:p w:rsidR="004369C3" w:rsidP="002E2F71" w:rsidRDefault="002E2F71" w14:paraId="73F26F9F" w14:textId="439D0AEB">
      <w:pPr>
        <w:pStyle w:val="4"/>
      </w:pPr>
      <w:r w:rsidRPr="002E2F71">
        <w:t>Аудит событий информационной безопасности</w:t>
      </w:r>
    </w:p>
    <w:p w:rsidR="002E2F71" w:rsidP="002E2F71" w:rsidRDefault="00E82233" w14:paraId="33820EE6" w14:textId="73DE0B78">
      <w:r>
        <w:t>Необходимо с</w:t>
      </w:r>
      <w:r w:rsidRPr="00E82233">
        <w:t xml:space="preserve">оздать полный и достоверный след всех критически важных с точки зрения </w:t>
      </w:r>
      <w:r>
        <w:t xml:space="preserve">информационной </w:t>
      </w:r>
      <w:r w:rsidRPr="00E82233">
        <w:t xml:space="preserve">безопасности действий в </w:t>
      </w:r>
      <w:r>
        <w:t>С</w:t>
      </w:r>
      <w:r w:rsidRPr="00E82233">
        <w:t>истеме для расследования инцидентов и анализа.</w:t>
      </w:r>
      <w:r w:rsidR="005C7E16">
        <w:t xml:space="preserve"> Форма </w:t>
      </w:r>
      <w:r w:rsidR="00CE75C2">
        <w:t>–</w:t>
      </w:r>
      <w:r w:rsidR="002040B3">
        <w:t xml:space="preserve"> </w:t>
      </w:r>
      <w:r w:rsidR="00CE75C2">
        <w:t xml:space="preserve">хранилище </w:t>
      </w:r>
      <w:r w:rsidR="002040B3">
        <w:t>данных аудита информационной безопасности.</w:t>
      </w:r>
    </w:p>
    <w:p w:rsidR="00B94A0E" w:rsidP="002E2F71" w:rsidRDefault="00B94A0E" w14:paraId="0646C4CD" w14:textId="2D3B373C">
      <w:r w:rsidRPr="00B94A0E">
        <w:t>Входные данные</w:t>
      </w:r>
      <w:r>
        <w:t xml:space="preserve"> –</w:t>
      </w:r>
      <w:r w:rsidRPr="00B94A0E">
        <w:t xml:space="preserve"> </w:t>
      </w:r>
      <w:r>
        <w:t>п</w:t>
      </w:r>
      <w:r w:rsidRPr="00B94A0E">
        <w:t xml:space="preserve">отоки событий от всех </w:t>
      </w:r>
      <w:r w:rsidR="002040B3">
        <w:t>компонентов</w:t>
      </w:r>
      <w:r w:rsidRPr="00B94A0E">
        <w:t xml:space="preserve"> </w:t>
      </w:r>
      <w:r w:rsidR="002040B3">
        <w:t>С</w:t>
      </w:r>
      <w:r w:rsidRPr="00B94A0E">
        <w:t xml:space="preserve">истемы, связанных с </w:t>
      </w:r>
      <w:r>
        <w:t>информационной безопасностью</w:t>
      </w:r>
      <w:r w:rsidRPr="00B94A0E">
        <w:t xml:space="preserve"> (успешный</w:t>
      </w:r>
      <w:r>
        <w:t xml:space="preserve"> </w:t>
      </w:r>
      <w:r w:rsidRPr="00B94A0E">
        <w:t>/</w:t>
      </w:r>
      <w:r>
        <w:t xml:space="preserve"> </w:t>
      </w:r>
      <w:r w:rsidRPr="00B94A0E">
        <w:t>неуспешный вход, доступ запрещён, изменение прав, создание учётной записи, блокировка учётной записи и т.</w:t>
      </w:r>
      <w:r w:rsidR="00C03CC9">
        <w:t xml:space="preserve"> </w:t>
      </w:r>
      <w:r w:rsidRPr="00B94A0E">
        <w:t>д.).</w:t>
      </w:r>
    </w:p>
    <w:p w:rsidR="00C03CC9" w:rsidP="002E2F71" w:rsidRDefault="00C03CC9" w14:paraId="193A137E" w14:textId="42E0CFDD">
      <w:r w:rsidRPr="00C03CC9">
        <w:t>Выходные данные</w:t>
      </w:r>
      <w:r>
        <w:t xml:space="preserve"> –</w:t>
      </w:r>
      <w:r w:rsidRPr="00C03CC9">
        <w:t xml:space="preserve"> </w:t>
      </w:r>
      <w:r>
        <w:t>н</w:t>
      </w:r>
      <w:r w:rsidRPr="00C03CC9">
        <w:t xml:space="preserve">еизменяемый журнал аудита событий </w:t>
      </w:r>
      <w:r>
        <w:t>информационной безопасности</w:t>
      </w:r>
      <w:r w:rsidRPr="00C03CC9">
        <w:t>.</w:t>
      </w:r>
    </w:p>
    <w:p w:rsidR="00CB3F30" w:rsidP="00CB3F30" w:rsidRDefault="00CB3F30" w14:paraId="73AF0BB7" w14:textId="14B9FBE1">
      <w:r>
        <w:t>Критичность – высокая. Функция выполняется по событию в режиме близком к реальному вре</w:t>
      </w:r>
      <w:r w:rsidR="005C7E16">
        <w:t>мени</w:t>
      </w:r>
      <w:r>
        <w:t xml:space="preserve">. </w:t>
      </w:r>
      <w:r w:rsidR="00E7760F">
        <w:t>Должна быть обеспечена г</w:t>
      </w:r>
      <w:r w:rsidRPr="00E7760F" w:rsidR="00E7760F">
        <w:t>арантированная доставка событий</w:t>
      </w:r>
      <w:r w:rsidR="00E7760F">
        <w:t xml:space="preserve"> в </w:t>
      </w:r>
      <w:r w:rsidR="00711A80">
        <w:t xml:space="preserve">хранилище </w:t>
      </w:r>
      <w:r w:rsidRPr="00C03CC9" w:rsidR="00711A80">
        <w:t xml:space="preserve">событий </w:t>
      </w:r>
      <w:r w:rsidR="00711A80">
        <w:t>информационной безопасности</w:t>
      </w:r>
      <w:r w:rsidRPr="00E7760F" w:rsidR="00E7760F">
        <w:t>.</w:t>
      </w:r>
      <w:r w:rsidR="00711A80">
        <w:t xml:space="preserve"> </w:t>
      </w:r>
      <w:r w:rsidR="00B836C7">
        <w:t xml:space="preserve">Должна быть исключена потеря событий информационной безопасности. </w:t>
      </w:r>
      <w:r w:rsidRPr="00BD4340" w:rsidR="00BD4340">
        <w:t>Каждая запись должна содержать: временную метку, тип события, пользователя (инициатора), IP-адрес, результат операции и контекст.</w:t>
      </w:r>
      <w:r w:rsidR="00BD4340">
        <w:t xml:space="preserve"> </w:t>
      </w:r>
      <w:r>
        <w:t>Должно быть обеспечено н</w:t>
      </w:r>
      <w:r w:rsidRPr="007173B6">
        <w:t xml:space="preserve">аличие </w:t>
      </w:r>
      <w:r>
        <w:t>журнала</w:t>
      </w:r>
      <w:r w:rsidRPr="007173B6">
        <w:t xml:space="preserve"> ошибок </w:t>
      </w:r>
      <w:r>
        <w:t>входа и обработки данных</w:t>
      </w:r>
      <w:r w:rsidRPr="007173B6">
        <w:t>.</w:t>
      </w:r>
    </w:p>
    <w:p w:rsidR="00CB3F30" w:rsidP="00CB3F30" w:rsidRDefault="00CB3F30" w14:paraId="1D615941" w14:textId="77777777">
      <w:r w:rsidRPr="00AD04D7">
        <w:t>Перечень отказов:</w:t>
      </w:r>
    </w:p>
    <w:p w:rsidR="00CB3F30" w:rsidP="00CB3F30" w:rsidRDefault="00CB3F30" w14:paraId="3AA9CA23" w14:textId="77777777">
      <w:pPr>
        <w:pStyle w:val="a0"/>
      </w:pPr>
      <w:r w:rsidRPr="00E238C2">
        <w:t>Ошибк</w:t>
      </w:r>
      <w:r>
        <w:t>и</w:t>
      </w:r>
      <w:r w:rsidRPr="00E238C2">
        <w:t xml:space="preserve"> подключения</w:t>
      </w:r>
      <w:r>
        <w:t xml:space="preserve"> к прикладному программному обеспечению, реализующему эту функцию.</w:t>
      </w:r>
    </w:p>
    <w:p w:rsidR="00CB3F30" w:rsidP="00CB3F30" w:rsidRDefault="00340700" w14:paraId="1EBC6B0C" w14:textId="7CB86326">
      <w:pPr>
        <w:pStyle w:val="a0"/>
      </w:pPr>
      <w:r w:rsidRPr="00340700">
        <w:t>Потеря любого события</w:t>
      </w:r>
      <w:r>
        <w:t xml:space="preserve"> информационной безопасности</w:t>
      </w:r>
      <w:r w:rsidR="00CB3F30">
        <w:t>.</w:t>
      </w:r>
    </w:p>
    <w:p w:rsidR="00CB3F30" w:rsidP="00CB3F30" w:rsidRDefault="00CB3F30" w14:paraId="3D636607" w14:textId="77777777">
      <w:pPr>
        <w:pStyle w:val="a0"/>
      </w:pPr>
      <w:r w:rsidRPr="001C3B07">
        <w:t>Сбой при проверке второго фактора</w:t>
      </w:r>
      <w:r>
        <w:t>.</w:t>
      </w:r>
    </w:p>
    <w:p w:rsidR="00CB3F30" w:rsidP="00CB3F30" w:rsidRDefault="008561DE" w14:paraId="294DFD00" w14:textId="3C3AC62D">
      <w:pPr>
        <w:pStyle w:val="a0"/>
      </w:pPr>
      <w:r w:rsidRPr="008561DE">
        <w:t xml:space="preserve">Запись неполных или искажённых данных в </w:t>
      </w:r>
      <w:r>
        <w:t>хранилище аудита информационной безопасности</w:t>
      </w:r>
      <w:r w:rsidR="00CB3F30">
        <w:t>.</w:t>
      </w:r>
    </w:p>
    <w:p w:rsidR="00CB3F30" w:rsidP="00CB3F30" w:rsidRDefault="008561DE" w14:paraId="2FEFB667" w14:textId="37081D6A">
      <w:pPr>
        <w:pStyle w:val="a0"/>
      </w:pPr>
      <w:r>
        <w:t xml:space="preserve">Отставание </w:t>
      </w:r>
      <w:r w:rsidR="00006F20">
        <w:t>данных в хранилище аудита информационной безопасности от реального потока событий</w:t>
      </w:r>
      <w:r w:rsidRPr="00CE0A4D" w:rsidR="00CB3F30">
        <w:t xml:space="preserve"> </w:t>
      </w:r>
      <w:r w:rsidR="00CB3F30">
        <w:t>5</w:t>
      </w:r>
      <w:r w:rsidRPr="00CE0A4D" w:rsidR="00CB3F30">
        <w:t xml:space="preserve"> </w:t>
      </w:r>
      <w:r w:rsidR="00006F20">
        <w:t>минут</w:t>
      </w:r>
      <w:r w:rsidR="00CB3F30">
        <w:t>.</w:t>
      </w:r>
    </w:p>
    <w:p w:rsidR="00CB3F30" w:rsidP="00CB3F30" w:rsidRDefault="00CB3F30" w14:paraId="1A35593F" w14:textId="2AEC1E0C">
      <w:r w:rsidRPr="00AD04D7">
        <w:t>Функция считается невыполненной, если</w:t>
      </w:r>
      <w:r>
        <w:t xml:space="preserve"> </w:t>
      </w:r>
      <w:r w:rsidR="00356C25">
        <w:t>в журнале аудита о</w:t>
      </w:r>
      <w:r w:rsidRPr="00356C25" w:rsidR="00356C25">
        <w:t>тсутств</w:t>
      </w:r>
      <w:r w:rsidR="00356C25">
        <w:t>уют</w:t>
      </w:r>
      <w:r w:rsidRPr="00356C25" w:rsidR="00356C25">
        <w:t xml:space="preserve"> записи о любом событии, связанном с </w:t>
      </w:r>
      <w:r w:rsidR="00684D4D">
        <w:t xml:space="preserve">определённым </w:t>
      </w:r>
      <w:r w:rsidR="00E72F1B">
        <w:t xml:space="preserve">перечнем </w:t>
      </w:r>
      <w:r w:rsidR="00684D4D">
        <w:t>событи</w:t>
      </w:r>
      <w:r w:rsidR="00E72F1B">
        <w:t>й информационной безопасности</w:t>
      </w:r>
      <w:r>
        <w:t>.</w:t>
      </w:r>
    </w:p>
    <w:p w:rsidR="000D4A0A" w:rsidP="008F78A1" w:rsidRDefault="000D4A0A" w14:paraId="58D644A1" w14:textId="0FA3F9DD">
      <w:pPr>
        <w:pStyle w:val="2"/>
      </w:pPr>
      <w:bookmarkStart w:name="_Toc209997676" w:id="39"/>
      <w:r>
        <w:t>Требования к видам обеспечения</w:t>
      </w:r>
      <w:bookmarkEnd w:id="39"/>
    </w:p>
    <w:p w:rsidR="000D4A0A" w:rsidP="008F78A1" w:rsidRDefault="000D4A0A" w14:paraId="2F13BCA4" w14:textId="5C4337AD">
      <w:pPr>
        <w:pStyle w:val="3"/>
      </w:pPr>
      <w:bookmarkStart w:name="_Toc209997677" w:id="40"/>
      <w:r>
        <w:t>Требования к математическому обеспечению</w:t>
      </w:r>
      <w:bookmarkEnd w:id="40"/>
    </w:p>
    <w:p w:rsidR="001B6B33" w:rsidP="001B6B33" w:rsidRDefault="00A45688" w14:paraId="2740C917" w14:textId="16F3D9F8">
      <w:r>
        <w:t>Д</w:t>
      </w:r>
      <w:r w:rsidRPr="00A45688">
        <w:t>ля реализации аналитических и прогнозных функций</w:t>
      </w:r>
      <w:r>
        <w:t xml:space="preserve"> в </w:t>
      </w:r>
      <w:r w:rsidR="001B6B33">
        <w:t xml:space="preserve">Системе </w:t>
      </w:r>
      <w:r>
        <w:t>рекомендуется ис</w:t>
      </w:r>
      <w:r w:rsidR="001A08F9">
        <w:t>пользование</w:t>
      </w:r>
      <w:r w:rsidR="001B6B33">
        <w:t>:</w:t>
      </w:r>
    </w:p>
    <w:p w:rsidR="001B6B33" w:rsidP="001B6B33" w:rsidRDefault="001B6B33" w14:paraId="7457AD33" w14:textId="6F90B23C">
      <w:pPr>
        <w:pStyle w:val="a0"/>
      </w:pPr>
      <w:r>
        <w:t>Процессно-ориентированны</w:t>
      </w:r>
      <w:r w:rsidR="001A08F9">
        <w:t>х</w:t>
      </w:r>
      <w:r>
        <w:t xml:space="preserve"> модел</w:t>
      </w:r>
      <w:r w:rsidR="001A08F9">
        <w:t>ей</w:t>
      </w:r>
      <w:r>
        <w:t xml:space="preserve"> роста и развития сельскохозяйственных культур;</w:t>
      </w:r>
    </w:p>
    <w:p w:rsidR="001B6B33" w:rsidP="001B6B33" w:rsidRDefault="001B6B33" w14:paraId="2981B5D2" w14:textId="7E47F2F5">
      <w:pPr>
        <w:pStyle w:val="a0"/>
      </w:pPr>
      <w:r>
        <w:t xml:space="preserve">Алгоритм неконтролируемой кластеризации </w:t>
      </w:r>
      <w:r w:rsidRPr="001B6B33">
        <w:rPr>
          <w:lang w:val="en-US"/>
        </w:rPr>
        <w:t>k</w:t>
      </w:r>
      <w:r w:rsidRPr="001B6B33">
        <w:t>-</w:t>
      </w:r>
      <w:r w:rsidRPr="001B6B33">
        <w:rPr>
          <w:lang w:val="en-US"/>
        </w:rPr>
        <w:t>means</w:t>
      </w:r>
      <w:r>
        <w:t>;</w:t>
      </w:r>
    </w:p>
    <w:p w:rsidR="00A62CDF" w:rsidP="001B6B33" w:rsidRDefault="001B6B33" w14:paraId="763CFC0A" w14:textId="3D8AF76F">
      <w:pPr>
        <w:pStyle w:val="a0"/>
      </w:pPr>
      <w:r>
        <w:t>Больш</w:t>
      </w:r>
      <w:r w:rsidR="001A08F9">
        <w:t>их</w:t>
      </w:r>
      <w:r>
        <w:t xml:space="preserve"> языков</w:t>
      </w:r>
      <w:r w:rsidR="001A08F9">
        <w:t>ых</w:t>
      </w:r>
      <w:r>
        <w:t xml:space="preserve"> модел</w:t>
      </w:r>
      <w:r w:rsidR="001A08F9">
        <w:t>ей</w:t>
      </w:r>
      <w:r>
        <w:t xml:space="preserve"> (LLM).</w:t>
      </w:r>
    </w:p>
    <w:p w:rsidR="001B6B33" w:rsidP="001B6B33" w:rsidRDefault="00323A05" w14:paraId="3104CE1A" w14:textId="2DAA7459">
      <w:r w:rsidRPr="00323A05">
        <w:t xml:space="preserve">Для реализации процессно-ориентированных моделей роста и развития сельскохозяйственных культур рекомендуется применять следующие референсные подходы: </w:t>
      </w:r>
      <w:r w:rsidRPr="00323A05">
        <w:rPr>
          <w:lang w:val="en-US"/>
        </w:rPr>
        <w:t>APSIM</w:t>
      </w:r>
      <w:r w:rsidRPr="005A61B6">
        <w:t xml:space="preserve"> (</w:t>
      </w:r>
      <w:r w:rsidRPr="00323A05">
        <w:rPr>
          <w:lang w:val="en-US"/>
        </w:rPr>
        <w:t>Agricultural</w:t>
      </w:r>
      <w:r w:rsidRPr="005A61B6">
        <w:t xml:space="preserve"> </w:t>
      </w:r>
      <w:r w:rsidRPr="00323A05">
        <w:rPr>
          <w:lang w:val="en-US"/>
        </w:rPr>
        <w:t>Production</w:t>
      </w:r>
      <w:r w:rsidRPr="005A61B6">
        <w:t xml:space="preserve"> </w:t>
      </w:r>
      <w:r w:rsidRPr="00323A05">
        <w:rPr>
          <w:lang w:val="en-US"/>
        </w:rPr>
        <w:t>Systems</w:t>
      </w:r>
      <w:r w:rsidRPr="005A61B6">
        <w:t xml:space="preserve"> </w:t>
      </w:r>
      <w:proofErr w:type="spellStart"/>
      <w:r w:rsidRPr="00323A05">
        <w:rPr>
          <w:lang w:val="en-US"/>
        </w:rPr>
        <w:t>sIMulator</w:t>
      </w:r>
      <w:proofErr w:type="spellEnd"/>
      <w:r w:rsidRPr="005A61B6">
        <w:t xml:space="preserve">), </w:t>
      </w:r>
      <w:r w:rsidRPr="00323A05">
        <w:rPr>
          <w:lang w:val="en-US"/>
        </w:rPr>
        <w:t>DSSAT</w:t>
      </w:r>
      <w:r w:rsidRPr="005A61B6">
        <w:t xml:space="preserve"> (</w:t>
      </w:r>
      <w:r w:rsidRPr="00323A05">
        <w:rPr>
          <w:lang w:val="en-US"/>
        </w:rPr>
        <w:t>Decision</w:t>
      </w:r>
      <w:r w:rsidRPr="005A61B6">
        <w:t xml:space="preserve"> </w:t>
      </w:r>
      <w:r w:rsidRPr="00323A05">
        <w:rPr>
          <w:lang w:val="en-US"/>
        </w:rPr>
        <w:t>Support</w:t>
      </w:r>
      <w:r w:rsidRPr="005A61B6">
        <w:t xml:space="preserve"> </w:t>
      </w:r>
      <w:r w:rsidRPr="00323A05">
        <w:rPr>
          <w:lang w:val="en-US"/>
        </w:rPr>
        <w:t>System</w:t>
      </w:r>
      <w:r w:rsidRPr="005A61B6">
        <w:t xml:space="preserve"> </w:t>
      </w:r>
      <w:r w:rsidRPr="00323A05">
        <w:rPr>
          <w:lang w:val="en-US"/>
        </w:rPr>
        <w:t>for</w:t>
      </w:r>
      <w:r w:rsidRPr="005A61B6">
        <w:t xml:space="preserve"> </w:t>
      </w:r>
      <w:r w:rsidRPr="00323A05">
        <w:rPr>
          <w:lang w:val="en-US"/>
        </w:rPr>
        <w:t>Agrotechnology</w:t>
      </w:r>
      <w:r w:rsidRPr="005A61B6">
        <w:t xml:space="preserve"> </w:t>
      </w:r>
      <w:r w:rsidRPr="00323A05">
        <w:rPr>
          <w:lang w:val="en-US"/>
        </w:rPr>
        <w:t>Transfer</w:t>
      </w:r>
      <w:r w:rsidRPr="005A61B6">
        <w:t xml:space="preserve">), </w:t>
      </w:r>
      <w:r w:rsidRPr="00323A05">
        <w:rPr>
          <w:lang w:val="en-US"/>
        </w:rPr>
        <w:t>WOFOST</w:t>
      </w:r>
      <w:r w:rsidR="005A61B6">
        <w:t xml:space="preserve"> или аналогичные</w:t>
      </w:r>
      <w:r w:rsidRPr="005A61B6">
        <w:t>.</w:t>
      </w:r>
    </w:p>
    <w:p w:rsidR="00651E6A" w:rsidP="001B6B33" w:rsidRDefault="007038D5" w14:paraId="3BB8D692" w14:textId="68435E56">
      <w:r w:rsidRPr="007038D5">
        <w:rPr>
          <w:lang w:val="en-US"/>
        </w:rPr>
        <w:t>APSIM</w:t>
      </w:r>
      <w:r w:rsidRPr="000447E1">
        <w:t xml:space="preserve"> (</w:t>
      </w:r>
      <w:r w:rsidRPr="007038D5">
        <w:rPr>
          <w:lang w:val="en-US"/>
        </w:rPr>
        <w:t>Agricultural</w:t>
      </w:r>
      <w:r w:rsidRPr="000447E1">
        <w:t xml:space="preserve"> </w:t>
      </w:r>
      <w:r w:rsidRPr="007038D5">
        <w:rPr>
          <w:lang w:val="en-US"/>
        </w:rPr>
        <w:t>Production</w:t>
      </w:r>
      <w:r w:rsidRPr="000447E1">
        <w:t xml:space="preserve"> </w:t>
      </w:r>
      <w:r w:rsidRPr="007038D5">
        <w:rPr>
          <w:lang w:val="en-US"/>
        </w:rPr>
        <w:t>Systems</w:t>
      </w:r>
      <w:r w:rsidRPr="000447E1">
        <w:t xml:space="preserve"> </w:t>
      </w:r>
      <w:proofErr w:type="spellStart"/>
      <w:r w:rsidRPr="007038D5">
        <w:rPr>
          <w:lang w:val="en-US"/>
        </w:rPr>
        <w:t>sIMulator</w:t>
      </w:r>
      <w:proofErr w:type="spellEnd"/>
      <w:r w:rsidRPr="000447E1">
        <w:t>)</w:t>
      </w:r>
      <w:r w:rsidRPr="000447E1" w:rsidR="000447E1">
        <w:t xml:space="preserve"> является предпочтительным для решения сложных, исследовательских задач, требующих детального моделирования почвенных процессов, многолетних севооборотов, а также анализа комплексных систем, включающих взаимодействие растениеводства с животноводством или оценку долгосрочного влияния изменения климата. Гибкость и модульность позволяют заменять или добавлять специфические научные модели (например, другую модель динамики фосфора) без изменения остальной части симулятора.</w:t>
      </w:r>
      <w:r w:rsidRPr="00651E6A" w:rsidR="00651E6A">
        <w:t xml:space="preserve"> </w:t>
      </w:r>
      <w:r w:rsidR="00651E6A">
        <w:t>Он</w:t>
      </w:r>
      <w:r w:rsidRPr="00651E6A" w:rsidR="00651E6A">
        <w:t xml:space="preserve"> представляет собой высокомодульную программную платформу, а не монолитную модель. Его ядро </w:t>
      </w:r>
      <w:r w:rsidR="00651E6A">
        <w:t>–</w:t>
      </w:r>
      <w:r w:rsidRPr="00651E6A" w:rsidR="00651E6A">
        <w:t xml:space="preserve"> </w:t>
      </w:r>
      <w:r w:rsidR="00651E6A">
        <w:t>«</w:t>
      </w:r>
      <w:r w:rsidRPr="00651E6A" w:rsidR="00651E6A">
        <w:t>движок</w:t>
      </w:r>
      <w:r w:rsidR="00651E6A">
        <w:t>»</w:t>
      </w:r>
      <w:r w:rsidRPr="00651E6A" w:rsidR="00651E6A">
        <w:t>, который на ежедневном временном шаге синхронизирует и управляет обменом данными между независимыми субмоделями:</w:t>
      </w:r>
    </w:p>
    <w:p w:rsidR="00651E6A" w:rsidP="00D72211" w:rsidRDefault="00651E6A" w14:paraId="16FEF831" w14:textId="77777777">
      <w:pPr>
        <w:pStyle w:val="a0"/>
      </w:pPr>
      <w:r>
        <w:t>М</w:t>
      </w:r>
      <w:r w:rsidRPr="00651E6A">
        <w:t>оделью почвенной влаги, моделью динамики азота и углерода в почве</w:t>
      </w:r>
      <w:r>
        <w:t>.</w:t>
      </w:r>
    </w:p>
    <w:p w:rsidR="00D72211" w:rsidP="00D72211" w:rsidRDefault="00651E6A" w14:paraId="09C8DAC2" w14:textId="77777777">
      <w:pPr>
        <w:pStyle w:val="a0"/>
      </w:pPr>
      <w:r>
        <w:t>М</w:t>
      </w:r>
      <w:r w:rsidRPr="00651E6A">
        <w:t>оделью роста конкретной культуры</w:t>
      </w:r>
      <w:r w:rsidR="00D72211">
        <w:t>.</w:t>
      </w:r>
    </w:p>
    <w:p w:rsidR="00D72211" w:rsidP="00D72211" w:rsidRDefault="00D72211" w14:paraId="5A81ECBF" w14:textId="45643F57">
      <w:pPr>
        <w:pStyle w:val="a0"/>
      </w:pPr>
      <w:r>
        <w:t>М</w:t>
      </w:r>
      <w:r w:rsidRPr="00651E6A" w:rsidR="00651E6A">
        <w:t>оделью разложения пожнивных остатков и т.</w:t>
      </w:r>
      <w:r>
        <w:t xml:space="preserve"> </w:t>
      </w:r>
      <w:r w:rsidRPr="00651E6A" w:rsidR="00651E6A">
        <w:t>д.</w:t>
      </w:r>
    </w:p>
    <w:p w:rsidR="00E63203" w:rsidP="001B6B33" w:rsidRDefault="00651E6A" w14:paraId="12640B6E" w14:textId="5F66AF2B">
      <w:r w:rsidRPr="00651E6A">
        <w:t>Модель роста культуры, в свою очередь, является набором правил, описывающих фенологическое развитие (переход по стадиям) в зависимости от накопленных градусодней и фотопериода, а также принципов распределения накопленной в процессе фотосинтеза биомассы по органам растения (корни, стебли, листья, плоды) в зависимости от текущей стадии развития и испытываемых стрессов (дефицит влаги, азота).</w:t>
      </w:r>
      <w:r w:rsidR="005A61B6">
        <w:t xml:space="preserve"> </w:t>
      </w:r>
      <w:r w:rsidRPr="0060727F" w:rsidR="0060727F">
        <w:t>Референсная реализация и документация доступна по адресу в сети Интернет</w:t>
      </w:r>
      <w:r w:rsidR="0060727F">
        <w:t xml:space="preserve"> </w:t>
      </w:r>
      <w:hyperlink w:history="1" r:id="rId17">
        <w:r w:rsidRPr="004F5395" w:rsidR="0060727F">
          <w:rPr>
            <w:rStyle w:val="af7"/>
          </w:rPr>
          <w:t>https://www.apsim.info/</w:t>
        </w:r>
      </w:hyperlink>
      <w:r w:rsidR="0060727F">
        <w:t>.</w:t>
      </w:r>
    </w:p>
    <w:p w:rsidR="004437ED" w:rsidP="004437ED" w:rsidRDefault="004437ED" w14:paraId="760C45B2" w14:textId="6E04F381">
      <w:r w:rsidRPr="004437ED">
        <w:rPr>
          <w:lang w:val="en-US"/>
        </w:rPr>
        <w:t>DSSAT</w:t>
      </w:r>
      <w:r w:rsidRPr="00E00025">
        <w:t xml:space="preserve"> (</w:t>
      </w:r>
      <w:r w:rsidRPr="004437ED">
        <w:rPr>
          <w:lang w:val="en-US"/>
        </w:rPr>
        <w:t>Decision</w:t>
      </w:r>
      <w:r w:rsidRPr="00E00025">
        <w:t xml:space="preserve"> </w:t>
      </w:r>
      <w:r w:rsidRPr="004437ED">
        <w:rPr>
          <w:lang w:val="en-US"/>
        </w:rPr>
        <w:t>Support</w:t>
      </w:r>
      <w:r w:rsidRPr="00E00025">
        <w:t xml:space="preserve"> </w:t>
      </w:r>
      <w:r w:rsidRPr="004437ED">
        <w:rPr>
          <w:lang w:val="en-US"/>
        </w:rPr>
        <w:t>System</w:t>
      </w:r>
      <w:r w:rsidRPr="00E00025">
        <w:t xml:space="preserve"> </w:t>
      </w:r>
      <w:r w:rsidRPr="004437ED">
        <w:rPr>
          <w:lang w:val="en-US"/>
        </w:rPr>
        <w:t>for</w:t>
      </w:r>
      <w:r w:rsidRPr="00E00025">
        <w:t xml:space="preserve"> </w:t>
      </w:r>
      <w:r w:rsidRPr="004437ED">
        <w:rPr>
          <w:lang w:val="en-US"/>
        </w:rPr>
        <w:t>Agrotechnology</w:t>
      </w:r>
      <w:r w:rsidRPr="00E00025">
        <w:t xml:space="preserve"> </w:t>
      </w:r>
      <w:r w:rsidRPr="004437ED">
        <w:rPr>
          <w:lang w:val="en-US"/>
        </w:rPr>
        <w:t>Transfer</w:t>
      </w:r>
      <w:r w:rsidRPr="00E00025">
        <w:t>)</w:t>
      </w:r>
      <w:r>
        <w:t xml:space="preserve"> является оптимальным выбором для решения тактических задач агрономической поддержки (</w:t>
      </w:r>
      <w:r w:rsidR="00E00025">
        <w:t>анализ типа «</w:t>
      </w:r>
      <w:r>
        <w:t>что, если...</w:t>
      </w:r>
      <w:r w:rsidR="00E00025">
        <w:t>»</w:t>
      </w:r>
      <w:r>
        <w:t xml:space="preserve">) по конкретной, хорошо поддерживаемой в DSSAT культуре. Если основная задача </w:t>
      </w:r>
      <w:r w:rsidR="00E00025">
        <w:t>–</w:t>
      </w:r>
      <w:r>
        <w:t xml:space="preserve"> получить точный прогноз для пшеницы, сои или кукурузы в конкретной точке на основе различных сценариев агротехники, DSSAT, как правило, является наиболее </w:t>
      </w:r>
      <w:r w:rsidR="00E00025">
        <w:t>надёжным</w:t>
      </w:r>
      <w:r>
        <w:t xml:space="preserve"> и проверенным инструментом благодаря огромной базе калибровок по всему миру. Он представляет собой интегрированную программную среду, включающую в себя набор из более чем 40 хорошо откалиброванных и </w:t>
      </w:r>
      <w:r w:rsidR="005E46E7">
        <w:t>проверенных</w:t>
      </w:r>
      <w:r>
        <w:t xml:space="preserve"> моделей для конкретных сельскохозяйственных культур. В отличие от APSIM, где культура является одним из многих модулей, здесь именно модель культуры является центральной. Общая оболочка управляет входными данными (погода, почва, агротехника) и </w:t>
      </w:r>
      <w:r w:rsidR="00E00025">
        <w:t>передаёт</w:t>
      </w:r>
      <w:r>
        <w:t xml:space="preserve"> их в выбранную модель (например, CERES для зерновых или CROPGRO для бобовых). Сами модели детерминированы, функционируют на ежедневном временном шаге и симулируют рост на основе концепции градусодней, фотопериодической чувствительности, а также детальных балансов воды, азота и углерода.</w:t>
      </w:r>
      <w:r w:rsidR="005A61B6">
        <w:t xml:space="preserve"> </w:t>
      </w:r>
      <w:r>
        <w:t xml:space="preserve">Референсная реализация и документация доступна по адресу в сети Интернет </w:t>
      </w:r>
      <w:hyperlink w:history="1" r:id="rId18">
        <w:r w:rsidRPr="004F5395" w:rsidR="00E00025">
          <w:rPr>
            <w:rStyle w:val="af7"/>
          </w:rPr>
          <w:t>https://dssat.net/</w:t>
        </w:r>
      </w:hyperlink>
      <w:r>
        <w:t>.</w:t>
      </w:r>
    </w:p>
    <w:p w:rsidR="00E00025" w:rsidP="004006A3" w:rsidRDefault="004006A3" w14:paraId="6BA91F25" w14:textId="75868F30">
      <w:r w:rsidRPr="004006A3">
        <w:rPr>
          <w:lang w:val="en-US"/>
        </w:rPr>
        <w:t>WOFOST</w:t>
      </w:r>
      <w:r w:rsidRPr="004006A3">
        <w:t xml:space="preserve"> (</w:t>
      </w:r>
      <w:r w:rsidRPr="004006A3">
        <w:rPr>
          <w:lang w:val="en-US"/>
        </w:rPr>
        <w:t>World</w:t>
      </w:r>
      <w:r w:rsidRPr="004006A3">
        <w:t xml:space="preserve"> </w:t>
      </w:r>
      <w:r w:rsidRPr="004006A3">
        <w:rPr>
          <w:lang w:val="en-US"/>
        </w:rPr>
        <w:t>Food</w:t>
      </w:r>
      <w:r w:rsidRPr="004006A3">
        <w:t xml:space="preserve"> </w:t>
      </w:r>
      <w:r w:rsidRPr="004006A3">
        <w:rPr>
          <w:lang w:val="en-US"/>
        </w:rPr>
        <w:t>Studies</w:t>
      </w:r>
      <w:r w:rsidRPr="004006A3">
        <w:t>)</w:t>
      </w:r>
      <w:r>
        <w:t xml:space="preserve"> наиболее эффективна для задач регионального масштаба: оценки потенциальной урожайности на больших территориях, анализа разрыва в урожайности, оценки влияния глобальных климатических изменений на сельское хозяйство. Относительная простота (в сравнении с APSIM) и меньшее количество требуемых входных параметров делают е</w:t>
      </w:r>
      <w:r w:rsidR="00A311B2">
        <w:t>ё</w:t>
      </w:r>
      <w:r>
        <w:t xml:space="preserve"> более быстрой и удобной для проведения </w:t>
      </w:r>
      <w:r w:rsidR="00A311B2">
        <w:t>расчётов</w:t>
      </w:r>
      <w:r>
        <w:t xml:space="preserve"> по большим сеткам или территориям. WOFOST </w:t>
      </w:r>
      <w:r w:rsidR="00A311B2">
        <w:t>–</w:t>
      </w:r>
      <w:r>
        <w:t xml:space="preserve"> это </w:t>
      </w:r>
      <w:r w:rsidR="00A311B2">
        <w:t>математическая</w:t>
      </w:r>
      <w:r>
        <w:t xml:space="preserve"> модель, основной фокус которой направлен на процессы, связанные с углеродным обменом и влиянием климата. Она симулирует суточный прирост биомассы на основе </w:t>
      </w:r>
      <w:r w:rsidR="00A311B2">
        <w:t>поглощённой</w:t>
      </w:r>
      <w:r>
        <w:t xml:space="preserve"> солнечной радиации, температуры и характеристик культуры (эффективность использования света). Ключевое различие </w:t>
      </w:r>
      <w:r w:rsidR="00A311B2">
        <w:t>–</w:t>
      </w:r>
      <w:r>
        <w:t xml:space="preserve"> явное разделение на два уровня моделирования: потенциальное производство (рост ограничен только радиацией и температурой) и водоограниченное производство (добавляется моделирование водного баланса почвы).</w:t>
      </w:r>
      <w:r w:rsidR="005A61B6">
        <w:t xml:space="preserve"> </w:t>
      </w:r>
      <w:r>
        <w:t>Референсная реализация и документация доступна по адресу в сети Интернет</w:t>
      </w:r>
      <w:r w:rsidR="005A61B6">
        <w:t xml:space="preserve"> </w:t>
      </w:r>
      <w:hyperlink w:history="1" r:id="rId19">
        <w:r w:rsidRPr="004F5395" w:rsidR="005A61B6">
          <w:rPr>
            <w:rStyle w:val="af7"/>
          </w:rPr>
          <w:t>https://www.wur.nl/en/research-results/research-institutes/environmental-research/facilities-tools/software-models-and-databases/wofost.htm</w:t>
        </w:r>
      </w:hyperlink>
      <w:r>
        <w:t>.</w:t>
      </w:r>
    </w:p>
    <w:p w:rsidR="00BA7086" w:rsidP="000E7E4E" w:rsidRDefault="00BA7086" w14:paraId="358821C8" w14:textId="1569A2DA">
      <w:r w:rsidRPr="00BA7086">
        <w:t xml:space="preserve">Для реализации функции автоматического зонирования полей </w:t>
      </w:r>
      <w:r w:rsidR="005A61B6">
        <w:t>рекомендуется</w:t>
      </w:r>
      <w:r w:rsidRPr="00BA7086">
        <w:t xml:space="preserve"> примен</w:t>
      </w:r>
      <w:r w:rsidR="005A61B6">
        <w:t>ение</w:t>
      </w:r>
      <w:r w:rsidRPr="00BA7086">
        <w:t xml:space="preserve"> алгоритм</w:t>
      </w:r>
      <w:r w:rsidR="005A61B6">
        <w:t>а</w:t>
      </w:r>
      <w:r w:rsidRPr="00BA7086">
        <w:t xml:space="preserve"> неконтролируемой кластеризации </w:t>
      </w:r>
      <w:r w:rsidRPr="00BA7086">
        <w:rPr>
          <w:lang w:val="en-US"/>
        </w:rPr>
        <w:t>k</w:t>
      </w:r>
      <w:r w:rsidRPr="005A61B6">
        <w:t>-</w:t>
      </w:r>
      <w:r w:rsidRPr="00BA7086">
        <w:rPr>
          <w:lang w:val="en-US"/>
        </w:rPr>
        <w:t>means</w:t>
      </w:r>
      <w:r w:rsidRPr="00BA7086">
        <w:t xml:space="preserve"> (k-средних).</w:t>
      </w:r>
      <w:r w:rsidR="005A61B6">
        <w:t xml:space="preserve"> </w:t>
      </w:r>
      <w:r w:rsidR="000E7E4E">
        <w:t xml:space="preserve">Данный алгоритм является предпочтительным из-за его высокой вычислительной эффективности, интерпретируемости результатов и достаточной точности для агрономических задач. Он оптимально подходит для группировки данных о стабильной и переменной продуктивности поля в однородные зоны управления. Математически </w:t>
      </w:r>
      <w:r w:rsidRPr="000E7E4E" w:rsidR="000E7E4E">
        <w:rPr>
          <w:lang w:val="en-US"/>
        </w:rPr>
        <w:t>k</w:t>
      </w:r>
      <w:r w:rsidRPr="000E7E4E" w:rsidR="000E7E4E">
        <w:t>-</w:t>
      </w:r>
      <w:r w:rsidRPr="000E7E4E" w:rsidR="000E7E4E">
        <w:rPr>
          <w:lang w:val="en-US"/>
        </w:rPr>
        <w:t>means</w:t>
      </w:r>
      <w:r w:rsidR="000E7E4E">
        <w:t xml:space="preserve"> является итеративным алгоритмом, который разделяет набор многомерных данных на </w:t>
      </w:r>
      <w:r w:rsidR="007B04BC">
        <w:t>некоторое количество</w:t>
      </w:r>
      <w:r w:rsidR="000E7E4E">
        <w:t xml:space="preserve"> </w:t>
      </w:r>
      <w:r w:rsidR="007B04BC">
        <w:t>предопределённых</w:t>
      </w:r>
      <w:r w:rsidR="000E7E4E">
        <w:t>, непересекающихся кластеров. Кажд</w:t>
      </w:r>
      <w:r w:rsidR="007641BC">
        <w:t>ое</w:t>
      </w:r>
      <w:r w:rsidR="000E7E4E">
        <w:t xml:space="preserve"> </w:t>
      </w:r>
      <w:r w:rsidR="007641BC">
        <w:t>значение</w:t>
      </w:r>
      <w:r w:rsidR="000E7E4E">
        <w:t xml:space="preserve"> относится к тому кластеру, центр масс (центроид) которого находится к нему ближе всего в пространстве признаков. Результатом является карта зон, которая служит основой для дифференцированного внесения удобрений.</w:t>
      </w:r>
      <w:r w:rsidR="005A61B6">
        <w:t xml:space="preserve"> </w:t>
      </w:r>
      <w:r w:rsidR="000E7E4E">
        <w:t>В качестве референсных реализаций могут быть использованы стандартные библиотеки для анализа данных</w:t>
      </w:r>
      <w:r w:rsidR="00FE74A5">
        <w:t>.</w:t>
      </w:r>
    </w:p>
    <w:p w:rsidR="00FE74A5" w:rsidP="00FE74A5" w:rsidRDefault="61FE21EB" w14:paraId="3DC161A3" w14:textId="55613061">
      <w:r>
        <w:t>Для реализации функции интеллектуальной калибровки моделей рекомендуется использовать Большие языковые модели (LLM). Применение LLM является оптимальным для решения слабоформализованной задачи анализа множества разнородных факторов и генерации качественных гипотез. Вместо разработки сложной и хрупкой экспертной системы, используется способность LLM к «рассуждению» на основе предоставленного контекста. В Системе модель используется как «рассуждающий движок» через программно-формируемый запрос. Система агрегирует структурированные данные по итогам сезона (план, факт, события), формирует из них запрос с чётко заданной ролью, контекстом и требованием к формату ответа, после чего отправляет его на обработку.</w:t>
      </w:r>
    </w:p>
    <w:p w:rsidR="00FE74A5" w:rsidP="00FE74A5" w:rsidRDefault="61FE21EB" w14:paraId="771280F0" w14:textId="5814BF00">
      <w:r>
        <w:t xml:space="preserve"> Этот подход позволяет автоматизировать рутинный анализ и предоставить эксперту набор аргументированных гипотез для принятия финального решения. В качестве референсных реализаций могут быть использованы модели класса Gemini (Google), GPT (OpenAI) или аналогичные.</w:t>
      </w:r>
    </w:p>
    <w:p w:rsidRPr="00651E6A" w:rsidR="00860F32" w:rsidP="00FE74A5" w:rsidRDefault="00860F32" w14:paraId="51327130" w14:textId="0186E5FE">
      <w:r>
        <w:t xml:space="preserve">Исполнитель должен </w:t>
      </w:r>
      <w:r w:rsidR="00543AEC">
        <w:t>определить состав математического обеспечения Системы</w:t>
      </w:r>
      <w:r>
        <w:t xml:space="preserve">, </w:t>
      </w:r>
      <w:r w:rsidR="00DF6506">
        <w:t>произвести настройку и тестирование выбранных мо</w:t>
      </w:r>
      <w:r w:rsidR="00274EAE">
        <w:t>делей и алгоритмов,</w:t>
      </w:r>
      <w:r>
        <w:t xml:space="preserve"> произвести расчёт их про</w:t>
      </w:r>
      <w:r w:rsidR="00274EAE">
        <w:t>изводительности, оценить применимость для решения задач Системы</w:t>
      </w:r>
      <w:r w:rsidR="00054686">
        <w:t>,</w:t>
      </w:r>
      <w:r w:rsidR="00FD6EAF">
        <w:t xml:space="preserve"> риски применения их при реали</w:t>
      </w:r>
      <w:r w:rsidR="00054686">
        <w:t>зации Системы</w:t>
      </w:r>
      <w:r>
        <w:t xml:space="preserve"> и зафиксировать принятые решения в модели Системы и документации к ней.</w:t>
      </w:r>
    </w:p>
    <w:p w:rsidR="000D4A0A" w:rsidP="008F78A1" w:rsidRDefault="000D4A0A" w14:paraId="2338A57D" w14:textId="19BBD6D2">
      <w:pPr>
        <w:pStyle w:val="3"/>
      </w:pPr>
      <w:bookmarkStart w:name="_Toc209997678" w:id="41"/>
      <w:r>
        <w:t>Требования к информационному обеспечению</w:t>
      </w:r>
      <w:bookmarkEnd w:id="41"/>
    </w:p>
    <w:p w:rsidR="000D4A0A" w:rsidP="008F78A1" w:rsidRDefault="000D4A0A" w14:paraId="4F3171F1" w14:textId="72A93814">
      <w:pPr>
        <w:pStyle w:val="4"/>
      </w:pPr>
      <w:r>
        <w:t>Требования к составу, структуре и способам организации данных в системе</w:t>
      </w:r>
    </w:p>
    <w:p w:rsidR="009B5A82" w:rsidP="009B5A82" w:rsidRDefault="009B5A82" w14:paraId="1A81A111" w14:textId="32E4BB02">
      <w:r>
        <w:t>Информационное обеспечение Системы должно решать следующие задачи:</w:t>
      </w:r>
    </w:p>
    <w:p w:rsidR="009B5A82" w:rsidP="009B5A82" w:rsidRDefault="009B5A82" w14:paraId="7A0CBADA" w14:textId="0F42C47A">
      <w:pPr>
        <w:pStyle w:val="a0"/>
      </w:pPr>
      <w:r>
        <w:t>Однозначного представления информации в системе (на основе кодирования объектов)</w:t>
      </w:r>
      <w:r w:rsidR="00BD68B7">
        <w:t>.</w:t>
      </w:r>
    </w:p>
    <w:p w:rsidR="009B5A82" w:rsidP="009B5A82" w:rsidRDefault="009B5A82" w14:paraId="55692771" w14:textId="0F7832CC">
      <w:pPr>
        <w:pStyle w:val="a0"/>
      </w:pPr>
      <w:r>
        <w:t>Организации процедур анализа и обработки информации с учётом характера связей между объектами (на основе классификации объектов);</w:t>
      </w:r>
    </w:p>
    <w:p w:rsidR="009B5A82" w:rsidP="009B5A82" w:rsidRDefault="009B5A82" w14:paraId="3E1B09C5" w14:textId="62497B74">
      <w:pPr>
        <w:pStyle w:val="a0"/>
      </w:pPr>
      <w:r>
        <w:t xml:space="preserve">Организации взаимодействия пользователей с </w:t>
      </w:r>
      <w:r w:rsidR="00AF2048">
        <w:t>Системой</w:t>
      </w:r>
      <w:r>
        <w:t xml:space="preserve"> на основе экранных форм ввода-вывода данных;</w:t>
      </w:r>
    </w:p>
    <w:p w:rsidR="009B5A82" w:rsidP="009B5A82" w:rsidRDefault="009B5A82" w14:paraId="2E529DBD" w14:textId="38120C53">
      <w:pPr>
        <w:pStyle w:val="a0"/>
      </w:pPr>
      <w:r>
        <w:t>Обеспечения эффективного использования информации в контуре управления деятельностью объекта автоматизации на основе унифицированной системы документации.</w:t>
      </w:r>
    </w:p>
    <w:p w:rsidR="009B5A82" w:rsidP="009B5A82" w:rsidRDefault="009B5A82" w14:paraId="327A26F7" w14:textId="45F29FAF">
      <w:r>
        <w:t xml:space="preserve">Информационное обеспечение </w:t>
      </w:r>
      <w:r w:rsidR="00AF2048">
        <w:t>Системы</w:t>
      </w:r>
      <w:r>
        <w:t xml:space="preserve"> должно включать два комплекса:</w:t>
      </w:r>
    </w:p>
    <w:p w:rsidR="009B5A82" w:rsidP="00AF2048" w:rsidRDefault="009B5A82" w14:paraId="13359A44" w14:textId="56CCE412">
      <w:pPr>
        <w:pStyle w:val="a0"/>
      </w:pPr>
      <w:r>
        <w:t>Внемашинное информационное обеспечение (классификаторы информации, документы, методические инструктивные материалы и т. д.);</w:t>
      </w:r>
    </w:p>
    <w:p w:rsidR="009B5A82" w:rsidP="00AF2048" w:rsidRDefault="009B5A82" w14:paraId="35DDE93D" w14:textId="0D565ECF">
      <w:pPr>
        <w:pStyle w:val="a0"/>
      </w:pPr>
      <w:r>
        <w:t>Внутримашинное информационное обеспечение (макеты / экранные формы для ввода первичных данных или вывода результатной информации, структуры информационной базы: входных, выходных файлов, базы данных).</w:t>
      </w:r>
    </w:p>
    <w:p w:rsidR="00DF1FE6" w:rsidP="00DF1FE6" w:rsidRDefault="00DF1FE6" w14:paraId="4C3AE904" w14:textId="520C54F8">
      <w:r>
        <w:t xml:space="preserve">Должна быть обеспечена совместимость с информационным обеспечением систем, взаимодействующих с </w:t>
      </w:r>
      <w:r w:rsidR="009D553F">
        <w:t>Системой.</w:t>
      </w:r>
    </w:p>
    <w:p w:rsidR="00DF1FE6" w:rsidP="00DF1FE6" w:rsidRDefault="00DF1FE6" w14:paraId="0B0A1779" w14:textId="26A60604">
      <w:r>
        <w:t>Формы документов должны отвечать требованиям унифицированной системы документации</w:t>
      </w:r>
      <w:r w:rsidR="009D553F">
        <w:t>.</w:t>
      </w:r>
    </w:p>
    <w:p w:rsidR="00DF1FE6" w:rsidP="00DF1FE6" w:rsidRDefault="00DF1FE6" w14:paraId="1D332858" w14:textId="3E249B6A">
      <w:r>
        <w:t>Структура документов и экранных форм должна соответствовать характеристикам терминалов на рабочих местах конечных пользователей;</w:t>
      </w:r>
    </w:p>
    <w:p w:rsidR="00DF1FE6" w:rsidP="00DF1FE6" w:rsidRDefault="00DF1FE6" w14:paraId="4E9F71F6" w14:textId="4E6B262A">
      <w:r>
        <w:t xml:space="preserve">Графики формирования и содержание информационных сообщений, а также используемые аббревиатуры должны быть общеприняты в предметной области </w:t>
      </w:r>
      <w:r w:rsidR="007979FF">
        <w:t>Системы</w:t>
      </w:r>
      <w:r>
        <w:t>;</w:t>
      </w:r>
    </w:p>
    <w:p w:rsidR="00DF1FE6" w:rsidP="00DF1FE6" w:rsidRDefault="00DF1FE6" w14:paraId="2E2C452C" w14:textId="4C83772A">
      <w:r>
        <w:t xml:space="preserve">В </w:t>
      </w:r>
      <w:r w:rsidR="007979FF">
        <w:t>Системе</w:t>
      </w:r>
      <w:r>
        <w:t xml:space="preserve"> должны быть предусмотрены средства контроля входной и результатной информации, обновления данных в информационных массивах, контроля целостности информационной базы и защиты от несанкционированного доступа.</w:t>
      </w:r>
    </w:p>
    <w:p w:rsidR="00414E08" w:rsidP="00414E08" w:rsidRDefault="00414E08" w14:paraId="5CDDB652" w14:textId="6D64249F">
      <w:r>
        <w:t>Состав данных, обрабатываемых и хранимых в рамках Системы, должен быть исчерпывающим и достаточным для полноценной реализации всех е</w:t>
      </w:r>
      <w:r w:rsidR="00783465">
        <w:t>ё</w:t>
      </w:r>
      <w:r>
        <w:t xml:space="preserve"> заявленных функций в электронном виде. </w:t>
      </w:r>
      <w:r w:rsidR="00E510BA">
        <w:t>С</w:t>
      </w:r>
      <w:r>
        <w:t xml:space="preserve">остав </w:t>
      </w:r>
      <w:r w:rsidR="00E510BA">
        <w:t xml:space="preserve">данных </w:t>
      </w:r>
      <w:r>
        <w:t>включает, но не ограничивается следующими категориями:</w:t>
      </w:r>
    </w:p>
    <w:p w:rsidR="006A6BAF" w:rsidP="0026239E" w:rsidRDefault="002A41EE" w14:paraId="2F302198" w14:textId="4179B07B">
      <w:pPr>
        <w:pStyle w:val="a0"/>
      </w:pPr>
      <w:r w:rsidRPr="002A41EE">
        <w:t>Нормативно-справочная информация</w:t>
      </w:r>
      <w:r>
        <w:t>:</w:t>
      </w:r>
    </w:p>
    <w:p w:rsidRPr="00B979C8" w:rsidR="00B979C8" w:rsidP="00B979C8" w:rsidRDefault="00B979C8" w14:paraId="578D1A7A" w14:textId="0F4E6408">
      <w:pPr>
        <w:pStyle w:val="a0"/>
        <w:numPr>
          <w:ilvl w:val="1"/>
          <w:numId w:val="3"/>
        </w:numPr>
        <w:rPr>
          <w:lang w:bidi="ar-SA"/>
        </w:rPr>
      </w:pPr>
      <w:r w:rsidRPr="00B979C8">
        <w:rPr>
          <w:lang w:bidi="ar-SA"/>
        </w:rPr>
        <w:t xml:space="preserve">Справочник контрагентов (включая </w:t>
      </w:r>
      <w:r w:rsidR="00760884">
        <w:rPr>
          <w:lang w:bidi="ar-SA"/>
        </w:rPr>
        <w:t>арендаторов</w:t>
      </w:r>
      <w:r w:rsidRPr="00B979C8">
        <w:rPr>
          <w:lang w:bidi="ar-SA"/>
        </w:rPr>
        <w:t>, поставщиков, покупателей с их юридическими и банковскими реквизитами).</w:t>
      </w:r>
    </w:p>
    <w:p w:rsidRPr="00B979C8" w:rsidR="00B979C8" w:rsidP="00B979C8" w:rsidRDefault="00B979C8" w14:paraId="5B3DA0E5" w14:textId="2DDE5152">
      <w:pPr>
        <w:pStyle w:val="a0"/>
        <w:numPr>
          <w:ilvl w:val="1"/>
          <w:numId w:val="3"/>
        </w:numPr>
        <w:rPr>
          <w:lang w:bidi="ar-SA"/>
        </w:rPr>
      </w:pPr>
      <w:r w:rsidRPr="00B979C8">
        <w:rPr>
          <w:lang w:bidi="ar-SA"/>
        </w:rPr>
        <w:t>Справочник номенклатуры (семена, удобрения, СЗР, ГСМ, запчасти, готовая продукция) с указанием единиц измерения, ставок НДС и других учётных характеристик.</w:t>
      </w:r>
    </w:p>
    <w:p w:rsidRPr="00B979C8" w:rsidR="00B979C8" w:rsidP="00B979C8" w:rsidRDefault="00B979C8" w14:paraId="66526494" w14:textId="44E293DA">
      <w:pPr>
        <w:pStyle w:val="a0"/>
        <w:numPr>
          <w:ilvl w:val="1"/>
          <w:numId w:val="3"/>
        </w:numPr>
        <w:rPr>
          <w:lang w:bidi="ar-SA"/>
        </w:rPr>
      </w:pPr>
      <w:r w:rsidRPr="00B979C8">
        <w:rPr>
          <w:lang w:bidi="ar-SA"/>
        </w:rPr>
        <w:t>Справочник сотрудников и их должностей.</w:t>
      </w:r>
    </w:p>
    <w:p w:rsidRPr="00B979C8" w:rsidR="00B979C8" w:rsidP="00B979C8" w:rsidRDefault="00B979C8" w14:paraId="01E9777B" w14:textId="434EDC99">
      <w:pPr>
        <w:pStyle w:val="a0"/>
        <w:numPr>
          <w:ilvl w:val="1"/>
          <w:numId w:val="3"/>
        </w:numPr>
        <w:rPr>
          <w:lang w:bidi="ar-SA"/>
        </w:rPr>
      </w:pPr>
      <w:r w:rsidRPr="00B979C8">
        <w:rPr>
          <w:lang w:bidi="ar-SA"/>
        </w:rPr>
        <w:t>Справочник статей затрат и доходов для корректного формирования себестоимости.</w:t>
      </w:r>
    </w:p>
    <w:p w:rsidRPr="00B979C8" w:rsidR="00B979C8" w:rsidP="00B979C8" w:rsidRDefault="00B979C8" w14:paraId="74996ADE" w14:textId="4371C195">
      <w:pPr>
        <w:pStyle w:val="a0"/>
        <w:numPr>
          <w:ilvl w:val="1"/>
          <w:numId w:val="3"/>
        </w:numPr>
        <w:rPr>
          <w:lang w:bidi="ar-SA"/>
        </w:rPr>
      </w:pPr>
      <w:r w:rsidRPr="00B979C8">
        <w:rPr>
          <w:lang w:bidi="ar-SA"/>
        </w:rPr>
        <w:t>Справочник складов и других мест хранения МТР.</w:t>
      </w:r>
    </w:p>
    <w:p w:rsidR="002A41EE" w:rsidP="0026239E" w:rsidRDefault="00EE3010" w14:paraId="2A0DD9D4" w14:textId="7B36331A">
      <w:pPr>
        <w:pStyle w:val="a0"/>
      </w:pPr>
      <w:r w:rsidRPr="00EE3010">
        <w:t>Государственные и отраслевые классификаторы</w:t>
      </w:r>
      <w:r>
        <w:t>:</w:t>
      </w:r>
    </w:p>
    <w:p w:rsidRPr="00057014" w:rsidR="00057014" w:rsidP="00BD24FB" w:rsidRDefault="00057014" w14:paraId="0274CBB6" w14:textId="18093BEB">
      <w:pPr>
        <w:pStyle w:val="a0"/>
        <w:numPr>
          <w:ilvl w:val="1"/>
          <w:numId w:val="3"/>
        </w:numPr>
        <w:rPr>
          <w:lang w:bidi="ar-SA"/>
        </w:rPr>
      </w:pPr>
      <w:r w:rsidRPr="00057014">
        <w:rPr>
          <w:lang w:bidi="ar-SA"/>
        </w:rPr>
        <w:t>Государственный реестр селекционных достижений, допущенных к использованию.</w:t>
      </w:r>
    </w:p>
    <w:p w:rsidRPr="00057014" w:rsidR="00057014" w:rsidP="00BD24FB" w:rsidRDefault="00057014" w14:paraId="55B7A9AE" w14:textId="4D5C08CA">
      <w:pPr>
        <w:pStyle w:val="a0"/>
        <w:numPr>
          <w:ilvl w:val="1"/>
          <w:numId w:val="3"/>
        </w:numPr>
        <w:rPr>
          <w:lang w:bidi="ar-SA"/>
        </w:rPr>
      </w:pPr>
      <w:r w:rsidRPr="00057014">
        <w:rPr>
          <w:lang w:bidi="ar-SA"/>
        </w:rPr>
        <w:t>Государственный каталог пестицидов и агрохимикатов.</w:t>
      </w:r>
    </w:p>
    <w:p w:rsidRPr="00057014" w:rsidR="00057014" w:rsidP="00BD24FB" w:rsidRDefault="00057014" w14:paraId="01F56AA2" w14:textId="4DF060C9">
      <w:pPr>
        <w:pStyle w:val="a0"/>
        <w:numPr>
          <w:ilvl w:val="1"/>
          <w:numId w:val="3"/>
        </w:numPr>
        <w:rPr>
          <w:lang w:bidi="ar-SA"/>
        </w:rPr>
      </w:pPr>
      <w:r w:rsidRPr="00057014">
        <w:rPr>
          <w:lang w:bidi="ar-SA"/>
        </w:rPr>
        <w:t>Общероссийские классификаторы</w:t>
      </w:r>
      <w:r w:rsidR="002E3F65">
        <w:rPr>
          <w:lang w:bidi="ar-SA"/>
        </w:rPr>
        <w:t xml:space="preserve"> территорий, адресов, продукции, </w:t>
      </w:r>
      <w:r w:rsidRPr="00217411" w:rsidR="002E3F65">
        <w:t>организационно-правовых форм</w:t>
      </w:r>
      <w:r w:rsidR="00D743BD">
        <w:t xml:space="preserve">, </w:t>
      </w:r>
      <w:r w:rsidRPr="009C65A0" w:rsidR="00D743BD">
        <w:t>единиц измерения</w:t>
      </w:r>
      <w:r w:rsidR="00D743BD">
        <w:t>, документов.</w:t>
      </w:r>
    </w:p>
    <w:p w:rsidR="00EE3010" w:rsidP="0026239E" w:rsidRDefault="004B6EC2" w14:paraId="3F035EEB" w14:textId="7B102DDA">
      <w:pPr>
        <w:pStyle w:val="a0"/>
      </w:pPr>
      <w:r w:rsidRPr="004B6EC2">
        <w:t>Внутренние агрономические справочники</w:t>
      </w:r>
      <w:r>
        <w:t>:</w:t>
      </w:r>
    </w:p>
    <w:p w:rsidRPr="00E8047E" w:rsidR="00E8047E" w:rsidP="00E8047E" w:rsidRDefault="00E8047E" w14:paraId="416CE77F" w14:textId="02FA106D">
      <w:pPr>
        <w:pStyle w:val="a0"/>
        <w:numPr>
          <w:ilvl w:val="1"/>
          <w:numId w:val="3"/>
        </w:numPr>
        <w:rPr>
          <w:lang w:bidi="ar-SA"/>
        </w:rPr>
      </w:pPr>
      <w:r w:rsidRPr="00E8047E">
        <w:rPr>
          <w:lang w:bidi="ar-SA"/>
        </w:rPr>
        <w:t>Справочник сельскохозяйственных культур с указанием допустимых предшественников для контроля севооборота.</w:t>
      </w:r>
    </w:p>
    <w:p w:rsidRPr="00E8047E" w:rsidR="00E8047E" w:rsidP="00E8047E" w:rsidRDefault="00E8047E" w14:paraId="09F9D765" w14:textId="28D916EA">
      <w:pPr>
        <w:pStyle w:val="a0"/>
        <w:numPr>
          <w:ilvl w:val="1"/>
          <w:numId w:val="3"/>
        </w:numPr>
        <w:rPr>
          <w:lang w:bidi="ar-SA"/>
        </w:rPr>
      </w:pPr>
      <w:r w:rsidRPr="00E8047E">
        <w:rPr>
          <w:lang w:bidi="ar-SA"/>
        </w:rPr>
        <w:t>Справочник сортов и гибридов с привязкой к Госреестру селекционных достижений и уникальными генетическими коэффициентами для моделей симуляции.</w:t>
      </w:r>
    </w:p>
    <w:p w:rsidRPr="00E8047E" w:rsidR="00E8047E" w:rsidP="00E8047E" w:rsidRDefault="00E8047E" w14:paraId="50C8F284" w14:textId="021F572B">
      <w:pPr>
        <w:pStyle w:val="a0"/>
        <w:numPr>
          <w:ilvl w:val="1"/>
          <w:numId w:val="3"/>
        </w:numPr>
        <w:rPr>
          <w:lang w:bidi="ar-SA"/>
        </w:rPr>
      </w:pPr>
      <w:r w:rsidRPr="00E8047E">
        <w:rPr>
          <w:lang w:bidi="ar-SA"/>
        </w:rPr>
        <w:t>Справочник агротехнических операций</w:t>
      </w:r>
      <w:r>
        <w:rPr>
          <w:lang w:bidi="ar-SA"/>
        </w:rPr>
        <w:t xml:space="preserve">: </w:t>
      </w:r>
      <w:r w:rsidRPr="00E8047E">
        <w:rPr>
          <w:lang w:bidi="ar-SA"/>
        </w:rPr>
        <w:t>вспашка, дискование, сев, опрыскивание и т.</w:t>
      </w:r>
      <w:r>
        <w:rPr>
          <w:lang w:bidi="ar-SA"/>
        </w:rPr>
        <w:t xml:space="preserve"> </w:t>
      </w:r>
      <w:r w:rsidRPr="00E8047E">
        <w:rPr>
          <w:lang w:bidi="ar-SA"/>
        </w:rPr>
        <w:t>д. с указанием совместимости с типами техники.</w:t>
      </w:r>
    </w:p>
    <w:p w:rsidRPr="00E8047E" w:rsidR="00E8047E" w:rsidP="00E8047E" w:rsidRDefault="00E8047E" w14:paraId="480C8DF7" w14:textId="1662EBFB">
      <w:pPr>
        <w:pStyle w:val="a0"/>
        <w:numPr>
          <w:ilvl w:val="1"/>
          <w:numId w:val="3"/>
        </w:numPr>
        <w:rPr>
          <w:lang w:bidi="ar-SA"/>
        </w:rPr>
      </w:pPr>
      <w:r w:rsidRPr="00E8047E">
        <w:rPr>
          <w:lang w:bidi="ar-SA"/>
        </w:rPr>
        <w:t>Справочник фенологических фаз развития растений (например, по шкале BBCH) для привязки агротехнических операций.</w:t>
      </w:r>
    </w:p>
    <w:p w:rsidRPr="00E8047E" w:rsidR="00E8047E" w:rsidP="00E8047E" w:rsidRDefault="00E8047E" w14:paraId="24AF18AB" w14:textId="6C03B02E">
      <w:pPr>
        <w:pStyle w:val="a0"/>
        <w:numPr>
          <w:ilvl w:val="1"/>
          <w:numId w:val="3"/>
        </w:numPr>
        <w:rPr>
          <w:lang w:bidi="ar-SA"/>
        </w:rPr>
      </w:pPr>
      <w:r w:rsidRPr="00E8047E">
        <w:rPr>
          <w:lang w:bidi="ar-SA"/>
        </w:rPr>
        <w:t>Справочник болезней, вредителей и сорняков с пороговыми значениями вредоносности.</w:t>
      </w:r>
    </w:p>
    <w:p w:rsidRPr="00E8047E" w:rsidR="00E8047E" w:rsidP="00E8047E" w:rsidRDefault="00E8047E" w14:paraId="6C522D16" w14:textId="16BFB444">
      <w:pPr>
        <w:pStyle w:val="a0"/>
        <w:numPr>
          <w:ilvl w:val="1"/>
          <w:numId w:val="3"/>
        </w:numPr>
        <w:rPr>
          <w:lang w:bidi="ar-SA"/>
        </w:rPr>
      </w:pPr>
      <w:r w:rsidRPr="00E8047E">
        <w:rPr>
          <w:lang w:bidi="ar-SA"/>
        </w:rPr>
        <w:t xml:space="preserve">База знаний для корректирующих рекомендаций (структурированное соответствие </w:t>
      </w:r>
      <w:r w:rsidR="00142A43">
        <w:rPr>
          <w:lang w:bidi="ar-SA"/>
        </w:rPr>
        <w:t>«</w:t>
      </w:r>
      <w:r w:rsidRPr="00E8047E">
        <w:rPr>
          <w:lang w:bidi="ar-SA"/>
        </w:rPr>
        <w:t>проблема</w:t>
      </w:r>
      <w:r w:rsidR="00142A43">
        <w:rPr>
          <w:lang w:bidi="ar-SA"/>
        </w:rPr>
        <w:t xml:space="preserve"> </w:t>
      </w:r>
      <w:r w:rsidRPr="00E8047E">
        <w:rPr>
          <w:lang w:bidi="ar-SA"/>
        </w:rPr>
        <w:t>/</w:t>
      </w:r>
      <w:r w:rsidR="00142A43">
        <w:rPr>
          <w:lang w:bidi="ar-SA"/>
        </w:rPr>
        <w:t xml:space="preserve"> </w:t>
      </w:r>
      <w:r w:rsidRPr="00E8047E">
        <w:rPr>
          <w:lang w:bidi="ar-SA"/>
        </w:rPr>
        <w:t xml:space="preserve">симптом </w:t>
      </w:r>
      <w:r w:rsidR="00142A43">
        <w:rPr>
          <w:lang w:bidi="ar-SA"/>
        </w:rPr>
        <w:t>→</w:t>
      </w:r>
      <w:r w:rsidRPr="00E8047E">
        <w:rPr>
          <w:lang w:bidi="ar-SA"/>
        </w:rPr>
        <w:t xml:space="preserve"> возможное решение</w:t>
      </w:r>
      <w:r w:rsidR="00142A43">
        <w:rPr>
          <w:lang w:bidi="ar-SA"/>
        </w:rPr>
        <w:t xml:space="preserve"> </w:t>
      </w:r>
      <w:r w:rsidRPr="00E8047E">
        <w:rPr>
          <w:lang w:bidi="ar-SA"/>
        </w:rPr>
        <w:t>/</w:t>
      </w:r>
      <w:r w:rsidR="00142A43">
        <w:rPr>
          <w:lang w:bidi="ar-SA"/>
        </w:rPr>
        <w:t xml:space="preserve"> </w:t>
      </w:r>
      <w:r w:rsidRPr="00E8047E">
        <w:rPr>
          <w:lang w:bidi="ar-SA"/>
        </w:rPr>
        <w:t>воздействие</w:t>
      </w:r>
      <w:r w:rsidR="00142A43">
        <w:rPr>
          <w:lang w:bidi="ar-SA"/>
        </w:rPr>
        <w:t>»</w:t>
      </w:r>
      <w:r w:rsidRPr="00E8047E">
        <w:rPr>
          <w:lang w:bidi="ar-SA"/>
        </w:rPr>
        <w:t>).</w:t>
      </w:r>
    </w:p>
    <w:p w:rsidR="004B6EC2" w:rsidP="0026239E" w:rsidRDefault="00C50A84" w14:paraId="67E19947" w14:textId="4D6C8742">
      <w:pPr>
        <w:pStyle w:val="a0"/>
      </w:pPr>
      <w:r w:rsidRPr="00C50A84">
        <w:t>Данные по земельному банку</w:t>
      </w:r>
      <w:r>
        <w:t>:</w:t>
      </w:r>
    </w:p>
    <w:p w:rsidR="00452F27" w:rsidP="00A155F5" w:rsidRDefault="00452F27" w14:paraId="0F8043B3" w14:textId="616A128A">
      <w:pPr>
        <w:pStyle w:val="a0"/>
        <w:numPr>
          <w:ilvl w:val="1"/>
          <w:numId w:val="3"/>
        </w:numPr>
      </w:pPr>
      <w:r>
        <w:t>Реестр земельных участков (паёв) включающ</w:t>
      </w:r>
      <w:r w:rsidR="008B6F65">
        <w:t>ий</w:t>
      </w:r>
      <w:r>
        <w:t xml:space="preserve"> кадастровый номер, площадь (документальная и фактическая), геометрия (полигон), тип права, сведения о собственнике, данные агрохимического анализа почвы с историей их изменений.</w:t>
      </w:r>
    </w:p>
    <w:p w:rsidR="00452F27" w:rsidP="00A155F5" w:rsidRDefault="00452F27" w14:paraId="33D5A9A5" w14:textId="37B16C08">
      <w:pPr>
        <w:pStyle w:val="a0"/>
        <w:numPr>
          <w:ilvl w:val="1"/>
          <w:numId w:val="3"/>
        </w:numPr>
      </w:pPr>
      <w:r>
        <w:t>Реестр договоров, включающ</w:t>
      </w:r>
      <w:r w:rsidR="008B6F65">
        <w:t>ий</w:t>
      </w:r>
      <w:r>
        <w:t xml:space="preserve"> номер, даты начала и окончания, стороны, предмет договора (связь с участками), условия, жизненный цикл и размер арендной платы (включая формулы </w:t>
      </w:r>
      <w:r w:rsidR="008B6F65">
        <w:t>расчёта</w:t>
      </w:r>
      <w:r>
        <w:t xml:space="preserve"> для натуральной оплаты).</w:t>
      </w:r>
    </w:p>
    <w:p w:rsidR="00C50A84" w:rsidP="00A155F5" w:rsidRDefault="008B6F65" w14:paraId="7446F824" w14:textId="3081EED1">
      <w:pPr>
        <w:pStyle w:val="a0"/>
        <w:numPr>
          <w:ilvl w:val="1"/>
          <w:numId w:val="3"/>
        </w:numPr>
      </w:pPr>
      <w:r>
        <w:t>В</w:t>
      </w:r>
      <w:r w:rsidR="00452F27">
        <w:t xml:space="preserve">едомости, акты сверки </w:t>
      </w:r>
      <w:r>
        <w:t>взаиморасчётов</w:t>
      </w:r>
      <w:r w:rsidR="00452F27">
        <w:t xml:space="preserve"> с </w:t>
      </w:r>
      <w:r w:rsidR="00760884">
        <w:t>арендаторами</w:t>
      </w:r>
      <w:r w:rsidR="00452F27">
        <w:t>, отражающие состояние исполнения финансовых обязательств.</w:t>
      </w:r>
    </w:p>
    <w:p w:rsidR="00A155F5" w:rsidP="00452F27" w:rsidRDefault="00AD65BC" w14:paraId="04ACD35F" w14:textId="0C3852C4">
      <w:pPr>
        <w:pStyle w:val="a0"/>
      </w:pPr>
      <w:r w:rsidRPr="00AD65BC">
        <w:t>Данные планирования и бюджетирования</w:t>
      </w:r>
      <w:r>
        <w:t>:</w:t>
      </w:r>
    </w:p>
    <w:p w:rsidR="002320A5" w:rsidP="00D923C5" w:rsidRDefault="002320A5" w14:paraId="37F193B1" w14:textId="443BCE95">
      <w:pPr>
        <w:pStyle w:val="a0"/>
        <w:numPr>
          <w:ilvl w:val="1"/>
          <w:numId w:val="3"/>
        </w:numPr>
      </w:pPr>
      <w:r>
        <w:t>Матрица «поле-год-культура», являющаяся стратегической основой для годового планирования.</w:t>
      </w:r>
    </w:p>
    <w:p w:rsidR="002320A5" w:rsidP="00D923C5" w:rsidRDefault="002320A5" w14:paraId="41807C85" w14:textId="0C02030D">
      <w:pPr>
        <w:pStyle w:val="a0"/>
        <w:numPr>
          <w:ilvl w:val="1"/>
          <w:numId w:val="3"/>
        </w:numPr>
      </w:pPr>
      <w:r>
        <w:t>Версионированные шаблоны с перечнем операций, сроками, нормами расхода МТР и трудозатрат для конкретной культуры, технологии и уровня интенсивности.</w:t>
      </w:r>
    </w:p>
    <w:p w:rsidR="002320A5" w:rsidP="00D923C5" w:rsidRDefault="00D923C5" w14:paraId="22636555" w14:textId="7CA61F0C">
      <w:pPr>
        <w:pStyle w:val="a0"/>
        <w:numPr>
          <w:ilvl w:val="1"/>
          <w:numId w:val="3"/>
        </w:numPr>
      </w:pPr>
      <w:r>
        <w:t>Утверждённая</w:t>
      </w:r>
      <w:r w:rsidR="002320A5">
        <w:t xml:space="preserve"> связь </w:t>
      </w:r>
      <w:r>
        <w:t>«</w:t>
      </w:r>
      <w:r w:rsidR="002320A5">
        <w:t>поле</w:t>
      </w:r>
      <w:r w:rsidRPr="00E8047E">
        <w:rPr>
          <w:lang w:bidi="ar-SA"/>
        </w:rPr>
        <w:t xml:space="preserve"> </w:t>
      </w:r>
      <w:r>
        <w:rPr>
          <w:lang w:bidi="ar-SA"/>
        </w:rPr>
        <w:t>→</w:t>
      </w:r>
      <w:r w:rsidRPr="00E8047E">
        <w:rPr>
          <w:lang w:bidi="ar-SA"/>
        </w:rPr>
        <w:t xml:space="preserve"> </w:t>
      </w:r>
      <w:r w:rsidR="002320A5">
        <w:t>культура</w:t>
      </w:r>
      <w:r w:rsidRPr="00E8047E">
        <w:rPr>
          <w:lang w:bidi="ar-SA"/>
        </w:rPr>
        <w:t xml:space="preserve"> </w:t>
      </w:r>
      <w:r>
        <w:rPr>
          <w:lang w:bidi="ar-SA"/>
        </w:rPr>
        <w:t>→</w:t>
      </w:r>
      <w:r w:rsidRPr="00E8047E">
        <w:rPr>
          <w:lang w:bidi="ar-SA"/>
        </w:rPr>
        <w:t xml:space="preserve"> </w:t>
      </w:r>
      <w:r w:rsidR="002320A5">
        <w:t>конкретная версия технологической карты</w:t>
      </w:r>
      <w:r>
        <w:t>»</w:t>
      </w:r>
      <w:r w:rsidR="002320A5">
        <w:t xml:space="preserve"> на сезон.</w:t>
      </w:r>
    </w:p>
    <w:p w:rsidR="00AD65BC" w:rsidP="00D923C5" w:rsidRDefault="002320A5" w14:paraId="122B98E7" w14:textId="1764448A">
      <w:pPr>
        <w:pStyle w:val="a0"/>
        <w:numPr>
          <w:ilvl w:val="1"/>
          <w:numId w:val="3"/>
        </w:numPr>
      </w:pPr>
      <w:r>
        <w:t xml:space="preserve">Рассчитанные и </w:t>
      </w:r>
      <w:r w:rsidR="00D923C5">
        <w:t>утверждённые</w:t>
      </w:r>
      <w:r>
        <w:t xml:space="preserve"> БДР, БДДС, потребность в МТР.</w:t>
      </w:r>
    </w:p>
    <w:p w:rsidR="00D923C5" w:rsidP="002320A5" w:rsidRDefault="00FC20C7" w14:paraId="75A23A57" w14:textId="6465F5BA">
      <w:pPr>
        <w:pStyle w:val="a0"/>
      </w:pPr>
      <w:r w:rsidRPr="00FC20C7">
        <w:t>Данные оперативного планирования</w:t>
      </w:r>
      <w:r>
        <w:t>:</w:t>
      </w:r>
    </w:p>
    <w:p w:rsidR="006759E2" w:rsidP="006759E2" w:rsidRDefault="006759E2" w14:paraId="104B881F" w14:textId="01673B14">
      <w:pPr>
        <w:pStyle w:val="a0"/>
        <w:numPr>
          <w:ilvl w:val="1"/>
          <w:numId w:val="3"/>
        </w:numPr>
      </w:pPr>
      <w:r>
        <w:t>Версионированная, утверждённая запись, включающая целевую урожайность и рассчитанную на её основе потребность в питательных веществах на сезон.</w:t>
      </w:r>
    </w:p>
    <w:p w:rsidR="00FC20C7" w:rsidP="006759E2" w:rsidRDefault="006759E2" w14:paraId="69F8980E" w14:textId="70521108">
      <w:pPr>
        <w:pStyle w:val="a0"/>
        <w:numPr>
          <w:ilvl w:val="1"/>
          <w:numId w:val="3"/>
        </w:numPr>
      </w:pPr>
      <w:r>
        <w:t>Записи о рассчитанных оперативных воздействиях (тип, доза, препарат), связанные с конкретным событием-триггером.</w:t>
      </w:r>
    </w:p>
    <w:p w:rsidR="006759E2" w:rsidP="006759E2" w:rsidRDefault="006F06E2" w14:paraId="7168E228" w14:textId="0A3D1013">
      <w:pPr>
        <w:pStyle w:val="a0"/>
      </w:pPr>
      <w:r w:rsidRPr="006F06E2">
        <w:t>Операционные (фактические) данные</w:t>
      </w:r>
      <w:r>
        <w:t>:</w:t>
      </w:r>
    </w:p>
    <w:p w:rsidR="005C43EA" w:rsidP="00E75AF9" w:rsidRDefault="005C43EA" w14:paraId="49BCDAAB" w14:textId="3B7E9001">
      <w:pPr>
        <w:pStyle w:val="a0"/>
        <w:numPr>
          <w:ilvl w:val="1"/>
          <w:numId w:val="3"/>
        </w:numPr>
      </w:pPr>
      <w:r>
        <w:t>Потоки сырых и обработанных данных от техники, включая треки, скорость, моточасы, расход топлива, статус работы навесного оборудования, данные с CAN-шины.</w:t>
      </w:r>
    </w:p>
    <w:p w:rsidR="005C43EA" w:rsidP="00E75AF9" w:rsidRDefault="005C43EA" w14:paraId="29714A7A" w14:textId="0C4F380A">
      <w:pPr>
        <w:pStyle w:val="a0"/>
        <w:numPr>
          <w:ilvl w:val="1"/>
          <w:numId w:val="3"/>
        </w:numPr>
      </w:pPr>
      <w:r>
        <w:t>Данные о выполненных работах</w:t>
      </w:r>
      <w:r w:rsidR="00E75AF9">
        <w:t>.</w:t>
      </w:r>
      <w:r>
        <w:t xml:space="preserve"> Акты выполненных работ с указанием поля, операции, исполнителя, техники, фактических дат, обработанной площади и детальным перечнем израсходованных МТР для последующего списания.</w:t>
      </w:r>
    </w:p>
    <w:p w:rsidR="005C43EA" w:rsidP="00E75AF9" w:rsidRDefault="005C43EA" w14:paraId="74D8CF09" w14:textId="09BC9BEB">
      <w:pPr>
        <w:pStyle w:val="a0"/>
        <w:numPr>
          <w:ilvl w:val="1"/>
          <w:numId w:val="3"/>
        </w:numPr>
      </w:pPr>
      <w:r>
        <w:t xml:space="preserve">Данные с весовых комплексов (бункерный и </w:t>
      </w:r>
      <w:r w:rsidR="00E75AF9">
        <w:t>зачётный</w:t>
      </w:r>
      <w:r>
        <w:t xml:space="preserve"> вес), результаты лабораторных анализов качества зерна (влажность, клейковина, белок).</w:t>
      </w:r>
    </w:p>
    <w:p w:rsidR="006F06E2" w:rsidP="00E75AF9" w:rsidRDefault="005C43EA" w14:paraId="506CC2D4" w14:textId="784C6E69">
      <w:pPr>
        <w:pStyle w:val="a0"/>
        <w:numPr>
          <w:ilvl w:val="1"/>
          <w:numId w:val="3"/>
        </w:numPr>
      </w:pPr>
      <w:r>
        <w:t xml:space="preserve">Акты обследований с геопривязкой, фотографиями, фиксацией выявленных вредителей, болезней, </w:t>
      </w:r>
      <w:r w:rsidR="00E75AF9">
        <w:t>засорённости</w:t>
      </w:r>
      <w:r>
        <w:t xml:space="preserve"> полей, а также оценка общего состояния посевов.</w:t>
      </w:r>
    </w:p>
    <w:p w:rsidR="00E75AF9" w:rsidP="005C43EA" w:rsidRDefault="00B240A3" w14:paraId="2CA7C6B3" w14:textId="0EA3EA73">
      <w:pPr>
        <w:pStyle w:val="a0"/>
      </w:pPr>
      <w:r w:rsidRPr="00B240A3">
        <w:t>Данные мониторинга и симуляци</w:t>
      </w:r>
      <w:r>
        <w:t>й:</w:t>
      </w:r>
    </w:p>
    <w:p w:rsidR="00C11028" w:rsidP="000B2F74" w:rsidRDefault="00C11028" w14:paraId="1CD5CA85" w14:textId="5B05F128">
      <w:pPr>
        <w:pStyle w:val="a0"/>
        <w:numPr>
          <w:ilvl w:val="1"/>
          <w:numId w:val="3"/>
        </w:numPr>
      </w:pPr>
      <w:r>
        <w:t>Временные ряды спутниковых снимков и рассчитанные на их основе вегетационные индексы (NDVI, EVI и др.) с привязкой к контурам полей и указанием даты съёмки.</w:t>
      </w:r>
    </w:p>
    <w:p w:rsidR="00C11028" w:rsidP="000B2F74" w:rsidRDefault="00C11028" w14:paraId="7FD7BE2C" w14:textId="7CF95692">
      <w:pPr>
        <w:pStyle w:val="a0"/>
        <w:numPr>
          <w:ilvl w:val="1"/>
          <w:numId w:val="3"/>
        </w:numPr>
      </w:pPr>
      <w:r>
        <w:t>Временные ряды измерений (температура, влажность почвы и воздуха, осадки, солнечная радиация) с привязкой к источнику и его координатам.</w:t>
      </w:r>
    </w:p>
    <w:p w:rsidR="00C11028" w:rsidP="000B2F74" w:rsidRDefault="00C11028" w14:paraId="409DC984" w14:textId="31BB19FB">
      <w:pPr>
        <w:pStyle w:val="a0"/>
        <w:numPr>
          <w:ilvl w:val="1"/>
          <w:numId w:val="3"/>
        </w:numPr>
      </w:pPr>
      <w:r>
        <w:t>Временные ряды, сгенерированные имитационной моделью (прогноз биомассы, фазы развития, потребления влаги и NPK), сохранённые как именованные сценарии («базовый», «засушливый» и т. д.).</w:t>
      </w:r>
    </w:p>
    <w:p w:rsidR="00B240A3" w:rsidP="000B2F74" w:rsidRDefault="00C11028" w14:paraId="7E30046E" w14:textId="0B24385F">
      <w:pPr>
        <w:pStyle w:val="a0"/>
        <w:numPr>
          <w:ilvl w:val="1"/>
          <w:numId w:val="3"/>
        </w:numPr>
      </w:pPr>
      <w:r>
        <w:t>Структурированные сообщения о выявленных стресс-факторах, включающие тип, степень и геометрию проблемной зоны.</w:t>
      </w:r>
    </w:p>
    <w:p w:rsidR="000B2F74" w:rsidP="00C11028" w:rsidRDefault="00410D67" w14:paraId="2C61AFB7" w14:textId="5ACF2570">
      <w:pPr>
        <w:pStyle w:val="a0"/>
      </w:pPr>
      <w:r w:rsidRPr="00410D67">
        <w:t xml:space="preserve">Данные для анализа и </w:t>
      </w:r>
      <w:r w:rsidRPr="00410D67" w:rsidR="00144861">
        <w:t>отчётности</w:t>
      </w:r>
      <w:r>
        <w:t>:</w:t>
      </w:r>
    </w:p>
    <w:p w:rsidR="00144861" w:rsidP="002021AC" w:rsidRDefault="00144861" w14:paraId="5666DEFF" w14:textId="77777777">
      <w:pPr>
        <w:pStyle w:val="a0"/>
        <w:numPr>
          <w:ilvl w:val="1"/>
          <w:numId w:val="3"/>
        </w:numPr>
      </w:pPr>
      <w:r>
        <w:t>Агрегированные показатели себестоимости продукции в разрезе полей, культур, статей затрат, видов техники и сезонов.</w:t>
      </w:r>
    </w:p>
    <w:p w:rsidR="00144861" w:rsidP="002021AC" w:rsidRDefault="00144861" w14:paraId="7E0C1D17" w14:textId="77777777">
      <w:pPr>
        <w:pStyle w:val="a0"/>
        <w:numPr>
          <w:ilvl w:val="1"/>
          <w:numId w:val="3"/>
        </w:numPr>
      </w:pPr>
      <w:r>
        <w:t>Агрегированные показатели эффективности использования техники (наработка, простои по причинам, расход ГСМ на гектар и на нормо-час).</w:t>
      </w:r>
    </w:p>
    <w:p w:rsidR="00144861" w:rsidP="002021AC" w:rsidRDefault="00144861" w14:paraId="6AE8463B" w14:textId="77777777">
      <w:pPr>
        <w:pStyle w:val="a0"/>
        <w:numPr>
          <w:ilvl w:val="1"/>
          <w:numId w:val="3"/>
        </w:numPr>
      </w:pPr>
      <w:r>
        <w:t>Исторические данные по урожайности и погодным условиям в разрезе полей и сезонов для анализа трендов и калибровки моделей.</w:t>
      </w:r>
    </w:p>
    <w:p w:rsidR="00410D67" w:rsidP="002021AC" w:rsidRDefault="00144861" w14:paraId="50A5E050" w14:textId="54704261">
      <w:pPr>
        <w:pStyle w:val="a0"/>
        <w:numPr>
          <w:ilvl w:val="1"/>
          <w:numId w:val="3"/>
        </w:numPr>
      </w:pPr>
      <w:r>
        <w:t>Агрегированные данные о продажах, ценах реализации и рентабельности.</w:t>
      </w:r>
    </w:p>
    <w:p w:rsidR="002021AC" w:rsidP="00144861" w:rsidRDefault="002021AC" w14:paraId="6B99D455" w14:textId="3477ED05">
      <w:pPr>
        <w:pStyle w:val="a0"/>
      </w:pPr>
      <w:r w:rsidRPr="002021AC">
        <w:t>Неструктурированные данные</w:t>
      </w:r>
      <w:r>
        <w:t>:</w:t>
      </w:r>
    </w:p>
    <w:p w:rsidR="004D19F6" w:rsidP="00756BE3" w:rsidRDefault="004D19F6" w14:paraId="29B73971" w14:textId="77777777">
      <w:pPr>
        <w:pStyle w:val="a0"/>
        <w:numPr>
          <w:ilvl w:val="1"/>
          <w:numId w:val="3"/>
        </w:numPr>
      </w:pPr>
      <w:r>
        <w:t>Скан-копии юридически значимых документов (договоры, выписки ЕГРН, акты), каждый из которых связан с соответствующей записью в реестре Системы.</w:t>
      </w:r>
    </w:p>
    <w:p w:rsidR="004D19F6" w:rsidP="00756BE3" w:rsidRDefault="004D19F6" w14:paraId="6A150E5D" w14:textId="695EB750">
      <w:pPr>
        <w:pStyle w:val="a0"/>
        <w:numPr>
          <w:ilvl w:val="1"/>
          <w:numId w:val="3"/>
        </w:numPr>
      </w:pPr>
      <w:r>
        <w:t xml:space="preserve">Сформированные отчёты, сохранённые с </w:t>
      </w:r>
      <w:r w:rsidRPr="004D19F6">
        <w:t>версионированием</w:t>
      </w:r>
      <w:r>
        <w:t>.</w:t>
      </w:r>
    </w:p>
    <w:p w:rsidR="004D19F6" w:rsidP="00756BE3" w:rsidRDefault="004D19F6" w14:paraId="3AF790B9" w14:textId="221419F3">
      <w:pPr>
        <w:pStyle w:val="a0"/>
        <w:numPr>
          <w:ilvl w:val="1"/>
          <w:numId w:val="3"/>
        </w:numPr>
      </w:pPr>
      <w:r>
        <w:t>Файлы-задания для техники, связанные с конкретной плановой операцией.</w:t>
      </w:r>
    </w:p>
    <w:p w:rsidR="002021AC" w:rsidP="00756BE3" w:rsidRDefault="004D19F6" w14:paraId="7E907B02" w14:textId="7D00FB0D">
      <w:pPr>
        <w:pStyle w:val="a0"/>
        <w:numPr>
          <w:ilvl w:val="1"/>
          <w:numId w:val="3"/>
        </w:numPr>
      </w:pPr>
      <w:r>
        <w:t>Фото- и видеоматериалы с полей, привязанные к актам скаутинга.</w:t>
      </w:r>
    </w:p>
    <w:p w:rsidR="00756BE3" w:rsidP="004D19F6" w:rsidRDefault="007818E1" w14:paraId="0EAF6831" w14:textId="01C9D076">
      <w:pPr>
        <w:pStyle w:val="a0"/>
      </w:pPr>
      <w:r w:rsidRPr="007818E1">
        <w:t xml:space="preserve">Данные </w:t>
      </w:r>
      <w:r>
        <w:t>информационной</w:t>
      </w:r>
      <w:r w:rsidRPr="007818E1">
        <w:t xml:space="preserve"> безопасности и аудита</w:t>
      </w:r>
      <w:r>
        <w:t>:</w:t>
      </w:r>
    </w:p>
    <w:p w:rsidR="0099011A" w:rsidP="0099011A" w:rsidRDefault="0099011A" w14:paraId="7E8E070C" w14:textId="012F80F7">
      <w:pPr>
        <w:pStyle w:val="a0"/>
        <w:numPr>
          <w:ilvl w:val="1"/>
          <w:numId w:val="3"/>
        </w:numPr>
      </w:pPr>
      <w:r>
        <w:t>Реестр пользователей, ролей и прав доступа (матрица доступа), включая историю изменений.</w:t>
      </w:r>
    </w:p>
    <w:p w:rsidR="0099011A" w:rsidP="0099011A" w:rsidRDefault="0099011A" w14:paraId="14F46FFE" w14:textId="167329A3">
      <w:pPr>
        <w:pStyle w:val="a0"/>
        <w:numPr>
          <w:ilvl w:val="1"/>
          <w:numId w:val="3"/>
        </w:numPr>
      </w:pPr>
      <w:r>
        <w:t>Неизменяемый журнал аудита событий информационной безопасности, фиксирующий кто, когда, откуда и какое действие совершил.</w:t>
      </w:r>
    </w:p>
    <w:p w:rsidRPr="002A41EE" w:rsidR="007818E1" w:rsidP="0099011A" w:rsidRDefault="0099011A" w14:paraId="0E800277" w14:textId="2C8A7C81">
      <w:pPr>
        <w:pStyle w:val="a0"/>
        <w:numPr>
          <w:ilvl w:val="1"/>
          <w:numId w:val="3"/>
        </w:numPr>
      </w:pPr>
      <w:r>
        <w:t>Журналы работы компонентов и метрики производительности для технического</w:t>
      </w:r>
      <w:r w:rsidR="00823DAB">
        <w:t>- и</w:t>
      </w:r>
      <w:r>
        <w:t xml:space="preserve"> </w:t>
      </w:r>
      <w:r w:rsidR="00823DAB">
        <w:t xml:space="preserve">бизнес- </w:t>
      </w:r>
      <w:r>
        <w:t>мониторинга.</w:t>
      </w:r>
    </w:p>
    <w:p w:rsidR="00414E08" w:rsidP="00414E08" w:rsidRDefault="00414E08" w14:paraId="5ED76F29" w14:textId="788BD9B3">
      <w:r>
        <w:t>Детальный состав данных, включая полный перечень атрибутов для каждого информационного объекта, их типы данных (строка, число, дата, логический и т.д.), форматы представления (например, для дат, телефонных номеров, кодов), ограничения (например, максимальная длина строки, диапазон допустимых зна</w:t>
      </w:r>
      <w:r w:rsidR="00114E1D">
        <w:t>ч</w:t>
      </w:r>
      <w:r>
        <w:t xml:space="preserve">ений, обязательность или опциональность заполнения), должен быть определён Исполнителем и зафиксирован в </w:t>
      </w:r>
      <w:r w:rsidR="00ED2A0D">
        <w:t>модели</w:t>
      </w:r>
      <w:r>
        <w:t xml:space="preserve"> </w:t>
      </w:r>
      <w:r w:rsidR="00114E1D">
        <w:t>Системы</w:t>
      </w:r>
      <w:r w:rsidR="00ED2A0D">
        <w:t xml:space="preserve"> и документации к ней</w:t>
      </w:r>
      <w:r>
        <w:t>.</w:t>
      </w:r>
    </w:p>
    <w:p w:rsidR="00414E08" w:rsidP="00414E08" w:rsidRDefault="00514E3A" w14:paraId="09D070D5" w14:textId="13E51DD0">
      <w:r>
        <w:t>Исполнителем д</w:t>
      </w:r>
      <w:r w:rsidR="00414E08">
        <w:t xml:space="preserve">олжна быть разработана и </w:t>
      </w:r>
      <w:r w:rsidR="004139B4">
        <w:t>за</w:t>
      </w:r>
      <w:r w:rsidR="000963E4">
        <w:t>фик</w:t>
      </w:r>
      <w:r w:rsidR="003A68DC">
        <w:t>сирована в модели Системы</w:t>
      </w:r>
      <w:r w:rsidR="00414E08">
        <w:t xml:space="preserve"> логическая модель данных, описывающая основные сущности, их атрибуты и взаимосвязи. На основе логической модели должна быть разработана физическая модель данных, оптимизированная для используемой </w:t>
      </w:r>
      <w:r>
        <w:t>системы управления базами данных</w:t>
      </w:r>
      <w:r w:rsidR="00414E08">
        <w:t xml:space="preserve"> и обеспечивающая эффективное хранение, обработку и поиск информации, а также минимизацию избыточности данных (например, путём нормализации до требуемого уровня).</w:t>
      </w:r>
    </w:p>
    <w:p w:rsidR="00414E08" w:rsidP="00414E08" w:rsidRDefault="00414E08" w14:paraId="1C85554D" w14:textId="3CAFE60D">
      <w:r>
        <w:t>Структуры данных, используемые для информационного обмена с внешними системами, должны строго соответствовать утверждённым форматам и спецификациям. Это обеспечивает интероперабельность и корректность взаимодействия.</w:t>
      </w:r>
    </w:p>
    <w:p w:rsidR="00414E08" w:rsidP="00414E08" w:rsidRDefault="00414E08" w14:paraId="4DC3B86B" w14:textId="7428E2A6">
      <w:r>
        <w:t xml:space="preserve">Основные структурированные данные </w:t>
      </w:r>
      <w:r w:rsidR="00E510BA">
        <w:t>Системы</w:t>
      </w:r>
      <w:r>
        <w:t xml:space="preserve"> должны храниться в реляционной системе управления базами данных, что обеспечивает надёжность</w:t>
      </w:r>
      <w:r w:rsidR="00460C43">
        <w:t xml:space="preserve"> и</w:t>
      </w:r>
      <w:r>
        <w:t xml:space="preserve"> управляемость.</w:t>
      </w:r>
    </w:p>
    <w:p w:rsidR="00414E08" w:rsidP="00414E08" w:rsidRDefault="00414E08" w14:paraId="16CC263A" w14:textId="725896AC">
      <w:r>
        <w:t>Должна быть обеспечена ссылочная целостность между связанными данными в базе данных</w:t>
      </w:r>
      <w:r w:rsidR="00947691">
        <w:t xml:space="preserve"> Системы</w:t>
      </w:r>
      <w:r>
        <w:t>.</w:t>
      </w:r>
    </w:p>
    <w:p w:rsidR="00414E08" w:rsidP="00414E08" w:rsidRDefault="00414E08" w14:paraId="30E343B5" w14:textId="740A8BFB">
      <w:r>
        <w:t>Для обеспечения эффективного поиска и выборки данных по часто используемым критериям должны применяться механизмы индексирования соответствующих полей таблиц базы данных. Выбор полей для индексирования должен основываться на анализе типовых запросов к данным.</w:t>
      </w:r>
    </w:p>
    <w:p w:rsidRPr="00FB34CD" w:rsidR="00FB34CD" w:rsidP="00414E08" w:rsidRDefault="00947691" w14:paraId="7D68A85E" w14:textId="7741BDF4">
      <w:r>
        <w:t>Исполните</w:t>
      </w:r>
      <w:r w:rsidR="00514E3A">
        <w:t>лем д</w:t>
      </w:r>
      <w:r w:rsidR="00414E08">
        <w:t xml:space="preserve">олжны быть предусмотрены и </w:t>
      </w:r>
      <w:r>
        <w:t>за</w:t>
      </w:r>
      <w:r w:rsidR="00D43EFE">
        <w:t>фиксированы</w:t>
      </w:r>
      <w:r w:rsidR="00414E08">
        <w:t xml:space="preserve"> </w:t>
      </w:r>
      <w:r w:rsidR="000265F8">
        <w:t xml:space="preserve">в документации на Систему </w:t>
      </w:r>
      <w:r w:rsidR="00414E08">
        <w:t>механизмы управления жизненным циклом данных, включая их оперативное хранение, перенос в архивное хранилище и последующее удаление (уничтожение) по истечении установленных сроков хранения, с соблюдением всех необходимых процедур и фиксацией факта удаления в соответствующих журналах.</w:t>
      </w:r>
    </w:p>
    <w:p w:rsidR="000D4A0A" w:rsidP="008F78A1" w:rsidRDefault="000D4A0A" w14:paraId="36ED19F8" w14:textId="60D959B7">
      <w:pPr>
        <w:pStyle w:val="4"/>
      </w:pPr>
      <w:r>
        <w:t>Требования к информационному обмену между компонентами системы</w:t>
      </w:r>
    </w:p>
    <w:p w:rsidR="00B83ADD" w:rsidP="00B83ADD" w:rsidRDefault="00B83ADD" w14:paraId="7537AB42" w14:textId="70A50855">
      <w:r>
        <w:t xml:space="preserve">Требования к информационному обмену (включая используемые протоколы, форматы передаваемых данных, детальный состав и структуру данных для каждого вида взаимодействия, а также характеристики и регламенты взаимосвязей) </w:t>
      </w:r>
      <w:r w:rsidR="00AA014D">
        <w:t>между компонентами</w:t>
      </w:r>
      <w:r w:rsidR="0097331A">
        <w:t xml:space="preserve"> </w:t>
      </w:r>
      <w:r w:rsidR="00A25EE1">
        <w:t>Системы</w:t>
      </w:r>
      <w:r>
        <w:t xml:space="preserve"> подлежат обязательной детализации Исполнителем в </w:t>
      </w:r>
      <w:r w:rsidR="005B2C78">
        <w:t>модели Системы и документации к ней</w:t>
      </w:r>
      <w:r>
        <w:t>.</w:t>
      </w:r>
    </w:p>
    <w:p w:rsidR="00B83ADD" w:rsidP="00B83ADD" w:rsidRDefault="00B83ADD" w14:paraId="73B20978" w14:textId="6119C7FD">
      <w:r>
        <w:t xml:space="preserve">Все взаимодействия должны быть строго регламентированы, документированы в соответствующих технологических картах межведомственного взаимодействия, спецификациях </w:t>
      </w:r>
      <w:r w:rsidR="00B5478C">
        <w:t>программируемых интерфейсов приложений</w:t>
      </w:r>
      <w:r>
        <w:t xml:space="preserve"> и/или соглашениях об информационном обмене. Должна обеспечиваться прослеживаемость (трассировка) и полное протоколирование всех операций информационного обмена для целей аудита, мониторинга и расследования инцидентов.</w:t>
      </w:r>
    </w:p>
    <w:p w:rsidR="000D4A0A" w:rsidP="008F78A1" w:rsidRDefault="000D4A0A" w14:paraId="410A1CC1" w14:textId="0D53A477">
      <w:pPr>
        <w:pStyle w:val="4"/>
      </w:pPr>
      <w:r>
        <w:t>Требования к информационной совместимости со смежными системами</w:t>
      </w:r>
    </w:p>
    <w:p w:rsidR="007524EC" w:rsidP="007524EC" w:rsidRDefault="007524EC" w14:paraId="4E4E682E" w14:textId="7CBB4B3E">
      <w:r>
        <w:t>Должна быть обеспечена информационная совместимость обеспечивается на трех уровнях:</w:t>
      </w:r>
    </w:p>
    <w:p w:rsidR="007524EC" w:rsidP="00F7561C" w:rsidRDefault="007524EC" w14:paraId="54F0CB5E" w14:textId="4CA319B9">
      <w:pPr>
        <w:pStyle w:val="a0"/>
      </w:pPr>
      <w:r>
        <w:t>Семантическая совместимость</w:t>
      </w:r>
      <w:r w:rsidR="00F7561C">
        <w:t xml:space="preserve"> –</w:t>
      </w:r>
      <w:r>
        <w:t xml:space="preserve"> </w:t>
      </w:r>
      <w:r w:rsidR="00F7561C">
        <w:t>это о</w:t>
      </w:r>
      <w:r>
        <w:t xml:space="preserve">днозначное понимание и интерпретация смысла данных всеми участниками информационного обмена. </w:t>
      </w:r>
      <w:r w:rsidR="007D30D4">
        <w:t>Семантическая совместимость д</w:t>
      </w:r>
      <w:r w:rsidR="00F7561C">
        <w:t>олжна быть о</w:t>
      </w:r>
      <w:r>
        <w:t>беспеч</w:t>
      </w:r>
      <w:r w:rsidR="00F7561C">
        <w:t>ена</w:t>
      </w:r>
      <w:r>
        <w:t xml:space="preserve"> за </w:t>
      </w:r>
      <w:r w:rsidR="00F7561C">
        <w:t>счёт</w:t>
      </w:r>
      <w:r>
        <w:t xml:space="preserve"> использования единых классификаторов, справочников и моделей данных.</w:t>
      </w:r>
    </w:p>
    <w:p w:rsidR="007524EC" w:rsidP="00F7561C" w:rsidRDefault="007524EC" w14:paraId="635AA3EE" w14:textId="4C906F49">
      <w:pPr>
        <w:pStyle w:val="a0"/>
      </w:pPr>
      <w:r>
        <w:t>Синтаксическая (форматная) совместимость</w:t>
      </w:r>
      <w:r w:rsidR="00F7561C">
        <w:t xml:space="preserve"> –</w:t>
      </w:r>
      <w:r>
        <w:t xml:space="preserve"> </w:t>
      </w:r>
      <w:r w:rsidR="00F7561C">
        <w:t>это с</w:t>
      </w:r>
      <w:r>
        <w:t xml:space="preserve">оответствие структуры и формата передаваемых данных заранее </w:t>
      </w:r>
      <w:r w:rsidR="00F7561C">
        <w:t>определённым</w:t>
      </w:r>
      <w:r>
        <w:t xml:space="preserve"> и документированным спецификациям.</w:t>
      </w:r>
    </w:p>
    <w:p w:rsidR="006637D7" w:rsidP="00F7561C" w:rsidRDefault="007524EC" w14:paraId="58ADCFBA" w14:textId="09D80F04">
      <w:pPr>
        <w:pStyle w:val="a0"/>
      </w:pPr>
      <w:r>
        <w:t>Технологическая совместимость</w:t>
      </w:r>
      <w:r w:rsidR="00F7561C">
        <w:t xml:space="preserve"> – это</w:t>
      </w:r>
      <w:r>
        <w:t xml:space="preserve"> </w:t>
      </w:r>
      <w:r w:rsidR="00F7561C">
        <w:t>и</w:t>
      </w:r>
      <w:r>
        <w:t>спользование согласованных протоколов и интерфейсов для передачи данных.</w:t>
      </w:r>
    </w:p>
    <w:p w:rsidR="000D4A0A" w:rsidP="008F78A1" w:rsidRDefault="000D4A0A" w14:paraId="3BFDF3E7" w14:textId="5CD91AAF">
      <w:pPr>
        <w:pStyle w:val="4"/>
      </w:pPr>
      <w:r>
        <w:t>Требования по использованию общесоюзных и зарегистрированных республиканских, отраслевых классификаторов, унифицированных документов и классификаторов, действующих на данном предприятии</w:t>
      </w:r>
    </w:p>
    <w:p w:rsidR="006637D7" w:rsidP="006637D7" w:rsidRDefault="006637D7" w14:paraId="1F06EFB5" w14:textId="31733180">
      <w:r>
        <w:t xml:space="preserve">Система должна использовать следующие справочники и классификаторы. Актуальные версии общероссийских и межведомственных классификаторов должны получаться из эталонных источников. Локальные (внутренние) справочники </w:t>
      </w:r>
      <w:r w:rsidR="0065333A">
        <w:t>Системы</w:t>
      </w:r>
      <w:r>
        <w:t xml:space="preserve"> должны иметь механизмы администрирования и актуализации.</w:t>
      </w:r>
    </w:p>
    <w:p w:rsidR="006637D7" w:rsidP="006637D7" w:rsidRDefault="006637D7" w14:paraId="6826C420" w14:textId="77777777">
      <w:pPr>
        <w:pStyle w:val="a0"/>
      </w:pPr>
      <w:r>
        <w:t>Общероссийские классификаторы:</w:t>
      </w:r>
    </w:p>
    <w:p w:rsidR="00BE5774" w:rsidRDefault="006637D7" w14:paraId="0A893A1D" w14:textId="77777777">
      <w:pPr>
        <w:pStyle w:val="a0"/>
        <w:numPr>
          <w:ilvl w:val="1"/>
          <w:numId w:val="3"/>
        </w:numPr>
      </w:pPr>
      <w:r>
        <w:t>ОКАТО (Общероссийский классификатор объектов административно-территориального деления) / ОКТМО (Общероссийский классификатор территорий муниципальных образований) – для указания местоположения объекта.</w:t>
      </w:r>
    </w:p>
    <w:p w:rsidRPr="00BE5774" w:rsidR="00BE5774" w:rsidRDefault="006637D7" w14:paraId="2A72BCF6" w14:textId="75336655">
      <w:pPr>
        <w:pStyle w:val="a0"/>
        <w:numPr>
          <w:ilvl w:val="1"/>
          <w:numId w:val="3"/>
        </w:numPr>
      </w:pPr>
      <w:r w:rsidRPr="00BE5774">
        <w:t>ФИАС (Федеральная информационная адресная система)</w:t>
      </w:r>
      <w:r w:rsidR="008E7D1E">
        <w:t xml:space="preserve"> / ГАР (</w:t>
      </w:r>
      <w:r w:rsidRPr="00F05C22" w:rsidR="00F05C22">
        <w:t>Государственный адресный реестр</w:t>
      </w:r>
      <w:r w:rsidR="008E7D1E">
        <w:t>)</w:t>
      </w:r>
      <w:r w:rsidRPr="00BE5774">
        <w:t xml:space="preserve"> – для структурированного ввода и хранения адресов.</w:t>
      </w:r>
    </w:p>
    <w:p w:rsidR="15DDFFE0" w:rsidRDefault="237E04D9" w14:paraId="5C8E17D0" w14:textId="05A49D96">
      <w:pPr>
        <w:pStyle w:val="a0"/>
        <w:numPr>
          <w:ilvl w:val="1"/>
          <w:numId w:val="3"/>
        </w:numPr>
      </w:pPr>
      <w:r w:rsidRPr="00BE5774">
        <w:t>ОКПД2 (</w:t>
      </w:r>
      <w:r w:rsidRPr="00BE5774" w:rsidR="417F95F6">
        <w:t>Общероссийский</w:t>
      </w:r>
      <w:r w:rsidRPr="00BE5774">
        <w:t xml:space="preserve"> классификатор продукции по видам экономической деятельности)</w:t>
      </w:r>
      <w:r w:rsidRPr="00BE5774" w:rsidR="5C51A9B0">
        <w:t xml:space="preserve"> </w:t>
      </w:r>
      <w:r w:rsidR="00BE5774">
        <w:t>–</w:t>
      </w:r>
      <w:r w:rsidRPr="00BE5774" w:rsidR="322BD332">
        <w:t xml:space="preserve"> </w:t>
      </w:r>
      <w:r w:rsidRPr="00BE5774" w:rsidR="5ABEEA34">
        <w:t xml:space="preserve">для </w:t>
      </w:r>
      <w:r w:rsidRPr="00BE5774" w:rsidR="1ED98D3E">
        <w:t xml:space="preserve">обеспечения </w:t>
      </w:r>
      <w:r w:rsidRPr="00BE5774" w:rsidR="4D75D27F">
        <w:t xml:space="preserve">упорядоченности </w:t>
      </w:r>
      <w:r w:rsidRPr="00BE5774" w:rsidR="5A79DD32">
        <w:t xml:space="preserve">сведений </w:t>
      </w:r>
      <w:r w:rsidRPr="00BE5774" w:rsidR="59405456">
        <w:t xml:space="preserve">о </w:t>
      </w:r>
      <w:r w:rsidRPr="00BE5774" w:rsidR="16D1C7BD">
        <w:t>продукции</w:t>
      </w:r>
      <w:r w:rsidRPr="00BE5774" w:rsidR="6BBF7D32">
        <w:t xml:space="preserve">, </w:t>
      </w:r>
      <w:r w:rsidRPr="00BE5774" w:rsidR="325FB879">
        <w:t xml:space="preserve">удобрениях, материально-техническом обеспечении </w:t>
      </w:r>
      <w:r w:rsidRPr="00BE5774" w:rsidR="16D1C7BD">
        <w:t>и иных</w:t>
      </w:r>
      <w:r w:rsidRPr="00BE5774" w:rsidR="1D1B4C26">
        <w:t xml:space="preserve"> ресурсах</w:t>
      </w:r>
      <w:r w:rsidRPr="00BE5774" w:rsidR="1CBFD670">
        <w:t>.</w:t>
      </w:r>
    </w:p>
    <w:p w:rsidR="00BE5774" w:rsidRDefault="00BE5774" w14:paraId="17524120" w14:textId="490EEB91">
      <w:pPr>
        <w:pStyle w:val="a0"/>
        <w:numPr>
          <w:ilvl w:val="1"/>
          <w:numId w:val="3"/>
        </w:numPr>
      </w:pPr>
      <w:r w:rsidRPr="00BE5774">
        <w:t>ОКФС (Общероссийский классификатор форм собственности)</w:t>
      </w:r>
      <w:r>
        <w:t xml:space="preserve"> –</w:t>
      </w:r>
      <w:r w:rsidRPr="00BE5774">
        <w:t xml:space="preserve"> для классификации юридических лиц и земельных участков</w:t>
      </w:r>
      <w:r>
        <w:t>.</w:t>
      </w:r>
    </w:p>
    <w:p w:rsidR="00BE5774" w:rsidRDefault="00217411" w14:paraId="4F39B0FA" w14:textId="6928FD7C">
      <w:pPr>
        <w:pStyle w:val="a0"/>
        <w:numPr>
          <w:ilvl w:val="1"/>
          <w:numId w:val="3"/>
        </w:numPr>
      </w:pPr>
      <w:r w:rsidRPr="00217411">
        <w:t>ОКОПФ (Общероссийский классификатор организационно-правовых форм)</w:t>
      </w:r>
      <w:r>
        <w:t xml:space="preserve"> – </w:t>
      </w:r>
      <w:r w:rsidRPr="00217411">
        <w:t>для ведения реестра контрагентов</w:t>
      </w:r>
      <w:r>
        <w:t>.</w:t>
      </w:r>
    </w:p>
    <w:p w:rsidR="00217411" w:rsidRDefault="009C65A0" w14:paraId="3946D5B8" w14:textId="0B4CE6F9">
      <w:pPr>
        <w:pStyle w:val="a0"/>
        <w:numPr>
          <w:ilvl w:val="1"/>
          <w:numId w:val="3"/>
        </w:numPr>
      </w:pPr>
      <w:r w:rsidRPr="009C65A0">
        <w:t>ОКЕИ (Общероссийский классификатор единиц измерения)</w:t>
      </w:r>
      <w:r w:rsidR="00B82026">
        <w:t xml:space="preserve"> – </w:t>
      </w:r>
      <w:r w:rsidRPr="009C65A0">
        <w:t>обеспечивает единство измерений.</w:t>
      </w:r>
    </w:p>
    <w:p w:rsidRPr="00BE5774" w:rsidR="00EA71C9" w:rsidP="005A3B99" w:rsidRDefault="26CD98D4" w14:paraId="09DF4253" w14:textId="041589BE">
      <w:pPr>
        <w:pStyle w:val="a0"/>
        <w:numPr>
          <w:ilvl w:val="1"/>
          <w:numId w:val="3"/>
        </w:numPr>
      </w:pPr>
      <w:r>
        <w:t>ОКУД (Общероссийский классификатор управленческой документации) – для классификации и ведения реестра документов (например, различные акты, ведомости, отчёты).</w:t>
      </w:r>
    </w:p>
    <w:p w:rsidR="26CD98D4" w:rsidP="005A3B99" w:rsidRDefault="26CD98D4" w14:paraId="75028E28" w14:textId="605CB1BA">
      <w:pPr>
        <w:pStyle w:val="a0"/>
        <w:numPr>
          <w:ilvl w:val="1"/>
          <w:numId w:val="3"/>
        </w:numPr>
      </w:pPr>
      <w:r>
        <w:t>ТН ВЭД ЕАЭС и ЕТТ ЕАЭС (Единая Товарная номенклатура внешнеэкономической деятельности Евразийского экономического союза и Единый таможенный тариф Евразийского экономического союза) – для классификации сельскохозяйственной продукции, предназначенной для экспорта.</w:t>
      </w:r>
    </w:p>
    <w:p w:rsidR="006637D7" w:rsidP="006637D7" w:rsidRDefault="26CD98D4" w14:paraId="76536E18" w14:textId="77777777">
      <w:pPr>
        <w:pStyle w:val="a0"/>
      </w:pPr>
      <w:r>
        <w:t>Отраслевые (ведомственные) классификаторы и справочники:</w:t>
      </w:r>
    </w:p>
    <w:p w:rsidR="26CD98D4" w:rsidP="008E649F" w:rsidRDefault="26CD98D4" w14:paraId="17A94A43" w14:textId="2C186C59">
      <w:pPr>
        <w:pStyle w:val="a0"/>
        <w:numPr>
          <w:ilvl w:val="1"/>
          <w:numId w:val="3"/>
        </w:numPr>
      </w:pPr>
      <w:r>
        <w:t xml:space="preserve">Реестры и справочники ФБГУ </w:t>
      </w:r>
      <w:r w:rsidR="0002414A">
        <w:t>«</w:t>
      </w:r>
      <w:proofErr w:type="spellStart"/>
      <w:r>
        <w:t>Госсорткомиссия</w:t>
      </w:r>
      <w:proofErr w:type="spellEnd"/>
      <w:r w:rsidR="0002414A">
        <w:t>»</w:t>
      </w:r>
      <w:r>
        <w:t xml:space="preserve"> (</w:t>
      </w:r>
      <w:r w:rsidRPr="26CD98D4">
        <w:t>Государственный реестр сортов и гибридов сельскохозяйственных растений, допущенных к использованию</w:t>
      </w:r>
      <w:r w:rsidR="0002414A">
        <w:t>,</w:t>
      </w:r>
      <w:r w:rsidRPr="26CD98D4">
        <w:t xml:space="preserve"> Государственный реестр охраняемых селекционных достижений</w:t>
      </w:r>
      <w:r w:rsidR="0002414A">
        <w:t>,</w:t>
      </w:r>
      <w:r w:rsidRPr="26CD98D4">
        <w:t xml:space="preserve"> Реестр лицензионных договоров, Справочник регионов допуска и т.</w:t>
      </w:r>
      <w:r w:rsidR="0002414A">
        <w:t xml:space="preserve"> </w:t>
      </w:r>
      <w:r w:rsidRPr="26CD98D4">
        <w:t xml:space="preserve">д.) </w:t>
      </w:r>
      <w:r>
        <w:t>–</w:t>
      </w:r>
      <w:r w:rsidRPr="26CD98D4">
        <w:t xml:space="preserve"> для обеспечения прослеживаемости лицензионной чистоты и допуска к использованию сельскохозяйственных культур на территории Р</w:t>
      </w:r>
      <w:r w:rsidR="0002414A">
        <w:t xml:space="preserve">оссийской </w:t>
      </w:r>
      <w:r w:rsidRPr="26CD98D4">
        <w:t>Ф</w:t>
      </w:r>
      <w:r w:rsidR="0002414A">
        <w:t>едерации</w:t>
      </w:r>
      <w:r w:rsidRPr="26CD98D4">
        <w:t>.</w:t>
      </w:r>
    </w:p>
    <w:p w:rsidR="26CD98D4" w:rsidP="008E649F" w:rsidRDefault="26CD98D4" w14:paraId="626E827C" w14:textId="63BEDC5B">
      <w:pPr>
        <w:pStyle w:val="a0"/>
        <w:numPr>
          <w:ilvl w:val="1"/>
          <w:numId w:val="3"/>
        </w:numPr>
      </w:pPr>
      <w:r w:rsidRPr="26CD98D4">
        <w:t xml:space="preserve">Реестры и справочники ФГИС </w:t>
      </w:r>
      <w:r w:rsidR="0002414A">
        <w:t>«</w:t>
      </w:r>
      <w:r w:rsidRPr="26CD98D4">
        <w:t>Зерно</w:t>
      </w:r>
      <w:r w:rsidR="0002414A">
        <w:t>»</w:t>
      </w:r>
      <w:r w:rsidRPr="26CD98D4">
        <w:t xml:space="preserve"> (Справочник «Причины списания»</w:t>
      </w:r>
      <w:r w:rsidR="0002414A">
        <w:t>,</w:t>
      </w:r>
      <w:r w:rsidRPr="26CD98D4">
        <w:t xml:space="preserve"> Справочник «Вид отбора проб»</w:t>
      </w:r>
      <w:r w:rsidR="0002414A">
        <w:t>,</w:t>
      </w:r>
      <w:r w:rsidRPr="26CD98D4">
        <w:t xml:space="preserve"> Справочник «Тип хранения»</w:t>
      </w:r>
      <w:r w:rsidR="0002414A">
        <w:t>,</w:t>
      </w:r>
      <w:r w:rsidRPr="26CD98D4">
        <w:t xml:space="preserve"> Справочник «Вид транспортных средств»</w:t>
      </w:r>
      <w:r w:rsidR="0002414A">
        <w:t>,</w:t>
      </w:r>
      <w:r w:rsidRPr="26CD98D4">
        <w:t xml:space="preserve"> Справочник «Единицы измерения»</w:t>
      </w:r>
      <w:r w:rsidR="0002414A">
        <w:t>,</w:t>
      </w:r>
      <w:r w:rsidRPr="26CD98D4">
        <w:t xml:space="preserve"> Справочник «Причины расхождения веса»</w:t>
      </w:r>
      <w:r w:rsidR="0002414A">
        <w:t>,</w:t>
      </w:r>
      <w:r w:rsidRPr="26CD98D4">
        <w:t xml:space="preserve"> Справочник «Вид документов»</w:t>
      </w:r>
      <w:r w:rsidR="0002414A">
        <w:t>,</w:t>
      </w:r>
      <w:r w:rsidRPr="26CD98D4">
        <w:t xml:space="preserve"> Справочник «Тип услуги элеваторов»</w:t>
      </w:r>
      <w:r w:rsidR="0002414A">
        <w:t>,</w:t>
      </w:r>
      <w:r w:rsidRPr="26CD98D4">
        <w:t xml:space="preserve"> Справочник «Назначение потребительского свойства партии зерна и (или) партии продуктов переработки зерна»</w:t>
      </w:r>
      <w:r w:rsidR="0002414A">
        <w:t>,</w:t>
      </w:r>
      <w:r w:rsidRPr="26CD98D4">
        <w:t xml:space="preserve"> Справочник «Документы на партию»</w:t>
      </w:r>
      <w:r w:rsidR="0002414A">
        <w:t>,</w:t>
      </w:r>
      <w:r w:rsidRPr="26CD98D4">
        <w:t xml:space="preserve"> Справочник «Причины возврата партии»</w:t>
      </w:r>
      <w:r w:rsidR="008E649F">
        <w:t>,</w:t>
      </w:r>
      <w:r w:rsidRPr="26CD98D4">
        <w:t xml:space="preserve"> Справочник «Документы, подтверждающие переход права собственности»</w:t>
      </w:r>
      <w:r w:rsidR="008E649F">
        <w:t>,</w:t>
      </w:r>
      <w:r w:rsidRPr="26CD98D4">
        <w:t xml:space="preserve"> Справочник «Способ переработки»</w:t>
      </w:r>
      <w:r w:rsidR="008E649F">
        <w:t>,</w:t>
      </w:r>
      <w:r w:rsidRPr="26CD98D4">
        <w:t xml:space="preserve"> Справочник «Сведения о собственности»</w:t>
      </w:r>
      <w:r w:rsidR="008E649F">
        <w:t>,</w:t>
      </w:r>
      <w:r w:rsidRPr="26CD98D4">
        <w:t xml:space="preserve"> Справочник «Назначение партии зерна»</w:t>
      </w:r>
      <w:r w:rsidR="008E649F">
        <w:t>,</w:t>
      </w:r>
      <w:r w:rsidRPr="26CD98D4">
        <w:t xml:space="preserve"> Справочник «Цель использования партии зерна или партии продуктов переработки зерна»</w:t>
      </w:r>
      <w:r w:rsidR="008E649F">
        <w:t>,</w:t>
      </w:r>
      <w:r w:rsidRPr="26CD98D4">
        <w:t xml:space="preserve"> Справочник «Вид сельскохозяйственной культуры»</w:t>
      </w:r>
      <w:r w:rsidR="008E649F">
        <w:t>,</w:t>
      </w:r>
      <w:r w:rsidRPr="26CD98D4">
        <w:t xml:space="preserve"> Справочник «Справочник показателей потребительских свойств зерна и (или) продуктов переработки зерна» и т.</w:t>
      </w:r>
      <w:r w:rsidR="008E649F">
        <w:t xml:space="preserve"> </w:t>
      </w:r>
      <w:r w:rsidRPr="26CD98D4">
        <w:t xml:space="preserve">д.) </w:t>
      </w:r>
      <w:r>
        <w:t xml:space="preserve">– </w:t>
      </w:r>
      <w:r w:rsidRPr="26CD98D4">
        <w:t xml:space="preserve">для обеспечения гармонизации состава данных информационных сущностей Системы с ФГИС </w:t>
      </w:r>
      <w:r w:rsidR="008E649F">
        <w:t>«</w:t>
      </w:r>
      <w:r w:rsidRPr="26CD98D4">
        <w:t>Зерно</w:t>
      </w:r>
      <w:r w:rsidR="008E649F">
        <w:t>»</w:t>
      </w:r>
      <w:r w:rsidRPr="26CD98D4">
        <w:t>.</w:t>
      </w:r>
    </w:p>
    <w:p w:rsidR="26CD98D4" w:rsidP="008E649F" w:rsidRDefault="26CD98D4" w14:paraId="462989D0" w14:textId="795C448D">
      <w:pPr>
        <w:pStyle w:val="a0"/>
        <w:numPr>
          <w:ilvl w:val="1"/>
          <w:numId w:val="3"/>
        </w:numPr>
      </w:pPr>
      <w:r w:rsidRPr="26CD98D4">
        <w:t xml:space="preserve">Реестры и справочники ФГИС </w:t>
      </w:r>
      <w:r w:rsidR="008E649F">
        <w:t>«</w:t>
      </w:r>
      <w:r w:rsidRPr="26CD98D4">
        <w:t>Сатурн</w:t>
      </w:r>
      <w:r w:rsidR="008E649F">
        <w:t>»</w:t>
      </w:r>
      <w:r w:rsidRPr="26CD98D4">
        <w:t xml:space="preserve"> (Справочник пестицидов, агрохимикатов и </w:t>
      </w:r>
      <w:proofErr w:type="spellStart"/>
      <w:r w:rsidRPr="26CD98D4">
        <w:t>тукосмесей</w:t>
      </w:r>
      <w:proofErr w:type="spellEnd"/>
      <w:r w:rsidR="008E649F">
        <w:t>,</w:t>
      </w:r>
      <w:r w:rsidRPr="26CD98D4">
        <w:t xml:space="preserve"> Реестр хранителей пестицидов и агрохимикатов и т.</w:t>
      </w:r>
      <w:r w:rsidR="008E649F">
        <w:t xml:space="preserve"> </w:t>
      </w:r>
      <w:r w:rsidRPr="26CD98D4">
        <w:t xml:space="preserve">д.) </w:t>
      </w:r>
      <w:r>
        <w:t xml:space="preserve">– </w:t>
      </w:r>
      <w:r w:rsidRPr="26CD98D4">
        <w:t xml:space="preserve">для обеспечения гармонизации состава данных информационных сущностей Системы с ФГИС </w:t>
      </w:r>
      <w:r w:rsidR="008E649F">
        <w:t>«</w:t>
      </w:r>
      <w:r w:rsidRPr="26CD98D4">
        <w:t>Сатурн</w:t>
      </w:r>
      <w:r w:rsidR="008E649F">
        <w:t>»</w:t>
      </w:r>
      <w:r w:rsidRPr="26CD98D4">
        <w:t>.</w:t>
      </w:r>
    </w:p>
    <w:p w:rsidR="26CD98D4" w:rsidP="008E649F" w:rsidRDefault="26CD98D4" w14:paraId="09ED9817" w14:textId="1E7B403E">
      <w:pPr>
        <w:pStyle w:val="a0"/>
        <w:numPr>
          <w:ilvl w:val="1"/>
          <w:numId w:val="3"/>
        </w:numPr>
      </w:pPr>
      <w:r>
        <w:t xml:space="preserve">Реестры и справочники ФГБУ </w:t>
      </w:r>
      <w:r w:rsidR="005A3B99">
        <w:t>«</w:t>
      </w:r>
      <w:proofErr w:type="spellStart"/>
      <w:r>
        <w:t>Россельхозцентр</w:t>
      </w:r>
      <w:proofErr w:type="spellEnd"/>
      <w:r w:rsidR="005A3B99">
        <w:t>»</w:t>
      </w:r>
      <w:r>
        <w:t xml:space="preserve"> (</w:t>
      </w:r>
      <w:r w:rsidRPr="26CD98D4">
        <w:t>Реестр хозяйств по производству посадочного материала</w:t>
      </w:r>
      <w:r w:rsidR="008E649F">
        <w:t>,</w:t>
      </w:r>
      <w:r w:rsidRPr="26CD98D4">
        <w:t xml:space="preserve"> Реестр семеноводческих хозяйств</w:t>
      </w:r>
      <w:r w:rsidR="008E649F">
        <w:t>,</w:t>
      </w:r>
      <w:r w:rsidRPr="26CD98D4">
        <w:t xml:space="preserve"> Реестр апробаторов и отборщиков проб и т.</w:t>
      </w:r>
      <w:r w:rsidR="008E649F">
        <w:t xml:space="preserve"> </w:t>
      </w:r>
      <w:r w:rsidRPr="26CD98D4">
        <w:t>д.</w:t>
      </w:r>
      <w:r>
        <w:t>) – для ведения справочной информации в части организаций, прошедших добровольную сертификацию и предоставляющих полезные для агрохозяйств товары и услуги.</w:t>
      </w:r>
    </w:p>
    <w:p w:rsidR="006637D7" w:rsidP="006637D7" w:rsidRDefault="26CD98D4" w14:paraId="74AD7173" w14:textId="77777777">
      <w:pPr>
        <w:pStyle w:val="a0"/>
      </w:pPr>
      <w:r>
        <w:t>Справочники, используемые в рамках Системы (локальные):</w:t>
      </w:r>
    </w:p>
    <w:p w:rsidR="26CD98D4" w:rsidP="008E649F" w:rsidRDefault="26CD98D4" w14:paraId="61C12391" w14:textId="30A592E1">
      <w:pPr>
        <w:pStyle w:val="a0"/>
        <w:numPr>
          <w:ilvl w:val="1"/>
          <w:numId w:val="3"/>
        </w:numPr>
      </w:pPr>
      <w:r>
        <w:t>Справочник видов и назначений сельскохозяйственных культур.</w:t>
      </w:r>
    </w:p>
    <w:p w:rsidR="26CD98D4" w:rsidP="008E649F" w:rsidRDefault="26CD98D4" w14:paraId="1DEA9DDE" w14:textId="155B99F7">
      <w:pPr>
        <w:pStyle w:val="a0"/>
        <w:numPr>
          <w:ilvl w:val="1"/>
          <w:numId w:val="3"/>
        </w:numPr>
      </w:pPr>
      <w:r>
        <w:t>Справочник видов почв.</w:t>
      </w:r>
    </w:p>
    <w:p w:rsidR="26CD98D4" w:rsidP="008E649F" w:rsidRDefault="26CD98D4" w14:paraId="04D7E1D3" w14:textId="3171A9B2">
      <w:pPr>
        <w:pStyle w:val="a0"/>
        <w:numPr>
          <w:ilvl w:val="1"/>
          <w:numId w:val="3"/>
        </w:numPr>
      </w:pPr>
      <w:r>
        <w:t>Справочник состояний почв.</w:t>
      </w:r>
    </w:p>
    <w:p w:rsidR="26CD98D4" w:rsidP="008E649F" w:rsidRDefault="26CD98D4" w14:paraId="51DEC124" w14:textId="5F73AF22">
      <w:pPr>
        <w:pStyle w:val="a0"/>
        <w:numPr>
          <w:ilvl w:val="1"/>
          <w:numId w:val="3"/>
        </w:numPr>
      </w:pPr>
      <w:r>
        <w:t>Справочник сельскохозяйственных мероприятий.</w:t>
      </w:r>
    </w:p>
    <w:p w:rsidR="26CD98D4" w:rsidP="008E649F" w:rsidRDefault="26CD98D4" w14:paraId="7A92378A" w14:textId="3907442B">
      <w:pPr>
        <w:pStyle w:val="a0"/>
        <w:numPr>
          <w:ilvl w:val="1"/>
          <w:numId w:val="3"/>
        </w:numPr>
      </w:pPr>
      <w:r>
        <w:t>Справочник типов обработки почвы.</w:t>
      </w:r>
    </w:p>
    <w:p w:rsidR="26CD98D4" w:rsidP="008E649F" w:rsidRDefault="26CD98D4" w14:paraId="378900C0" w14:textId="4C39032D">
      <w:pPr>
        <w:pStyle w:val="a0"/>
        <w:numPr>
          <w:ilvl w:val="1"/>
          <w:numId w:val="3"/>
        </w:numPr>
      </w:pPr>
      <w:r>
        <w:t>Справочник состояний почв.</w:t>
      </w:r>
    </w:p>
    <w:p w:rsidR="26CD98D4" w:rsidP="008E649F" w:rsidRDefault="26CD98D4" w14:paraId="732C211E" w14:textId="4BA69FF9">
      <w:pPr>
        <w:pStyle w:val="a0"/>
        <w:numPr>
          <w:ilvl w:val="1"/>
          <w:numId w:val="3"/>
        </w:numPr>
      </w:pPr>
      <w:r>
        <w:t>Справочник световых зон.</w:t>
      </w:r>
    </w:p>
    <w:p w:rsidR="26CD98D4" w:rsidP="008E649F" w:rsidRDefault="26CD98D4" w14:paraId="5DC1C640" w14:textId="0A78DC6F">
      <w:pPr>
        <w:pStyle w:val="a0"/>
        <w:numPr>
          <w:ilvl w:val="1"/>
          <w:numId w:val="3"/>
        </w:numPr>
      </w:pPr>
      <w:r>
        <w:t>Справочник видов техники.</w:t>
      </w:r>
    </w:p>
    <w:p w:rsidR="26CD98D4" w:rsidP="008E649F" w:rsidRDefault="26CD98D4" w14:paraId="419BDA4A" w14:textId="1E1E0B94">
      <w:pPr>
        <w:pStyle w:val="a0"/>
        <w:numPr>
          <w:ilvl w:val="1"/>
          <w:numId w:val="3"/>
        </w:numPr>
      </w:pPr>
      <w:r w:rsidRPr="26CD98D4">
        <w:t>Справочник состояний техники.</w:t>
      </w:r>
    </w:p>
    <w:p w:rsidR="26CD98D4" w:rsidP="008E649F" w:rsidRDefault="26CD98D4" w14:paraId="42710B09" w14:textId="32DEC425">
      <w:pPr>
        <w:pStyle w:val="a0"/>
        <w:numPr>
          <w:ilvl w:val="1"/>
          <w:numId w:val="3"/>
        </w:numPr>
      </w:pPr>
      <w:r w:rsidRPr="26CD98D4">
        <w:t>Справочник видов ГСМ.</w:t>
      </w:r>
    </w:p>
    <w:p w:rsidR="26CD98D4" w:rsidP="008E649F" w:rsidRDefault="26CD98D4" w14:paraId="7F2525BE" w14:textId="3EE46571">
      <w:pPr>
        <w:pStyle w:val="a0"/>
        <w:numPr>
          <w:ilvl w:val="1"/>
          <w:numId w:val="3"/>
        </w:numPr>
      </w:pPr>
      <w:r>
        <w:t xml:space="preserve">Справочник </w:t>
      </w:r>
      <w:r w:rsidRPr="26CD98D4">
        <w:t xml:space="preserve">пестицидов, агрохимикатов и </w:t>
      </w:r>
      <w:proofErr w:type="spellStart"/>
      <w:r w:rsidRPr="26CD98D4">
        <w:t>тукосмесей</w:t>
      </w:r>
      <w:proofErr w:type="spellEnd"/>
      <w:r w:rsidRPr="26CD98D4">
        <w:t>.</w:t>
      </w:r>
    </w:p>
    <w:p w:rsidR="26CD98D4" w:rsidP="008E649F" w:rsidRDefault="26CD98D4" w14:paraId="35AC16C3" w14:textId="2AD7E1CF">
      <w:pPr>
        <w:pStyle w:val="a0"/>
        <w:numPr>
          <w:ilvl w:val="1"/>
          <w:numId w:val="3"/>
        </w:numPr>
      </w:pPr>
      <w:r w:rsidRPr="26CD98D4">
        <w:t>Справочник видов переработки.</w:t>
      </w:r>
    </w:p>
    <w:p w:rsidR="26CD98D4" w:rsidP="008E649F" w:rsidRDefault="26CD98D4" w14:paraId="07D7D4B7" w14:textId="5A528386">
      <w:pPr>
        <w:pStyle w:val="a0"/>
        <w:numPr>
          <w:ilvl w:val="1"/>
          <w:numId w:val="3"/>
        </w:numPr>
      </w:pPr>
      <w:r w:rsidRPr="26CD98D4">
        <w:t>Справочник видов утилизации сельскохозяйственных отходов.</w:t>
      </w:r>
    </w:p>
    <w:p w:rsidR="26CD98D4" w:rsidP="26CD98D4" w:rsidRDefault="26CD98D4" w14:paraId="12F2B3AE" w14:textId="3893A55F">
      <w:pPr>
        <w:pStyle w:val="a0"/>
      </w:pPr>
      <w:r w:rsidRPr="26CD98D4">
        <w:t xml:space="preserve">Иные справочники, необходимые для функционирования системы, потребность в которых </w:t>
      </w:r>
      <w:r w:rsidR="001C473B">
        <w:t>должна быть</w:t>
      </w:r>
      <w:r w:rsidRPr="26CD98D4">
        <w:t xml:space="preserve"> </w:t>
      </w:r>
      <w:r w:rsidR="004D2CD8">
        <w:t>определена</w:t>
      </w:r>
      <w:r w:rsidRPr="26CD98D4">
        <w:t xml:space="preserve"> на этапе технического проектирования.</w:t>
      </w:r>
    </w:p>
    <w:p w:rsidR="006637D7" w:rsidP="006637D7" w:rsidRDefault="006637D7" w14:paraId="51E481E0" w14:textId="77777777">
      <w:r>
        <w:t>При заполнении электронных форм в Системе должна быть обеспечена возможность выбора значений из соответствующих справочников и классификаторов, а также проверка вводимых значений на соответствие этим справочникам. Актуализация используемых справочников и классификаторов должна производиться в соответствии с регламентами их ведения и обновления.</w:t>
      </w:r>
    </w:p>
    <w:p w:rsidRPr="00FB34CD" w:rsidR="006637D7" w:rsidP="006637D7" w:rsidRDefault="006637D7" w14:paraId="46574AC3" w14:textId="77777777">
      <w:r>
        <w:t>Исполнитель должен уточнить применение, использование и регламенты актуализации общероссийских, региональных, отраслевых или ведомственных справочников и классификаторов и зафиксировать принятые решения в модели Системы и документации к ней.</w:t>
      </w:r>
    </w:p>
    <w:p w:rsidR="000D4A0A" w:rsidP="008F78A1" w:rsidRDefault="000D4A0A" w14:paraId="1882ABF4" w14:textId="0FE180EC">
      <w:pPr>
        <w:pStyle w:val="4"/>
      </w:pPr>
      <w:r>
        <w:t>Требования по применению систем управления базами данных</w:t>
      </w:r>
    </w:p>
    <w:p w:rsidR="00B65EEE" w:rsidP="00B65EEE" w:rsidRDefault="00B65EEE" w14:paraId="039E170A" w14:textId="1E17A4DE">
      <w:r>
        <w:t>Безусловным требованием является соответствие применяем</w:t>
      </w:r>
      <w:r w:rsidR="007646EA">
        <w:t>ых</w:t>
      </w:r>
      <w:r w:rsidR="002966FA">
        <w:t xml:space="preserve"> систем управления базами данных</w:t>
      </w:r>
      <w:r>
        <w:t xml:space="preserve"> законодательству Российской Федерации</w:t>
      </w:r>
      <w:r w:rsidR="00793EA8">
        <w:t xml:space="preserve"> в области информационной безопасности</w:t>
      </w:r>
      <w:r>
        <w:t xml:space="preserve">. Все используемые </w:t>
      </w:r>
      <w:r w:rsidR="00295EAA">
        <w:t>системы управления базами данных</w:t>
      </w:r>
      <w:r>
        <w:t xml:space="preserve"> должны быть включены в Единый реестр российских программ для электронных вычислительных машин и баз данных или являться свободным программным обеспечением, допу</w:t>
      </w:r>
      <w:r w:rsidR="0061631E">
        <w:t>стимым</w:t>
      </w:r>
      <w:r>
        <w:t xml:space="preserve"> к использованию </w:t>
      </w:r>
      <w:r w:rsidR="003803A2">
        <w:t xml:space="preserve">в государственных информационных </w:t>
      </w:r>
      <w:r w:rsidR="0018491C">
        <w:t>системах</w:t>
      </w:r>
      <w:r>
        <w:t>. Это требование также подразумевает обеспечение технологического суверенитета, снижение санкционных рисков и размещение данных на серверных мощностях, расположенных на территории Р</w:t>
      </w:r>
      <w:r w:rsidR="0018491C">
        <w:t xml:space="preserve">оссийской </w:t>
      </w:r>
      <w:r w:rsidR="00D5069C">
        <w:t>Федерации</w:t>
      </w:r>
      <w:r>
        <w:t xml:space="preserve"> и прошедших необходимую аттестацию.</w:t>
      </w:r>
    </w:p>
    <w:p w:rsidR="00B65EEE" w:rsidP="00B65EEE" w:rsidRDefault="00B65EEE" w14:paraId="42E66E55" w14:textId="6457FF90">
      <w:r>
        <w:t xml:space="preserve">Система должна использовать гетерогенную модель хранения данных, основанную на принципе выбора оптимального инструмента для конкретной задачи. Выбор типа </w:t>
      </w:r>
      <w:r w:rsidR="00564A41">
        <w:t>системы управления базами данных</w:t>
      </w:r>
      <w:r>
        <w:t xml:space="preserve"> должен определяться характером нагрузки и типом данных (транзакционные, аналитические, неструктурированные, потоковые).</w:t>
      </w:r>
    </w:p>
    <w:p w:rsidR="00FB34CD" w:rsidP="00B65EEE" w:rsidRDefault="00B65EEE" w14:paraId="7317D852" w14:textId="6674770F">
      <w:r>
        <w:t xml:space="preserve">Все применяемые </w:t>
      </w:r>
      <w:r w:rsidR="00564A41">
        <w:t>системы управления базами данных</w:t>
      </w:r>
      <w:r>
        <w:t xml:space="preserve"> должны обеспечивать выполнение требований к </w:t>
      </w:r>
      <w:r w:rsidR="00564A41">
        <w:t>надёжности</w:t>
      </w:r>
      <w:r>
        <w:t xml:space="preserve">, безопасности, мониторингу и резервному копированию, </w:t>
      </w:r>
      <w:r w:rsidR="00564A41">
        <w:t>определённых</w:t>
      </w:r>
      <w:r>
        <w:t xml:space="preserve"> в соответствующих разделах </w:t>
      </w:r>
      <w:r w:rsidR="00564A41">
        <w:t>настоящего т</w:t>
      </w:r>
      <w:r>
        <w:t>ехнического задания. Это подразумевает наличие унифицированных подходов к резервному копированию (единый регламент и средства контроля), интеграцию с подсистем</w:t>
      </w:r>
      <w:r w:rsidR="00EE2927">
        <w:t>ами</w:t>
      </w:r>
      <w:r w:rsidR="00DF61F6">
        <w:t xml:space="preserve"> </w:t>
      </w:r>
      <w:r w:rsidR="00946473">
        <w:t>администрирования и информационной безопасности</w:t>
      </w:r>
      <w:r w:rsidR="006438F6">
        <w:t xml:space="preserve"> и</w:t>
      </w:r>
      <w:r>
        <w:t xml:space="preserve"> мониторинга </w:t>
      </w:r>
      <w:r w:rsidR="00232A19">
        <w:t xml:space="preserve">работоспособности </w:t>
      </w:r>
      <w:r>
        <w:t>для сбора метрик производительности и состояния, а также централизованное управление доступом.</w:t>
      </w:r>
    </w:p>
    <w:p w:rsidR="00D21B9E" w:rsidP="006C7AE0" w:rsidRDefault="006C7AE0" w14:paraId="52A22F7B" w14:textId="77777777">
      <w:r>
        <w:t xml:space="preserve">Для </w:t>
      </w:r>
      <w:r w:rsidR="00AD324A">
        <w:t>транзакционных систем управления базами данных должна быть обеспечена</w:t>
      </w:r>
      <w:r w:rsidR="00D21B9E">
        <w:t>:</w:t>
      </w:r>
    </w:p>
    <w:p w:rsidR="00D454DA" w:rsidP="00D21B9E" w:rsidRDefault="00D21B9E" w14:paraId="18B3F7A4" w14:textId="77777777">
      <w:pPr>
        <w:pStyle w:val="a0"/>
      </w:pPr>
      <w:r>
        <w:t>П</w:t>
      </w:r>
      <w:r w:rsidR="006C7AE0">
        <w:t xml:space="preserve">олная поддержка транзакций (атомарность, согласованность, изолированность, долговечность). Это является критическим требованием. Отсутствие ACID-гарантий </w:t>
      </w:r>
      <w:r>
        <w:t>может</w:t>
      </w:r>
      <w:r w:rsidR="006C7AE0">
        <w:t xml:space="preserve"> привести к появлению </w:t>
      </w:r>
      <w:r>
        <w:t>«</w:t>
      </w:r>
      <w:r w:rsidR="006C7AE0">
        <w:t>осиротевших</w:t>
      </w:r>
      <w:r>
        <w:t>»</w:t>
      </w:r>
      <w:r w:rsidR="006C7AE0">
        <w:t xml:space="preserve"> данных и юридическим коллизиям.</w:t>
      </w:r>
    </w:p>
    <w:p w:rsidR="002757DD" w:rsidRDefault="006C7AE0" w14:paraId="2C767FBB" w14:textId="77777777">
      <w:pPr>
        <w:pStyle w:val="a0"/>
      </w:pPr>
      <w:r>
        <w:t xml:space="preserve">Поддержка режимов высокой доступности, включая возможность создания отказоустойчивых кластеров с автоматическим переключением при сбое. </w:t>
      </w:r>
      <w:r w:rsidR="00D454DA">
        <w:t>В случае отказа основного узла системы управления базами данных</w:t>
      </w:r>
      <w:r>
        <w:t xml:space="preserve"> резервный узел должен автоматически принять на себя всю нагрузку в течение короткого промежутка времени с минимальной потерей или без потери </w:t>
      </w:r>
      <w:r w:rsidR="002757DD">
        <w:t>подтверждённых</w:t>
      </w:r>
      <w:r>
        <w:t xml:space="preserve"> транзакций.</w:t>
      </w:r>
    </w:p>
    <w:p w:rsidR="002C3648" w:rsidRDefault="006C7AE0" w14:paraId="1C9E6A09" w14:textId="41C844ED">
      <w:pPr>
        <w:pStyle w:val="a0"/>
      </w:pPr>
      <w:r>
        <w:t>Поддержка механизмов обеспечения целостности данных на уровне базы данны</w:t>
      </w:r>
      <w:r w:rsidR="00E94763">
        <w:t>х</w:t>
      </w:r>
      <w:r>
        <w:t xml:space="preserve">, что переносит часть ответственности за консистентность данных с прикладного кода на уровень </w:t>
      </w:r>
      <w:r w:rsidR="00E94763">
        <w:t>системы управления базами данных</w:t>
      </w:r>
      <w:r>
        <w:t xml:space="preserve">, делая систему более </w:t>
      </w:r>
      <w:r w:rsidR="00E94763">
        <w:t>надёжной</w:t>
      </w:r>
      <w:r>
        <w:t xml:space="preserve"> и предсказуемой.</w:t>
      </w:r>
    </w:p>
    <w:p w:rsidR="00511366" w:rsidRDefault="006C7AE0" w14:paraId="67DABB69" w14:textId="26D5A003">
      <w:pPr>
        <w:pStyle w:val="a0"/>
      </w:pPr>
      <w:r>
        <w:t xml:space="preserve">Наличие встроенных инструментов для инкрементного и полного резервного копирования, а также обязательная поддержка возможности восстановления на заданную точку во времени, что критически важно для минимизации потерь данных при </w:t>
      </w:r>
      <w:r w:rsidR="00BF1FC7">
        <w:t>серьёзных</w:t>
      </w:r>
      <w:r>
        <w:t xml:space="preserve"> логических ошибках или сбоях.</w:t>
      </w:r>
    </w:p>
    <w:p w:rsidR="009C0F46" w:rsidP="009C0F46" w:rsidRDefault="009C0F46" w14:paraId="23108118" w14:textId="5B917EDB">
      <w:r>
        <w:t xml:space="preserve">Для </w:t>
      </w:r>
      <w:r w:rsidR="004D497E">
        <w:t>аналитических</w:t>
      </w:r>
      <w:r>
        <w:t xml:space="preserve"> систем управления базами данных должн</w:t>
      </w:r>
      <w:r w:rsidR="001A0C70">
        <w:t>о</w:t>
      </w:r>
      <w:r>
        <w:t xml:space="preserve"> быть обеспечен</w:t>
      </w:r>
      <w:r w:rsidR="001A0C70">
        <w:t>о</w:t>
      </w:r>
      <w:r>
        <w:t>:</w:t>
      </w:r>
    </w:p>
    <w:p w:rsidR="00390C6F" w:rsidP="0065658F" w:rsidRDefault="001A0C70" w14:paraId="5D6E8E2C" w14:textId="77777777">
      <w:pPr>
        <w:pStyle w:val="a0"/>
      </w:pPr>
      <w:r>
        <w:t>И</w:t>
      </w:r>
      <w:r w:rsidR="00823604">
        <w:t>спользова</w:t>
      </w:r>
      <w:r>
        <w:t>ние</w:t>
      </w:r>
      <w:r w:rsidR="00823604">
        <w:t xml:space="preserve"> колон</w:t>
      </w:r>
      <w:r>
        <w:t>чатого</w:t>
      </w:r>
      <w:r w:rsidR="00823604">
        <w:t xml:space="preserve"> (столбцово</w:t>
      </w:r>
      <w:r>
        <w:t>го</w:t>
      </w:r>
      <w:r w:rsidR="00823604">
        <w:t>) хранени</w:t>
      </w:r>
      <w:r>
        <w:t>я</w:t>
      </w:r>
      <w:r w:rsidR="00823604">
        <w:t xml:space="preserve"> данных. </w:t>
      </w:r>
      <w:r w:rsidR="00E9661F">
        <w:t>Т</w:t>
      </w:r>
      <w:r w:rsidR="00823604">
        <w:t>акой подход позволяет при выполнении запроса считывать с диска данные только по запрашиваемым колонкам, что многократно сокращает объем дискового ввода-вывода и является ключевым фактором производительности аналитических систем.</w:t>
      </w:r>
    </w:p>
    <w:p w:rsidR="00823604" w:rsidP="0065658F" w:rsidRDefault="0050450C" w14:paraId="677B4E2A" w14:textId="2203C4F8">
      <w:pPr>
        <w:pStyle w:val="a0"/>
      </w:pPr>
      <w:r>
        <w:t>Р</w:t>
      </w:r>
      <w:r w:rsidR="00823604">
        <w:t>еализ</w:t>
      </w:r>
      <w:r>
        <w:t>ация</w:t>
      </w:r>
      <w:r w:rsidR="00823604">
        <w:t xml:space="preserve"> на основе архитектуры массивно-параллельной обработки по принципу разделения ресурсов, позволяющ</w:t>
      </w:r>
      <w:r>
        <w:t>его</w:t>
      </w:r>
      <w:r w:rsidR="00823604">
        <w:t xml:space="preserve"> распределять выполнение одного сложного запроса между несколькими узлами кластера.</w:t>
      </w:r>
    </w:p>
    <w:p w:rsidR="00823604" w:rsidP="0065658F" w:rsidRDefault="008C121F" w14:paraId="47670C06" w14:textId="1F5486BD">
      <w:pPr>
        <w:pStyle w:val="a0"/>
      </w:pPr>
      <w:r>
        <w:t>В</w:t>
      </w:r>
      <w:r w:rsidR="00823604">
        <w:t>ысок</w:t>
      </w:r>
      <w:r>
        <w:t>ая</w:t>
      </w:r>
      <w:r w:rsidR="00823604">
        <w:t xml:space="preserve"> скорость пакетной и микро-пакетной загрузки данных без существенного влияния на одновременно выполняемые аналитические запросы, например, за </w:t>
      </w:r>
      <w:r>
        <w:t>счёт</w:t>
      </w:r>
      <w:r w:rsidR="00823604">
        <w:t xml:space="preserve"> механизмов управления рабочей нагрузкой.</w:t>
      </w:r>
    </w:p>
    <w:p w:rsidR="009C0F46" w:rsidP="0065658F" w:rsidRDefault="00823604" w14:paraId="7E552244" w14:textId="336D3462">
      <w:pPr>
        <w:pStyle w:val="a0"/>
      </w:pPr>
      <w:r>
        <w:t xml:space="preserve">Наличие развитого, основанного на стоимости оптимизатора запросов, способного эффективно строить планы выполнения для сложных аналитических конструкций, включая оконные функции и сложные соединения. </w:t>
      </w:r>
      <w:r w:rsidR="00A43127">
        <w:t>Для корректной работы оптимизатора</w:t>
      </w:r>
      <w:r>
        <w:t xml:space="preserve"> </w:t>
      </w:r>
      <w:r w:rsidR="004F14E7">
        <w:t>систем</w:t>
      </w:r>
      <w:r w:rsidR="0065658F">
        <w:t>а</w:t>
      </w:r>
      <w:r w:rsidR="004F14E7">
        <w:t xml:space="preserve"> </w:t>
      </w:r>
      <w:r w:rsidR="006B2D92">
        <w:t>управления базами данных</w:t>
      </w:r>
      <w:r>
        <w:t xml:space="preserve"> должна поддерживать сбор детальной статистики о распределении данных в таблицах.</w:t>
      </w:r>
    </w:p>
    <w:p w:rsidR="0065658F" w:rsidP="0065658F" w:rsidRDefault="0065658F" w14:paraId="1D5A338C" w14:textId="4EEE7B29">
      <w:r>
        <w:t xml:space="preserve">Для систем </w:t>
      </w:r>
      <w:r w:rsidR="005B0728">
        <w:t>хранения</w:t>
      </w:r>
      <w:r w:rsidRPr="005B0728" w:rsidR="005B0728">
        <w:t xml:space="preserve"> неструктурированных данных и файлов</w:t>
      </w:r>
      <w:r>
        <w:t xml:space="preserve"> должно быть обеспечено:</w:t>
      </w:r>
    </w:p>
    <w:p w:rsidR="00FF523D" w:rsidP="007D4771" w:rsidRDefault="00FF523D" w14:paraId="141F0745" w14:textId="2778CB0A">
      <w:pPr>
        <w:pStyle w:val="a0"/>
      </w:pPr>
      <w:r>
        <w:t>Использование объектного хранилища, так как оно более эффективно и масштабируемо для хранения файлов по сравнению с традиционными файловыми системами или системами управления базами данных.</w:t>
      </w:r>
    </w:p>
    <w:p w:rsidR="00FF523D" w:rsidP="007D4771" w:rsidRDefault="00BC74C1" w14:paraId="4A10F7DA" w14:textId="7F8F6048">
      <w:pPr>
        <w:pStyle w:val="a0"/>
      </w:pPr>
      <w:r>
        <w:t>С</w:t>
      </w:r>
      <w:r w:rsidR="00FF523D">
        <w:t>овместим</w:t>
      </w:r>
      <w:r w:rsidR="005672DF">
        <w:t>ость</w:t>
      </w:r>
      <w:r w:rsidR="00FF523D">
        <w:t xml:space="preserve"> со стандартным де-факто протоколом </w:t>
      </w:r>
      <w:r w:rsidRPr="00E23E7B" w:rsidR="00E23E7B">
        <w:rPr>
          <w:lang w:val="en-US"/>
        </w:rPr>
        <w:t>Amazon</w:t>
      </w:r>
      <w:r w:rsidRPr="004C5817" w:rsidR="00E23E7B">
        <w:t xml:space="preserve"> </w:t>
      </w:r>
      <w:r w:rsidRPr="00E23E7B" w:rsidR="00E23E7B">
        <w:rPr>
          <w:lang w:val="en-US"/>
        </w:rPr>
        <w:t>S</w:t>
      </w:r>
      <w:r w:rsidRPr="004C5817" w:rsidR="00E23E7B">
        <w:t>3</w:t>
      </w:r>
      <w:r w:rsidR="00FF523D">
        <w:t xml:space="preserve">. Это обеспечивает независимость от конкретного поставщика решения и позволяет использовать широкий спектр готовых клиентских библиотек и инструментов, включая интеграцию с BI-платформами и инструментами </w:t>
      </w:r>
      <w:r w:rsidR="00A070B4">
        <w:t>аналитики данных</w:t>
      </w:r>
      <w:r w:rsidR="00FF523D">
        <w:t>.</w:t>
      </w:r>
    </w:p>
    <w:p w:rsidR="00B05000" w:rsidP="007D4771" w:rsidRDefault="008B2363" w14:paraId="3DA9920B" w14:textId="77777777">
      <w:pPr>
        <w:pStyle w:val="a0"/>
      </w:pPr>
      <w:r>
        <w:t>Д</w:t>
      </w:r>
      <w:r w:rsidR="00FF523D">
        <w:t xml:space="preserve">олговечность хранения данных за </w:t>
      </w:r>
      <w:r>
        <w:t>счёт</w:t>
      </w:r>
      <w:r w:rsidR="00FF523D">
        <w:t xml:space="preserve"> внутренних механизмов репликации и/или избыточного кодирования, при котором файл разбивается на фрагменты и к ним добавляются блоки </w:t>
      </w:r>
      <w:r>
        <w:t>чётности</w:t>
      </w:r>
      <w:r w:rsidR="00FF523D">
        <w:t>, что позволяет восстановить исходный файл даже при отказе нескольких дисков или целых серверов.</w:t>
      </w:r>
    </w:p>
    <w:p w:rsidR="00FF523D" w:rsidP="007D4771" w:rsidRDefault="00B05000" w14:paraId="2718C3C2" w14:textId="229EFF9E">
      <w:pPr>
        <w:pStyle w:val="a0"/>
      </w:pPr>
      <w:r>
        <w:t>Г</w:t>
      </w:r>
      <w:r w:rsidR="00FF523D">
        <w:t xml:space="preserve">оризонтальное масштабирование для хранения данных </w:t>
      </w:r>
      <w:r w:rsidR="00290E00">
        <w:t xml:space="preserve">Системы </w:t>
      </w:r>
      <w:r w:rsidR="00FF523D">
        <w:t xml:space="preserve">без деградации производительности, что достигается за </w:t>
      </w:r>
      <w:r w:rsidR="00290E00">
        <w:t>счёт</w:t>
      </w:r>
      <w:r w:rsidR="00FF523D">
        <w:t xml:space="preserve"> разделения хранения метаданных и самих объектов.</w:t>
      </w:r>
    </w:p>
    <w:p w:rsidR="0065658F" w:rsidP="007D4771" w:rsidRDefault="00FF523D" w14:paraId="15594935" w14:textId="2EFD37E6">
      <w:pPr>
        <w:pStyle w:val="a0"/>
      </w:pPr>
      <w:r>
        <w:t xml:space="preserve">Поддержка разграничения доступа на уровне отдельных </w:t>
      </w:r>
      <w:r w:rsidR="00271DF1">
        <w:t>«</w:t>
      </w:r>
      <w:r>
        <w:t>корзин</w:t>
      </w:r>
      <w:r w:rsidR="00271DF1">
        <w:t>»</w:t>
      </w:r>
      <w:r>
        <w:t xml:space="preserve"> и объектов, обязательная поддержка шифрования на стороне сервера для защиты данных </w:t>
      </w:r>
      <w:r w:rsidR="007D4771">
        <w:t>«</w:t>
      </w:r>
      <w:r>
        <w:t>в состоянии покоя</w:t>
      </w:r>
      <w:r w:rsidR="007D4771">
        <w:t>»</w:t>
      </w:r>
      <w:r>
        <w:t>, а также возможность генерации временных подписанных ссылок для безопасного предоставления временного доступа к файлам.</w:t>
      </w:r>
    </w:p>
    <w:p w:rsidRPr="00651E6A" w:rsidR="00990E00" w:rsidP="00035383" w:rsidRDefault="00990E00" w14:paraId="7434E30C" w14:textId="6B915ECC">
      <w:r>
        <w:t xml:space="preserve">Исполнитель должен определить </w:t>
      </w:r>
      <w:r w:rsidR="002F0E6C">
        <w:t>перечень систем управления базами данных</w:t>
      </w:r>
      <w:r w:rsidR="007167A3">
        <w:t xml:space="preserve">, </w:t>
      </w:r>
      <w:r w:rsidR="00DC63D1">
        <w:t xml:space="preserve">применяемых для </w:t>
      </w:r>
      <w:r w:rsidR="007A5FB6">
        <w:t xml:space="preserve">хранения и обработки данных </w:t>
      </w:r>
      <w:r w:rsidR="00933114">
        <w:t>в Системе</w:t>
      </w:r>
      <w:r>
        <w:t xml:space="preserve">, произвести </w:t>
      </w:r>
      <w:r w:rsidR="00933114">
        <w:t xml:space="preserve">их </w:t>
      </w:r>
      <w:r>
        <w:t>настройку, произвести расчёт производительности, оценить применимость для решения задач Системы, риски применения их при реализации Системы и зафиксировать принятые решения в модели Системы и документации к ней.</w:t>
      </w:r>
    </w:p>
    <w:p w:rsidR="000D4A0A" w:rsidP="008F78A1" w:rsidRDefault="000D4A0A" w14:paraId="680B6A9B" w14:textId="591B8CF0">
      <w:pPr>
        <w:pStyle w:val="4"/>
      </w:pPr>
      <w:r>
        <w:t>Требования к структуре процесса сбора, обработки, передачи данных в системе и представлению данных</w:t>
      </w:r>
    </w:p>
    <w:p w:rsidR="00535702" w:rsidP="00535702" w:rsidRDefault="00535702" w14:paraId="4BB2186D" w14:textId="77777777">
      <w:r>
        <w:t>Процесс сбора данных должен удовлетворять следующим требованиям:</w:t>
      </w:r>
    </w:p>
    <w:p w:rsidR="00535702" w:rsidP="00535702" w:rsidRDefault="00535702" w14:paraId="0A5FF42E" w14:textId="55C915A5">
      <w:pPr>
        <w:pStyle w:val="a0"/>
      </w:pPr>
      <w:r>
        <w:t>Обеспечивать компоненты Системы необходимыми данными для функционирования в соответствии с требованиями настоящего документа.</w:t>
      </w:r>
    </w:p>
    <w:p w:rsidR="00535702" w:rsidP="00535702" w:rsidRDefault="00535702" w14:paraId="1E272F60" w14:textId="0B05CC22">
      <w:pPr>
        <w:pStyle w:val="a0"/>
      </w:pPr>
      <w:r>
        <w:t xml:space="preserve">Использовать минимальное количество источников данных для каждого типа информации с целью обеспечения непротиворечивости данных в </w:t>
      </w:r>
      <w:r w:rsidR="00D61882">
        <w:t>Системе.</w:t>
      </w:r>
    </w:p>
    <w:p w:rsidR="00535702" w:rsidP="00535702" w:rsidRDefault="00535702" w14:paraId="60514539" w14:textId="38B05799">
      <w:pPr>
        <w:pStyle w:val="a0"/>
      </w:pPr>
      <w:r>
        <w:t>Обеспечивать полноту и целостность данных.</w:t>
      </w:r>
    </w:p>
    <w:p w:rsidR="00535702" w:rsidP="00535702" w:rsidRDefault="00535702" w14:paraId="28D98342" w14:textId="38FEA28B">
      <w:r>
        <w:t xml:space="preserve">Процесс передачи данных в </w:t>
      </w:r>
      <w:r w:rsidR="006F77F3">
        <w:t>Сис</w:t>
      </w:r>
      <w:r w:rsidR="005E50C8">
        <w:t>теме</w:t>
      </w:r>
      <w:r>
        <w:t xml:space="preserve"> должен отвечать следующим требованиям:</w:t>
      </w:r>
    </w:p>
    <w:p w:rsidR="00535702" w:rsidP="005E50C8" w:rsidRDefault="00535702" w14:paraId="3B8D55DD" w14:textId="612133C6">
      <w:pPr>
        <w:pStyle w:val="a0"/>
      </w:pPr>
      <w:r>
        <w:t xml:space="preserve">Обеспечивать оперативность выполняемых </w:t>
      </w:r>
      <w:r w:rsidR="003E422C">
        <w:t>Системой</w:t>
      </w:r>
      <w:r>
        <w:t xml:space="preserve"> функций в соответствии с показателями назначения, приведёнными в настоящем документе</w:t>
      </w:r>
      <w:r w:rsidR="003E422C">
        <w:t>.</w:t>
      </w:r>
    </w:p>
    <w:p w:rsidR="00535702" w:rsidP="005E50C8" w:rsidRDefault="00535702" w14:paraId="3823E5CA" w14:textId="076F49C9">
      <w:pPr>
        <w:pStyle w:val="a0"/>
      </w:pPr>
      <w:r>
        <w:t>Обеспечивать корректность и надёжность процесса передачи данных.</w:t>
      </w:r>
    </w:p>
    <w:p w:rsidR="00535702" w:rsidP="00535702" w:rsidRDefault="00535702" w14:paraId="54333C71" w14:textId="6DA5CE69">
      <w:r>
        <w:t xml:space="preserve">К представлению данных в </w:t>
      </w:r>
      <w:r w:rsidR="003E422C">
        <w:t>Системе</w:t>
      </w:r>
      <w:r>
        <w:t xml:space="preserve"> предъявляются следующие требования:</w:t>
      </w:r>
    </w:p>
    <w:p w:rsidR="00535702" w:rsidP="003E422C" w:rsidRDefault="00535702" w14:paraId="4CA28E85" w14:textId="2706CCD1">
      <w:pPr>
        <w:pStyle w:val="a0"/>
      </w:pPr>
      <w:r>
        <w:t xml:space="preserve">Должен быть обеспечен единый формат представления данных в </w:t>
      </w:r>
      <w:r w:rsidR="003E422C">
        <w:t>Системе</w:t>
      </w:r>
      <w:r>
        <w:t>;</w:t>
      </w:r>
    </w:p>
    <w:p w:rsidRPr="00FB34CD" w:rsidR="00FB34CD" w:rsidP="003E422C" w:rsidRDefault="00535702" w14:paraId="3A75F7AC" w14:textId="629E9D7F">
      <w:pPr>
        <w:pStyle w:val="a0"/>
      </w:pPr>
      <w:r>
        <w:t>Должна быть обеспечена структурность представленной информации.</w:t>
      </w:r>
    </w:p>
    <w:p w:rsidR="000D4A0A" w:rsidP="008F78A1" w:rsidRDefault="000D4A0A" w14:paraId="275EEF77" w14:textId="2B1DD9DF">
      <w:pPr>
        <w:pStyle w:val="4"/>
      </w:pPr>
      <w:r>
        <w:t xml:space="preserve">Требования к процедуре придания юридической силы документам, продуцируемым техническими средствами </w:t>
      </w:r>
      <w:r w:rsidR="00FB34CD">
        <w:t>системы</w:t>
      </w:r>
    </w:p>
    <w:p w:rsidR="00FB34CD" w:rsidP="00FB34CD" w:rsidRDefault="00651B6D" w14:paraId="27AD48C1" w14:textId="01AE3251">
      <w:r w:rsidRPr="00651B6D">
        <w:t>В Системе должны использоваться следующие типы электронной подписи в зависимости от назначения документа:</w:t>
      </w:r>
      <w:r w:rsidR="0080354A">
        <w:t xml:space="preserve"> у</w:t>
      </w:r>
      <w:r w:rsidRPr="0080354A" w:rsidR="0080354A">
        <w:t>силенная квалифицированная электронная подпись</w:t>
      </w:r>
      <w:r w:rsidR="0080354A">
        <w:t xml:space="preserve">, </w:t>
      </w:r>
      <w:r w:rsidR="00AC2026">
        <w:t>у</w:t>
      </w:r>
      <w:r w:rsidRPr="00AC2026" w:rsidR="00AC2026">
        <w:t>силенная неквалифицированная электронная подпись</w:t>
      </w:r>
      <w:r w:rsidR="00424C83">
        <w:t>.</w:t>
      </w:r>
    </w:p>
    <w:p w:rsidR="00651B6D" w:rsidP="00FB34CD" w:rsidRDefault="00E454A7" w14:paraId="2BE055FD" w14:textId="12521B0D">
      <w:r w:rsidRPr="00E454A7">
        <w:t>Усиленная квалифицированная электронная подпись</w:t>
      </w:r>
      <w:r w:rsidR="00D10D3E">
        <w:t xml:space="preserve"> я</w:t>
      </w:r>
      <w:r w:rsidRPr="00D10D3E" w:rsidR="00D10D3E">
        <w:t>вляется единственным типом подписи, который без дополнительных соглашений между сторонами приравнивается к собственноручной подписи на бумажном документе.</w:t>
      </w:r>
    </w:p>
    <w:p w:rsidR="00D10D3E" w:rsidP="00FB34CD" w:rsidRDefault="00946D26" w14:paraId="43F7BA1A" w14:textId="3E5B40E5">
      <w:r w:rsidRPr="00946D26">
        <w:t>Усиленная неквалифицированная электронная подпись</w:t>
      </w:r>
      <w:r w:rsidR="00FE4FFE">
        <w:t xml:space="preserve"> м</w:t>
      </w:r>
      <w:r w:rsidRPr="00FE4FFE" w:rsidR="00FE4FFE">
        <w:t>ожет применяться для внутреннего документооборота, юридическая сила которого определяется нормативными актами Заказчика</w:t>
      </w:r>
      <w:r w:rsidR="00FE4FFE">
        <w:t xml:space="preserve"> / оператора Системы</w:t>
      </w:r>
      <w:r w:rsidRPr="00FE4FFE" w:rsidR="00FE4FFE">
        <w:t xml:space="preserve"> и соглашениями между участниками информационного обмена.</w:t>
      </w:r>
    </w:p>
    <w:p w:rsidR="00FE4FFE" w:rsidP="00232C89" w:rsidRDefault="00077C20" w14:paraId="0F32E6AF" w14:textId="510B938B">
      <w:pPr>
        <w:pStyle w:val="5"/>
      </w:pPr>
      <w:r w:rsidRPr="00077C20">
        <w:t>Требования к составу обязательных реквизитов документа</w:t>
      </w:r>
      <w:r>
        <w:t xml:space="preserve">, производимого </w:t>
      </w:r>
      <w:r w:rsidR="00232C89">
        <w:t>техническими средствами Системы</w:t>
      </w:r>
    </w:p>
    <w:p w:rsidR="009411EA" w:rsidP="009411EA" w:rsidRDefault="009411EA" w14:paraId="193AB6E6" w14:textId="276782E1">
      <w:r>
        <w:t>Каждый электронный документ</w:t>
      </w:r>
      <w:r w:rsidR="00CE679D">
        <w:t xml:space="preserve">, </w:t>
      </w:r>
      <w:r w:rsidR="00395558">
        <w:t>производимый техническими средствами Системы</w:t>
      </w:r>
      <w:r>
        <w:t>, которому придаётся юридическая сила, должен содержать или быть неразрывно связан со следующим набором обязательных реквизитов:</w:t>
      </w:r>
    </w:p>
    <w:p w:rsidR="009411EA" w:rsidP="007942A8" w:rsidRDefault="009411EA" w14:paraId="6C5FF135" w14:textId="5B440091">
      <w:pPr>
        <w:pStyle w:val="a0"/>
      </w:pPr>
      <w:r>
        <w:t>Наименование документа.</w:t>
      </w:r>
    </w:p>
    <w:p w:rsidR="009411EA" w:rsidP="007942A8" w:rsidRDefault="009411EA" w14:paraId="44E44CBD" w14:textId="5AD6A812">
      <w:pPr>
        <w:pStyle w:val="a0"/>
      </w:pPr>
      <w:r>
        <w:t>Уникальный номер, присваиваемый документу Системой в момент его создания.</w:t>
      </w:r>
    </w:p>
    <w:p w:rsidR="009411EA" w:rsidP="007942A8" w:rsidRDefault="009411EA" w14:paraId="6DADC006" w14:textId="151C7D1E">
      <w:pPr>
        <w:pStyle w:val="a0"/>
      </w:pPr>
      <w:r>
        <w:t>Дата и время подписания документа</w:t>
      </w:r>
      <w:r w:rsidR="00B77C1C">
        <w:t>.</w:t>
      </w:r>
      <w:r>
        <w:t xml:space="preserve"> Фиксируется с точностью до секунды в формате UTC.</w:t>
      </w:r>
    </w:p>
    <w:p w:rsidR="009411EA" w:rsidP="007942A8" w:rsidRDefault="009411EA" w14:paraId="1EFCE2E0" w14:textId="69C924D9">
      <w:pPr>
        <w:pStyle w:val="a0"/>
      </w:pPr>
      <w:r>
        <w:t>Сведения о лице (лицах), подписавшем документ: ФИО, должность, идентификатор пользователя в Системе.</w:t>
      </w:r>
    </w:p>
    <w:p w:rsidR="009411EA" w:rsidP="007942A8" w:rsidRDefault="009411EA" w14:paraId="035E0A9D" w14:textId="47C95F2D">
      <w:pPr>
        <w:pStyle w:val="a0"/>
      </w:pPr>
      <w:r>
        <w:t>Сама криптографическая подпись в виде отдельного файла (</w:t>
      </w:r>
      <w:r w:rsidR="006546AA">
        <w:t>отсоединённая</w:t>
      </w:r>
      <w:r>
        <w:t xml:space="preserve"> ЭП) или встроенная в структуру документа.</w:t>
      </w:r>
    </w:p>
    <w:p w:rsidR="00232C89" w:rsidP="007942A8" w:rsidRDefault="009411EA" w14:paraId="52796263" w14:textId="475BEC6A">
      <w:pPr>
        <w:pStyle w:val="a0"/>
      </w:pPr>
      <w:r>
        <w:t xml:space="preserve">Реквизиты сертификата ключа проверки ЭП: </w:t>
      </w:r>
      <w:r w:rsidR="007942A8">
        <w:t>с</w:t>
      </w:r>
      <w:r>
        <w:t>сылка на сертификат или сам сертификат, позволяющий однозначно идентифицировать владельца и проверить действительность подписи на момент подписания.</w:t>
      </w:r>
    </w:p>
    <w:p w:rsidR="007942A8" w:rsidP="00F948F1" w:rsidRDefault="00844A7A" w14:paraId="1597F93B" w14:textId="6226597C">
      <w:pPr>
        <w:pStyle w:val="5"/>
      </w:pPr>
      <w:r w:rsidRPr="00844A7A">
        <w:t>Требования к программно-техническим средствам</w:t>
      </w:r>
      <w:r w:rsidR="00F948F1">
        <w:t xml:space="preserve"> наложения и проверки электронной подписи</w:t>
      </w:r>
    </w:p>
    <w:p w:rsidR="00483FFE" w:rsidP="00483FFE" w:rsidRDefault="00483FFE" w14:paraId="779EB837" w14:textId="65C1A737">
      <w:r>
        <w:t xml:space="preserve">Система должна использовать для работы с </w:t>
      </w:r>
      <w:r w:rsidR="00E85F20">
        <w:t>электронной по</w:t>
      </w:r>
      <w:r w:rsidR="002E70E6">
        <w:t>дписью</w:t>
      </w:r>
      <w:r w:rsidR="006F0244">
        <w:t xml:space="preserve"> (ЭП)</w:t>
      </w:r>
      <w:r>
        <w:t xml:space="preserve"> сертифицированные </w:t>
      </w:r>
      <w:r w:rsidR="00385790">
        <w:t>ФСБ</w:t>
      </w:r>
      <w:r>
        <w:t xml:space="preserve"> России средства криптографической защиты информации.</w:t>
      </w:r>
    </w:p>
    <w:p w:rsidR="00483FFE" w:rsidP="00483FFE" w:rsidRDefault="00483FFE" w14:paraId="77064264" w14:textId="478A95F6">
      <w:r>
        <w:t>Процедура подписания документа в Системе должна гарантировать, что подписывается именно то визуальное представление документа, которое видит пользователь. Должна быть исключена возможность подмены подписываемого содержимого.</w:t>
      </w:r>
    </w:p>
    <w:p w:rsidR="00483FFE" w:rsidP="00483FFE" w:rsidRDefault="00483FFE" w14:paraId="6C93EE5C" w14:textId="0304F324">
      <w:r>
        <w:t>Система должна предоставлять функцию проверки действительности электронной подписи для любого подписанного документа. Проверка должна включать:</w:t>
      </w:r>
    </w:p>
    <w:p w:rsidR="00483FFE" w:rsidP="00F644E8" w:rsidRDefault="00483FFE" w14:paraId="022C355D" w14:textId="6FF069D1">
      <w:pPr>
        <w:pStyle w:val="a0"/>
      </w:pPr>
      <w:r>
        <w:t>Проверку целостности документа (отсутствие изменений после подписания).</w:t>
      </w:r>
    </w:p>
    <w:p w:rsidR="00483FFE" w:rsidP="00F644E8" w:rsidRDefault="00483FFE" w14:paraId="7507E0A9" w14:textId="75186A8A">
      <w:pPr>
        <w:pStyle w:val="a0"/>
      </w:pPr>
      <w:r>
        <w:t>Проверку подлинности подписи с использованием открытого ключа из сертификата.</w:t>
      </w:r>
    </w:p>
    <w:p w:rsidR="00483FFE" w:rsidP="00F644E8" w:rsidRDefault="00483FFE" w14:paraId="4A42B639" w14:textId="44BC2B64">
      <w:pPr>
        <w:pStyle w:val="a0"/>
      </w:pPr>
      <w:r>
        <w:t>Проверку статуса сертификата ключа проверки ЭП на момент подписания (не был ли он отозван или аннулирован).</w:t>
      </w:r>
    </w:p>
    <w:p w:rsidR="00F948F1" w:rsidP="00483FFE" w:rsidRDefault="00483FFE" w14:paraId="0D0033F8" w14:textId="3EE10017">
      <w:r>
        <w:t xml:space="preserve">Подписанные электронные документы и соответствующие им файлы электронных подписей должны храниться в Системе в </w:t>
      </w:r>
      <w:r w:rsidR="00F644E8">
        <w:t>защищённом</w:t>
      </w:r>
      <w:r>
        <w:t xml:space="preserve"> хранилище, исключающем их несанкционированное изменение или удаление, в течение сроков, установленных законодательством об архивном деле.</w:t>
      </w:r>
    </w:p>
    <w:p w:rsidR="00763E34" w:rsidP="00763E34" w:rsidRDefault="00763E34" w14:paraId="31C41BFA" w14:textId="77777777">
      <w:pPr>
        <w:pStyle w:val="5"/>
      </w:pPr>
      <w:r>
        <w:t>Порядок внесения изменений в подписанные документы</w:t>
      </w:r>
    </w:p>
    <w:p w:rsidR="00763E34" w:rsidP="00763E34" w:rsidRDefault="00763E34" w14:paraId="4B72079B" w14:textId="0E4A6DA0">
      <w:r>
        <w:t>Внесение изменений в подписанный электронный документ не допускается. Документ после подписания считается финальной, неизменяемой версией.</w:t>
      </w:r>
    </w:p>
    <w:p w:rsidR="00763E34" w:rsidP="00763E34" w:rsidRDefault="00763E34" w14:paraId="799B66A9" w14:textId="093EA825">
      <w:r>
        <w:t>Для исправления ошибок или изменения условий должен использоваться один из следующих механизмов:</w:t>
      </w:r>
    </w:p>
    <w:p w:rsidR="00763E34" w:rsidP="002E07B1" w:rsidRDefault="00763E34" w14:paraId="59BE50D0" w14:textId="6D286C8B">
      <w:pPr>
        <w:pStyle w:val="a0"/>
      </w:pPr>
      <w:r>
        <w:t>Аннулирование документа</w:t>
      </w:r>
      <w:r w:rsidR="002E07B1">
        <w:t>.</w:t>
      </w:r>
      <w:r>
        <w:t xml:space="preserve"> Исходный документ помечается как аннулированный (с созданием и подписанием акта об аннулировании), после чего </w:t>
      </w:r>
      <w:r w:rsidR="002E07B1">
        <w:t>создаётся</w:t>
      </w:r>
      <w:r>
        <w:t xml:space="preserve"> и подписывается новый, корректный документ.</w:t>
      </w:r>
    </w:p>
    <w:p w:rsidR="00763E34" w:rsidP="002E07B1" w:rsidRDefault="00763E34" w14:paraId="752F194B" w14:textId="2B64D063">
      <w:pPr>
        <w:pStyle w:val="a0"/>
      </w:pPr>
      <w:r>
        <w:t>Создание новой версии</w:t>
      </w:r>
      <w:r w:rsidR="002E07B1">
        <w:t>.</w:t>
      </w:r>
      <w:r>
        <w:t xml:space="preserve"> Для плановых документов (например, технологическая карта) </w:t>
      </w:r>
      <w:r w:rsidR="002E07B1">
        <w:t>создаётся</w:t>
      </w:r>
      <w:r>
        <w:t xml:space="preserve"> новая версия документа, которая проходит процедуру утверждения и подписания заново. Предыдущая подписанная версия сохраняется в архиве со статусом </w:t>
      </w:r>
      <w:r w:rsidR="002E07B1">
        <w:t>«</w:t>
      </w:r>
      <w:r>
        <w:t>устарела</w:t>
      </w:r>
      <w:r w:rsidR="002E07B1">
        <w:t>»</w:t>
      </w:r>
      <w:r>
        <w:t>.</w:t>
      </w:r>
    </w:p>
    <w:p w:rsidRPr="00F948F1" w:rsidR="00F644E8" w:rsidP="002E07B1" w:rsidRDefault="00763E34" w14:paraId="53815369" w14:textId="34D35984">
      <w:pPr>
        <w:pStyle w:val="a0"/>
      </w:pPr>
      <w:r>
        <w:t>Создание дополнительного соглашения</w:t>
      </w:r>
      <w:r w:rsidR="002E07B1">
        <w:t>.</w:t>
      </w:r>
      <w:r>
        <w:t xml:space="preserve"> Для договоров и финансовых документов </w:t>
      </w:r>
      <w:r w:rsidR="002E07B1">
        <w:t>создаётся</w:t>
      </w:r>
      <w:r>
        <w:t xml:space="preserve"> отдельный документ </w:t>
      </w:r>
      <w:r w:rsidR="002E07B1">
        <w:t>«</w:t>
      </w:r>
      <w:r>
        <w:t>Дополнительное соглашение</w:t>
      </w:r>
      <w:r w:rsidR="002E07B1">
        <w:t>»</w:t>
      </w:r>
      <w:r>
        <w:t>, который подписывается уполномоченными сторонами и юридически связан с основным документом.</w:t>
      </w:r>
    </w:p>
    <w:p w:rsidR="000D4A0A" w:rsidP="008F78A1" w:rsidRDefault="000D4A0A" w14:paraId="00156D18" w14:textId="22B198EE">
      <w:pPr>
        <w:pStyle w:val="3"/>
      </w:pPr>
      <w:bookmarkStart w:name="_Toc209997679" w:id="42"/>
      <w:r>
        <w:t>Требования к лингвистическому обеспечению</w:t>
      </w:r>
      <w:bookmarkEnd w:id="42"/>
    </w:p>
    <w:p w:rsidR="00CA1AB9" w:rsidP="00CA1AB9" w:rsidRDefault="00CA1AB9" w14:paraId="02020EAD" w14:textId="77777777">
      <w:r>
        <w:t>Основным языком всех пользовательских интерфейсов (включая экранные формы, меню, кнопки, системные сообщения, подсказки), а также всей разрабатываемой документации (проектной, эксплуатационной, пользовательской, методической) и генерируемых электронных документов является русский язык в соответствии с законодательством Российской Федерации о государственном языке.</w:t>
      </w:r>
    </w:p>
    <w:p w:rsidR="00CA1AB9" w:rsidP="00CA1AB9" w:rsidRDefault="00CA1AB9" w14:paraId="23F9A2D8" w14:textId="035C71C0">
      <w:r>
        <w:t>Терминология, используемая во всех компонентах Системы и сопутствующей документации, должна быть единой, стандартизированной</w:t>
      </w:r>
      <w:r w:rsidR="00535FC9">
        <w:t xml:space="preserve"> и</w:t>
      </w:r>
      <w:r>
        <w:t xml:space="preserve"> непротиворечивой. Должен быть разработан и поддерживаться в актуальном состоянии глоссарий терминов и определений, специфичных для </w:t>
      </w:r>
      <w:r w:rsidR="00535FC9">
        <w:t>Системы</w:t>
      </w:r>
      <w:r>
        <w:t xml:space="preserve">, который является неотъемлемой частью </w:t>
      </w:r>
      <w:r w:rsidR="001027DE">
        <w:t xml:space="preserve">её </w:t>
      </w:r>
      <w:r>
        <w:t>проектной документации.</w:t>
      </w:r>
    </w:p>
    <w:p w:rsidR="00CA1AB9" w:rsidP="00CA1AB9" w:rsidRDefault="00CA1AB9" w14:paraId="3AE90174" w14:textId="0C8495F7">
      <w:r>
        <w:t>Все тексты, предназначенные для взаимодействия с пользователями, должны быть изложены ясно, кратко, логично, недвусмысленно, с соблюдением норм грамматики, орфографии и стилистики русского языка. Формулировки должны быть ориентированы на соответствующую целевую аудиторию и не допускать неоднозначного толкования, особенно в части инструкций, требований и юридически значимых сообщений.</w:t>
      </w:r>
    </w:p>
    <w:p w:rsidR="00CA1AB9" w:rsidP="00CA1AB9" w:rsidRDefault="00CA1AB9" w14:paraId="17E9867A" w14:textId="77777777">
      <w:r>
        <w:t>Системные сообщения об ошибках, предупреждения и информационные сообщения должны быть конструктивными, чётко указывать на причину возникновения ситуации и, по возможности, предлагать пользователю корректные действия для её разрешения или дальнейшие шаги. Следует избегать использования технического жаргона в сообщениях для конечных пользователей.</w:t>
      </w:r>
    </w:p>
    <w:p w:rsidR="00CA1AB9" w:rsidP="00CA1AB9" w:rsidRDefault="00CA1AB9" w14:paraId="74D8A6CC" w14:textId="77777777">
      <w:r>
        <w:t>Использование аббревиатур и сокращений должно быть минимизировано. Все используемые аббревиатуры и сокращения должны быть либо общепринятыми и широко известными в соответствующей сфере, либо должны быть расшифрованы при первом употреблении в каждом документе или разделе интерфейса. Рекомендуется поддерживать список используемых сокращений в глоссарии проекта.</w:t>
      </w:r>
    </w:p>
    <w:p w:rsidR="00BF18B0" w:rsidP="00CA1AB9" w:rsidRDefault="00BF18B0" w14:paraId="3ECECBE3" w14:textId="5138E117">
      <w:r w:rsidRPr="00BF18B0">
        <w:t xml:space="preserve">Для построения модели </w:t>
      </w:r>
      <w:r>
        <w:t>Системы</w:t>
      </w:r>
      <w:r w:rsidRPr="00BF18B0">
        <w:t xml:space="preserve"> </w:t>
      </w:r>
      <w:r w:rsidR="00815EC3">
        <w:t>рекомендуется</w:t>
      </w:r>
      <w:r w:rsidRPr="00BF18B0" w:rsidR="00815EC3">
        <w:t xml:space="preserve"> </w:t>
      </w:r>
      <w:r w:rsidRPr="00BF18B0">
        <w:t>использовать следующие графические нотации</w:t>
      </w:r>
      <w:r w:rsidR="00B15C8F">
        <w:t>:</w:t>
      </w:r>
      <w:r w:rsidRPr="00BF18B0">
        <w:t xml:space="preserve"> </w:t>
      </w:r>
      <w:r w:rsidRPr="00E1135E">
        <w:rPr>
          <w:lang w:val="en-US"/>
        </w:rPr>
        <w:t>ArchiMate</w:t>
      </w:r>
      <w:r w:rsidRPr="00D20DED" w:rsidR="00B15C8F">
        <w:t>,</w:t>
      </w:r>
      <w:r w:rsidRPr="00D20DED">
        <w:t xml:space="preserve"> </w:t>
      </w:r>
      <w:r w:rsidRPr="00E1135E">
        <w:rPr>
          <w:lang w:val="en-US"/>
        </w:rPr>
        <w:t>UML</w:t>
      </w:r>
      <w:r w:rsidRPr="00D20DED" w:rsidR="00B15C8F">
        <w:t xml:space="preserve">, </w:t>
      </w:r>
      <w:r w:rsidRPr="00E1135E">
        <w:rPr>
          <w:lang w:val="en-US"/>
        </w:rPr>
        <w:t>BPMN</w:t>
      </w:r>
      <w:r w:rsidR="00D20DED">
        <w:t xml:space="preserve"> или аналогичны</w:t>
      </w:r>
      <w:r w:rsidR="00815EC3">
        <w:t>е</w:t>
      </w:r>
      <w:r w:rsidR="00D20DED">
        <w:t xml:space="preserve"> </w:t>
      </w:r>
      <w:r w:rsidR="00F738EC">
        <w:t>им</w:t>
      </w:r>
      <w:r w:rsidRPr="00BF18B0">
        <w:t>.</w:t>
      </w:r>
    </w:p>
    <w:p w:rsidR="005B11EB" w:rsidP="00CA1AB9" w:rsidRDefault="005B11EB" w14:paraId="301F3E2A" w14:textId="003E95B2">
      <w:r>
        <w:t>Исполнитель</w:t>
      </w:r>
      <w:r w:rsidR="00887282">
        <w:t xml:space="preserve"> должен </w:t>
      </w:r>
      <w:r w:rsidR="00933114">
        <w:t xml:space="preserve">производить разработку </w:t>
      </w:r>
      <w:r w:rsidR="008B0E8F">
        <w:t>модели Системы</w:t>
      </w:r>
      <w:r w:rsidR="00985552">
        <w:t>, её программного обеспечения</w:t>
      </w:r>
      <w:r w:rsidR="008B0E8F">
        <w:t xml:space="preserve"> и документации</w:t>
      </w:r>
      <w:r w:rsidR="000265F8">
        <w:t xml:space="preserve"> на Систему</w:t>
      </w:r>
      <w:r w:rsidR="008B0E8F">
        <w:t xml:space="preserve"> в соответствии </w:t>
      </w:r>
      <w:r w:rsidR="00985552">
        <w:t>с требованиями к лингвистическому обеспечению</w:t>
      </w:r>
      <w:r w:rsidR="00C25BD5">
        <w:t xml:space="preserve"> Системы</w:t>
      </w:r>
      <w:r w:rsidR="000E306A">
        <w:t>.</w:t>
      </w:r>
    </w:p>
    <w:p w:rsidR="000D4A0A" w:rsidP="008F78A1" w:rsidRDefault="000D4A0A" w14:paraId="5106E26C" w14:textId="50A98311">
      <w:pPr>
        <w:pStyle w:val="3"/>
      </w:pPr>
      <w:bookmarkStart w:name="_Toc209997680" w:id="43"/>
      <w:r>
        <w:t>Требования к программному обеспечению</w:t>
      </w:r>
      <w:bookmarkEnd w:id="43"/>
    </w:p>
    <w:p w:rsidR="003A2B58" w:rsidP="003A2B58" w:rsidRDefault="003A2B58" w14:paraId="7DD225D6" w14:textId="5FA030D4">
      <w:r>
        <w:t xml:space="preserve">На этапах проектирования, реализации, внедрения и эксплуатации программного обеспечения Системы должна быть обеспечена конфиденциальность информации об архитектуре </w:t>
      </w:r>
      <w:r w:rsidR="008A00D3">
        <w:t>Системы</w:t>
      </w:r>
      <w:r>
        <w:t xml:space="preserve">, исходном коде её программного обеспечения, средствах и результатах проводимых инструментальных проверок программного обеспечения </w:t>
      </w:r>
      <w:r w:rsidR="008A00D3">
        <w:t>Системы</w:t>
      </w:r>
      <w:r>
        <w:t xml:space="preserve"> и её компонентов.</w:t>
      </w:r>
    </w:p>
    <w:p w:rsidR="003A2B58" w:rsidP="003A2B58" w:rsidRDefault="003A2B58" w14:paraId="324797F7" w14:textId="4FCCBDCD">
      <w:r>
        <w:t xml:space="preserve">В случаях привлечения к проведению инструментального тестирования программного обеспечения </w:t>
      </w:r>
      <w:r w:rsidR="00F34ACF">
        <w:t>Системы</w:t>
      </w:r>
      <w:r>
        <w:t xml:space="preserve"> экспертных организаций, с такими организациями должны быть заключены соответствующие соглашения о неразглашении предоставленной</w:t>
      </w:r>
      <w:r w:rsidR="000A25CC">
        <w:t xml:space="preserve">, </w:t>
      </w:r>
      <w:r>
        <w:t>полученной</w:t>
      </w:r>
      <w:r w:rsidR="000A25CC">
        <w:t>,</w:t>
      </w:r>
      <w:r>
        <w:t xml:space="preserve"> ставшей известной информации определяющие требования по обеспечению конфиденциальности, контроль и ответственность за их невыполнение, либо обязательства о неразглашении должны быть включены в соответствующий государственный контракт / договор / соглашение, заключаемый с экспертной организацией.</w:t>
      </w:r>
    </w:p>
    <w:p w:rsidR="003A2B58" w:rsidP="00C77DA9" w:rsidRDefault="006169AA" w14:paraId="4E8BBB59" w14:textId="0E200FB7">
      <w:r w:rsidRPr="006169AA">
        <w:t xml:space="preserve">Прикладное программное обеспечение </w:t>
      </w:r>
      <w:r>
        <w:t>Системы</w:t>
      </w:r>
      <w:r w:rsidRPr="006169AA">
        <w:t xml:space="preserve"> может включать сторонние компоненты (библиотеки, фреймворки, скрипты) при условии обязательного соблюдения лицензионных соглашений этих компонентов и требований информационной безопасности, предъявляемых к </w:t>
      </w:r>
      <w:r w:rsidR="00177415">
        <w:t>Системе</w:t>
      </w:r>
      <w:r w:rsidRPr="006169AA">
        <w:t>. Обязательным условием для использования таких сторонних компонентов является наличие их исходного кода.</w:t>
      </w:r>
    </w:p>
    <w:p w:rsidR="00B10BA5" w:rsidP="00C77DA9" w:rsidRDefault="00B10BA5" w14:paraId="5C82D2E9" w14:textId="0DC88BE7">
      <w:r w:rsidRPr="00B10BA5">
        <w:t xml:space="preserve">На этапе структурного анализа данных должна быть создана диаграмма потоков данных и должен быть выполнен её анализ на наличие актуальных угроз, связанных с нарушением конфиденциальности, целостности и доступности обрабатываемой информации, например угроз, связанных с подменой данных, несанкционированным доступом, раскрытием информации, нарушением функционирования </w:t>
      </w:r>
      <w:r w:rsidR="006061E9">
        <w:t>Системы</w:t>
      </w:r>
      <w:r w:rsidRPr="00B10BA5">
        <w:t>, исполнением произвольного кода и т. п.</w:t>
      </w:r>
    </w:p>
    <w:p w:rsidR="00870C05" w:rsidP="00870C05" w:rsidRDefault="00870C05" w14:paraId="2B7E3833" w14:textId="22679E6D">
      <w:r>
        <w:t xml:space="preserve">В целях повышения уровня контроля и предотвращения появления недокументированных функций в программном обеспечении Системы следует выполнять реализацию программного обеспечения на основе архитектуры, зафиксированной в модели </w:t>
      </w:r>
      <w:r w:rsidR="00C1777C">
        <w:t>Системы</w:t>
      </w:r>
      <w:r>
        <w:t xml:space="preserve"> и её </w:t>
      </w:r>
      <w:r w:rsidR="00C1777C">
        <w:t>технич</w:t>
      </w:r>
      <w:r w:rsidR="009551E0">
        <w:t>еском проекте</w:t>
      </w:r>
      <w:r>
        <w:t>.</w:t>
      </w:r>
    </w:p>
    <w:p w:rsidR="00870C05" w:rsidP="00870C05" w:rsidRDefault="00870C05" w14:paraId="243EB852" w14:textId="77777777">
      <w:r>
        <w:t>Для достижения заявленных целей необходимо:</w:t>
      </w:r>
    </w:p>
    <w:p w:rsidR="00870C05" w:rsidP="009551E0" w:rsidRDefault="00870C05" w14:paraId="1531F9AF" w14:textId="234076C1">
      <w:pPr>
        <w:pStyle w:val="a0"/>
      </w:pPr>
      <w:r>
        <w:t xml:space="preserve">Декомпозировать и уточнить архитектуру </w:t>
      </w:r>
      <w:r w:rsidR="009551E0">
        <w:t>Системы</w:t>
      </w:r>
      <w:r>
        <w:t xml:space="preserve"> для постановки конкретных технических задач разработчикам прикладного программного обеспечения </w:t>
      </w:r>
      <w:r w:rsidR="00DF7BCA">
        <w:t>Системы</w:t>
      </w:r>
      <w:r w:rsidR="003E756C">
        <w:t>.</w:t>
      </w:r>
    </w:p>
    <w:p w:rsidR="00870C05" w:rsidP="009551E0" w:rsidRDefault="00870C05" w14:paraId="39446486" w14:textId="359152D5">
      <w:pPr>
        <w:pStyle w:val="a0"/>
      </w:pPr>
      <w:r>
        <w:t>Обеспечить создание исходного кода прикладных программ на основе поставленных технических задач</w:t>
      </w:r>
      <w:r w:rsidR="003E756C">
        <w:t>.</w:t>
      </w:r>
    </w:p>
    <w:p w:rsidR="00870C05" w:rsidP="009551E0" w:rsidRDefault="00870C05" w14:paraId="0FD13A21" w14:textId="2E6F6643">
      <w:pPr>
        <w:pStyle w:val="a0"/>
      </w:pPr>
      <w:r>
        <w:t xml:space="preserve">Обеспечить прослеживаемость исходного кода программы к архитектуре </w:t>
      </w:r>
      <w:r w:rsidR="003E756C">
        <w:t xml:space="preserve">Системы, </w:t>
      </w:r>
      <w:r>
        <w:t xml:space="preserve">а именно – описанию проектных решений, обеспечивающих выполнение идентифицированных требований к реализуемым функциям </w:t>
      </w:r>
      <w:r w:rsidR="003E756C">
        <w:t>Системы</w:t>
      </w:r>
      <w:r>
        <w:t xml:space="preserve"> и требований информационной безопасности</w:t>
      </w:r>
      <w:r w:rsidR="003E756C">
        <w:t>.</w:t>
      </w:r>
    </w:p>
    <w:p w:rsidR="00870C05" w:rsidP="009551E0" w:rsidRDefault="00870C05" w14:paraId="68AFC878" w14:textId="26213EF6">
      <w:pPr>
        <w:pStyle w:val="a0"/>
      </w:pPr>
      <w:r>
        <w:t>Проверить корректность выполнения технических задач.</w:t>
      </w:r>
    </w:p>
    <w:p w:rsidR="00870C05" w:rsidP="00870C05" w:rsidRDefault="00870C05" w14:paraId="3AAAA48C" w14:textId="1A5E87D4">
      <w:r>
        <w:t xml:space="preserve">При проектировании программного обеспечения </w:t>
      </w:r>
      <w:r w:rsidR="003E756C">
        <w:t>Системы</w:t>
      </w:r>
      <w:r>
        <w:t xml:space="preserve"> следует руководствоваться следующими принципами проектирования безопасного программного обеспечения:</w:t>
      </w:r>
    </w:p>
    <w:p w:rsidR="00870C05" w:rsidP="003E756C" w:rsidRDefault="00870C05" w14:paraId="3F77597D" w14:textId="1737E2C1">
      <w:pPr>
        <w:pStyle w:val="a0"/>
      </w:pPr>
      <w:r>
        <w:t>Принцип минимальных привилегий</w:t>
      </w:r>
      <w:r w:rsidR="003E756C">
        <w:t>.</w:t>
      </w:r>
    </w:p>
    <w:p w:rsidR="00870C05" w:rsidP="003E756C" w:rsidRDefault="00870C05" w14:paraId="60B0E6F3" w14:textId="4C50C4FD">
      <w:pPr>
        <w:pStyle w:val="a0"/>
      </w:pPr>
      <w:r>
        <w:t>Принцип эшелонированной защиты</w:t>
      </w:r>
      <w:r w:rsidR="003E756C">
        <w:t>.</w:t>
      </w:r>
    </w:p>
    <w:p w:rsidR="00870C05" w:rsidP="003E756C" w:rsidRDefault="00870C05" w14:paraId="7D98F09C" w14:textId="7133172D">
      <w:pPr>
        <w:pStyle w:val="a0"/>
      </w:pPr>
      <w:r>
        <w:t>Принцип разделения обязанностей</w:t>
      </w:r>
      <w:r w:rsidR="003E756C">
        <w:t>.</w:t>
      </w:r>
    </w:p>
    <w:p w:rsidR="00870C05" w:rsidP="003E756C" w:rsidRDefault="00870C05" w14:paraId="6F5385EF" w14:textId="4BBFA65A">
      <w:pPr>
        <w:pStyle w:val="a0"/>
      </w:pPr>
      <w:r>
        <w:t>Принцип модульного проектирования</w:t>
      </w:r>
      <w:r w:rsidR="003E756C">
        <w:t>.</w:t>
      </w:r>
    </w:p>
    <w:p w:rsidR="00870C05" w:rsidP="003E756C" w:rsidRDefault="00870C05" w14:paraId="72460600" w14:textId="2C221D17">
      <w:pPr>
        <w:pStyle w:val="a0"/>
      </w:pPr>
      <w:r>
        <w:t>Применение принятых стандартов, протоколов, форматов обмена данными.</w:t>
      </w:r>
    </w:p>
    <w:p w:rsidR="00870C05" w:rsidP="00870C05" w:rsidRDefault="00870C05" w14:paraId="036128A9" w14:textId="05B056C4">
      <w:r>
        <w:t xml:space="preserve">Прослеживаемость исходного кода прикладного программного обеспечения </w:t>
      </w:r>
      <w:r w:rsidR="001F1B7C">
        <w:t>Системы</w:t>
      </w:r>
      <w:r>
        <w:t xml:space="preserve"> к </w:t>
      </w:r>
      <w:r w:rsidR="001F1B7C">
        <w:t xml:space="preserve">её </w:t>
      </w:r>
      <w:r>
        <w:t xml:space="preserve">архитектуре должна быть обеспечена с помощью уникального ссылочного номера, с использованием которого возможно определить отношение между текстом исходного кода и описанием функциональных компонентов прикладной программы (функций, классов, методов, внешних интерфейсов и т. п.) в архитектуре </w:t>
      </w:r>
      <w:r w:rsidR="00783E62">
        <w:t>Системы</w:t>
      </w:r>
      <w:r>
        <w:t>.</w:t>
      </w:r>
    </w:p>
    <w:p w:rsidR="00870C05" w:rsidP="00870C05" w:rsidRDefault="00870C05" w14:paraId="6277F02F" w14:textId="270AA360">
      <w:r>
        <w:t xml:space="preserve">Прослеживаемость к архитектуре </w:t>
      </w:r>
      <w:r w:rsidR="00783E62">
        <w:t>Системы</w:t>
      </w:r>
      <w:r>
        <w:t xml:space="preserve"> должна быть отражена в документации и модели </w:t>
      </w:r>
      <w:r w:rsidR="00783E62">
        <w:t>Системы</w:t>
      </w:r>
      <w:r>
        <w:t xml:space="preserve"> в виде диаграмм и/или таблиц с указанием в названии идентификатора соответствия компоненту архитектуры </w:t>
      </w:r>
      <w:r w:rsidR="00783E62">
        <w:t>Системы</w:t>
      </w:r>
      <w:r>
        <w:t xml:space="preserve"> (например, подсистема, функциональный блок, модуль и т. д.).</w:t>
      </w:r>
    </w:p>
    <w:p w:rsidR="00C77DA9" w:rsidP="00C77DA9" w:rsidRDefault="00C77DA9" w14:paraId="2B020521" w14:textId="73AB8CCF">
      <w:r>
        <w:t>Прикладное программное обеспечение Системы:</w:t>
      </w:r>
    </w:p>
    <w:p w:rsidR="00C77DA9" w:rsidP="00C77DA9" w:rsidRDefault="00C77DA9" w14:paraId="078B7A4A" w14:textId="12CDAA0E">
      <w:pPr>
        <w:pStyle w:val="a0"/>
      </w:pPr>
      <w:r>
        <w:t xml:space="preserve">Должно быть разработано в строгом соответствии </w:t>
      </w:r>
      <w:r w:rsidR="0073327C">
        <w:t xml:space="preserve">с </w:t>
      </w:r>
      <w:r>
        <w:t>утверждённ</w:t>
      </w:r>
      <w:r w:rsidR="0073327C">
        <w:t>ым</w:t>
      </w:r>
      <w:r>
        <w:t xml:space="preserve"> техническ</w:t>
      </w:r>
      <w:r w:rsidR="0073327C">
        <w:t>им</w:t>
      </w:r>
      <w:r>
        <w:t xml:space="preserve"> проект</w:t>
      </w:r>
      <w:r w:rsidR="0073327C">
        <w:t>ом</w:t>
      </w:r>
      <w:r>
        <w:t>.</w:t>
      </w:r>
    </w:p>
    <w:p w:rsidR="00C77DA9" w:rsidP="00C77DA9" w:rsidRDefault="00C77DA9" w14:paraId="0CDF1E4F" w14:textId="665C96D7">
      <w:pPr>
        <w:pStyle w:val="a0"/>
      </w:pPr>
      <w:r>
        <w:t>Должно быть реализовано с использованием языков программирования</w:t>
      </w:r>
      <w:r w:rsidR="000E4237">
        <w:t xml:space="preserve"> высокого уровня</w:t>
      </w:r>
      <w:r>
        <w:t xml:space="preserve">, фреймворков, библиотек и технологий, соответствующих </w:t>
      </w:r>
      <w:r w:rsidR="00E132BA">
        <w:t>требованиям законодательства Российской Федерации</w:t>
      </w:r>
      <w:r>
        <w:t>. При выборе технологического стека приоритет должен отдаваться программному обеспечению, включённому в Единый реестр российских программ для электронных вычислительных машин и баз данных, затем свободному программному обеспечению с лицензиями, допускающими его использование и модификацию в государственных информационных системах.</w:t>
      </w:r>
    </w:p>
    <w:p w:rsidR="00C77DA9" w:rsidP="00C77DA9" w:rsidRDefault="00C77DA9" w14:paraId="669A83BB" w14:textId="5EB47350">
      <w:pPr>
        <w:pStyle w:val="a0"/>
      </w:pPr>
      <w:r>
        <w:t>Архитектура прикладного программного обеспечения должна быть модульной (предпочтительно микросервисной), обеспечивать слабую связанность и высокую сцепленность компонентов, возможность независимой разработки, тестирования, развёртывания, обновления и масштабирования отдельных компонентов.</w:t>
      </w:r>
    </w:p>
    <w:p w:rsidR="00C77DA9" w:rsidP="00C77DA9" w:rsidRDefault="00C77DA9" w14:paraId="50BC7E44" w14:textId="57CC9D3D">
      <w:pPr>
        <w:pStyle w:val="a0"/>
      </w:pPr>
      <w:r>
        <w:t xml:space="preserve">Исходный код должен быть хорошо структурирован, откомментирован (на русском языке), соответствовать стандартам кодирования и лучшим практикам разработки. Полный </w:t>
      </w:r>
      <w:r>
        <w:t xml:space="preserve">исходный код со всеми зависимостями и инструкциями по сборке должен быть передан Заказчику с правами, достаточными для независимого сопровождения, модификации и дальнейшего развития </w:t>
      </w:r>
      <w:r w:rsidR="00257AF0">
        <w:t>Системы</w:t>
      </w:r>
      <w:r>
        <w:t>.</w:t>
      </w:r>
    </w:p>
    <w:p w:rsidR="00C77DA9" w:rsidP="00C77DA9" w:rsidRDefault="00C77DA9" w14:paraId="6A44CEAB" w14:textId="05DD641F">
      <w:pPr>
        <w:pStyle w:val="a0"/>
      </w:pPr>
      <w:r>
        <w:t>Программное обеспечение должно быть разработано с учётом требований по обеспечению информационной безопасности на всех этапах жизненного цикла и протестировано на отсутствие известных уязвимостей с использованием статических и динамических анализаторов кода, а также путём проведения тестов на проникновение.</w:t>
      </w:r>
    </w:p>
    <w:p w:rsidR="00C77DA9" w:rsidP="00F024B2" w:rsidRDefault="001C6E57" w14:paraId="6CB95966" w14:textId="648A4A45">
      <w:r>
        <w:t>Обще</w:t>
      </w:r>
      <w:r w:rsidR="00C77DA9">
        <w:t>системное программное обеспечение:</w:t>
      </w:r>
    </w:p>
    <w:p w:rsidR="00C77DA9" w:rsidP="00257AF0" w:rsidRDefault="00334344" w14:paraId="1DA791BF" w14:textId="7E567E17">
      <w:pPr>
        <w:pStyle w:val="a0"/>
      </w:pPr>
      <w:r>
        <w:t>Д</w:t>
      </w:r>
      <w:r w:rsidR="00C77DA9">
        <w:t>олжн</w:t>
      </w:r>
      <w:r>
        <w:t>о</w:t>
      </w:r>
      <w:r w:rsidR="00C77DA9">
        <w:t xml:space="preserve"> функционировать под управлением операционных систем, </w:t>
      </w:r>
      <w:r w:rsidR="00C94C5C">
        <w:t>допустимых</w:t>
      </w:r>
      <w:r w:rsidR="00C77DA9">
        <w:t xml:space="preserve"> для использования в государственных информационных системах</w:t>
      </w:r>
      <w:r w:rsidR="00110947">
        <w:t xml:space="preserve"> в соответствии с законодательством Российской Федерации</w:t>
      </w:r>
      <w:r w:rsidR="00C77DA9">
        <w:t>.</w:t>
      </w:r>
    </w:p>
    <w:p w:rsidR="00C77DA9" w:rsidP="00257AF0" w:rsidRDefault="00F024B2" w14:paraId="408F113F" w14:textId="379FF949">
      <w:pPr>
        <w:pStyle w:val="a0"/>
      </w:pPr>
      <w:r>
        <w:t>С</w:t>
      </w:r>
      <w:r w:rsidR="00C77DA9">
        <w:t>истемы управления базами данных, серверы приложений, веб-серверы, брокеры сообщений и другое системное программное обеспечение должны быть выбраны из числа</w:t>
      </w:r>
      <w:r w:rsidR="00110947">
        <w:t xml:space="preserve"> допустимых для использования в государственных информационных системах в соответствии с законодательством Российской Федерации</w:t>
      </w:r>
      <w:r w:rsidR="00C77DA9">
        <w:t>.</w:t>
      </w:r>
    </w:p>
    <w:p w:rsidR="00C77DA9" w:rsidP="00C77DA9" w:rsidRDefault="00C77DA9" w14:paraId="3FB49107" w14:textId="1D010632">
      <w:r>
        <w:t xml:space="preserve">Использование сторонних (в том числе свободно распространяемых) библиотек, фреймворков и компонентов в составе программного обеспечения </w:t>
      </w:r>
      <w:r w:rsidR="001C6E57">
        <w:t xml:space="preserve">Системы </w:t>
      </w:r>
      <w:r>
        <w:t>допускается только при условии их лицензионной чистоты (лицензия должна допускать использование в государственных информационных системах и передачу прав Заказчику), отсутствия известных критических уязвимостей, совместимости с выбранным технологическим стеком, а также при наличии активной поддержки со стороны сообщества или поставщика и планов по выпуску обновлений и исправлений безопасности.</w:t>
      </w:r>
    </w:p>
    <w:p w:rsidR="00C77DA9" w:rsidP="00C77DA9" w:rsidRDefault="00C77DA9" w14:paraId="01E84ABC" w14:textId="4E7C771E">
      <w:r>
        <w:t xml:space="preserve">Все используемое программное обеспечение должно иметь легальное происхождение и необходимые лицензии на использование в среде разработки, тестирования и промышленной эксплуатации </w:t>
      </w:r>
      <w:r w:rsidR="00110947">
        <w:t>Системы</w:t>
      </w:r>
      <w:r>
        <w:t>.</w:t>
      </w:r>
    </w:p>
    <w:p w:rsidR="003D4DDA" w:rsidP="003D4DDA" w:rsidRDefault="003D4DDA" w14:paraId="487DBA9A" w14:textId="38A262E1">
      <w:r>
        <w:t>Прикладное программное обеспечение (пакет программ)</w:t>
      </w:r>
      <w:r w:rsidR="003C1F50">
        <w:t xml:space="preserve"> Системы</w:t>
      </w:r>
      <w:r>
        <w:t>, должно быть спроектировано с учётом следующих требований к его качеству:</w:t>
      </w:r>
    </w:p>
    <w:p w:rsidR="003D4DDA" w:rsidP="003C1F50" w:rsidRDefault="003D4DDA" w14:paraId="1A6C92D2" w14:textId="410F507F">
      <w:pPr>
        <w:pStyle w:val="a0"/>
      </w:pPr>
      <w:r>
        <w:t>Каждый пакет программ должен содержать описание поставляемого продукта</w:t>
      </w:r>
      <w:r w:rsidR="003C1F50">
        <w:t>.</w:t>
      </w:r>
    </w:p>
    <w:p w:rsidR="003D4DDA" w:rsidP="003C1F50" w:rsidRDefault="003D4DDA" w14:paraId="524932D8" w14:textId="127C15BA">
      <w:pPr>
        <w:pStyle w:val="a0"/>
      </w:pPr>
      <w:r>
        <w:t>Описание продукта должно содержать характеристики продукта и содержать информацию в документации пользователя, программ и соответствующим данным</w:t>
      </w:r>
      <w:r w:rsidR="003C1F50">
        <w:t>.</w:t>
      </w:r>
    </w:p>
    <w:p w:rsidR="003D4DDA" w:rsidP="003C1F50" w:rsidRDefault="003D4DDA" w14:paraId="5D3056EB" w14:textId="362793B0">
      <w:pPr>
        <w:pStyle w:val="a0"/>
      </w:pPr>
      <w:r>
        <w:t>Формулировки в описании и документации продукта должны быть проверяемыми и корректными</w:t>
      </w:r>
      <w:r w:rsidR="003C1F50">
        <w:t>.</w:t>
      </w:r>
    </w:p>
    <w:p w:rsidR="003D4DDA" w:rsidP="003C1F50" w:rsidRDefault="003D4DDA" w14:paraId="22835608" w14:textId="3C8FFBEE">
      <w:pPr>
        <w:pStyle w:val="a0"/>
      </w:pPr>
      <w:r>
        <w:t>Должны быть определены соответствующие интерфейсы к другим продуктам, если в описании и/или документации по продукту имеются ссылки на другие продукты</w:t>
      </w:r>
      <w:r w:rsidR="003C1F50">
        <w:t>.</w:t>
      </w:r>
    </w:p>
    <w:p w:rsidR="003D4DDA" w:rsidP="003C1F50" w:rsidRDefault="003D4DDA" w14:paraId="23883086" w14:textId="241A6074">
      <w:pPr>
        <w:pStyle w:val="a0"/>
      </w:pPr>
      <w:r>
        <w:t>В описании продукта должен быть приведён обзор его функций</w:t>
      </w:r>
      <w:r w:rsidR="00DD67A1">
        <w:t xml:space="preserve">, </w:t>
      </w:r>
      <w:r>
        <w:t xml:space="preserve">вызываемых </w:t>
      </w:r>
      <w:r w:rsidR="003C1F50">
        <w:t>и/или</w:t>
      </w:r>
      <w:r>
        <w:t xml:space="preserve"> выполняемых пользователем и необходимых для них данных</w:t>
      </w:r>
      <w:r w:rsidR="00FC55E9">
        <w:t>.</w:t>
      </w:r>
    </w:p>
    <w:p w:rsidR="003D4DDA" w:rsidP="003C1F50" w:rsidRDefault="003D4DDA" w14:paraId="3ABA4053" w14:textId="187D7CAB">
      <w:pPr>
        <w:pStyle w:val="a0"/>
      </w:pPr>
      <w:r>
        <w:t>В описание продукта должна быть включена информация по средствам предотвращения случайного или преднамеренного несанкционированного доступа к программам и данным</w:t>
      </w:r>
      <w:r w:rsidR="00FC55E9">
        <w:t>.</w:t>
      </w:r>
    </w:p>
    <w:p w:rsidR="003D4DDA" w:rsidP="003C1F50" w:rsidRDefault="003D4DDA" w14:paraId="16427A1C" w14:textId="11997582">
      <w:pPr>
        <w:pStyle w:val="a0"/>
      </w:pPr>
      <w:r>
        <w:t>В описание продукта должна быть включена информация по процедурам сохранения данных</w:t>
      </w:r>
      <w:r w:rsidR="00FC55E9">
        <w:t>.</w:t>
      </w:r>
    </w:p>
    <w:p w:rsidR="003D4DDA" w:rsidP="003C1F50" w:rsidRDefault="003D4DDA" w14:paraId="0F53425E" w14:textId="65889CCE">
      <w:pPr>
        <w:pStyle w:val="a0"/>
      </w:pPr>
      <w:r>
        <w:t>Должны быть определены конкретные знания, которые необходимо усвоить пользователю для применения соответствующего продукта</w:t>
      </w:r>
      <w:r w:rsidR="00FC55E9">
        <w:t>.</w:t>
      </w:r>
    </w:p>
    <w:p w:rsidR="003D4DDA" w:rsidP="003C1F50" w:rsidRDefault="003D4DDA" w14:paraId="0825BA7D" w14:textId="7238184F">
      <w:pPr>
        <w:pStyle w:val="a0"/>
      </w:pPr>
      <w:r>
        <w:t xml:space="preserve">Должны быть указаны все естественные языки, на которых написана документация пользователя и описан интерфейс пользователя (включая сообщения об ошибках и видимую </w:t>
      </w:r>
      <w:r>
        <w:t>информацию), как для самого пакета программ, так и для всех других продуктов, упомянутых в описании данного продукта</w:t>
      </w:r>
      <w:r w:rsidR="00FC55E9">
        <w:t>.</w:t>
      </w:r>
    </w:p>
    <w:p w:rsidR="003D4DDA" w:rsidP="003C1F50" w:rsidRDefault="003D4DDA" w14:paraId="2A6FF294" w14:textId="5C3D18FC">
      <w:pPr>
        <w:pStyle w:val="a0"/>
      </w:pPr>
      <w:r>
        <w:t xml:space="preserve">Если продукт может настраиваться </w:t>
      </w:r>
      <w:r w:rsidR="00FC55E9">
        <w:t>(</w:t>
      </w:r>
      <w:r>
        <w:t>адаптироваться</w:t>
      </w:r>
      <w:r w:rsidR="00FC55E9">
        <w:t>)</w:t>
      </w:r>
      <w:r>
        <w:t xml:space="preserve"> пользователем, то должны быть указаны инструментальные средства для проведения такой настройки и условия их применения</w:t>
      </w:r>
      <w:r w:rsidR="00FC55E9">
        <w:t>.</w:t>
      </w:r>
    </w:p>
    <w:p w:rsidR="003D4DDA" w:rsidP="003C1F50" w:rsidRDefault="003D4DDA" w14:paraId="23B9CED7" w14:textId="71AA0409">
      <w:pPr>
        <w:pStyle w:val="a0"/>
      </w:pPr>
      <w:r>
        <w:t>В описание продукта может быть включена информация о характере поведения продукта во времени, например времена ответа и оценки производительности для заданных функций при установленных условиях.</w:t>
      </w:r>
    </w:p>
    <w:p w:rsidR="003D4DDA" w:rsidP="003D4DDA" w:rsidRDefault="003D4DDA" w14:paraId="2A40D4FD" w14:textId="77777777">
      <w:r>
        <w:t>Все функции, указанные в документации пользователя, должны выполняться в виде, заданном в документации пользователя, на выделенных средствах, с соответствующими характеристиками и данными, в рамках граничных значений, заданных там же.</w:t>
      </w:r>
    </w:p>
    <w:p w:rsidR="003D4DDA" w:rsidP="003D4DDA" w:rsidRDefault="003D4DDA" w14:paraId="1437C14F" w14:textId="7DC58856">
      <w:r>
        <w:t xml:space="preserve">Наименования компонентов программного обеспечения </w:t>
      </w:r>
      <w:r w:rsidR="00880920">
        <w:t>Системы</w:t>
      </w:r>
      <w:r>
        <w:t xml:space="preserve"> и данных должны соответствовать всем обязательным формулировкам, приведённым в описании продукта и документации пользователя. Функции должны выполняться методом, соответствующим рабочей задаче. В частности, программы и данные должны удовлетворять всем требованиям из любого нормативного документа, на который дана ссылка в описании продукта.</w:t>
      </w:r>
    </w:p>
    <w:p w:rsidR="003D4DDA" w:rsidP="003D4DDA" w:rsidRDefault="003D4DDA" w14:paraId="39FFAD8B" w14:textId="7BF78276">
      <w:r>
        <w:t xml:space="preserve">Программное обеспечение </w:t>
      </w:r>
      <w:r w:rsidR="00880920">
        <w:t>Системы</w:t>
      </w:r>
      <w:r>
        <w:t xml:space="preserve"> и данные не должны противоречить сами себе, а также описанию продукта и документации пользователя. Каждый термин везде должен иметь один и тот же смысл.</w:t>
      </w:r>
    </w:p>
    <w:p w:rsidR="003D4DDA" w:rsidP="003D4DDA" w:rsidRDefault="003D4DDA" w14:paraId="20B19007" w14:textId="53A31A0E">
      <w:r>
        <w:t xml:space="preserve">Управление работой программного обеспечения </w:t>
      </w:r>
      <w:r w:rsidR="00880920">
        <w:t>Системы</w:t>
      </w:r>
      <w:r>
        <w:t xml:space="preserve"> со стороны пользователя и соответствующая реакция программы (например, сообщения, выходные экранные и печатные форматы) должны быть единообразно структурированы.</w:t>
      </w:r>
    </w:p>
    <w:p w:rsidR="003D4DDA" w:rsidP="003D4DDA" w:rsidRDefault="003D4DDA" w14:paraId="56EF30E9" w14:textId="013ED9B3">
      <w:r>
        <w:t xml:space="preserve">Программное обеспечение </w:t>
      </w:r>
      <w:r w:rsidR="00880920">
        <w:t>Системы</w:t>
      </w:r>
      <w:r>
        <w:t xml:space="preserve"> не должны приходить в такое состояние, чтобы пользователь не мог его контролировать, а данные не должны ни повреждаться и/или теряться. Это требование должно одинаково удовлетворяться в случаях, когда:</w:t>
      </w:r>
    </w:p>
    <w:p w:rsidR="003D4DDA" w:rsidP="00880920" w:rsidRDefault="003D4DDA" w14:paraId="313448B7" w14:textId="42C25349">
      <w:pPr>
        <w:pStyle w:val="a0"/>
      </w:pPr>
      <w:r>
        <w:t>Возможность реализуется при конкретных ограничениях</w:t>
      </w:r>
      <w:r w:rsidR="00880920">
        <w:t>.</w:t>
      </w:r>
    </w:p>
    <w:p w:rsidR="003D4DDA" w:rsidP="00880920" w:rsidRDefault="003D4DDA" w14:paraId="3DD667CD" w14:textId="373686E8">
      <w:pPr>
        <w:pStyle w:val="a0"/>
      </w:pPr>
      <w:r>
        <w:t>Имеют место попытки реализации возможности вне заданных ограничений</w:t>
      </w:r>
      <w:r w:rsidR="00880920">
        <w:t>.</w:t>
      </w:r>
    </w:p>
    <w:p w:rsidR="003D4DDA" w:rsidP="00880920" w:rsidRDefault="003D4DDA" w14:paraId="6558FCB6" w14:textId="7554D725">
      <w:pPr>
        <w:pStyle w:val="a0"/>
      </w:pPr>
      <w:r>
        <w:t>Неправильные исходные данные вводятся пользователем или поступают от других программ, перечисленных в описании продукта</w:t>
      </w:r>
      <w:r w:rsidR="00880920">
        <w:t>.</w:t>
      </w:r>
    </w:p>
    <w:p w:rsidR="003D4DDA" w:rsidP="00880920" w:rsidRDefault="003D4DDA" w14:paraId="21E3B8C5" w14:textId="5B40CC1B">
      <w:pPr>
        <w:pStyle w:val="a0"/>
      </w:pPr>
      <w:r>
        <w:t>Нарушаются инструкции, заданные в документации пользователя.</w:t>
      </w:r>
    </w:p>
    <w:p w:rsidR="003D4DDA" w:rsidP="003D4DDA" w:rsidRDefault="003D4DDA" w14:paraId="38343190" w14:textId="35B5B3BA">
      <w:r>
        <w:t xml:space="preserve">Программное обеспечение </w:t>
      </w:r>
      <w:r w:rsidR="00C54B5D">
        <w:t>Системы</w:t>
      </w:r>
      <w:r>
        <w:t xml:space="preserve"> должно обнаруживать нарушения синтаксических правил </w:t>
      </w:r>
      <w:r w:rsidR="00C54B5D">
        <w:t>в</w:t>
      </w:r>
      <w:r>
        <w:t xml:space="preserve"> исходных данных. В случае, когда программное обеспечение </w:t>
      </w:r>
      <w:r w:rsidR="00F009F2">
        <w:t>Системы</w:t>
      </w:r>
      <w:r>
        <w:t xml:space="preserve"> определяет исходные данные как ошибочные или неопределённые, оно не должно их обрабатывать как допустимые исходные данные.</w:t>
      </w:r>
    </w:p>
    <w:p w:rsidR="003D4DDA" w:rsidP="003D4DDA" w:rsidRDefault="003D4DDA" w14:paraId="455E2C8A" w14:textId="77777777">
      <w:r>
        <w:t>Запросы, сообщения и результаты выполнения программ должны быть понятными пользователю путём:</w:t>
      </w:r>
    </w:p>
    <w:p w:rsidR="003D4DDA" w:rsidP="00546293" w:rsidRDefault="003D4DDA" w14:paraId="48DF920F" w14:textId="2F5E4A9A">
      <w:pPr>
        <w:pStyle w:val="a0"/>
      </w:pPr>
      <w:r>
        <w:t>Соответствующего выбора терминов</w:t>
      </w:r>
      <w:r w:rsidR="00546293">
        <w:t>.</w:t>
      </w:r>
    </w:p>
    <w:p w:rsidR="003D4DDA" w:rsidP="00546293" w:rsidRDefault="003D4DDA" w14:paraId="43F320D1" w14:textId="1E3B90ED">
      <w:pPr>
        <w:pStyle w:val="a0"/>
      </w:pPr>
      <w:r>
        <w:t>Графических представлений</w:t>
      </w:r>
      <w:r w:rsidR="00546293">
        <w:t>.</w:t>
      </w:r>
    </w:p>
    <w:p w:rsidR="003D4DDA" w:rsidP="00546293" w:rsidRDefault="003D4DDA" w14:paraId="613EC3D2" w14:textId="666827C6">
      <w:pPr>
        <w:pStyle w:val="a0"/>
      </w:pPr>
      <w:r>
        <w:t>Представления исходной информации</w:t>
      </w:r>
      <w:r w:rsidR="00546293">
        <w:t>.</w:t>
      </w:r>
    </w:p>
    <w:p w:rsidR="003D4DDA" w:rsidP="00546293" w:rsidRDefault="003D4DDA" w14:paraId="3FEB3D95" w14:textId="23DC154F">
      <w:pPr>
        <w:pStyle w:val="a0"/>
      </w:pPr>
      <w:r>
        <w:t>Пояснений из функции подсказки.</w:t>
      </w:r>
    </w:p>
    <w:p w:rsidR="003D4DDA" w:rsidP="003D4DDA" w:rsidRDefault="003D4DDA" w14:paraId="3EA6655B" w14:textId="77777777">
      <w:r>
        <w:t>В сообщениях об ошибках должна содержаться подробная информация, разъясняющая причину или способ исправления соответствующих ошибок из-за неправильного ввода данных или применения продукта.</w:t>
      </w:r>
    </w:p>
    <w:p w:rsidR="003D4DDA" w:rsidP="003D4DDA" w:rsidRDefault="003D4DDA" w14:paraId="4B02D560" w14:textId="149B9412">
      <w:r>
        <w:t xml:space="preserve">Сообщения </w:t>
      </w:r>
      <w:r w:rsidR="005C7B22">
        <w:t>программного обеспечения</w:t>
      </w:r>
      <w:r>
        <w:t xml:space="preserve"> следует проектировать таким образом, чтобы пользователь мог легко различать их типы (подтверждение приёма, запросы от программ, </w:t>
      </w:r>
      <w:r>
        <w:t>предупреждения, сообщения об ошибках). Это требование также справедливо и для проектирования внешних и внутренних взаимодействий.</w:t>
      </w:r>
    </w:p>
    <w:p w:rsidR="003D4DDA" w:rsidP="003D4DDA" w:rsidRDefault="003D4DDA" w14:paraId="46C09E03" w14:textId="723BC1C4">
      <w:r>
        <w:t xml:space="preserve">Исполнение функций, приводящих к серьёзным последствиям при эксплуатации </w:t>
      </w:r>
      <w:r w:rsidR="00573B55">
        <w:t>Системы</w:t>
      </w:r>
      <w:r>
        <w:t xml:space="preserve">, должно быть обратимым, или программное обеспечение </w:t>
      </w:r>
      <w:r w:rsidR="00573B55">
        <w:t>Системы</w:t>
      </w:r>
      <w:r>
        <w:t xml:space="preserve"> должно выдавать чёткие предупреждения о последствиях выполнения данных функций и запрашивать разрешающее подтверждение перед выполнением соответствующей команды.</w:t>
      </w:r>
    </w:p>
    <w:p w:rsidR="003D4DDA" w:rsidP="003D4DDA" w:rsidRDefault="003D4DDA" w14:paraId="667AC6A2" w14:textId="77777777">
      <w:r>
        <w:t>Для тестирования должны иметься в наличии все поставляемые компоненты, а также нормативные документы, указанные в описании продукта.</w:t>
      </w:r>
    </w:p>
    <w:p w:rsidR="003D4DDA" w:rsidP="003D4DDA" w:rsidRDefault="003D4DDA" w14:paraId="0F232420" w14:textId="6DA1CBDC">
      <w:r>
        <w:t xml:space="preserve">Для тестирования необходимо наличие составных частей всех информационных систем, взаимосвязанных с </w:t>
      </w:r>
      <w:r w:rsidR="00573B55">
        <w:t>Системой</w:t>
      </w:r>
      <w:r>
        <w:t xml:space="preserve"> и указанных в описании продукта.</w:t>
      </w:r>
    </w:p>
    <w:p w:rsidR="003D4DDA" w:rsidP="003D4DDA" w:rsidRDefault="003D4DDA" w14:paraId="522D88FC" w14:textId="77777777">
      <w:r>
        <w:t>Каждая из функций, которая в соответствии с описанием продукта и документацией пользователя одинаковы в ряде вариантов использования, может быть протестирована в одном из вариантов.</w:t>
      </w:r>
    </w:p>
    <w:p w:rsidR="003D4DDA" w:rsidP="003D4DDA" w:rsidRDefault="003D4DDA" w14:paraId="37ED0F94" w14:textId="4EBDA271">
      <w:r>
        <w:t xml:space="preserve">Программное обеспечение </w:t>
      </w:r>
      <w:r w:rsidR="00573B55">
        <w:t>Системы</w:t>
      </w:r>
      <w:r>
        <w:t xml:space="preserve"> и её данные должны быть протестированы с использованием контрольных примеров, разработанных на основе описания продукта и документации пользователя.</w:t>
      </w:r>
    </w:p>
    <w:p w:rsidR="003D4DDA" w:rsidP="003D4DDA" w:rsidRDefault="003D4DDA" w14:paraId="1C7B670D" w14:textId="77777777">
      <w:r>
        <w:t>Контрольные примеры должны быть методологически и систематически проработаны. Если в документации пользователя приведены примеры, то они должны быть использованы в качестве контрольных, но проводимое тестирование не должно быть ограничено только этими примерами. Также могут быть использованы контрольные примеры, предоставляемые поставщиком программного обеспечения (программного продукта), но проводимое тестирование не должно быть ограничено только этими примерами.</w:t>
      </w:r>
    </w:p>
    <w:p w:rsidR="003D4DDA" w:rsidP="003D4DDA" w:rsidRDefault="003D4DDA" w14:paraId="452D1FBC" w14:textId="7406BEC3">
      <w:r>
        <w:t xml:space="preserve">Любым способом должно быть обеспечено, чтобы техническая и программная среда, в которой установлено программное обеспечение </w:t>
      </w:r>
      <w:r w:rsidR="00573B55">
        <w:t>Системы</w:t>
      </w:r>
      <w:r>
        <w:t>, соответствовала формулировкам из описания продукта в части рассматриваемой вычислительной системы.</w:t>
      </w:r>
    </w:p>
    <w:p w:rsidR="003D4DDA" w:rsidP="003D4DDA" w:rsidRDefault="003D4DDA" w14:paraId="6F274A1B" w14:textId="77777777">
      <w:r>
        <w:t>Контрольные примеры должны охватывать все функции, приведённые в описании продукта и документации пользователя, а также должны учитывать комбинации функций, характерные для рабочей задачи.</w:t>
      </w:r>
    </w:p>
    <w:p w:rsidR="003D4DDA" w:rsidP="003D4DDA" w:rsidRDefault="003D4DDA" w14:paraId="5152F3B4" w14:textId="2C5A5319">
      <w:r>
        <w:t xml:space="preserve">Программное обеспечение </w:t>
      </w:r>
      <w:r w:rsidR="00D012B7">
        <w:t>Системы</w:t>
      </w:r>
      <w:r>
        <w:t xml:space="preserve"> должно быть протестировано по граничным значениям, в соответствии с описанием продукта и документацией к нему, для которых заданы эти значения.</w:t>
      </w:r>
    </w:p>
    <w:p w:rsidR="003D4DDA" w:rsidP="003D4DDA" w:rsidRDefault="003D4DDA" w14:paraId="765C3101" w14:textId="77777777">
      <w:r>
        <w:t>При тестировании должны быть использованы исходные данные и последовательности команд, которые в документации пользователя явно не рекомендуются или объявляются запрещёнными.</w:t>
      </w:r>
    </w:p>
    <w:p w:rsidR="003D4DDA" w:rsidP="003D4DDA" w:rsidRDefault="003D4DDA" w14:paraId="49D0F3CA" w14:textId="77777777">
      <w:r>
        <w:t>Протоколы по каждому тесту должны содержать информацию, достаточную для повторения теста. Данная информация должна включать:</w:t>
      </w:r>
    </w:p>
    <w:p w:rsidR="003D4DDA" w:rsidP="00D012B7" w:rsidRDefault="003D4DDA" w14:paraId="7025731B" w14:textId="174D5BDE">
      <w:pPr>
        <w:pStyle w:val="a0"/>
      </w:pPr>
      <w:r>
        <w:t>План тестирования или технические требования (спецификацию) к тестированию, содержащие контрольные примеры (для каждого контрольного примера должны быть указаны его цели);</w:t>
      </w:r>
    </w:p>
    <w:p w:rsidR="003D4DDA" w:rsidP="00D012B7" w:rsidRDefault="003D4DDA" w14:paraId="28A6E097" w14:textId="0DCA0BB3">
      <w:pPr>
        <w:pStyle w:val="a0"/>
      </w:pPr>
      <w:r>
        <w:t>Все результаты, связанные с контрольными примерами, включая все ошибки, выявленные при выполнении теста.</w:t>
      </w:r>
    </w:p>
    <w:p w:rsidRPr="00FB34CD" w:rsidR="0075581D" w:rsidP="0075581D" w:rsidRDefault="0075581D" w14:paraId="09FE857C" w14:textId="77777777">
      <w:r>
        <w:t>Исполнитель несёт ответственность за соблюдение лицензионных условий всего программного обеспечения, используемого им при создании Системы.</w:t>
      </w:r>
    </w:p>
    <w:p w:rsidR="00F024B2" w:rsidP="00C77DA9" w:rsidRDefault="005E7A88" w14:paraId="2AB53CC9" w14:textId="4F68AA0A">
      <w:r>
        <w:t>Исполнитель должен произвести выбор программного обеспечения Системы</w:t>
      </w:r>
      <w:r w:rsidR="00C56E85">
        <w:t xml:space="preserve">, </w:t>
      </w:r>
      <w:r w:rsidRPr="00C56E85" w:rsidR="00C56E85">
        <w:t>языков программирования, стороннего программного обеспечения</w:t>
      </w:r>
      <w:r>
        <w:t>, об</w:t>
      </w:r>
      <w:r w:rsidR="00350E77">
        <w:t xml:space="preserve">основать его применение для </w:t>
      </w:r>
      <w:r w:rsidR="00350E77">
        <w:t>решения задач Системы и зафиксировать приятые решения в модели Системы и документации к ней.</w:t>
      </w:r>
    </w:p>
    <w:p w:rsidR="000D4A0A" w:rsidP="008F78A1" w:rsidRDefault="000D4A0A" w14:paraId="6D3CB1F7" w14:textId="0A46A3F2">
      <w:pPr>
        <w:pStyle w:val="3"/>
      </w:pPr>
      <w:bookmarkStart w:name="_Toc209997681" w:id="44"/>
      <w:r>
        <w:t>Требования к техническому обеспечению</w:t>
      </w:r>
      <w:bookmarkEnd w:id="44"/>
    </w:p>
    <w:p w:rsidR="000B3104" w:rsidP="000B3104" w:rsidRDefault="000B3104" w14:paraId="5B51009A" w14:textId="406AE666">
      <w:r>
        <w:t xml:space="preserve">Техническое обеспечение для размещения и функционирования серверных компонентов Системы (включая вычислительные мощности, системы хранения данных, сетевую инфраструктуру, средства балансировки нагрузки, средства обеспечения отказоустойчивости и т. д.) предоставляется </w:t>
      </w:r>
      <w:r w:rsidR="00D02341">
        <w:t xml:space="preserve">центрами обработки данных, в которых </w:t>
      </w:r>
      <w:r w:rsidR="007E3984">
        <w:t>размещаются серверные компоненты Системы</w:t>
      </w:r>
      <w:r>
        <w:t>.</w:t>
      </w:r>
    </w:p>
    <w:p w:rsidR="000B3104" w:rsidP="000B3104" w:rsidRDefault="000B3104" w14:paraId="4D910995" w14:textId="203EEF2B">
      <w:r>
        <w:t>Требования к конфигурации и количеству необходимых ресурсов (</w:t>
      </w:r>
      <w:r w:rsidR="009D0915">
        <w:t>количество ядер процессора</w:t>
      </w:r>
      <w:r>
        <w:t xml:space="preserve">, </w:t>
      </w:r>
      <w:r w:rsidR="009D0915">
        <w:t>об</w:t>
      </w:r>
      <w:r w:rsidR="00516F5B">
        <w:t>ъём оперативной памяти</w:t>
      </w:r>
      <w:r>
        <w:t xml:space="preserve">, объем и тип дискового пространства, пропускная способность сети) определяются Исполнителем на этапе технического проектирования </w:t>
      </w:r>
      <w:r w:rsidR="00802C85">
        <w:t>Системы</w:t>
      </w:r>
      <w:r>
        <w:t xml:space="preserve"> на основе расчётов производительности и масштабируемости </w:t>
      </w:r>
      <w:r w:rsidR="00802C85">
        <w:t>Системы</w:t>
      </w:r>
      <w:r>
        <w:t xml:space="preserve">. Исполнитель также должен зафиксировать конфигурации и количество необходимых ресурсов в модели </w:t>
      </w:r>
      <w:r w:rsidR="00802C85">
        <w:t>Системы</w:t>
      </w:r>
      <w:r>
        <w:t xml:space="preserve"> и документации к не</w:t>
      </w:r>
      <w:r w:rsidR="00802C85">
        <w:t>й</w:t>
      </w:r>
      <w:r>
        <w:t>.</w:t>
      </w:r>
    </w:p>
    <w:p w:rsidR="000B3104" w:rsidP="000B3104" w:rsidRDefault="000B3104" w14:paraId="502979B6" w14:textId="355D2E1C">
      <w:r>
        <w:t xml:space="preserve">Доступ к пользовательскому интерфейсу </w:t>
      </w:r>
      <w:r w:rsidR="00802C85">
        <w:t>Системы</w:t>
      </w:r>
      <w:r>
        <w:t xml:space="preserve"> должен обеспечиваться со стандартных персональных компьютеров, ноутбуков, планшетов или смартфонов, оснащённых современным веб-браузером (например, Яндекс.Браузер, </w:t>
      </w:r>
      <w:r w:rsidRPr="00802C85">
        <w:rPr>
          <w:lang w:val="en-US"/>
        </w:rPr>
        <w:t>Google</w:t>
      </w:r>
      <w:r w:rsidRPr="009C01EC">
        <w:t xml:space="preserve"> </w:t>
      </w:r>
      <w:r w:rsidRPr="00802C85">
        <w:rPr>
          <w:lang w:val="en-US"/>
        </w:rPr>
        <w:t>Chrome</w:t>
      </w:r>
      <w:r w:rsidRPr="009C01EC">
        <w:t xml:space="preserve">, </w:t>
      </w:r>
      <w:r w:rsidRPr="00802C85">
        <w:rPr>
          <w:lang w:val="en-US"/>
        </w:rPr>
        <w:t>Mozilla</w:t>
      </w:r>
      <w:r w:rsidRPr="009C01EC">
        <w:t xml:space="preserve"> </w:t>
      </w:r>
      <w:r w:rsidRPr="00802C85">
        <w:rPr>
          <w:lang w:val="en-US"/>
        </w:rPr>
        <w:t>Firefox</w:t>
      </w:r>
      <w:r w:rsidRPr="009C01EC">
        <w:t xml:space="preserve">, </w:t>
      </w:r>
      <w:r w:rsidRPr="00802C85">
        <w:rPr>
          <w:lang w:val="en-US"/>
        </w:rPr>
        <w:t>Safari</w:t>
      </w:r>
      <w:r w:rsidRPr="009C01EC" w:rsidR="009C01EC">
        <w:t xml:space="preserve">, </w:t>
      </w:r>
      <w:r w:rsidR="009C01EC">
        <w:rPr>
          <w:lang w:val="en-US"/>
        </w:rPr>
        <w:t>Microsoft</w:t>
      </w:r>
      <w:r w:rsidRPr="00AD6582" w:rsidR="009C01EC">
        <w:t xml:space="preserve"> </w:t>
      </w:r>
      <w:r w:rsidR="009C01EC">
        <w:rPr>
          <w:lang w:val="en-US"/>
        </w:rPr>
        <w:t>Edge</w:t>
      </w:r>
      <w:r>
        <w:t>) и имеющих стабильный доступ к сети Интернет. Специализированного программного обеспечения на АРМ не требуется, за исключением случаев использования электронной подписи на стороне клиента с применением аппаратных ключевых носителей (токенов), для чего может потребоваться установка соответствующих криптопровайдеров и драйверов.</w:t>
      </w:r>
    </w:p>
    <w:p w:rsidRPr="002966B3" w:rsidR="002966B3" w:rsidP="000B3104" w:rsidRDefault="000B3104" w14:paraId="308B3136" w14:textId="6F1E0BD2">
      <w:r>
        <w:t xml:space="preserve">АРМ </w:t>
      </w:r>
      <w:r w:rsidR="00802C85">
        <w:t>пользователей</w:t>
      </w:r>
      <w:r>
        <w:t xml:space="preserve"> должны представлять собой персональные компьютеры</w:t>
      </w:r>
      <w:r w:rsidR="000D71D6">
        <w:t xml:space="preserve">, </w:t>
      </w:r>
      <w:r>
        <w:t xml:space="preserve">ноутбуки, </w:t>
      </w:r>
      <w:r w:rsidR="00F96951">
        <w:t>пл</w:t>
      </w:r>
      <w:r w:rsidR="00287091">
        <w:t>аншеты</w:t>
      </w:r>
      <w:r w:rsidR="00CF0C4D">
        <w:t xml:space="preserve"> и т. п.</w:t>
      </w:r>
      <w:r w:rsidR="00A33C9A">
        <w:t xml:space="preserve"> </w:t>
      </w:r>
      <w:r>
        <w:t>соответствующие следующим рекомендуемым требованиям:</w:t>
      </w:r>
    </w:p>
    <w:p w:rsidR="00E56B4D" w:rsidP="00B15F96" w:rsidRDefault="00D55F3E" w14:paraId="027B6ECF" w14:textId="77777777">
      <w:pPr>
        <w:pStyle w:val="a0"/>
      </w:pPr>
      <w:r>
        <w:t>Количество ядер процессо</w:t>
      </w:r>
      <w:r w:rsidR="004A5B62">
        <w:t xml:space="preserve">ра, </w:t>
      </w:r>
      <w:r w:rsidR="00336451">
        <w:t>шт.</w:t>
      </w:r>
      <w:r w:rsidR="004A5B62">
        <w:t xml:space="preserve"> </w:t>
      </w:r>
      <w:r w:rsidR="00336451">
        <w:t>–</w:t>
      </w:r>
      <w:r w:rsidR="004A5B62">
        <w:t xml:space="preserve"> </w:t>
      </w:r>
      <w:r w:rsidR="00336451">
        <w:t>2</w:t>
      </w:r>
      <w:r w:rsidR="00E56B4D">
        <w:t>.</w:t>
      </w:r>
    </w:p>
    <w:p w:rsidR="003A0111" w:rsidP="00B15F96" w:rsidRDefault="003A0111" w14:paraId="76496228" w14:textId="1EC80B6A">
      <w:pPr>
        <w:pStyle w:val="a0"/>
      </w:pPr>
      <w:r>
        <w:t>Объём свободной оперативной памяти, ГБ</w:t>
      </w:r>
      <w:r w:rsidR="00212F28">
        <w:t>.</w:t>
      </w:r>
      <w:r>
        <w:t xml:space="preserve"> – 2.</w:t>
      </w:r>
    </w:p>
    <w:p w:rsidR="000B3104" w:rsidP="000B1D83" w:rsidRDefault="00C311E9" w14:paraId="622F1A20" w14:textId="44E0A9B4">
      <w:pPr>
        <w:pStyle w:val="a0"/>
      </w:pPr>
      <w:r>
        <w:t>Объём свободного дискового пространства</w:t>
      </w:r>
      <w:r w:rsidR="0047219D">
        <w:t>, ГБ</w:t>
      </w:r>
      <w:r w:rsidR="00212F28">
        <w:t>.</w:t>
      </w:r>
      <w:r w:rsidR="0047219D">
        <w:t xml:space="preserve"> </w:t>
      </w:r>
      <w:r w:rsidR="00DE3C58">
        <w:t>–</w:t>
      </w:r>
      <w:r w:rsidR="0047219D">
        <w:t xml:space="preserve"> </w:t>
      </w:r>
      <w:r w:rsidR="009110CD">
        <w:t>25</w:t>
      </w:r>
      <w:r w:rsidR="00DE3C58">
        <w:t>.</w:t>
      </w:r>
    </w:p>
    <w:p w:rsidR="007E4DE7" w:rsidP="000B1D83" w:rsidRDefault="007E4DE7" w14:paraId="2E66A9A8" w14:textId="529152FF">
      <w:pPr>
        <w:pStyle w:val="a0"/>
      </w:pPr>
      <w:r>
        <w:t>Диагональ монитора</w:t>
      </w:r>
      <w:r w:rsidR="00E8240F">
        <w:t xml:space="preserve">, дюйм </w:t>
      </w:r>
      <w:r w:rsidR="00387FE6">
        <w:t>–</w:t>
      </w:r>
      <w:r w:rsidR="00E8240F">
        <w:t xml:space="preserve"> </w:t>
      </w:r>
      <w:r w:rsidR="00387FE6">
        <w:t>15,6</w:t>
      </w:r>
      <w:r w:rsidR="003B70E5">
        <w:t>.</w:t>
      </w:r>
    </w:p>
    <w:p w:rsidR="00CC0264" w:rsidP="000B1D83" w:rsidRDefault="00965B87" w14:paraId="51D9E79D" w14:textId="556B2E7C">
      <w:pPr>
        <w:pStyle w:val="a0"/>
      </w:pPr>
      <w:r>
        <w:t xml:space="preserve">Разрешение </w:t>
      </w:r>
      <w:r w:rsidR="00483F22">
        <w:t xml:space="preserve">камеры, используемой для </w:t>
      </w:r>
      <w:r w:rsidR="000F4BF2">
        <w:t>фото</w:t>
      </w:r>
      <w:r w:rsidR="00F00DE9">
        <w:t>фиксации</w:t>
      </w:r>
      <w:r w:rsidR="00D208DD">
        <w:t xml:space="preserve"> наблюдений, мега</w:t>
      </w:r>
      <w:r w:rsidR="008A5896">
        <w:t>пиксе</w:t>
      </w:r>
      <w:r w:rsidR="00A072FF">
        <w:t>ль</w:t>
      </w:r>
      <w:r w:rsidR="00ED78EC">
        <w:t xml:space="preserve"> – 2</w:t>
      </w:r>
      <w:r w:rsidR="00A15499">
        <w:t>,1</w:t>
      </w:r>
      <w:r w:rsidR="00ED78EC">
        <w:t>.</w:t>
      </w:r>
    </w:p>
    <w:p w:rsidR="00ED78EC" w:rsidP="000B1D83" w:rsidRDefault="00ED78EC" w14:paraId="64BFF4F0" w14:textId="47138965">
      <w:pPr>
        <w:pStyle w:val="a0"/>
      </w:pPr>
      <w:r>
        <w:t xml:space="preserve">Количество </w:t>
      </w:r>
      <w:r w:rsidR="00D65CD8">
        <w:t xml:space="preserve">свободных </w:t>
      </w:r>
      <w:r>
        <w:rPr>
          <w:lang w:val="en-US"/>
        </w:rPr>
        <w:t>USB</w:t>
      </w:r>
      <w:r>
        <w:t xml:space="preserve">-портов для </w:t>
      </w:r>
      <w:r w:rsidR="00212F28">
        <w:t>работы с электронной подписью, шт. – 1.</w:t>
      </w:r>
    </w:p>
    <w:p w:rsidR="000B3104" w:rsidP="000B3104" w:rsidRDefault="000B3104" w14:paraId="440A23C1" w14:textId="78CF0753">
      <w:r>
        <w:t xml:space="preserve">На АРМ должно быть установлено лицензионное системное программное обеспечение (например, Windows 10/11 Professional/Enterprise, </w:t>
      </w:r>
      <w:r w:rsidRPr="00802C85">
        <w:rPr>
          <w:lang w:val="en-US"/>
        </w:rPr>
        <w:t>Astra</w:t>
      </w:r>
      <w:r w:rsidRPr="000D49CB">
        <w:t xml:space="preserve"> </w:t>
      </w:r>
      <w:r w:rsidRPr="00802C85">
        <w:rPr>
          <w:lang w:val="en-US"/>
        </w:rPr>
        <w:t>Linux</w:t>
      </w:r>
      <w:r w:rsidRPr="000D49CB">
        <w:t xml:space="preserve"> </w:t>
      </w:r>
      <w:r w:rsidRPr="00802C85">
        <w:rPr>
          <w:lang w:val="en-US"/>
        </w:rPr>
        <w:t>Special</w:t>
      </w:r>
      <w:r w:rsidRPr="000D49CB">
        <w:t xml:space="preserve"> </w:t>
      </w:r>
      <w:r w:rsidRPr="00802C85">
        <w:rPr>
          <w:lang w:val="en-US"/>
        </w:rPr>
        <w:t>Edition</w:t>
      </w:r>
      <w:r w:rsidRPr="000D49CB">
        <w:t xml:space="preserve">, </w:t>
      </w:r>
      <w:r w:rsidRPr="00802C85">
        <w:rPr>
          <w:lang w:val="en-US"/>
        </w:rPr>
        <w:t>Alt</w:t>
      </w:r>
      <w:r w:rsidRPr="000D49CB">
        <w:t xml:space="preserve"> </w:t>
      </w:r>
      <w:r w:rsidRPr="00802C85">
        <w:rPr>
          <w:lang w:val="en-US"/>
        </w:rPr>
        <w:t>Workstation</w:t>
      </w:r>
      <w:r w:rsidRPr="000D49CB">
        <w:t xml:space="preserve"> </w:t>
      </w:r>
      <w:r>
        <w:t xml:space="preserve">или иные, разрешённые к использованию в </w:t>
      </w:r>
      <w:r w:rsidR="000D49CB">
        <w:t>Системе</w:t>
      </w:r>
      <w:r>
        <w:t xml:space="preserve">) и программное обеспечение, необходимое для работы (актуальная версия одного из поддерживаемых веб-браузеров, офисные приложения, сертифицированные средства криптографической защиты информации (СКЗИ) и драйверы для работы с </w:t>
      </w:r>
      <w:r w:rsidR="000D49CB">
        <w:t>ЭП</w:t>
      </w:r>
      <w:r>
        <w:t>).</w:t>
      </w:r>
    </w:p>
    <w:p w:rsidR="000B3104" w:rsidP="000B3104" w:rsidRDefault="000B3104" w14:paraId="540A6CB1" w14:textId="78693600">
      <w:r>
        <w:t xml:space="preserve">Должен быть обеспечен доступ к защищённой сети передачи данных и к сети Интернет для доступа к интерфейсам </w:t>
      </w:r>
      <w:r w:rsidR="00A75ED9">
        <w:t>Системы</w:t>
      </w:r>
      <w:r>
        <w:t>.</w:t>
      </w:r>
    </w:p>
    <w:p w:rsidR="00C66FCA" w:rsidP="000B3104" w:rsidRDefault="00C66FCA" w14:paraId="4B806D11" w14:textId="465F455B">
      <w:r w:rsidRPr="00C66FCA">
        <w:t xml:space="preserve">В отношении указанных </w:t>
      </w:r>
      <w:r>
        <w:t>АРМ</w:t>
      </w:r>
      <w:r w:rsidRPr="00C66FCA">
        <w:t xml:space="preserve"> должна быть реализована мера защиты информации УПД.16 (управление взаимодействием с информационными системами сторонних организаций (внешние информационные системы)</w:t>
      </w:r>
      <w:r>
        <w:t>).</w:t>
      </w:r>
    </w:p>
    <w:p w:rsidRPr="00FB34CD" w:rsidR="00FB34CD" w:rsidP="000B3104" w:rsidRDefault="000B3104" w14:paraId="679504D0" w14:textId="1D687353">
      <w:r>
        <w:t xml:space="preserve">Ответственность за оснащение АРМ пользователей необходимым оборудованием и общесистемным программным обеспечением (кроме самого прикладного программного обеспечения </w:t>
      </w:r>
      <w:r w:rsidR="000D49CB">
        <w:t>Системы</w:t>
      </w:r>
      <w:r>
        <w:t>, доступ к которому осуществляется через веб-браузер) лежит на самих пользователях или их организациях.</w:t>
      </w:r>
    </w:p>
    <w:p w:rsidR="000D4A0A" w:rsidP="008F78A1" w:rsidRDefault="000D4A0A" w14:paraId="1B25CA12" w14:textId="52EABE1C">
      <w:pPr>
        <w:pStyle w:val="3"/>
      </w:pPr>
      <w:bookmarkStart w:name="_Toc209997682" w:id="45"/>
      <w:r>
        <w:t>Требования к организационному обеспечению</w:t>
      </w:r>
      <w:bookmarkEnd w:id="45"/>
    </w:p>
    <w:p w:rsidR="0042668D" w:rsidP="0042668D" w:rsidRDefault="00871894" w14:paraId="21721056" w14:textId="44D93E9F">
      <w:r>
        <w:t>В этом подразделе определены т</w:t>
      </w:r>
      <w:r w:rsidRPr="00AA5F30" w:rsidR="00AA5F30">
        <w:t xml:space="preserve">ребования к организационному обеспечению </w:t>
      </w:r>
      <w:r w:rsidR="00AA5F30">
        <w:t>С</w:t>
      </w:r>
      <w:r w:rsidRPr="00AA5F30" w:rsidR="00AA5F30">
        <w:t>истемы, включая требования к организационной структуре, функциям подразделений и порядку взаимодействия персонала, необходимому для эффективной и безопасной эксплуатации системы в масштабах Российской Федерации</w:t>
      </w:r>
      <w:r>
        <w:t>.</w:t>
      </w:r>
    </w:p>
    <w:p w:rsidR="00871894" w:rsidP="0042668D" w:rsidRDefault="00AD1206" w14:paraId="1A6B846A" w14:textId="21DF0CBB">
      <w:r w:rsidRPr="00AD1206">
        <w:t>Основополагающим принципом организации эксплуатации</w:t>
      </w:r>
      <w:r>
        <w:t xml:space="preserve"> Системы</w:t>
      </w:r>
      <w:r w:rsidRPr="00AD1206">
        <w:t xml:space="preserve"> является федеративная, трёхуровневая модель, обеспечивающая как централизованный контроль и развитие, так и необходимую гибкость и оперативность на региональном и </w:t>
      </w:r>
      <w:r>
        <w:t>местном</w:t>
      </w:r>
      <w:r w:rsidRPr="00AD1206">
        <w:t xml:space="preserve"> уровнях.</w:t>
      </w:r>
    </w:p>
    <w:p w:rsidR="00AD1206" w:rsidP="00200119" w:rsidRDefault="00200119" w14:paraId="1D216B0B" w14:textId="17E6A579">
      <w:pPr>
        <w:pStyle w:val="4"/>
      </w:pPr>
      <w:r w:rsidRPr="00200119">
        <w:t>Требования к структуре и функциям подразделений</w:t>
      </w:r>
      <w:r>
        <w:t xml:space="preserve"> оператора Системы</w:t>
      </w:r>
    </w:p>
    <w:p w:rsidR="00C93892" w:rsidP="00C93892" w:rsidRDefault="00C93892" w14:paraId="7E834201" w14:textId="0B92D429">
      <w:r>
        <w:t>Для обеспечения функционирования Системы должна быть создана трёхуровневая структура технической и функциональной поддержки.</w:t>
      </w:r>
    </w:p>
    <w:p w:rsidR="00C93892" w:rsidP="00C93892" w:rsidRDefault="00C93892" w14:paraId="420269A8" w14:textId="68849140">
      <w:r>
        <w:t>1-й уровень</w:t>
      </w:r>
      <w:r w:rsidR="002C583E">
        <w:t xml:space="preserve"> –</w:t>
      </w:r>
      <w:r>
        <w:t xml:space="preserve"> </w:t>
      </w:r>
      <w:r w:rsidR="002C583E">
        <w:t>ф</w:t>
      </w:r>
      <w:r>
        <w:t>ункциональные администраторы на местах</w:t>
      </w:r>
      <w:r w:rsidR="002C583E">
        <w:t xml:space="preserve">. </w:t>
      </w:r>
      <w:r>
        <w:t xml:space="preserve">Назначаются из числа наиболее квалифицированных сотрудников в каждом </w:t>
      </w:r>
      <w:r w:rsidR="00B33618">
        <w:t>органе местного самоуправления</w:t>
      </w:r>
      <w:r>
        <w:t xml:space="preserve"> или крупном агропредприятии. Не являются выделенным техническим персоналом.</w:t>
      </w:r>
    </w:p>
    <w:p w:rsidR="00C93892" w:rsidP="00C93892" w:rsidRDefault="00C93892" w14:paraId="11B02024" w14:textId="18F7980E">
      <w:r>
        <w:t>Функции</w:t>
      </w:r>
      <w:r w:rsidR="00B33618">
        <w:t xml:space="preserve"> администратор</w:t>
      </w:r>
      <w:r w:rsidR="00F21243">
        <w:t>ов на местах</w:t>
      </w:r>
      <w:r>
        <w:t>:</w:t>
      </w:r>
    </w:p>
    <w:p w:rsidR="00C93892" w:rsidP="00F21243" w:rsidRDefault="00C93892" w14:paraId="6BCEEA03" w14:textId="35BE6EFD">
      <w:pPr>
        <w:pStyle w:val="a0"/>
      </w:pPr>
      <w:r>
        <w:t xml:space="preserve">Консультационная поддержка пользователей своего </w:t>
      </w:r>
      <w:r w:rsidR="00F21243">
        <w:t>региона</w:t>
      </w:r>
      <w:r>
        <w:t>.</w:t>
      </w:r>
    </w:p>
    <w:p w:rsidR="00C93892" w:rsidP="00F21243" w:rsidRDefault="00C93892" w14:paraId="6C1C51CD" w14:textId="77777777">
      <w:pPr>
        <w:pStyle w:val="a0"/>
      </w:pPr>
      <w:r>
        <w:t>Первичная диагностика и регистрация инцидентов и запросов на обслуживание.</w:t>
      </w:r>
    </w:p>
    <w:p w:rsidR="00C93892" w:rsidP="00F21243" w:rsidRDefault="00C93892" w14:paraId="2E840510" w14:textId="77777777">
      <w:pPr>
        <w:pStyle w:val="a0"/>
      </w:pPr>
      <w:r>
        <w:t>Контроль качества и своевременности ввода первичных данных на местах.</w:t>
      </w:r>
    </w:p>
    <w:p w:rsidR="00C93892" w:rsidP="00F21243" w:rsidRDefault="00C93892" w14:paraId="6B658835" w14:textId="77777777">
      <w:pPr>
        <w:pStyle w:val="a0"/>
      </w:pPr>
      <w:r>
        <w:t>Проведение локального обучения для новых сотрудников по базовым сценариям работы.</w:t>
      </w:r>
    </w:p>
    <w:p w:rsidR="00C93892" w:rsidP="00F21243" w:rsidRDefault="00C93892" w14:paraId="54A21A4C" w14:textId="564CEBC3">
      <w:r>
        <w:t>2-й уровень</w:t>
      </w:r>
      <w:r w:rsidR="00F21243">
        <w:t xml:space="preserve"> –</w:t>
      </w:r>
      <w:r>
        <w:t xml:space="preserve"> </w:t>
      </w:r>
      <w:r w:rsidR="00F21243">
        <w:t>р</w:t>
      </w:r>
      <w:r>
        <w:t>егиональные центры сопровождения</w:t>
      </w:r>
      <w:r w:rsidR="00F21243">
        <w:t>. Это в</w:t>
      </w:r>
      <w:r>
        <w:t>ыделенные подразделения, создаваемые на базе уполномоченных органов управления АПК в субъектах Р</w:t>
      </w:r>
      <w:r w:rsidR="00FE37B3">
        <w:t xml:space="preserve">оссийской </w:t>
      </w:r>
      <w:r>
        <w:t>Ф</w:t>
      </w:r>
      <w:r w:rsidR="00FE37B3">
        <w:t>едерации</w:t>
      </w:r>
      <w:r>
        <w:t xml:space="preserve"> или межрегиональных центрах (например, по одному на федеральный округ). Режим работы </w:t>
      </w:r>
      <w:r w:rsidR="00A563E6">
        <w:t>региональных центров сопровождения</w:t>
      </w:r>
      <w:r>
        <w:t xml:space="preserve"> должен соответствовать </w:t>
      </w:r>
      <w:r w:rsidR="00A563E6">
        <w:t>местному</w:t>
      </w:r>
      <w:r>
        <w:t xml:space="preserve"> часовому поясу.</w:t>
      </w:r>
    </w:p>
    <w:p w:rsidR="00C93892" w:rsidP="00C93892" w:rsidRDefault="00C93892" w14:paraId="13E56FC5" w14:textId="21421D1D">
      <w:r>
        <w:t>Функции</w:t>
      </w:r>
      <w:r w:rsidR="0092029E">
        <w:t xml:space="preserve"> сотрудников региональных центров сопровождения</w:t>
      </w:r>
      <w:r>
        <w:t>:</w:t>
      </w:r>
    </w:p>
    <w:p w:rsidR="00C93892" w:rsidP="0092029E" w:rsidRDefault="00C93892" w14:paraId="11B2EB02" w14:textId="77777777">
      <w:pPr>
        <w:pStyle w:val="a0"/>
      </w:pPr>
      <w:r>
        <w:t>Решение инцидентов и запросов, эскалированных с 1-го уровня.</w:t>
      </w:r>
    </w:p>
    <w:p w:rsidR="00C93892" w:rsidP="0092029E" w:rsidRDefault="00C93892" w14:paraId="2D938D67" w14:textId="77777777">
      <w:pPr>
        <w:pStyle w:val="a0"/>
      </w:pPr>
      <w:r>
        <w:t>Управление региональными настройками и справочниками.</w:t>
      </w:r>
    </w:p>
    <w:p w:rsidR="00C93892" w:rsidP="0092029E" w:rsidRDefault="00C93892" w14:paraId="0F2C31EC" w14:textId="77777777">
      <w:pPr>
        <w:pStyle w:val="a0"/>
      </w:pPr>
      <w:r>
        <w:t>Агрегация, верификация и контроль своевременности предоставления данных от муниципалитетов в федеральный центр.</w:t>
      </w:r>
    </w:p>
    <w:p w:rsidR="00C93892" w:rsidP="0092029E" w:rsidRDefault="00C93892" w14:paraId="398E5128" w14:textId="77777777">
      <w:pPr>
        <w:pStyle w:val="a0"/>
      </w:pPr>
      <w:r>
        <w:t>Проведение планового обучения для функциональных администраторов (1-й уровень).</w:t>
      </w:r>
    </w:p>
    <w:p w:rsidR="00C93892" w:rsidP="0092029E" w:rsidRDefault="00C93892" w14:paraId="6E51C1E6" w14:textId="77777777">
      <w:pPr>
        <w:pStyle w:val="a0"/>
      </w:pPr>
      <w:r>
        <w:t>Взаимодействие с Федеральным центром компетенций по сложным инцидентам и запросам на развитие.</w:t>
      </w:r>
    </w:p>
    <w:p w:rsidR="00C93892" w:rsidP="00C93892" w:rsidRDefault="00C93892" w14:paraId="59987511" w14:textId="64E95438">
      <w:r>
        <w:t>3-й уровень</w:t>
      </w:r>
      <w:r w:rsidR="00A563E6">
        <w:t xml:space="preserve"> –</w:t>
      </w:r>
      <w:r>
        <w:t xml:space="preserve"> </w:t>
      </w:r>
      <w:r w:rsidR="00A563E6">
        <w:t>ф</w:t>
      </w:r>
      <w:r>
        <w:t>едеральный центр компетенций</w:t>
      </w:r>
      <w:r w:rsidR="00A563E6">
        <w:t>. Это ц</w:t>
      </w:r>
      <w:r>
        <w:t>ентрализованное подразделение (или несколько подразделений), отвечающее за стратегическое развитие и эксплуатацию всей Системы. Для решения критических инцидентов должно быть обеспечено дежурство специалистов в режиме, покрывающем все часовые пояса Р</w:t>
      </w:r>
      <w:r w:rsidR="00A563E6">
        <w:t xml:space="preserve">оссийской </w:t>
      </w:r>
      <w:r>
        <w:t>Ф</w:t>
      </w:r>
      <w:r w:rsidR="00A563E6">
        <w:t>едерации</w:t>
      </w:r>
      <w:r>
        <w:t>.</w:t>
      </w:r>
    </w:p>
    <w:p w:rsidR="00C93892" w:rsidP="00C93892" w:rsidRDefault="00C93892" w14:paraId="6DDDD398" w14:textId="76FB7A4C">
      <w:r>
        <w:t>Функции</w:t>
      </w:r>
      <w:r w:rsidR="00260772">
        <w:t xml:space="preserve"> сотрудников федерального центра компетенций</w:t>
      </w:r>
      <w:r>
        <w:t>:</w:t>
      </w:r>
    </w:p>
    <w:p w:rsidR="00C93892" w:rsidP="00260772" w:rsidRDefault="00C93892" w14:paraId="379B84D1" w14:textId="77777777">
      <w:pPr>
        <w:pStyle w:val="a0"/>
      </w:pPr>
      <w:r>
        <w:t>Решение инцидентов, требующих доступа к исходному коду, базам данных или серверной инфраструктуре.</w:t>
      </w:r>
    </w:p>
    <w:p w:rsidR="00C93892" w:rsidP="00260772" w:rsidRDefault="00C93892" w14:paraId="7EDE6B98" w14:textId="3086E0D5">
      <w:pPr>
        <w:pStyle w:val="a0"/>
      </w:pPr>
      <w:r>
        <w:t xml:space="preserve">Централизованное управление изменениями: планирование, тестирование и </w:t>
      </w:r>
      <w:r w:rsidR="00260772">
        <w:t>развёртывание</w:t>
      </w:r>
      <w:r>
        <w:t xml:space="preserve"> обновлений Системы.</w:t>
      </w:r>
    </w:p>
    <w:p w:rsidR="00C93892" w:rsidP="00260772" w:rsidRDefault="00C93892" w14:paraId="6DEE077A" w14:textId="28EC2BCB">
      <w:pPr>
        <w:pStyle w:val="a0"/>
      </w:pPr>
      <w:r>
        <w:t xml:space="preserve">Администрирование общесистемных модулей (Интеграции, </w:t>
      </w:r>
      <w:r w:rsidR="00327655">
        <w:t>Информационная б</w:t>
      </w:r>
      <w:r>
        <w:t>езопасность, Мониторинг).</w:t>
      </w:r>
    </w:p>
    <w:p w:rsidR="00C93892" w:rsidP="00260772" w:rsidRDefault="00C93892" w14:paraId="5DE3715C" w14:textId="77777777">
      <w:pPr>
        <w:pStyle w:val="a0"/>
      </w:pPr>
      <w:r>
        <w:t>Развитие и калибровка глобальных математических моделей.</w:t>
      </w:r>
    </w:p>
    <w:p w:rsidR="00200119" w:rsidP="00260772" w:rsidRDefault="00C93892" w14:paraId="323BA673" w14:textId="5ACB56EE">
      <w:pPr>
        <w:pStyle w:val="a0"/>
      </w:pPr>
      <w:r>
        <w:t>Разработка единой нормативной и методической документации.</w:t>
      </w:r>
    </w:p>
    <w:p w:rsidR="00E35831" w:rsidP="00E35831" w:rsidRDefault="00E35831" w14:paraId="2D0DEC9B" w14:textId="564F2DEB">
      <w:pPr>
        <w:pStyle w:val="4"/>
      </w:pPr>
      <w:r w:rsidRPr="00E35831">
        <w:t xml:space="preserve">Требования </w:t>
      </w:r>
      <w:r w:rsidR="00C25BD5">
        <w:t>по</w:t>
      </w:r>
      <w:r w:rsidRPr="00E35831">
        <w:t xml:space="preserve"> защите от ошибочных действий персонала</w:t>
      </w:r>
    </w:p>
    <w:p w:rsidR="00E35831" w:rsidP="00E35831" w:rsidRDefault="00E35831" w14:paraId="190E3BFC" w14:textId="4DA00603">
      <w:r>
        <w:t>Должно быть организационно и закреплено разделение ролей. Например, сотрудник, отвечающий за ввод данных о договорах аренды, не может иметь прав на проведение выплат по этим договорам. Администратор безопасности, управляющий правами доступа, не должен иметь прав на выполнение бизнес-операций.</w:t>
      </w:r>
    </w:p>
    <w:p w:rsidR="00E35831" w:rsidP="00E35831" w:rsidRDefault="00E35831" w14:paraId="30463DA2" w14:textId="6BBD061A">
      <w:r>
        <w:t>Для выполнения особо критичных операций должна быть внедрена процедура подтверждения вторым уполномоченным сотрудником. К таким операциям относятся:</w:t>
      </w:r>
    </w:p>
    <w:p w:rsidR="00E35831" w:rsidP="009129AB" w:rsidRDefault="00E35831" w14:paraId="3D28D8C7" w14:textId="3D9FCFCA">
      <w:pPr>
        <w:pStyle w:val="a0"/>
      </w:pPr>
      <w:r>
        <w:t>Утверждение годового бюджета региона.</w:t>
      </w:r>
    </w:p>
    <w:p w:rsidR="00E35831" w:rsidP="009129AB" w:rsidRDefault="00E35831" w14:paraId="241F9877" w14:textId="36F34064">
      <w:pPr>
        <w:pStyle w:val="a0"/>
      </w:pPr>
      <w:r>
        <w:t>Изменение ключевых коэффициентов в математических моделях после калибровки.</w:t>
      </w:r>
    </w:p>
    <w:p w:rsidR="00E35831" w:rsidP="009129AB" w:rsidRDefault="00E35831" w14:paraId="1794F8FC" w14:textId="41344838">
      <w:pPr>
        <w:pStyle w:val="a0"/>
      </w:pPr>
      <w:r>
        <w:t xml:space="preserve">Блокировка или удаление </w:t>
      </w:r>
      <w:r w:rsidR="009129AB">
        <w:t>учётной</w:t>
      </w:r>
      <w:r>
        <w:t xml:space="preserve"> записи администратора </w:t>
      </w:r>
      <w:r w:rsidR="00323669">
        <w:t>регионального центра сопровождения</w:t>
      </w:r>
      <w:r>
        <w:t xml:space="preserve"> или </w:t>
      </w:r>
      <w:r w:rsidR="00323669">
        <w:t>федерального центра компетенций</w:t>
      </w:r>
      <w:r>
        <w:t>.</w:t>
      </w:r>
    </w:p>
    <w:p w:rsidR="00E35831" w:rsidP="00E35831" w:rsidRDefault="00E35831" w14:paraId="050F7D55" w14:textId="713A7C3C">
      <w:r>
        <w:t xml:space="preserve">Ни один сотрудник не может получить доступ к </w:t>
      </w:r>
      <w:r w:rsidR="00323669">
        <w:t>среде постоянной эксплуатации</w:t>
      </w:r>
      <w:r>
        <w:t xml:space="preserve"> Системы без прохождения обязательного базового курса обучения по своей роли и успешно</w:t>
      </w:r>
      <w:r w:rsidR="001643BD">
        <w:t>го</w:t>
      </w:r>
      <w:r>
        <w:t xml:space="preserve"> </w:t>
      </w:r>
      <w:r w:rsidR="001643BD">
        <w:t>прохождения</w:t>
      </w:r>
      <w:r>
        <w:t xml:space="preserve"> аттестационн</w:t>
      </w:r>
      <w:r w:rsidR="001643BD">
        <w:t>ых</w:t>
      </w:r>
      <w:r>
        <w:t xml:space="preserve"> </w:t>
      </w:r>
      <w:r w:rsidR="001643BD">
        <w:t>испытаний</w:t>
      </w:r>
      <w:r>
        <w:t xml:space="preserve">. Для функциональных администраторов и сотрудников </w:t>
      </w:r>
      <w:r w:rsidR="001643BD">
        <w:t>региональных центров сопровождения</w:t>
      </w:r>
      <w:r>
        <w:t xml:space="preserve"> должна быть предусмотрена программа расширенного обучения и регулярной (не реже 1 раза в год) переаттестации.</w:t>
      </w:r>
    </w:p>
    <w:p w:rsidR="00E35831" w:rsidP="00E35831" w:rsidRDefault="00E35831" w14:paraId="666CFE17" w14:textId="1C3ED679">
      <w:r>
        <w:t>Регламентация</w:t>
      </w:r>
      <w:r w:rsidR="00C25333">
        <w:t>.</w:t>
      </w:r>
      <w:r>
        <w:t xml:space="preserve"> </w:t>
      </w:r>
      <w:r w:rsidR="00C25333">
        <w:t>Федеральный центр компетенций</w:t>
      </w:r>
      <w:r>
        <w:t xml:space="preserve"> разрабатывает и доводит до всех пользователей полный пакет организационно-распорядительной и методической документации, включая:</w:t>
      </w:r>
    </w:p>
    <w:p w:rsidR="00E35831" w:rsidP="00C25333" w:rsidRDefault="00E35831" w14:paraId="4238C4A0" w14:textId="77777777">
      <w:pPr>
        <w:pStyle w:val="a0"/>
      </w:pPr>
      <w:r>
        <w:t>Регламент управления инцидентами.</w:t>
      </w:r>
    </w:p>
    <w:p w:rsidR="00E35831" w:rsidP="00C25333" w:rsidRDefault="00E35831" w14:paraId="14524793" w14:textId="77777777">
      <w:pPr>
        <w:pStyle w:val="a0"/>
      </w:pPr>
      <w:r>
        <w:t>Регламент управления изменениями.</w:t>
      </w:r>
    </w:p>
    <w:p w:rsidR="00E35831" w:rsidP="00C25333" w:rsidRDefault="00E35831" w14:paraId="4C83825B" w14:textId="77777777">
      <w:pPr>
        <w:pStyle w:val="a0"/>
      </w:pPr>
      <w:r>
        <w:t>Пользовательские инструкции для каждой роли.</w:t>
      </w:r>
    </w:p>
    <w:p w:rsidR="00E35831" w:rsidP="00C25333" w:rsidRDefault="00E35831" w14:paraId="0A7CE6B6" w14:textId="77777777">
      <w:pPr>
        <w:pStyle w:val="a0"/>
      </w:pPr>
      <w:r>
        <w:t>Политика информационной безопасности.</w:t>
      </w:r>
    </w:p>
    <w:p w:rsidR="00E35831" w:rsidP="00C25333" w:rsidRDefault="00E35831" w14:paraId="47F2AF2A" w14:textId="76B97EA4">
      <w:pPr>
        <w:pStyle w:val="a0"/>
      </w:pPr>
      <w:r>
        <w:t>Должностные инструкции в части работы с Системой.</w:t>
      </w:r>
    </w:p>
    <w:p w:rsidR="00FE37B3" w:rsidP="00363432" w:rsidRDefault="00363432" w14:paraId="1CA247FC" w14:textId="4DF57D86">
      <w:pPr>
        <w:pStyle w:val="4"/>
      </w:pPr>
      <w:r w:rsidRPr="00363432">
        <w:t>Требования к организации функционирования и порядку взаимодействия персонала</w:t>
      </w:r>
    </w:p>
    <w:p w:rsidR="00363432" w:rsidP="00363432" w:rsidRDefault="00363432" w14:paraId="6819D438" w14:textId="00DB1ED5">
      <w:r>
        <w:t xml:space="preserve">Все инциденты регистрируются на 1-м уровне. Если инцидент не может быть решён в течение 4 рабочих часов, он эскалируется на 2-й уровень. Если </w:t>
      </w:r>
      <w:r w:rsidR="00545792">
        <w:t>региональный центр сопровождения</w:t>
      </w:r>
      <w:r>
        <w:t xml:space="preserve"> не может решить инцидент в течение 8 рабочих часов, он эскалируется на 3-й уровень с присвоением соответствующего приоритета. Для критических инцидентов, влияющих на функционирование всего региона или федерального округа, </w:t>
      </w:r>
      <w:r w:rsidR="00545792">
        <w:t xml:space="preserve">должен быть </w:t>
      </w:r>
      <w:r>
        <w:t>предусмотрен механизм немедленной эскалации на 3-й уровень.</w:t>
      </w:r>
    </w:p>
    <w:p w:rsidR="00363432" w:rsidP="00363432" w:rsidRDefault="00363432" w14:paraId="16EF8707" w14:textId="5CFEB490">
      <w:r>
        <w:t xml:space="preserve">Запросы на изменение функциональности инициируются на любом уровне, но аккумулируются и приоритизируются в </w:t>
      </w:r>
      <w:r w:rsidR="001E370D">
        <w:t>региональных центрах сопровождения</w:t>
      </w:r>
      <w:r>
        <w:t xml:space="preserve">. </w:t>
      </w:r>
      <w:r w:rsidR="001E370D">
        <w:t>Региональный центр сопровождения</w:t>
      </w:r>
      <w:r>
        <w:t xml:space="preserve"> формирует консолидированные запросы на развитие и </w:t>
      </w:r>
      <w:r w:rsidR="001E370D">
        <w:t>передаёт</w:t>
      </w:r>
      <w:r>
        <w:t xml:space="preserve"> их в </w:t>
      </w:r>
      <w:r w:rsidR="001E370D">
        <w:t>федеральный центр компетенций</w:t>
      </w:r>
      <w:r>
        <w:t xml:space="preserve">. Все изменения проходят обязательные стадии тестирования на тестовом контуре и публикуются в соответствии с единым планом-графиком выпуска </w:t>
      </w:r>
      <w:r w:rsidR="00F02A15">
        <w:t>обновлений</w:t>
      </w:r>
      <w:r>
        <w:t>, о котором все уровни поддержки информируются не менее чем за 2 недели.</w:t>
      </w:r>
    </w:p>
    <w:p w:rsidRPr="0042668D" w:rsidR="00363432" w:rsidP="00363432" w:rsidRDefault="00363432" w14:paraId="743D62EB" w14:textId="32FE06CE">
      <w:r>
        <w:t xml:space="preserve">Муниципальные пользователи несут ответственность за своевременность и полноту предоставления данных. </w:t>
      </w:r>
      <w:r w:rsidR="00F02A15">
        <w:t>Региональный центр сопровождения</w:t>
      </w:r>
      <w:r>
        <w:t xml:space="preserve"> осуществляет контроль, верификацию и агрегацию данных по своему региону и </w:t>
      </w:r>
      <w:r w:rsidR="00F02A15">
        <w:t>передаёт</w:t>
      </w:r>
      <w:r>
        <w:t xml:space="preserve"> их в федеральный центр в установленные регламентом сроки.</w:t>
      </w:r>
    </w:p>
    <w:p w:rsidR="000D4A0A" w:rsidP="008F78A1" w:rsidRDefault="000D4A0A" w14:paraId="3DBDA9D6" w14:textId="1092AB43">
      <w:pPr>
        <w:pStyle w:val="3"/>
      </w:pPr>
      <w:bookmarkStart w:name="_Toc209997683" w:id="46"/>
      <w:r>
        <w:t>Требования к методическому обеспечению</w:t>
      </w:r>
      <w:bookmarkEnd w:id="46"/>
    </w:p>
    <w:p w:rsidR="00A56B81" w:rsidP="000000AA" w:rsidRDefault="00A56B81" w14:paraId="4E6EED25" w14:textId="59BDCE44">
      <w:r w:rsidRPr="00A56B81">
        <w:t xml:space="preserve">Методическое обеспечение </w:t>
      </w:r>
      <w:r>
        <w:t>Системы</w:t>
      </w:r>
      <w:r w:rsidRPr="00A56B81">
        <w:t xml:space="preserve"> должно состоять из нормативных, правовых, нормативно-правовых, распорядительных, организационных, организационно-распорядительных, технических и нормативно-технических документов, обосновывающих и регламентирующих автоматизируемую деятельность </w:t>
      </w:r>
      <w:r>
        <w:t>Системы</w:t>
      </w:r>
      <w:r w:rsidRPr="00A56B81">
        <w:t>, предъявляемые к ней требования и принимаемые в рамках её создания</w:t>
      </w:r>
      <w:r w:rsidR="00E56208">
        <w:t xml:space="preserve">, </w:t>
      </w:r>
      <w:r w:rsidRPr="00A56B81">
        <w:t xml:space="preserve">развития </w:t>
      </w:r>
      <w:r w:rsidR="00E56208">
        <w:t xml:space="preserve">и </w:t>
      </w:r>
      <w:r w:rsidRPr="00A56B81">
        <w:t>модернизации решения.</w:t>
      </w:r>
    </w:p>
    <w:p w:rsidR="000000AA" w:rsidP="000000AA" w:rsidRDefault="00D20DED" w14:paraId="0338E50E" w14:textId="7A0D0D44">
      <w:r w:rsidRPr="00A56B81">
        <w:t>Методическое</w:t>
      </w:r>
      <w:r w:rsidR="000000AA">
        <w:t xml:space="preserve"> обеспечение должно включать комплекс мероприятий, необходимых для успешного создания, внедрения, эксплуатации и развития Системы, а именно:</w:t>
      </w:r>
    </w:p>
    <w:p w:rsidR="000000AA" w:rsidP="0002141B" w:rsidRDefault="000000AA" w14:paraId="058A2EDC" w14:textId="3AE2A8EA">
      <w:pPr>
        <w:pStyle w:val="a0"/>
      </w:pPr>
      <w:r>
        <w:t>Нормативно-правовое и регламентное обеспечение:</w:t>
      </w:r>
    </w:p>
    <w:p w:rsidR="000000AA" w:rsidP="0028554C" w:rsidRDefault="000000AA" w14:paraId="744C77E9" w14:textId="66C45160">
      <w:pPr>
        <w:pStyle w:val="a0"/>
        <w:numPr>
          <w:ilvl w:val="1"/>
          <w:numId w:val="3"/>
        </w:numPr>
      </w:pPr>
      <w:r>
        <w:t xml:space="preserve">Разработка и утверждение регламента эксплуатации </w:t>
      </w:r>
      <w:r w:rsidR="0002141B">
        <w:t>Системы</w:t>
      </w:r>
      <w:r>
        <w:t>, определяющего роли и ответственность персонала, порядок выполнения эксплуатационных процедур, взаимодействия со службами поддержки.</w:t>
      </w:r>
    </w:p>
    <w:p w:rsidR="000000AA" w:rsidP="0028554C" w:rsidRDefault="000000AA" w14:paraId="34A11510" w14:textId="38F8A82E">
      <w:pPr>
        <w:pStyle w:val="a0"/>
        <w:numPr>
          <w:ilvl w:val="1"/>
          <w:numId w:val="3"/>
        </w:numPr>
      </w:pPr>
      <w:r>
        <w:t xml:space="preserve">Разработка и утверждение политик информационной безопасности </w:t>
      </w:r>
      <w:r w:rsidR="0002141B">
        <w:t>Системы</w:t>
      </w:r>
      <w:r>
        <w:t>.</w:t>
      </w:r>
    </w:p>
    <w:p w:rsidR="000000AA" w:rsidP="0028554C" w:rsidRDefault="000000AA" w14:paraId="22B1E48D" w14:textId="4D7D6230">
      <w:pPr>
        <w:pStyle w:val="a0"/>
        <w:numPr>
          <w:ilvl w:val="1"/>
          <w:numId w:val="3"/>
        </w:numPr>
      </w:pPr>
      <w:r>
        <w:t xml:space="preserve">Разработка и утверждение плана мероприятий по вводу </w:t>
      </w:r>
      <w:r w:rsidR="008303D8">
        <w:t>Системы</w:t>
      </w:r>
      <w:r>
        <w:t xml:space="preserve"> в опытную и промышленную эксплуатацию.</w:t>
      </w:r>
    </w:p>
    <w:p w:rsidR="000000AA" w:rsidP="008303D8" w:rsidRDefault="000000AA" w14:paraId="1D99B19E" w14:textId="766C54B7">
      <w:pPr>
        <w:pStyle w:val="a0"/>
      </w:pPr>
      <w:r>
        <w:t xml:space="preserve">Организация обучения пользователей должно включать планирование, организацию и проведение обучения сотрудников работе с </w:t>
      </w:r>
      <w:r w:rsidR="008303D8">
        <w:t>Системой</w:t>
      </w:r>
      <w:r>
        <w:t>. Подготовка и распространение информационных материалов для заявителей.</w:t>
      </w:r>
    </w:p>
    <w:p w:rsidR="000000AA" w:rsidP="00FF4EDC" w:rsidRDefault="000000AA" w14:paraId="244E6168" w14:textId="06709DB4">
      <w:pPr>
        <w:pStyle w:val="a0"/>
      </w:pPr>
      <w:r>
        <w:t>Организация ввода в эксплуатацию должна включать проведение комплекса организационно-технических мероприятий по подготовке к опытной и промышленной эксплуатации, включая миграцию данных (если необходимо), настройку продуктивной среды, проведение испытаний.</w:t>
      </w:r>
    </w:p>
    <w:p w:rsidR="000000AA" w:rsidP="00D74A80" w:rsidRDefault="000000AA" w14:paraId="6DFBA739" w14:textId="4FA39AAB">
      <w:pPr>
        <w:pStyle w:val="a0"/>
      </w:pPr>
      <w:r>
        <w:t xml:space="preserve">Организационно-распорядительное закрепление должно включать издание необходимых приказов и распоряжений о вводе </w:t>
      </w:r>
      <w:r w:rsidR="00D74A80">
        <w:t>Системы</w:t>
      </w:r>
      <w:r>
        <w:t xml:space="preserve"> в эксплуатацию, о назначении ответственных за е</w:t>
      </w:r>
      <w:r w:rsidR="00EF0FAE">
        <w:t>ё</w:t>
      </w:r>
      <w:r>
        <w:t xml:space="preserve"> эксплуатацию и администрирование, утверждении регламентирующих документов.</w:t>
      </w:r>
    </w:p>
    <w:p w:rsidRPr="0042668D" w:rsidR="0042668D" w:rsidP="00D74A80" w:rsidRDefault="000000AA" w14:paraId="2A18FB5E" w14:textId="41D8BE01">
      <w:pPr>
        <w:pStyle w:val="a0"/>
      </w:pPr>
      <w:r>
        <w:t xml:space="preserve">Организация взаимодействия с </w:t>
      </w:r>
      <w:r w:rsidR="00D20DED">
        <w:t>о</w:t>
      </w:r>
      <w:r>
        <w:t xml:space="preserve">ператором </w:t>
      </w:r>
      <w:r w:rsidR="00B20506">
        <w:t>Системы</w:t>
      </w:r>
      <w:r>
        <w:t xml:space="preserve"> должна включать определение и формализацию процедур взаимодействия по вопросам выделения и настройки ресурсов, развёртывания и обновления программного обеспечения </w:t>
      </w:r>
      <w:r w:rsidR="00B20506">
        <w:t>Системы</w:t>
      </w:r>
      <w:r>
        <w:t>, обеспечения информационной безопасности, мониторинга, решения инцидентов.</w:t>
      </w:r>
    </w:p>
    <w:p w:rsidR="000D4A0A" w:rsidP="000D4A0A" w:rsidRDefault="000D4A0A" w14:paraId="3B477E56" w14:textId="5171816B">
      <w:pPr>
        <w:pStyle w:val="1"/>
      </w:pPr>
      <w:bookmarkStart w:name="_Toc209997684" w:id="47"/>
      <w:r>
        <w:t>Состав и содержание работ по созданию системы</w:t>
      </w:r>
      <w:bookmarkEnd w:id="47"/>
    </w:p>
    <w:p w:rsidR="000D4A0A" w:rsidP="00207129" w:rsidRDefault="000D4A0A" w14:paraId="40C68614" w14:textId="56DC5A95">
      <w:r>
        <w:t xml:space="preserve">Перечень </w:t>
      </w:r>
      <w:r w:rsidR="00EE13C9">
        <w:t xml:space="preserve">работ и </w:t>
      </w:r>
      <w:r>
        <w:t>документов по ГОСТ 34.201, предъявляемых по окончании соответствующих стадий и этапов работ</w:t>
      </w:r>
      <w:r w:rsidR="00207129">
        <w:t>.</w:t>
      </w:r>
    </w:p>
    <w:p w:rsidRPr="00A31FA4" w:rsidR="00A31FA4" w:rsidP="00FA4EC5" w:rsidRDefault="000D4A0A" w14:paraId="2BA45E64" w14:textId="210D50DD">
      <w:r>
        <w:t>Вид и порядок проведения экспертизы технической документации (стадия, этап, объем проверяемой документации, организация-эксперт)</w:t>
      </w:r>
      <w:r w:rsidR="00207129">
        <w:t>.</w:t>
      </w:r>
    </w:p>
    <w:p w:rsidR="000D4A0A" w:rsidP="000D4A0A" w:rsidRDefault="000D4A0A" w14:paraId="4F646C9A" w14:textId="78F5564C">
      <w:pPr>
        <w:pStyle w:val="1"/>
      </w:pPr>
      <w:bookmarkStart w:name="_Toc209997685" w:id="48"/>
      <w:r>
        <w:t>Порядок контроля и приемки системы</w:t>
      </w:r>
      <w:bookmarkEnd w:id="48"/>
    </w:p>
    <w:p w:rsidR="00841FBD" w:rsidP="00841FBD" w:rsidRDefault="00841FBD" w14:paraId="67BAB405" w14:textId="1B37FF88">
      <w:pPr>
        <w:pStyle w:val="2"/>
      </w:pPr>
      <w:bookmarkStart w:name="_Toc209997686" w:id="49"/>
      <w:r>
        <w:t>Общие требования к приёмке работ</w:t>
      </w:r>
      <w:bookmarkEnd w:id="49"/>
    </w:p>
    <w:p w:rsidR="00841FBD" w:rsidP="00841FBD" w:rsidRDefault="00841FBD" w14:paraId="009920E0" w14:textId="77777777">
      <w:r>
        <w:t>Контроль и приёмка работ по созданию Системы (далее – Работы) осуществляются с целью проверки соответствия выполненных Работ и полученных результатов (включая разработанное прикладное программное обеспечение, документацию, результаты испытаний) требованиям настоящего технического задания и действующей нормативно-правовой базе Российской Федерации.</w:t>
      </w:r>
    </w:p>
    <w:p w:rsidR="00841FBD" w:rsidP="00841FBD" w:rsidRDefault="00841FBD" w14:paraId="0D8EEAEC" w14:textId="77777777">
      <w:r>
        <w:t xml:space="preserve">Контроль и приёмка Работ производятся поэтапно, в соответствии с календарным планом выполнения Работ, являющимся неотъемлемой частью соглашения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w:t>
      </w:r>
      <w:r w:rsidRPr="00F0324C">
        <w:t>№ 075–15–2024–542</w:t>
      </w:r>
      <w:r>
        <w:t xml:space="preserve"> от </w:t>
      </w:r>
      <w:r w:rsidRPr="00285560">
        <w:t>«25» апреля 2024 г.</w:t>
      </w:r>
      <w:r>
        <w:t>, и по завершении всех Работ в целом.</w:t>
      </w:r>
    </w:p>
    <w:p w:rsidR="00841FBD" w:rsidP="00841FBD" w:rsidRDefault="00841FBD" w14:paraId="3ED72665" w14:textId="77777777">
      <w:r>
        <w:t>Для проведения приёмки Работ (этапов Работ) Заказчиком формируется приёмочная комиссия.</w:t>
      </w:r>
    </w:p>
    <w:p w:rsidR="00841FBD" w:rsidP="00841FBD" w:rsidRDefault="00841FBD" w14:paraId="5EE8BAAE" w14:textId="77777777">
      <w:r>
        <w:t>Порядок работы приёмочной комиссии, процедуры рассмотрения предъявляемых Исполнителем результатов, проведения испытаний, оформления документов и принятия решений определяются регламентом работы приёмочной комиссии, утверждаемым Заказчиком до начала приёмки первого этапа Работ.</w:t>
      </w:r>
    </w:p>
    <w:p w:rsidRPr="00A31FA4" w:rsidR="00841FBD" w:rsidP="00841FBD" w:rsidRDefault="00841FBD" w14:paraId="214EA065" w14:textId="77777777">
      <w:r>
        <w:t>Все результаты Работ, предъявляемые Исполнителем к приёмке, должны быть предварительно проверены Исполнителем (проведены внутренние испытания) и сопровождаться комплектом документации, предусмотренной соответствующим этапом Работ и настоящим техническим заданием.</w:t>
      </w:r>
    </w:p>
    <w:p w:rsidR="000D4A0A" w:rsidP="000D34F7" w:rsidRDefault="000D4A0A" w14:paraId="5AA72FB4" w14:textId="69ACFA26">
      <w:pPr>
        <w:pStyle w:val="2"/>
      </w:pPr>
      <w:bookmarkStart w:name="_Toc209997687" w:id="50"/>
      <w:r>
        <w:t>Виды, состав, объем и методы испытаний системы и е</w:t>
      </w:r>
      <w:r w:rsidR="00A31FA4">
        <w:t>ё</w:t>
      </w:r>
      <w:r>
        <w:t xml:space="preserve"> составных частей</w:t>
      </w:r>
      <w:bookmarkEnd w:id="50"/>
    </w:p>
    <w:p w:rsidR="00841FBD" w:rsidP="00841FBD" w:rsidRDefault="00841FBD" w14:paraId="31F17447" w14:textId="3387A727">
      <w:r>
        <w:t xml:space="preserve">Для проверки соответствия </w:t>
      </w:r>
      <w:r w:rsidR="00553F46">
        <w:t>Системы</w:t>
      </w:r>
      <w:r>
        <w:t xml:space="preserve"> установленным требованиям и его готовности к эксплуатации проводятся следующие основные виды испытаний. Детальный перечень испытаний, тестовых случаев, методик и критериев успеха определяется в Программе и методике испытаний (ПМИ), разрабатываемой Исполнителем и согласовываемой Заказчиком.</w:t>
      </w:r>
    </w:p>
    <w:p w:rsidR="00EA197B" w:rsidP="00EA197B" w:rsidRDefault="00EA197B" w14:paraId="708F0482" w14:textId="31D33C7C">
      <w:pPr>
        <w:pStyle w:val="3"/>
      </w:pPr>
      <w:bookmarkStart w:name="_Toc209997688" w:id="51"/>
      <w:r>
        <w:t>Предварительные испытания</w:t>
      </w:r>
      <w:bookmarkEnd w:id="51"/>
    </w:p>
    <w:p w:rsidR="00C41B93" w:rsidP="00C41B93" w:rsidRDefault="00C41B93" w14:paraId="0A683CFD" w14:textId="5140D25B">
      <w:r>
        <w:t>Цель – комплексная проверка работоспособности Системы в среде, максимально приближенной к среде постоянной эксплуатации, проверка выполнения основных функциональных и нефункциональных требований, выявление и устранение дефектов перед опытной эксплуатацией.</w:t>
      </w:r>
    </w:p>
    <w:p w:rsidR="00C41B93" w:rsidP="00C41B93" w:rsidRDefault="000265F8" w14:paraId="5BF859F3" w14:textId="75D30DA6">
      <w:r>
        <w:t>Предварительные испытания</w:t>
      </w:r>
      <w:r w:rsidR="00C41B93">
        <w:t xml:space="preserve"> проводятся Исполнителем с привлечением представителей Заказчика.</w:t>
      </w:r>
    </w:p>
    <w:p w:rsidR="00C41B93" w:rsidP="00C41B93" w:rsidRDefault="00C41B93" w14:paraId="619FA747" w14:textId="181D8849">
      <w:r>
        <w:t xml:space="preserve">Методы – функциональное тестирование, интеграционное тестирование (взаимодействие компонентов </w:t>
      </w:r>
      <w:r w:rsidR="00A63433">
        <w:t>Системы</w:t>
      </w:r>
      <w:r>
        <w:t xml:space="preserve"> между собой и с эмуляторами</w:t>
      </w:r>
      <w:r w:rsidR="00A63433">
        <w:t xml:space="preserve"> </w:t>
      </w:r>
      <w:r>
        <w:t>/</w:t>
      </w:r>
      <w:r w:rsidR="00A63433">
        <w:t xml:space="preserve"> </w:t>
      </w:r>
      <w:r>
        <w:t>тестовыми стендами внешних систем), проверка пользовательских интерфейсов, проверка полноты и корректности документации.</w:t>
      </w:r>
    </w:p>
    <w:p w:rsidR="00EA197B" w:rsidP="00C41B93" w:rsidRDefault="00C41B93" w14:paraId="4D90A173" w14:textId="4002282B">
      <w:r>
        <w:t>Результат – протокол предварительных испытаний, подписанный Исполнителем и согласованный Заказчиком. Перечень выявленных замечаний и план их устранения.</w:t>
      </w:r>
    </w:p>
    <w:p w:rsidR="00A63433" w:rsidP="005B2046" w:rsidRDefault="005B2046" w14:paraId="7FF7C1F9" w14:textId="0EA769D9">
      <w:pPr>
        <w:pStyle w:val="3"/>
      </w:pPr>
      <w:bookmarkStart w:name="_Toc209997689" w:id="52"/>
      <w:r>
        <w:t>Опытная эксплуатация</w:t>
      </w:r>
      <w:bookmarkEnd w:id="52"/>
    </w:p>
    <w:p w:rsidR="003036D2" w:rsidP="003036D2" w:rsidRDefault="003036D2" w14:paraId="3D856644" w14:textId="5E193420">
      <w:r>
        <w:t>Цель – проверка работоспособности Системы в реальных условиях эксплуатации на ограниченном наборе данных и с привлечением ограниченного круга реальных пользователей, оценка удобства использования, сбор замечаний и предложений, подтверждение готовности к промышленной эксплуатации.</w:t>
      </w:r>
    </w:p>
    <w:p w:rsidR="003036D2" w:rsidP="003036D2" w:rsidRDefault="000265F8" w14:paraId="41B116BE" w14:textId="31A4EC23">
      <w:r>
        <w:t>Опытная эксплуатация</w:t>
      </w:r>
      <w:r w:rsidR="003036D2">
        <w:t xml:space="preserve"> проводится Заказчиком с участием Исполнителя (для консультаций и оперативного устранения критических проблем).</w:t>
      </w:r>
    </w:p>
    <w:p w:rsidR="003036D2" w:rsidP="003036D2" w:rsidRDefault="003036D2" w14:paraId="591A83A2" w14:textId="76603AAC">
      <w:r>
        <w:t xml:space="preserve">Методы – выполнение реальных операций по </w:t>
      </w:r>
      <w:r w:rsidR="00397770">
        <w:t>управлению агропредприятием с использованием Системы,</w:t>
      </w:r>
      <w:r w:rsidR="0042195D">
        <w:t xml:space="preserve"> подтверждение возможности применения и масштабирования Системы</w:t>
      </w:r>
      <w:r>
        <w:t>. Фиксация всех возникающих проблем, ошибок, предложений по улучшению.</w:t>
      </w:r>
    </w:p>
    <w:p w:rsidR="005B2046" w:rsidP="003036D2" w:rsidRDefault="003036D2" w14:paraId="603E0DC5" w14:textId="25DE6D9E">
      <w:r>
        <w:t xml:space="preserve">Результат - протокол (акт) завершения опытной эксплуатации с перечнем выявленных замечаний, оценкой готовности </w:t>
      </w:r>
      <w:r w:rsidR="000F0DF1">
        <w:t>Системы</w:t>
      </w:r>
      <w:r>
        <w:t xml:space="preserve"> и документации к постоянной эксплуатации.</w:t>
      </w:r>
    </w:p>
    <w:p w:rsidR="000F0DF1" w:rsidP="00B26656" w:rsidRDefault="00B26656" w14:paraId="239C4E38" w14:textId="5C98DED2">
      <w:pPr>
        <w:pStyle w:val="3"/>
      </w:pPr>
      <w:bookmarkStart w:name="_Toc209997690" w:id="53"/>
      <w:r>
        <w:t>Приёмочные испытания</w:t>
      </w:r>
      <w:bookmarkEnd w:id="53"/>
    </w:p>
    <w:p w:rsidR="00553F46" w:rsidP="00553F46" w:rsidRDefault="00553F46" w14:paraId="703FEDA5" w14:textId="7066E66A">
      <w:r>
        <w:t xml:space="preserve">Цель – окончательная проверка и подтверждение соответствия созданной Системы всем требованиям настоящего технического задания, технического проекта и условиям соглашения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w:t>
      </w:r>
      <w:r w:rsidRPr="00F0324C">
        <w:t>№ 075–15–2024–542</w:t>
      </w:r>
      <w:r>
        <w:t xml:space="preserve"> от </w:t>
      </w:r>
      <w:r w:rsidRPr="00285560">
        <w:t>«25» апреля 2024 г.</w:t>
      </w:r>
      <w:r>
        <w:t>, оценка готовности к вводу Системы в постоянную эксплуатацию.</w:t>
      </w:r>
    </w:p>
    <w:p w:rsidR="00553F46" w:rsidP="00553F46" w:rsidRDefault="00324F8E" w14:paraId="5F8CD324" w14:textId="0F72C885">
      <w:r>
        <w:t>Приёмочные испытания</w:t>
      </w:r>
      <w:r w:rsidR="00553F46">
        <w:t xml:space="preserve"> проводятся приёмочной комиссией Заказчика с участием Исполнителя.</w:t>
      </w:r>
    </w:p>
    <w:p w:rsidR="00553F46" w:rsidP="00553F46" w:rsidRDefault="00553F46" w14:paraId="388D0430" w14:textId="76F07E02">
      <w:r>
        <w:t>Среда проведения – продуктивная или предпродуктивная среда развёртывания.</w:t>
      </w:r>
    </w:p>
    <w:p w:rsidR="00553F46" w:rsidP="00553F46" w:rsidRDefault="00553F46" w14:paraId="14E685CC" w14:textId="2C58029F">
      <w:r>
        <w:t xml:space="preserve">Методы – комплексная проверка </w:t>
      </w:r>
      <w:r w:rsidR="003C5DBD">
        <w:t>Системы</w:t>
      </w:r>
      <w:r>
        <w:t xml:space="preserve"> в соответствии с утверждённой Программой и методикой испытаний (ПМИ), котор</w:t>
      </w:r>
      <w:r w:rsidR="003C5DBD">
        <w:t>ая</w:t>
      </w:r>
      <w:r>
        <w:t xml:space="preserve"> включа</w:t>
      </w:r>
      <w:r w:rsidR="003C5DBD">
        <w:t>ет</w:t>
      </w:r>
      <w:r>
        <w:t>:</w:t>
      </w:r>
    </w:p>
    <w:p w:rsidR="00553F46" w:rsidP="003C5DBD" w:rsidRDefault="00553F46" w14:paraId="6AA7AD36" w14:textId="5CCAEAAC">
      <w:pPr>
        <w:pStyle w:val="a0"/>
      </w:pPr>
      <w:r>
        <w:t>Проверку выполнения всех функциональных требований путём прогона тестовых сценариев, охватывающих все заявленные функции и пользовательские роли.</w:t>
      </w:r>
    </w:p>
    <w:p w:rsidR="00553F46" w:rsidP="003C5DBD" w:rsidRDefault="00553F46" w14:paraId="3DACE31C" w14:textId="25957305">
      <w:pPr>
        <w:pStyle w:val="a0"/>
      </w:pPr>
      <w:r>
        <w:t>Проверку выполнения нефункциональных требований:</w:t>
      </w:r>
    </w:p>
    <w:p w:rsidR="00553F46" w:rsidP="0028554C" w:rsidRDefault="00553F46" w14:paraId="2C9171A1" w14:textId="31A74F0E">
      <w:pPr>
        <w:pStyle w:val="a0"/>
        <w:numPr>
          <w:ilvl w:val="1"/>
          <w:numId w:val="3"/>
        </w:numPr>
      </w:pPr>
      <w:r>
        <w:t>Показателей назначения. Выборочная проверка времени отклика, проверка обработки заданного объёма тестовых данных, проверка корректности формирования отчётов и витрины данных.</w:t>
      </w:r>
    </w:p>
    <w:p w:rsidR="00553F46" w:rsidP="0028554C" w:rsidRDefault="00553F46" w14:paraId="62C0F9C3" w14:textId="0BC8C52B">
      <w:pPr>
        <w:pStyle w:val="a0"/>
        <w:numPr>
          <w:ilvl w:val="1"/>
          <w:numId w:val="3"/>
        </w:numPr>
      </w:pPr>
      <w:r>
        <w:t>Требований к надёжности. Проверка процедур резервного копирования и восстановления (если это входит в зону ответственности), проверка обработки ошибок и отказов компонентов.</w:t>
      </w:r>
    </w:p>
    <w:p w:rsidR="00553F46" w:rsidP="0028554C" w:rsidRDefault="00553F46" w14:paraId="203AAA99" w14:textId="3F547101">
      <w:pPr>
        <w:pStyle w:val="a0"/>
        <w:numPr>
          <w:ilvl w:val="1"/>
          <w:numId w:val="3"/>
        </w:numPr>
      </w:pPr>
      <w:r>
        <w:t>Требований к информационной безопасности. Проверка настройки прав доступа, проверка работы механизмов аутентификации, (при необходимости) инструментальный контроль защищённости (сканирование уязвимостей).</w:t>
      </w:r>
    </w:p>
    <w:p w:rsidR="00553F46" w:rsidP="0028554C" w:rsidRDefault="00553F46" w14:paraId="05AF739F" w14:textId="353A8C6E">
      <w:pPr>
        <w:pStyle w:val="a0"/>
        <w:numPr>
          <w:ilvl w:val="1"/>
          <w:numId w:val="3"/>
        </w:numPr>
      </w:pPr>
      <w:r>
        <w:t>Требований к эргономике и технической эстетике.</w:t>
      </w:r>
    </w:p>
    <w:p w:rsidR="00553F46" w:rsidP="0028554C" w:rsidRDefault="00553F46" w14:paraId="36F34B8A" w14:textId="577BB0CE">
      <w:pPr>
        <w:pStyle w:val="a0"/>
        <w:numPr>
          <w:ilvl w:val="1"/>
          <w:numId w:val="3"/>
        </w:numPr>
      </w:pPr>
      <w:r>
        <w:t>Проверку комплектности, полноты и качества разработанной документации.</w:t>
      </w:r>
    </w:p>
    <w:p w:rsidR="00553F46" w:rsidP="00553F46" w:rsidRDefault="00553F46" w14:paraId="2A3C1FB5" w14:textId="0242D5E2">
      <w:r>
        <w:t xml:space="preserve">Результат – протокол приёмочных испытаний, содержащий заключение приёмочной комиссии о соответствии (или несоответствии) </w:t>
      </w:r>
      <w:r w:rsidR="00FE2A3A">
        <w:t>Системы</w:t>
      </w:r>
      <w:r>
        <w:t xml:space="preserve"> установленным требованиям и рекомендации о вводе (или невозможности ввода) в промышленную эксплуатацию.</w:t>
      </w:r>
    </w:p>
    <w:p w:rsidR="00553F46" w:rsidP="00553F46" w:rsidRDefault="00553F46" w14:paraId="24DD2926" w14:textId="3844B583">
      <w:pPr>
        <w:pStyle w:val="3"/>
      </w:pPr>
      <w:bookmarkStart w:name="_Toc209997691" w:id="54"/>
      <w:r>
        <w:t>Программа и методика испытаний</w:t>
      </w:r>
      <w:bookmarkEnd w:id="54"/>
    </w:p>
    <w:p w:rsidR="00553F46" w:rsidP="00553F46" w:rsidRDefault="00553F46" w14:paraId="5F99237E" w14:textId="41835F99">
      <w:r>
        <w:t>ПМИ должна быть разработана Исполнителем на этапе «Разработка документации» и согласована с Заказчиком до начала проведения испытаний. ПМИ должна содержать:</w:t>
      </w:r>
    </w:p>
    <w:p w:rsidR="00553F46" w:rsidP="00FE2A3A" w:rsidRDefault="00553F46" w14:paraId="10F37038" w14:textId="29B9353A">
      <w:pPr>
        <w:pStyle w:val="a0"/>
      </w:pPr>
      <w:r>
        <w:t>Цели и задачи испытаний.</w:t>
      </w:r>
    </w:p>
    <w:p w:rsidR="00553F46" w:rsidP="00FE2A3A" w:rsidRDefault="00553F46" w14:paraId="6624C6D8" w14:textId="7D22F0B3">
      <w:pPr>
        <w:pStyle w:val="a0"/>
      </w:pPr>
      <w:r>
        <w:t xml:space="preserve">Объекты испытаний (конкретные компоненты, функции, интерфейсы </w:t>
      </w:r>
      <w:r w:rsidR="00FE2A3A">
        <w:t>Системы</w:t>
      </w:r>
      <w:r>
        <w:t>).</w:t>
      </w:r>
    </w:p>
    <w:p w:rsidR="00553F46" w:rsidP="00FE2A3A" w:rsidRDefault="00553F46" w14:paraId="2BED36A5" w14:textId="5560B838">
      <w:pPr>
        <w:pStyle w:val="a0"/>
      </w:pPr>
      <w:r>
        <w:t xml:space="preserve">Перечень проверяемых требований со ссылками на пункты </w:t>
      </w:r>
      <w:r w:rsidR="005120CB">
        <w:t>технического задания (частных технических заданий, если они разрабатывались и утверждены Заказчиком)</w:t>
      </w:r>
      <w:r>
        <w:t>.</w:t>
      </w:r>
    </w:p>
    <w:p w:rsidR="00553F46" w:rsidP="00FE2A3A" w:rsidRDefault="00553F46" w14:paraId="46561A2E" w14:textId="7A882949">
      <w:pPr>
        <w:pStyle w:val="a0"/>
      </w:pPr>
      <w:r>
        <w:t>Условия и порядок проведения испытаний.</w:t>
      </w:r>
    </w:p>
    <w:p w:rsidR="00553F46" w:rsidP="00FE2A3A" w:rsidRDefault="00553F46" w14:paraId="70372010" w14:textId="534324F8">
      <w:pPr>
        <w:pStyle w:val="a0"/>
      </w:pPr>
      <w:r>
        <w:t>Методики проведения каждой проверки (тестового случая), включая описание входных данных, последовательности действий и ожидаемых результатов.</w:t>
      </w:r>
    </w:p>
    <w:p w:rsidR="00553F46" w:rsidP="00FE2A3A" w:rsidRDefault="00553F46" w14:paraId="0DD5FF59" w14:textId="51EE2618">
      <w:pPr>
        <w:pStyle w:val="a0"/>
      </w:pPr>
      <w:r>
        <w:t>Критерии оценки успешности прохождения каждой проверки и испытаний в целом.</w:t>
      </w:r>
    </w:p>
    <w:p w:rsidR="00553F46" w:rsidP="00FE2A3A" w:rsidRDefault="00553F46" w14:paraId="65B1C4C8" w14:textId="4F40C5A2">
      <w:pPr>
        <w:pStyle w:val="a0"/>
      </w:pPr>
      <w:r>
        <w:t>Требования к среде</w:t>
      </w:r>
      <w:r w:rsidR="005120CB">
        <w:t xml:space="preserve"> проведения испытаний</w:t>
      </w:r>
      <w:r>
        <w:t>, тестовым данным и инструментальным средствам.</w:t>
      </w:r>
    </w:p>
    <w:p w:rsidR="00553F46" w:rsidP="00FE2A3A" w:rsidRDefault="00553F46" w14:paraId="6FD7297C" w14:textId="00118C17">
      <w:pPr>
        <w:pStyle w:val="a0"/>
      </w:pPr>
      <w:r>
        <w:t>Состав и роли участников испытаний.</w:t>
      </w:r>
    </w:p>
    <w:p w:rsidR="00B26656" w:rsidP="00FE2A3A" w:rsidRDefault="00553F46" w14:paraId="705EA40C" w14:textId="3C37FDDD">
      <w:pPr>
        <w:pStyle w:val="a0"/>
      </w:pPr>
      <w:r>
        <w:t>Формы отчётных документов (протоколов).</w:t>
      </w:r>
    </w:p>
    <w:p w:rsidR="0045716D" w:rsidP="005F17E7" w:rsidRDefault="00DE5CE0" w14:paraId="72CB27BC" w14:textId="65CF5090">
      <w:pPr>
        <w:pStyle w:val="2"/>
      </w:pPr>
      <w:bookmarkStart w:name="_Toc209997692" w:id="55"/>
      <w:r>
        <w:t xml:space="preserve">Порядок </w:t>
      </w:r>
      <w:r w:rsidR="00C964F9">
        <w:t xml:space="preserve">предъявления </w:t>
      </w:r>
      <w:r w:rsidR="008C0B3C">
        <w:t>и приёмки результатов работ</w:t>
      </w:r>
      <w:bookmarkEnd w:id="55"/>
    </w:p>
    <w:p w:rsidR="0045716D" w:rsidP="0045716D" w:rsidRDefault="0045716D" w14:paraId="25835A73" w14:textId="1112A8F0">
      <w:r>
        <w:t>По завершении каждого этапа работ, предусмотренн</w:t>
      </w:r>
      <w:r w:rsidR="008C0B3C">
        <w:t>ых</w:t>
      </w:r>
      <w:r>
        <w:t xml:space="preserve"> </w:t>
      </w:r>
      <w:r w:rsidR="008C0B3C">
        <w:t xml:space="preserve">соглашением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w:t>
      </w:r>
      <w:r w:rsidRPr="00F0324C" w:rsidR="008C0B3C">
        <w:t>№ 075–15–2024–542</w:t>
      </w:r>
      <w:r w:rsidR="008C0B3C">
        <w:t xml:space="preserve"> от </w:t>
      </w:r>
      <w:r w:rsidRPr="00285560" w:rsidR="008C0B3C">
        <w:t>«25» апреля 2024 г.</w:t>
      </w:r>
      <w:r>
        <w:t xml:space="preserve">, или всех работ по созданию </w:t>
      </w:r>
      <w:r w:rsidR="008C0B3C">
        <w:t>Системы</w:t>
      </w:r>
      <w:r>
        <w:t xml:space="preserve"> в целом, Исполнитель направляет Заказчику официальное письменное уведомление о готовности к сдаче-приёмке результатов данного этапа (или Работ в целом).</w:t>
      </w:r>
    </w:p>
    <w:p w:rsidR="0045716D" w:rsidP="0045716D" w:rsidRDefault="0045716D" w14:paraId="3B31A8AC" w14:textId="23DCF7D4">
      <w:r>
        <w:t>Одновременно с уведомлением Исполнитель представляет Заказчику комплект отчётной документации и результат</w:t>
      </w:r>
      <w:r w:rsidR="00FA3072">
        <w:t>ы</w:t>
      </w:r>
      <w:r>
        <w:t xml:space="preserve"> Работ, предусмотренны</w:t>
      </w:r>
      <w:r w:rsidR="00FA3072">
        <w:t>е</w:t>
      </w:r>
      <w:r>
        <w:t xml:space="preserve"> соответствующим этапом. Для этапа разработки</w:t>
      </w:r>
      <w:r w:rsidR="00093240">
        <w:t xml:space="preserve"> или адаптации</w:t>
      </w:r>
      <w:r>
        <w:t xml:space="preserve"> программного обеспечения это включает передачу исходных кодов, исполняемых модулей, инструкций по установке и развёртыванию, проектной и эксплуатационной документации. Для этапов испытаний – соответствующие протоколы.</w:t>
      </w:r>
    </w:p>
    <w:p w:rsidR="0045716D" w:rsidP="0045716D" w:rsidRDefault="0045716D" w14:paraId="7B209F7B" w14:textId="360D31A7">
      <w:r>
        <w:t>Заказчик в срок</w:t>
      </w:r>
      <w:r w:rsidR="00093240">
        <w:t xml:space="preserve"> до</w:t>
      </w:r>
      <w:r>
        <w:t xml:space="preserve"> 10 рабочих дней рассматривает представленные Исполнителем материалы, организует работу приёмочной комиссии и проводит проверку результатов Работ.</w:t>
      </w:r>
    </w:p>
    <w:p w:rsidR="0045716D" w:rsidP="0045716D" w:rsidRDefault="0045716D" w14:paraId="2D931916" w14:textId="77777777">
      <w:r>
        <w:t>Приёмочная комиссия осуществляет:</w:t>
      </w:r>
    </w:p>
    <w:p w:rsidR="0045716D" w:rsidP="00FA3072" w:rsidRDefault="0045716D" w14:paraId="7F362DF1" w14:textId="3D18020C">
      <w:pPr>
        <w:pStyle w:val="a0"/>
      </w:pPr>
      <w:r>
        <w:t>Экспертизу представленной документации на полноту и соответствие требованиям.</w:t>
      </w:r>
    </w:p>
    <w:p w:rsidR="0045716D" w:rsidP="00FA3072" w:rsidRDefault="0045716D" w14:paraId="5C8D654B" w14:textId="627E4ECC">
      <w:pPr>
        <w:pStyle w:val="a0"/>
      </w:pPr>
      <w:r>
        <w:t xml:space="preserve">Проверку функционирования </w:t>
      </w:r>
      <w:r w:rsidR="00FA3072">
        <w:t>программного обеспечения</w:t>
      </w:r>
      <w:r>
        <w:t xml:space="preserve"> </w:t>
      </w:r>
      <w:r w:rsidR="00FA3072">
        <w:t>Системы</w:t>
      </w:r>
      <w:r>
        <w:t xml:space="preserve"> (включая демонстрацию Исполнителем, проведение приёмочных испытаний согласно ПМИ).</w:t>
      </w:r>
    </w:p>
    <w:p w:rsidR="0045716D" w:rsidP="00FA3072" w:rsidRDefault="0045716D" w14:paraId="3773DA12" w14:textId="67348C17">
      <w:pPr>
        <w:pStyle w:val="a0"/>
      </w:pPr>
      <w:r>
        <w:t xml:space="preserve">Проверку соответствия результатов Работ требованиям настоящего </w:t>
      </w:r>
      <w:r w:rsidR="00FA3072">
        <w:t>технического задания</w:t>
      </w:r>
      <w:r>
        <w:t xml:space="preserve"> и условиям </w:t>
      </w:r>
      <w:r w:rsidR="00FA3072">
        <w:t xml:space="preserve">соглашения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w:t>
      </w:r>
      <w:r w:rsidRPr="00F0324C" w:rsidR="00FA3072">
        <w:t>№ 075–15–2024–542</w:t>
      </w:r>
      <w:r w:rsidR="00FA3072">
        <w:t xml:space="preserve"> от </w:t>
      </w:r>
      <w:r w:rsidRPr="00285560" w:rsidR="00FA3072">
        <w:t>«25» апреля 2024 г.</w:t>
      </w:r>
    </w:p>
    <w:p w:rsidR="0045716D" w:rsidP="0045716D" w:rsidRDefault="0045716D" w14:paraId="7281A6A0" w14:textId="77777777">
      <w:r>
        <w:t>По результатам работы приёмочной комиссии оформляется Акт сдачи-приёмки выполненных работ (этапа работ).</w:t>
      </w:r>
    </w:p>
    <w:p w:rsidR="0045716D" w:rsidP="0045716D" w:rsidRDefault="0045716D" w14:paraId="72E229E7" w14:textId="77777777">
      <w:r>
        <w:t>В случае полного соответствия результатов Работ установленным требованиям и отсутствия замечаний, Акт подписывается всеми уполномоченными членами приёмочной комиссии и утверждается Заказчиком.</w:t>
      </w:r>
    </w:p>
    <w:p w:rsidR="0045716D" w:rsidP="0045716D" w:rsidRDefault="0045716D" w14:paraId="696E84C4" w14:textId="6C694B5E">
      <w:r>
        <w:t xml:space="preserve">В случае выявления несоответствий, ошибок или замечаний, составляется протокол разногласий (или ведомость замечаний) с указанием конкретных недостатков, ссылок на пункты </w:t>
      </w:r>
      <w:r w:rsidR="00FA3072">
        <w:t>настоящего технического задания</w:t>
      </w:r>
      <w:r>
        <w:t xml:space="preserve"> или </w:t>
      </w:r>
      <w:r w:rsidR="00FA3072">
        <w:t xml:space="preserve">соглашения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w:t>
      </w:r>
      <w:r w:rsidRPr="00F0324C" w:rsidR="00FA3072">
        <w:t>№ 075–15–2024–542</w:t>
      </w:r>
      <w:r w:rsidR="00FA3072">
        <w:t xml:space="preserve"> от </w:t>
      </w:r>
      <w:r w:rsidRPr="00285560" w:rsidR="00FA3072">
        <w:t>«25» апреля 2024 г.</w:t>
      </w:r>
      <w:r>
        <w:t>, которым они не соответствуют, и согласованных сроков их устранения Исполнителем. Акт сдачи-приёмки в этом случае не подписывается до устранения замечаний.</w:t>
      </w:r>
    </w:p>
    <w:p w:rsidR="0045716D" w:rsidP="0045716D" w:rsidRDefault="0045716D" w14:paraId="4FE84B2A" w14:textId="253CA432">
      <w:r>
        <w:t>После устранения Исполнителем всех замечаний, указанных в протоколе разногласий, результаты Работ предъявляются к повторной приёмке в установленном порядке.</w:t>
      </w:r>
    </w:p>
    <w:p w:rsidR="0045716D" w:rsidP="0045716D" w:rsidRDefault="0045716D" w14:paraId="1D985CAE" w14:textId="277A3714">
      <w:r>
        <w:t>Датой выполнения Работ (этапа Работ) считается дата утверждения Заказчиком Акта сдачи-приёмки выполненных работ.</w:t>
      </w:r>
    </w:p>
    <w:p w:rsidRPr="00B26656" w:rsidR="0045716D" w:rsidP="0045716D" w:rsidRDefault="0045716D" w14:paraId="67828BCE" w14:textId="5C20F54F">
      <w:r>
        <w:t xml:space="preserve">Особый порядок может быть установлен для приёмки работ, связанных с аттестацией </w:t>
      </w:r>
      <w:r w:rsidR="00B54598">
        <w:t>Системы</w:t>
      </w:r>
      <w:r>
        <w:t xml:space="preserve"> по требованиям информационной безопасности.</w:t>
      </w:r>
    </w:p>
    <w:p w:rsidR="000D4A0A" w:rsidP="000D4A0A" w:rsidRDefault="000D4A0A" w14:paraId="154DD48C" w14:textId="6C00E1F2">
      <w:pPr>
        <w:pStyle w:val="1"/>
      </w:pPr>
      <w:bookmarkStart w:name="_Toc209997693" w:id="56"/>
      <w:r>
        <w:t xml:space="preserve">Требования к составу и содержанию </w:t>
      </w:r>
      <w:proofErr w:type="gramStart"/>
      <w:r>
        <w:t>работ по подготовке</w:t>
      </w:r>
      <w:proofErr w:type="gramEnd"/>
      <w:r>
        <w:t xml:space="preserve"> объекта автоматизации к вводу системы в действие</w:t>
      </w:r>
      <w:bookmarkEnd w:id="56"/>
    </w:p>
    <w:p w:rsidR="000D4A0A" w:rsidP="001C6E57" w:rsidRDefault="000D4A0A" w14:paraId="65DFC0F2" w14:textId="0A7ED465">
      <w:r>
        <w:t>Приведение поступающей в систему информации (в соответствии с требованиями к информационному и лингвистическому обеспечению) к виду, пригодному для обработки с помощью ЭВМ</w:t>
      </w:r>
    </w:p>
    <w:p w:rsidR="000D4A0A" w:rsidP="001C6E57" w:rsidRDefault="000D4A0A" w14:paraId="53F9E5B2" w14:textId="3EA6D718">
      <w:r>
        <w:t>Изменения, которые необходимо осуществить в объекте автоматизации</w:t>
      </w:r>
    </w:p>
    <w:p w:rsidR="000D4A0A" w:rsidP="001C6E57" w:rsidRDefault="000D4A0A" w14:paraId="34EDB914" w14:textId="21969A99">
      <w: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p>
    <w:p w:rsidR="000D4A0A" w:rsidP="001C6E57" w:rsidRDefault="000D4A0A" w14:paraId="1EE1FED2" w14:textId="29B5A21F">
      <w:r>
        <w:t>Создание необходимых для функционирования системы подразделений и служб</w:t>
      </w:r>
    </w:p>
    <w:p w:rsidR="000D4A0A" w:rsidP="001C6E57" w:rsidRDefault="000D4A0A" w14:paraId="5EF98DDD" w14:textId="38193E21">
      <w:r>
        <w:t>Сроки и порядок комплектования штатов и обучения персонала</w:t>
      </w:r>
    </w:p>
    <w:p w:rsidRPr="000F1915" w:rsidR="000F1915" w:rsidP="000F1915" w:rsidRDefault="000F1915" w14:paraId="4914D55A" w14:textId="77777777"/>
    <w:p w:rsidR="000D4A0A" w:rsidP="000D4A0A" w:rsidRDefault="000D4A0A" w14:paraId="26C42D61" w14:textId="01E4CBA7">
      <w:pPr>
        <w:pStyle w:val="1"/>
      </w:pPr>
      <w:bookmarkStart w:name="_Toc209997694" w:id="57"/>
      <w:r>
        <w:t>Требования к документированию</w:t>
      </w:r>
      <w:bookmarkEnd w:id="57"/>
    </w:p>
    <w:p w:rsidR="000D4A0A" w:rsidP="009702A9" w:rsidRDefault="009702A9" w14:paraId="36DB8716" w14:textId="4476EF8B">
      <w:pPr>
        <w:pStyle w:val="2"/>
      </w:pPr>
      <w:bookmarkStart w:name="_Toc209997695" w:id="58"/>
      <w:r>
        <w:t>Общие требования к документированию</w:t>
      </w:r>
      <w:bookmarkEnd w:id="58"/>
    </w:p>
    <w:p w:rsidR="00013C8D" w:rsidP="00013C8D" w:rsidRDefault="00013C8D" w14:paraId="0C3E1BE1" w14:textId="4AEC2993">
      <w:r>
        <w:t>Комплект документации на Систему должен быть полным, актуальным, достоверным и достаточным для обеспечения всех стадий жизненного цикла Системы, включая его проектирование, разработку, тестирование, развёртывание, приёмку, ввод в эксплуатацию, эксплуатацию, техническое обслуживание, сопровождение и, при необходимости, дальнейшее развитие (модернизацию) или вывод из эксплуатации.</w:t>
      </w:r>
    </w:p>
    <w:p w:rsidR="00013C8D" w:rsidP="00013C8D" w:rsidRDefault="00013C8D" w14:paraId="45C03AF7" w14:textId="77777777">
      <w:r>
        <w:t>Вся документация должна быть выполнена на русском языке в соответствии с требованиями действующих государственных стандартов Российской Федерации, относящихся к документированию автоматизированных систем и программного обеспечения (ГОСТ Р 59795 «Информационная технология. Автоматизированная система. Требования к содержанию документов» и др.).</w:t>
      </w:r>
    </w:p>
    <w:p w:rsidR="00013C8D" w:rsidP="00013C8D" w:rsidRDefault="00013C8D" w14:paraId="7AA2E05B" w14:textId="4D2B5DB0">
      <w:r>
        <w:t>Документация должна быть представлена Заказчику в электронном виде в согласованных форматах. Итоговые версии документов представляются в формате PDF</w:t>
      </w:r>
      <w:r w:rsidR="0017498F">
        <w:t>/</w:t>
      </w:r>
      <w:r w:rsidR="0017498F">
        <w:rPr>
          <w:lang w:val="en-US"/>
        </w:rPr>
        <w:t>A</w:t>
      </w:r>
      <w:r>
        <w:t xml:space="preserve"> (с возможностью поиска по тексту), а также в редактируемых форматах (DOCX / ODT для текстовых документов, XLSX / ODS для таблиц, SVG / ARCHIMATE / DRAWIO для схем, исходные файлы моделей для диаграмм). При необходимости, по согласованию с Заказчиком, отдельные документы или их части могут быть представлены на бумажном носителе.</w:t>
      </w:r>
    </w:p>
    <w:p w:rsidR="00013C8D" w:rsidP="00013C8D" w:rsidRDefault="00013C8D" w14:paraId="5585FFF7" w14:textId="4F66106B">
      <w:r>
        <w:t>Структура и содержание каждого документа должны соответствовать его назначению и требованиям применимых стандартов, обеспечивать полноту, точность, непротиворечивость и однозначность изложения информации.</w:t>
      </w:r>
    </w:p>
    <w:p w:rsidR="00013C8D" w:rsidP="00013C8D" w:rsidRDefault="00013C8D" w14:paraId="10B978C8" w14:textId="1990AA05">
      <w:r>
        <w:t>Терминология, используемая в документации, должна быть единой во всем комплекте документов.</w:t>
      </w:r>
    </w:p>
    <w:p w:rsidR="00513D6C" w:rsidP="00013C8D" w:rsidRDefault="00013C8D" w14:paraId="20EFC02A" w14:textId="0FA0A2CA">
      <w:r>
        <w:t>Исполнитель несёт ответственность за полноту, качество и своевременность представления всей предусмотренной документации</w:t>
      </w:r>
      <w:r w:rsidR="00324F8E">
        <w:t xml:space="preserve"> на Систему</w:t>
      </w:r>
      <w:r>
        <w:t>.</w:t>
      </w:r>
    </w:p>
    <w:p w:rsidR="0017498F" w:rsidP="00F74982" w:rsidRDefault="00F74982" w14:paraId="28434075" w14:textId="011DBFD1">
      <w:pPr>
        <w:pStyle w:val="2"/>
      </w:pPr>
      <w:bookmarkStart w:name="_Toc209997696" w:id="59"/>
      <w:r>
        <w:t>Перечень разрабатываемых документов</w:t>
      </w:r>
      <w:bookmarkEnd w:id="59"/>
    </w:p>
    <w:p w:rsidR="00F74982" w:rsidP="00F74982" w:rsidRDefault="00F74982" w14:paraId="1495643E" w14:textId="38C55C24">
      <w:r>
        <w:t>В ходе создания Системы должен быть разработан и представлен Заказчику следующий минимальный комплект документов:</w:t>
      </w:r>
    </w:p>
    <w:p w:rsidR="00F74982" w:rsidP="00F74982" w:rsidRDefault="00F74982" w14:paraId="42334D81" w14:textId="464E982F">
      <w:pPr>
        <w:pStyle w:val="a0"/>
      </w:pPr>
      <w:r>
        <w:t xml:space="preserve">Проектная документация на </w:t>
      </w:r>
      <w:r w:rsidR="00F35BB3">
        <w:t>Систему</w:t>
      </w:r>
      <w:r>
        <w:t>:</w:t>
      </w:r>
    </w:p>
    <w:p w:rsidR="00F74982" w:rsidP="005B2C78" w:rsidRDefault="00F74982" w14:paraId="4531236E" w14:textId="063D9546">
      <w:pPr>
        <w:pStyle w:val="a0"/>
        <w:numPr>
          <w:ilvl w:val="1"/>
          <w:numId w:val="3"/>
        </w:numPr>
      </w:pPr>
      <w:r>
        <w:t>Технический проект. Документ должен содержать как минимум следующие разделы (или ссылки на отдельные документы):</w:t>
      </w:r>
    </w:p>
    <w:p w:rsidR="00F74982" w:rsidP="005B2C78" w:rsidRDefault="00F74982" w14:paraId="09291D70" w14:textId="43045233">
      <w:pPr>
        <w:pStyle w:val="a0"/>
        <w:numPr>
          <w:ilvl w:val="2"/>
          <w:numId w:val="3"/>
        </w:numPr>
      </w:pPr>
      <w:r>
        <w:t>Общие положения (основание для разработки, назначение, цели).</w:t>
      </w:r>
    </w:p>
    <w:p w:rsidR="00F74982" w:rsidP="005B2C78" w:rsidRDefault="00F74982" w14:paraId="095B0970" w14:textId="6F65919B">
      <w:pPr>
        <w:pStyle w:val="a0"/>
        <w:numPr>
          <w:ilvl w:val="2"/>
          <w:numId w:val="3"/>
        </w:numPr>
      </w:pPr>
      <w:r>
        <w:t xml:space="preserve">Описание архитектуры </w:t>
      </w:r>
      <w:r w:rsidR="00DD0579">
        <w:t>Системы</w:t>
      </w:r>
      <w:r>
        <w:t xml:space="preserve"> (включая компонентную структуру, описание взаимодействия компонентов).</w:t>
      </w:r>
    </w:p>
    <w:p w:rsidR="00F74982" w:rsidP="005B2C78" w:rsidRDefault="00F74982" w14:paraId="0485C690" w14:textId="77D433CD">
      <w:pPr>
        <w:pStyle w:val="a0"/>
        <w:numPr>
          <w:ilvl w:val="2"/>
          <w:numId w:val="3"/>
        </w:numPr>
      </w:pPr>
      <w:r>
        <w:t>Описание функциональной структуры (декомпозиция функций по компонентам/модулям).</w:t>
      </w:r>
    </w:p>
    <w:p w:rsidR="00F74982" w:rsidP="005B2C78" w:rsidRDefault="00F74982" w14:paraId="1B1F309F" w14:textId="00414933">
      <w:pPr>
        <w:pStyle w:val="a0"/>
        <w:numPr>
          <w:ilvl w:val="2"/>
          <w:numId w:val="3"/>
        </w:numPr>
      </w:pPr>
      <w:r>
        <w:t>Описание информационного обеспечения (логическая и физическая модели данных, описание структур данных, используемых классификаторов и справочников).</w:t>
      </w:r>
    </w:p>
    <w:p w:rsidR="00F74982" w:rsidP="005B2C78" w:rsidRDefault="00F74982" w14:paraId="169900FB" w14:textId="7985C126">
      <w:pPr>
        <w:pStyle w:val="a0"/>
        <w:numPr>
          <w:ilvl w:val="2"/>
          <w:numId w:val="3"/>
        </w:numPr>
      </w:pPr>
      <w:r>
        <w:t>Описание программного обеспечения (языки программирования, фреймворки, библиотеки</w:t>
      </w:r>
      <w:r w:rsidR="00EB63F9">
        <w:t xml:space="preserve"> и</w:t>
      </w:r>
      <w:r>
        <w:t xml:space="preserve"> </w:t>
      </w:r>
      <w:r w:rsidR="00EB63F9">
        <w:t>общесистемное программное обеспечение</w:t>
      </w:r>
      <w:r>
        <w:t>).</w:t>
      </w:r>
    </w:p>
    <w:p w:rsidR="00F74982" w:rsidP="005B2C78" w:rsidRDefault="00F74982" w14:paraId="06C76006" w14:textId="1B4FD813">
      <w:pPr>
        <w:pStyle w:val="a0"/>
        <w:numPr>
          <w:ilvl w:val="2"/>
          <w:numId w:val="3"/>
        </w:numPr>
      </w:pPr>
      <w:r>
        <w:t>Описание пользовательских интерфейсов (макеты основных экранных форм, сценарии взаимодействия).</w:t>
      </w:r>
    </w:p>
    <w:p w:rsidR="00F74982" w:rsidP="005B2C78" w:rsidRDefault="00F74982" w14:paraId="29BB7A8E" w14:textId="126F99C5">
      <w:pPr>
        <w:pStyle w:val="a0"/>
        <w:numPr>
          <w:ilvl w:val="2"/>
          <w:numId w:val="3"/>
        </w:numPr>
      </w:pPr>
      <w:r>
        <w:t xml:space="preserve">Описание интеграционных взаимодействий (спецификации </w:t>
      </w:r>
      <w:r w:rsidR="00EB63F9">
        <w:t>программируемых интерфейсов приложений</w:t>
      </w:r>
      <w:r>
        <w:t>, форматы сообщений, протоколы).</w:t>
      </w:r>
    </w:p>
    <w:p w:rsidR="00F74982" w:rsidP="005B2C78" w:rsidRDefault="00F74982" w14:paraId="18597227" w14:textId="5E6AE365">
      <w:pPr>
        <w:pStyle w:val="a0"/>
        <w:numPr>
          <w:ilvl w:val="2"/>
          <w:numId w:val="3"/>
        </w:numPr>
      </w:pPr>
      <w:r>
        <w:t>Описание мер по обеспечению информационной безопасности.</w:t>
      </w:r>
    </w:p>
    <w:p w:rsidR="00F74982" w:rsidP="005B2C78" w:rsidRDefault="00F74982" w14:paraId="3A7D1078" w14:textId="45A288CF">
      <w:pPr>
        <w:pStyle w:val="a0"/>
        <w:numPr>
          <w:ilvl w:val="2"/>
          <w:numId w:val="3"/>
        </w:numPr>
      </w:pPr>
      <w:r>
        <w:t>Описание решений по обеспечению надёжности и производительности.</w:t>
      </w:r>
    </w:p>
    <w:p w:rsidR="00F74982" w:rsidP="005B2C78" w:rsidRDefault="00F74982" w14:paraId="6AED9E50" w14:textId="0767555A">
      <w:pPr>
        <w:pStyle w:val="a0"/>
        <w:numPr>
          <w:ilvl w:val="2"/>
          <w:numId w:val="3"/>
        </w:numPr>
      </w:pPr>
      <w:r>
        <w:t>Пояснительная записка к техническому проекту (обоснование принятых проектных решений).</w:t>
      </w:r>
    </w:p>
    <w:p w:rsidR="00F74982" w:rsidP="005B2C78" w:rsidRDefault="00F74982" w14:paraId="38DF5148" w14:textId="7DBBBB6E">
      <w:pPr>
        <w:pStyle w:val="a0"/>
        <w:numPr>
          <w:ilvl w:val="2"/>
          <w:numId w:val="3"/>
        </w:numPr>
      </w:pPr>
      <w:r>
        <w:t>Частн</w:t>
      </w:r>
      <w:r w:rsidR="00EB63F9">
        <w:t>ые</w:t>
      </w:r>
      <w:r>
        <w:t xml:space="preserve"> техническ</w:t>
      </w:r>
      <w:r w:rsidR="00EB63F9">
        <w:t>ие</w:t>
      </w:r>
      <w:r>
        <w:t xml:space="preserve"> задание на разработку отдельных компонентов/модулей (при необходимости).</w:t>
      </w:r>
    </w:p>
    <w:p w:rsidR="00F74982" w:rsidP="00F74982" w:rsidRDefault="00F74982" w14:paraId="6A3E187C" w14:textId="285EA1C5">
      <w:pPr>
        <w:pStyle w:val="a0"/>
      </w:pPr>
      <w:r>
        <w:t>Программная документация:</w:t>
      </w:r>
    </w:p>
    <w:p w:rsidR="00F74982" w:rsidP="00EB63F9" w:rsidRDefault="00F74982" w14:paraId="6B3E4B60" w14:textId="54BB5054">
      <w:pPr>
        <w:pStyle w:val="a0"/>
        <w:numPr>
          <w:ilvl w:val="1"/>
          <w:numId w:val="3"/>
        </w:numPr>
      </w:pPr>
      <w:r>
        <w:t>Описание применения – назначение, функциональные возможности, структура программного обеспечения, сведения об используемых компонентах.</w:t>
      </w:r>
    </w:p>
    <w:p w:rsidR="00F74982" w:rsidP="00EB63F9" w:rsidRDefault="00F74982" w14:paraId="4FDE8528" w14:textId="366A6752">
      <w:pPr>
        <w:pStyle w:val="a0"/>
        <w:numPr>
          <w:ilvl w:val="1"/>
          <w:numId w:val="3"/>
        </w:numPr>
      </w:pPr>
      <w:r>
        <w:t xml:space="preserve">Руководство программиста (описание архитектуры программного обеспечения, структуры исходного кода, порядка сборки, соглашений по кодированию, описание ключевых алгоритмов, </w:t>
      </w:r>
      <w:r w:rsidR="00EB63F9">
        <w:t>программируемых ин</w:t>
      </w:r>
      <w:r w:rsidR="00F71FA2">
        <w:t>терфейсов приложений</w:t>
      </w:r>
      <w:r>
        <w:t xml:space="preserve"> внутренних компонентов – для обеспечения возможности сопровождения и развития).</w:t>
      </w:r>
    </w:p>
    <w:p w:rsidR="00F74982" w:rsidP="00EB63F9" w:rsidRDefault="00F74982" w14:paraId="26A71CEF" w14:textId="670B61D8">
      <w:pPr>
        <w:pStyle w:val="a0"/>
        <w:numPr>
          <w:ilvl w:val="1"/>
          <w:numId w:val="3"/>
        </w:numPr>
      </w:pPr>
      <w:r>
        <w:t xml:space="preserve">Инструкция по сборке, установке и развёртыванию прикладного программного обеспечения </w:t>
      </w:r>
      <w:r w:rsidR="00F71FA2">
        <w:t>Системы</w:t>
      </w:r>
      <w:r>
        <w:t xml:space="preserve"> (включая описание зависимостей, конфигурационных параметров, процедур CI/CD).</w:t>
      </w:r>
    </w:p>
    <w:p w:rsidR="00F74982" w:rsidP="00F74982" w:rsidRDefault="00F74982" w14:paraId="740DC8A6" w14:textId="6F559B1D">
      <w:pPr>
        <w:pStyle w:val="a0"/>
      </w:pPr>
      <w:r>
        <w:t>Документация по испытаниям:</w:t>
      </w:r>
    </w:p>
    <w:p w:rsidR="00F74982" w:rsidP="003F5728" w:rsidRDefault="00F74982" w14:paraId="4FD7819D" w14:textId="7F8CDBE6">
      <w:pPr>
        <w:pStyle w:val="a0"/>
        <w:numPr>
          <w:ilvl w:val="1"/>
          <w:numId w:val="3"/>
        </w:numPr>
      </w:pPr>
      <w:r>
        <w:t xml:space="preserve">Программа и методика испытаний </w:t>
      </w:r>
      <w:r w:rsidR="003F5728">
        <w:t>Системы</w:t>
      </w:r>
      <w:r>
        <w:t xml:space="preserve"> (включая все виды испытаний: предварительные, опытная эксплуатация, приёмочные).</w:t>
      </w:r>
    </w:p>
    <w:p w:rsidR="00F74982" w:rsidP="003F5728" w:rsidRDefault="00F74982" w14:paraId="199440E0" w14:textId="59DCF24D">
      <w:pPr>
        <w:pStyle w:val="a0"/>
        <w:numPr>
          <w:ilvl w:val="1"/>
          <w:numId w:val="3"/>
        </w:numPr>
      </w:pPr>
      <w:r>
        <w:t>Протоколы предварительных испытаний.</w:t>
      </w:r>
    </w:p>
    <w:p w:rsidR="00F74982" w:rsidP="003F5728" w:rsidRDefault="00F74982" w14:paraId="678986DF" w14:textId="0C48559C">
      <w:pPr>
        <w:pStyle w:val="a0"/>
        <w:numPr>
          <w:ilvl w:val="1"/>
          <w:numId w:val="3"/>
        </w:numPr>
      </w:pPr>
      <w:r>
        <w:t>Протокол (акт) завершения опытной эксплуатации.</w:t>
      </w:r>
    </w:p>
    <w:p w:rsidR="00F74982" w:rsidP="003F5728" w:rsidRDefault="00F74982" w14:paraId="22080D61" w14:textId="4E08E8C9">
      <w:pPr>
        <w:pStyle w:val="a0"/>
        <w:numPr>
          <w:ilvl w:val="1"/>
          <w:numId w:val="3"/>
        </w:numPr>
      </w:pPr>
      <w:r>
        <w:t>Протоколы приёмочных испытаний.</w:t>
      </w:r>
    </w:p>
    <w:p w:rsidR="00F74982" w:rsidP="003F5728" w:rsidRDefault="00F74982" w14:paraId="29F5F916" w14:textId="46D739D1">
      <w:pPr>
        <w:pStyle w:val="a0"/>
        <w:numPr>
          <w:ilvl w:val="1"/>
          <w:numId w:val="3"/>
        </w:numPr>
      </w:pPr>
      <w:r>
        <w:t>Журналы учёта замечаний и предложений, выявленных в ходе испытаний и опытной эксплуатации, с отметками об их устранении.</w:t>
      </w:r>
    </w:p>
    <w:p w:rsidR="00F74982" w:rsidP="00F74982" w:rsidRDefault="00F74982" w14:paraId="5C619955" w14:textId="725BECD6">
      <w:pPr>
        <w:pStyle w:val="a0"/>
      </w:pPr>
      <w:r>
        <w:t>Эксплуатационная и методическая документация:</w:t>
      </w:r>
    </w:p>
    <w:p w:rsidR="00F74982" w:rsidP="003F5728" w:rsidRDefault="00F74982" w14:paraId="274431A4" w14:textId="6E3CECF6">
      <w:pPr>
        <w:pStyle w:val="a0"/>
        <w:numPr>
          <w:ilvl w:val="1"/>
          <w:numId w:val="3"/>
        </w:numPr>
      </w:pPr>
      <w:r>
        <w:t xml:space="preserve">Руководство пользователя </w:t>
      </w:r>
      <w:r w:rsidR="003F5728">
        <w:t>Системы</w:t>
      </w:r>
      <w:r>
        <w:t xml:space="preserve"> (для </w:t>
      </w:r>
      <w:r w:rsidR="003F5728">
        <w:t>каждой роли</w:t>
      </w:r>
      <w:r>
        <w:t>).</w:t>
      </w:r>
    </w:p>
    <w:p w:rsidR="00F74982" w:rsidP="003F5728" w:rsidRDefault="00F74982" w14:paraId="3CA465B5" w14:textId="6F158E47">
      <w:pPr>
        <w:pStyle w:val="a0"/>
        <w:numPr>
          <w:ilvl w:val="1"/>
          <w:numId w:val="3"/>
        </w:numPr>
      </w:pPr>
      <w:r>
        <w:t xml:space="preserve">Руководство администратора </w:t>
      </w:r>
      <w:r w:rsidR="00FB4B51">
        <w:t>Системы</w:t>
      </w:r>
      <w:r>
        <w:t xml:space="preserve"> (описание функций администрирования прикладного программного обеспечения, управления пользователями, настройками, справочниками, мониторинга).</w:t>
      </w:r>
    </w:p>
    <w:p w:rsidR="00F74982" w:rsidP="003F5728" w:rsidRDefault="00F74982" w14:paraId="3B357E11" w14:textId="5A4E86CF">
      <w:pPr>
        <w:pStyle w:val="a0"/>
        <w:numPr>
          <w:ilvl w:val="1"/>
          <w:numId w:val="3"/>
        </w:numPr>
      </w:pPr>
      <w:r>
        <w:t xml:space="preserve">Регламент эксплуатации </w:t>
      </w:r>
      <w:r w:rsidR="00FA23EF">
        <w:t>Системы</w:t>
      </w:r>
      <w:r>
        <w:t xml:space="preserve"> (включая процедуры технической поддержки, управления инцидентами, изменениями, резервного копирования и восстановления прикладной части).</w:t>
      </w:r>
    </w:p>
    <w:p w:rsidR="00F74982" w:rsidP="003F5728" w:rsidRDefault="00F74982" w14:paraId="3700196B" w14:textId="1C256716">
      <w:pPr>
        <w:pStyle w:val="a0"/>
        <w:numPr>
          <w:ilvl w:val="1"/>
          <w:numId w:val="3"/>
        </w:numPr>
      </w:pPr>
      <w:r>
        <w:t>Учебные материалы для пользователей и администраторов.</w:t>
      </w:r>
    </w:p>
    <w:p w:rsidR="00F74982" w:rsidP="00F74982" w:rsidRDefault="00F74982" w14:paraId="19DBE86D" w14:textId="28F6F20A">
      <w:pPr>
        <w:pStyle w:val="a0"/>
      </w:pPr>
      <w:r>
        <w:t>Иная документация:</w:t>
      </w:r>
    </w:p>
    <w:p w:rsidR="00F74982" w:rsidP="00317096" w:rsidRDefault="00F74982" w14:paraId="24706D2C" w14:textId="12A742CC">
      <w:pPr>
        <w:pStyle w:val="a0"/>
        <w:numPr>
          <w:ilvl w:val="1"/>
          <w:numId w:val="3"/>
        </w:numPr>
      </w:pPr>
      <w:r>
        <w:t xml:space="preserve">Отчётная документация по этапам выполнения </w:t>
      </w:r>
      <w:r w:rsidR="00317096">
        <w:t>р</w:t>
      </w:r>
      <w:r>
        <w:t>абот в соответствии с календарным планом.</w:t>
      </w:r>
    </w:p>
    <w:p w:rsidR="00F74982" w:rsidP="00317096" w:rsidRDefault="00F74982" w14:paraId="08190715" w14:textId="35BA4CC6">
      <w:pPr>
        <w:pStyle w:val="a0"/>
        <w:numPr>
          <w:ilvl w:val="1"/>
          <w:numId w:val="3"/>
        </w:numPr>
      </w:pPr>
      <w:r>
        <w:t>Акт сдачи-приёмки выполненных работ (поэтапные и итоговый).</w:t>
      </w:r>
    </w:p>
    <w:p w:rsidR="00F74982" w:rsidP="00F74982" w:rsidRDefault="00F74982" w14:paraId="5EEF68C9" w14:textId="6DDF3913">
      <w:r>
        <w:t xml:space="preserve">Все документы должны проходить процедуру согласования с </w:t>
      </w:r>
      <w:r w:rsidR="00317096">
        <w:t>З</w:t>
      </w:r>
      <w:r>
        <w:t>аказчик</w:t>
      </w:r>
      <w:r w:rsidR="00317096">
        <w:t>о</w:t>
      </w:r>
      <w:r>
        <w:t>м.</w:t>
      </w:r>
    </w:p>
    <w:p w:rsidR="00A476D7" w:rsidP="00AB525E" w:rsidRDefault="00A476D7" w14:paraId="4FF411ED" w14:textId="76BFAC2B">
      <w:pPr>
        <w:pStyle w:val="2"/>
      </w:pPr>
      <w:bookmarkStart w:name="_Toc209997697" w:id="60"/>
      <w:r>
        <w:t xml:space="preserve">Требования </w:t>
      </w:r>
      <w:r w:rsidR="00C24C24">
        <w:t xml:space="preserve">к содержанию </w:t>
      </w:r>
      <w:r w:rsidR="00AB525E">
        <w:t>отдельных документов</w:t>
      </w:r>
      <w:bookmarkEnd w:id="60"/>
    </w:p>
    <w:p w:rsidR="00F941D1" w:rsidP="00F941D1" w:rsidRDefault="00F941D1" w14:paraId="100A9368" w14:textId="007CB55C">
      <w:r>
        <w:t xml:space="preserve">Содержание и оформление разрабатываемых документов должны соответствовать требованиям государственных стандартов (ГОСТ 34.201, ГОСТ 19.xxx, ГОСТ Р 59795 и др.), а также специфическим требованиям </w:t>
      </w:r>
      <w:r w:rsidR="003B6258">
        <w:t>З</w:t>
      </w:r>
      <w:r>
        <w:t>аказчик</w:t>
      </w:r>
      <w:r w:rsidR="003B6258">
        <w:t>а</w:t>
      </w:r>
      <w:r>
        <w:t>.</w:t>
      </w:r>
    </w:p>
    <w:p w:rsidR="00F941D1" w:rsidP="00F941D1" w:rsidRDefault="00F941D1" w14:paraId="00C5C29E" w14:textId="528F2307">
      <w:r>
        <w:t>Технический проект должен обеспечивать полное, точное и однозначное описание всех проектных решений по созданию</w:t>
      </w:r>
      <w:r w:rsidR="003B6258">
        <w:t xml:space="preserve"> Системы</w:t>
      </w:r>
      <w:r>
        <w:t xml:space="preserve">. Он должен быть достаточен для понимания </w:t>
      </w:r>
      <w:r>
        <w:t xml:space="preserve">архитектуры, функциональности, информационных потоков, интерфейсов, алгоритмов работы, мер по обеспечению </w:t>
      </w:r>
      <w:r w:rsidR="00000AB7">
        <w:t xml:space="preserve">информационной </w:t>
      </w:r>
      <w:r>
        <w:t xml:space="preserve">безопасности и надёжности, а также для последующей разработки, тестирования и эксплуатации </w:t>
      </w:r>
      <w:r w:rsidR="00000AB7">
        <w:t>Системы</w:t>
      </w:r>
      <w:r>
        <w:t xml:space="preserve">. Рекомендуется активное использование графических материалов (диаграмм </w:t>
      </w:r>
      <w:r w:rsidR="00C825D6">
        <w:rPr>
          <w:lang w:val="en-US"/>
        </w:rPr>
        <w:t>ArchiMate</w:t>
      </w:r>
      <w:r w:rsidR="00C825D6">
        <w:t xml:space="preserve">, </w:t>
      </w:r>
      <w:r>
        <w:t>UML, BPMN, схем архитектуры, макетов интерфейсов).</w:t>
      </w:r>
    </w:p>
    <w:p w:rsidR="00F941D1" w:rsidP="00F941D1" w:rsidRDefault="00F941D1" w14:paraId="3DC7E5F7" w14:textId="74E40B17">
      <w:r>
        <w:t xml:space="preserve">Программная документация (в частности, Руководство программиста, Инструкция по сборке и развёртыванию) должна содержать всю необходимую информацию для понимания структуры исходного кода, его сборки, развёртывания, настройки и интеграции с другими системами, а также для возможной дальнейшей модификации и развития программного обеспечения </w:t>
      </w:r>
      <w:r w:rsidR="00497035">
        <w:t>Системы</w:t>
      </w:r>
      <w:r>
        <w:t xml:space="preserve"> силами иного Исполнителя.</w:t>
      </w:r>
    </w:p>
    <w:p w:rsidR="00F941D1" w:rsidP="00F941D1" w:rsidRDefault="00F941D1" w14:paraId="38CE01E9" w14:textId="12E155DB">
      <w:r>
        <w:t xml:space="preserve">Программа и методика испытаний должна быть исчерпывающей, покрывать все требования настоящего </w:t>
      </w:r>
      <w:r w:rsidR="008323E7">
        <w:t>технического задания</w:t>
      </w:r>
      <w:r>
        <w:t xml:space="preserve"> и обеспечивать объективную проверку </w:t>
      </w:r>
      <w:r w:rsidR="008323E7">
        <w:t>работоспособности</w:t>
      </w:r>
      <w:r>
        <w:t xml:space="preserve"> и качества </w:t>
      </w:r>
      <w:r w:rsidR="008323E7">
        <w:t>Системы</w:t>
      </w:r>
      <w:r>
        <w:t>. Каждый тестовый случай должен иметь чёткое описание входных данных, шагов выполнения, ожидаемых результатов и критериев оценки.</w:t>
      </w:r>
    </w:p>
    <w:p w:rsidR="00F941D1" w:rsidP="00F941D1" w:rsidRDefault="00F941D1" w14:paraId="522C0A08" w14:textId="25627848">
      <w:r>
        <w:t>Руководства пользователя (</w:t>
      </w:r>
      <w:r w:rsidR="00751FE6">
        <w:t>для всех ролей</w:t>
      </w:r>
      <w:r>
        <w:t>) должны быть написаны ясным, доступным языком, ориентированным на соответствующую категорию пользователей, содержать пошаговые инструкции по выполнению всех основных операций, наглядные иллюстрации (скриншоты) интерфейсов и описание возможных нештатных ситуаций и способов их разрешения.</w:t>
      </w:r>
    </w:p>
    <w:p w:rsidRPr="00AB525E" w:rsidR="00AB525E" w:rsidP="005E12B0" w:rsidRDefault="00F941D1" w14:paraId="0EEFF718" w14:textId="74DC933C">
      <w:r>
        <w:t xml:space="preserve">Руководство администратора </w:t>
      </w:r>
      <w:r w:rsidR="00751FE6">
        <w:t>Системы</w:t>
      </w:r>
      <w:r>
        <w:t xml:space="preserve"> должно подробно описывать все функции администрирования прикладного программного обеспечения, включая управление пользователями и их правами, настройку системных параметров, управление справочниками, процедуры мониторинга, анализа </w:t>
      </w:r>
      <w:r w:rsidR="00751FE6">
        <w:t>системных журналов</w:t>
      </w:r>
      <w:r>
        <w:t>, резервного копирования и восстановления.</w:t>
      </w:r>
    </w:p>
    <w:p w:rsidR="006D3726" w:rsidP="000D4A0A" w:rsidRDefault="006D3726" w14:paraId="1BD11D7C" w14:textId="3DA5FDB2">
      <w:pPr>
        <w:pStyle w:val="1"/>
      </w:pPr>
      <w:bookmarkStart w:name="_Toc209997698" w:id="61"/>
      <w:r>
        <w:t xml:space="preserve">Термины и </w:t>
      </w:r>
      <w:r w:rsidR="007A554B">
        <w:t xml:space="preserve">их </w:t>
      </w:r>
      <w:r>
        <w:t>определения</w:t>
      </w:r>
      <w:r w:rsidR="003A5FC5">
        <w:t xml:space="preserve">, </w:t>
      </w:r>
      <w:r w:rsidR="00624E00">
        <w:t>аббревиа</w:t>
      </w:r>
      <w:r w:rsidR="006B1688">
        <w:t>туры</w:t>
      </w:r>
      <w:r w:rsidR="00C47CE3">
        <w:t>, сокращения и их расшифровки</w:t>
      </w:r>
      <w:bookmarkEnd w:id="61"/>
    </w:p>
    <w:p w:rsidR="00CA50FD" w:rsidP="00CA50FD" w:rsidRDefault="00C8381B" w14:paraId="72721146" w14:textId="2C92D458">
      <w:r>
        <w:t xml:space="preserve">Термины и </w:t>
      </w:r>
      <w:r w:rsidR="004C00D6">
        <w:t>их определения</w:t>
      </w:r>
      <w:r w:rsidR="001A47D4">
        <w:t xml:space="preserve">, используемые в настоящем документе перечислены </w:t>
      </w:r>
      <w:r w:rsidR="00EA4E57">
        <w:t xml:space="preserve">в таблице </w:t>
      </w:r>
      <w:r w:rsidR="009B33E8">
        <w:t>ниже.</w:t>
      </w:r>
    </w:p>
    <w:p w:rsidR="009B33E8" w:rsidP="009B33E8" w:rsidRDefault="009B33E8" w14:paraId="5BDDECD8" w14:textId="46C7028B">
      <w:pPr>
        <w:pStyle w:val="af1"/>
        <w:keepNext/>
      </w:pPr>
      <w:r>
        <w:t xml:space="preserve">Таблица </w:t>
      </w:r>
      <w:r>
        <w:fldChar w:fldCharType="begin"/>
      </w:r>
      <w:r>
        <w:instrText>SEQ Таблица \* ARABIC</w:instrText>
      </w:r>
      <w:r>
        <w:fldChar w:fldCharType="separate"/>
      </w:r>
      <w:r w:rsidR="000043E8">
        <w:rPr>
          <w:noProof/>
        </w:rPr>
        <w:t>2</w:t>
      </w:r>
      <w:r>
        <w:fldChar w:fldCharType="end"/>
      </w:r>
      <w:r>
        <w:t>.</w:t>
      </w:r>
      <w:r>
        <w:rPr>
          <w:noProof/>
        </w:rPr>
        <w:t xml:space="preserve"> </w:t>
      </w:r>
      <w:r w:rsidRPr="00E754DE">
        <w:rPr>
          <w:noProof/>
        </w:rPr>
        <w:t>Термины и их определения, используемые в настоящем документе</w:t>
      </w:r>
    </w:p>
    <w:tbl>
      <w:tblPr>
        <w:tblStyle w:val="a5"/>
        <w:tblW w:w="0" w:type="auto"/>
        <w:tblLook w:val="04A0" w:firstRow="1" w:lastRow="0" w:firstColumn="1" w:lastColumn="0" w:noHBand="0" w:noVBand="1"/>
      </w:tblPr>
      <w:tblGrid>
        <w:gridCol w:w="2830"/>
        <w:gridCol w:w="6797"/>
      </w:tblGrid>
      <w:tr w:rsidRPr="00E21AEC" w:rsidR="009B33E8" w:rsidTr="009B33E8" w14:paraId="72EE60CD" w14:textId="77777777">
        <w:trPr>
          <w:cnfStyle w:val="100000000000" w:firstRow="1" w:lastRow="0" w:firstColumn="0" w:lastColumn="0" w:oddVBand="0" w:evenVBand="0" w:oddHBand="0" w:evenHBand="0" w:firstRowFirstColumn="0" w:firstRowLastColumn="0" w:lastRowFirstColumn="0" w:lastRowLastColumn="0"/>
          <w:tblHeader/>
        </w:trPr>
        <w:tc>
          <w:tcPr>
            <w:tcW w:w="2830" w:type="dxa"/>
          </w:tcPr>
          <w:p w:rsidRPr="00E21AEC" w:rsidR="009B33E8" w:rsidP="00CA50FD" w:rsidRDefault="009B33E8" w14:paraId="268717DE" w14:textId="2D30F48D">
            <w:pPr>
              <w:rPr>
                <w:rFonts w:asciiTheme="minorHAnsi" w:hAnsiTheme="minorHAnsi" w:cstheme="minorHAnsi"/>
              </w:rPr>
            </w:pPr>
            <w:r w:rsidRPr="00E21AEC">
              <w:rPr>
                <w:rFonts w:asciiTheme="minorHAnsi" w:hAnsiTheme="minorHAnsi" w:cstheme="minorHAnsi"/>
              </w:rPr>
              <w:t>Термин</w:t>
            </w:r>
          </w:p>
        </w:tc>
        <w:tc>
          <w:tcPr>
            <w:tcW w:w="6797" w:type="dxa"/>
          </w:tcPr>
          <w:p w:rsidRPr="00E21AEC" w:rsidR="009B33E8" w:rsidP="00CA50FD" w:rsidRDefault="009B33E8" w14:paraId="27AB5526" w14:textId="66C6690A">
            <w:pPr>
              <w:rPr>
                <w:rFonts w:asciiTheme="minorHAnsi" w:hAnsiTheme="minorHAnsi" w:cstheme="minorHAnsi"/>
              </w:rPr>
            </w:pPr>
            <w:r w:rsidRPr="00E21AEC">
              <w:rPr>
                <w:rFonts w:asciiTheme="minorHAnsi" w:hAnsiTheme="minorHAnsi" w:cstheme="minorHAnsi"/>
              </w:rPr>
              <w:t>Определение</w:t>
            </w:r>
          </w:p>
        </w:tc>
      </w:tr>
      <w:tr w:rsidRPr="00E21AEC" w:rsidR="00E21AEC" w:rsidTr="00E21AEC" w14:paraId="189BC2CA"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3E049C0C" w14:textId="20880580">
            <w:pPr>
              <w:rPr>
                <w:rFonts w:asciiTheme="minorHAnsi" w:hAnsiTheme="minorHAnsi" w:cstheme="minorHAnsi"/>
              </w:rPr>
            </w:pPr>
            <w:r w:rsidRPr="00E21AEC">
              <w:rPr>
                <w:rFonts w:asciiTheme="minorHAnsi" w:hAnsiTheme="minorHAnsi" w:cstheme="minorHAnsi"/>
              </w:rPr>
              <w:t>Автоматизированное рабочее место (АРМ)</w:t>
            </w:r>
          </w:p>
        </w:tc>
        <w:tc>
          <w:tcPr>
            <w:tcW w:w="6797" w:type="dxa"/>
            <w:vAlign w:val="bottom"/>
          </w:tcPr>
          <w:p w:rsidRPr="00E21AEC" w:rsidR="00E21AEC" w:rsidP="00E21AEC" w:rsidRDefault="00E21AEC" w14:paraId="51E350B3" w14:textId="224DC500">
            <w:pPr>
              <w:rPr>
                <w:rFonts w:asciiTheme="minorHAnsi" w:hAnsiTheme="minorHAnsi" w:cstheme="minorHAnsi"/>
              </w:rPr>
            </w:pPr>
            <w:r w:rsidRPr="00E21AEC">
              <w:rPr>
                <w:rFonts w:asciiTheme="minorHAnsi" w:hAnsiTheme="minorHAnsi" w:cstheme="minorHAnsi"/>
              </w:rPr>
              <w:t xml:space="preserve">Программно-технический комплекс, предназначенный для автоматизации деятельности определённого вида. </w:t>
            </w:r>
            <w:r w:rsidR="006B5C47">
              <w:rPr>
                <w:rFonts w:asciiTheme="minorHAnsi" w:hAnsiTheme="minorHAnsi" w:cstheme="minorHAnsi"/>
              </w:rPr>
              <w:t>Э</w:t>
            </w:r>
            <w:r w:rsidRPr="00E21AEC">
              <w:rPr>
                <w:rFonts w:asciiTheme="minorHAnsi" w:hAnsiTheme="minorHAnsi" w:cstheme="minorHAnsi"/>
              </w:rPr>
              <w:t xml:space="preserve">то стандартные ПК, ноутбуки или мобильные устройства пользователей, с которых осуществляется доступ к </w:t>
            </w:r>
            <w:r w:rsidR="006B5C47">
              <w:rPr>
                <w:rFonts w:asciiTheme="minorHAnsi" w:hAnsiTheme="minorHAnsi" w:cstheme="minorHAnsi"/>
              </w:rPr>
              <w:t>с</w:t>
            </w:r>
            <w:r w:rsidRPr="00E21AEC">
              <w:rPr>
                <w:rFonts w:asciiTheme="minorHAnsi" w:hAnsiTheme="minorHAnsi" w:cstheme="minorHAnsi"/>
              </w:rPr>
              <w:t>истеме.</w:t>
            </w:r>
          </w:p>
        </w:tc>
      </w:tr>
      <w:tr w:rsidRPr="00E21AEC" w:rsidR="00E21AEC" w:rsidTr="00E21AEC" w14:paraId="144C1BF5"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2A8C781B" w14:textId="65087734">
            <w:pPr>
              <w:rPr>
                <w:rFonts w:asciiTheme="minorHAnsi" w:hAnsiTheme="minorHAnsi" w:cstheme="minorHAnsi"/>
              </w:rPr>
            </w:pPr>
            <w:r w:rsidRPr="00E21AEC">
              <w:rPr>
                <w:rFonts w:asciiTheme="minorHAnsi" w:hAnsiTheme="minorHAnsi" w:cstheme="minorHAnsi"/>
              </w:rPr>
              <w:t>Аналитическая витрина данных</w:t>
            </w:r>
          </w:p>
        </w:tc>
        <w:tc>
          <w:tcPr>
            <w:tcW w:w="6797" w:type="dxa"/>
            <w:vAlign w:val="bottom"/>
          </w:tcPr>
          <w:p w:rsidRPr="00E21AEC" w:rsidR="00E21AEC" w:rsidP="00E21AEC" w:rsidRDefault="00E21AEC" w14:paraId="69E86A8A" w14:textId="10D1EC19">
            <w:pPr>
              <w:rPr>
                <w:rFonts w:asciiTheme="minorHAnsi" w:hAnsiTheme="minorHAnsi" w:cstheme="minorHAnsi"/>
              </w:rPr>
            </w:pPr>
            <w:r w:rsidRPr="00E21AEC">
              <w:rPr>
                <w:rFonts w:asciiTheme="minorHAnsi" w:hAnsiTheme="minorHAnsi" w:cstheme="minorHAnsi"/>
              </w:rPr>
              <w:t>Агрегированные, предварительно рассчитанные наборы данных, оптимизированные под конкретные аналитические задачи для ускорения выполнения запросов и упрощения построения отчётов.</w:t>
            </w:r>
          </w:p>
        </w:tc>
      </w:tr>
      <w:tr w:rsidRPr="00E21AEC" w:rsidR="00E21AEC" w:rsidTr="00E21AEC" w14:paraId="1F3A2621"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46D94817" w14:textId="605B2544">
            <w:pPr>
              <w:rPr>
                <w:rFonts w:asciiTheme="minorHAnsi" w:hAnsiTheme="minorHAnsi" w:cstheme="minorHAnsi"/>
              </w:rPr>
            </w:pPr>
            <w:r w:rsidRPr="00E21AEC">
              <w:rPr>
                <w:rFonts w:asciiTheme="minorHAnsi" w:hAnsiTheme="minorHAnsi" w:cstheme="minorHAnsi"/>
              </w:rPr>
              <w:t>Аттестация объекта информатизации</w:t>
            </w:r>
          </w:p>
        </w:tc>
        <w:tc>
          <w:tcPr>
            <w:tcW w:w="6797" w:type="dxa"/>
            <w:vAlign w:val="bottom"/>
          </w:tcPr>
          <w:p w:rsidRPr="00E21AEC" w:rsidR="00E21AEC" w:rsidP="00E21AEC" w:rsidRDefault="00E21AEC" w14:paraId="18AF7C24" w14:textId="23B185A9">
            <w:pPr>
              <w:rPr>
                <w:rFonts w:asciiTheme="minorHAnsi" w:hAnsiTheme="minorHAnsi" w:cstheme="minorHAnsi"/>
              </w:rPr>
            </w:pPr>
            <w:r w:rsidRPr="00E21AEC">
              <w:rPr>
                <w:rFonts w:asciiTheme="minorHAnsi" w:hAnsiTheme="minorHAnsi" w:cstheme="minorHAnsi"/>
              </w:rPr>
              <w:t>Комплекс организационно-технических мероприятий, в результате которых подтверждается соответствие системы защиты информации объекта информатизации требованиям безопасности информации.</w:t>
            </w:r>
          </w:p>
        </w:tc>
      </w:tr>
      <w:tr w:rsidRPr="00E21AEC" w:rsidR="00E21AEC" w:rsidTr="00E21AEC" w14:paraId="6D2B76A1"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14D58A8B" w14:textId="6C6163B5">
            <w:pPr>
              <w:rPr>
                <w:rFonts w:asciiTheme="minorHAnsi" w:hAnsiTheme="minorHAnsi" w:cstheme="minorHAnsi"/>
              </w:rPr>
            </w:pPr>
            <w:r w:rsidRPr="00E21AEC">
              <w:rPr>
                <w:rFonts w:asciiTheme="minorHAnsi" w:hAnsiTheme="minorHAnsi" w:cstheme="minorHAnsi"/>
              </w:rPr>
              <w:t>Брокер сообщений</w:t>
            </w:r>
          </w:p>
        </w:tc>
        <w:tc>
          <w:tcPr>
            <w:tcW w:w="6797" w:type="dxa"/>
            <w:vAlign w:val="bottom"/>
          </w:tcPr>
          <w:p w:rsidRPr="00E21AEC" w:rsidR="00E21AEC" w:rsidP="00E21AEC" w:rsidRDefault="00E21AEC" w14:paraId="5F30C612" w14:textId="25A96FAD">
            <w:pPr>
              <w:rPr>
                <w:rFonts w:asciiTheme="minorHAnsi" w:hAnsiTheme="minorHAnsi" w:cstheme="minorHAnsi"/>
              </w:rPr>
            </w:pPr>
            <w:r w:rsidRPr="00E21AEC">
              <w:rPr>
                <w:rFonts w:asciiTheme="minorHAnsi" w:hAnsiTheme="minorHAnsi" w:cstheme="minorHAnsi"/>
              </w:rPr>
              <w:t xml:space="preserve">Промежуточное программное обеспечение, которое организует асинхронное взаимодействие между различными компонентами (модулями) </w:t>
            </w:r>
            <w:r w:rsidR="006B5C47">
              <w:rPr>
                <w:rFonts w:asciiTheme="minorHAnsi" w:hAnsiTheme="minorHAnsi" w:cstheme="minorHAnsi"/>
              </w:rPr>
              <w:t>с</w:t>
            </w:r>
            <w:r w:rsidRPr="00E21AEC">
              <w:rPr>
                <w:rFonts w:asciiTheme="minorHAnsi" w:hAnsiTheme="minorHAnsi" w:cstheme="minorHAnsi"/>
              </w:rPr>
              <w:t>истемы.</w:t>
            </w:r>
          </w:p>
        </w:tc>
      </w:tr>
      <w:tr w:rsidRPr="00E21AEC" w:rsidR="00E21AEC" w:rsidTr="00E21AEC" w14:paraId="34ADBD5B"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3772F361" w14:textId="45F888B0">
            <w:pPr>
              <w:rPr>
                <w:rFonts w:asciiTheme="minorHAnsi" w:hAnsiTheme="minorHAnsi" w:cstheme="minorHAnsi"/>
              </w:rPr>
            </w:pPr>
            <w:r w:rsidRPr="00E21AEC">
              <w:rPr>
                <w:rFonts w:asciiTheme="minorHAnsi" w:hAnsiTheme="minorHAnsi" w:cstheme="minorHAnsi"/>
              </w:rPr>
              <w:t>Версионирование</w:t>
            </w:r>
          </w:p>
        </w:tc>
        <w:tc>
          <w:tcPr>
            <w:tcW w:w="6797" w:type="dxa"/>
            <w:vAlign w:val="bottom"/>
          </w:tcPr>
          <w:p w:rsidRPr="00E21AEC" w:rsidR="00E21AEC" w:rsidP="00E21AEC" w:rsidRDefault="00E21AEC" w14:paraId="4FEF9180" w14:textId="6AA0AB11">
            <w:pPr>
              <w:rPr>
                <w:rFonts w:asciiTheme="minorHAnsi" w:hAnsiTheme="minorHAnsi" w:cstheme="minorHAnsi"/>
              </w:rPr>
            </w:pPr>
            <w:r w:rsidRPr="00E21AEC">
              <w:rPr>
                <w:rFonts w:asciiTheme="minorHAnsi" w:hAnsiTheme="minorHAnsi" w:cstheme="minorHAnsi"/>
              </w:rPr>
              <w:t>Процесс управления изменениями в документах, данных или коде, позволяющий хранить историю версий и при необходимости возвращаться к предыдущим состояниям.</w:t>
            </w:r>
          </w:p>
        </w:tc>
      </w:tr>
      <w:tr w:rsidRPr="00E21AEC" w:rsidR="00E21AEC" w:rsidTr="00E21AEC" w14:paraId="73B186A2"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4270D4DE" w14:textId="30CF90EE">
            <w:pPr>
              <w:rPr>
                <w:rFonts w:asciiTheme="minorHAnsi" w:hAnsiTheme="minorHAnsi" w:cstheme="minorHAnsi"/>
              </w:rPr>
            </w:pPr>
            <w:r w:rsidRPr="00E21AEC">
              <w:rPr>
                <w:rFonts w:asciiTheme="minorHAnsi" w:hAnsiTheme="minorHAnsi" w:cstheme="minorHAnsi"/>
              </w:rPr>
              <w:t>Геоаналитика</w:t>
            </w:r>
          </w:p>
        </w:tc>
        <w:tc>
          <w:tcPr>
            <w:tcW w:w="6797" w:type="dxa"/>
            <w:vAlign w:val="bottom"/>
          </w:tcPr>
          <w:p w:rsidRPr="00E21AEC" w:rsidR="00E21AEC" w:rsidP="00E21AEC" w:rsidRDefault="00E21AEC" w14:paraId="7DA31034" w14:textId="25F7C790">
            <w:pPr>
              <w:rPr>
                <w:rFonts w:asciiTheme="minorHAnsi" w:hAnsiTheme="minorHAnsi" w:cstheme="minorHAnsi"/>
              </w:rPr>
            </w:pPr>
            <w:r w:rsidRPr="00E21AEC">
              <w:rPr>
                <w:rFonts w:asciiTheme="minorHAnsi" w:hAnsiTheme="minorHAnsi" w:cstheme="minorHAnsi"/>
              </w:rPr>
              <w:t>Визуальный анализ пространственных данных (контуров полей, треков техники, карт урожайности) для выявления закономерностей и проблемных зон.</w:t>
            </w:r>
          </w:p>
        </w:tc>
      </w:tr>
      <w:tr w:rsidRPr="00E21AEC" w:rsidR="00E21AEC" w:rsidTr="00E21AEC" w14:paraId="4017277F"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3B64EE09" w14:textId="2DAFB5A2">
            <w:pPr>
              <w:rPr>
                <w:rFonts w:asciiTheme="minorHAnsi" w:hAnsiTheme="minorHAnsi" w:cstheme="minorHAnsi"/>
              </w:rPr>
            </w:pPr>
            <w:r w:rsidRPr="00E21AEC">
              <w:rPr>
                <w:rFonts w:asciiTheme="minorHAnsi" w:hAnsiTheme="minorHAnsi" w:cstheme="minorHAnsi"/>
              </w:rPr>
              <w:t>Дифференцированное внесение</w:t>
            </w:r>
          </w:p>
        </w:tc>
        <w:tc>
          <w:tcPr>
            <w:tcW w:w="6797" w:type="dxa"/>
            <w:vAlign w:val="bottom"/>
          </w:tcPr>
          <w:p w:rsidRPr="00E21AEC" w:rsidR="00E21AEC" w:rsidP="00E21AEC" w:rsidRDefault="00E21AEC" w14:paraId="2A0C975A" w14:textId="48D7C4EB">
            <w:pPr>
              <w:rPr>
                <w:rFonts w:asciiTheme="minorHAnsi" w:hAnsiTheme="minorHAnsi" w:cstheme="minorHAnsi"/>
              </w:rPr>
            </w:pPr>
            <w:r w:rsidRPr="00E21AEC">
              <w:rPr>
                <w:rFonts w:asciiTheme="minorHAnsi" w:hAnsiTheme="minorHAnsi" w:cstheme="minorHAnsi"/>
              </w:rPr>
              <w:t>Элемент точного земледелия, подразумевающий внесение удобрений и СЗР не равномерно по всему полю, а разными дозами в пределах выделенных зон с различными характеристиками.</w:t>
            </w:r>
          </w:p>
        </w:tc>
      </w:tr>
      <w:tr w:rsidRPr="00E21AEC" w:rsidR="00E21AEC" w:rsidTr="00E21AEC" w14:paraId="4C7B9A32"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6E499E75" w14:textId="18AA46A3">
            <w:pPr>
              <w:rPr>
                <w:rFonts w:asciiTheme="minorHAnsi" w:hAnsiTheme="minorHAnsi" w:cstheme="minorHAnsi"/>
              </w:rPr>
            </w:pPr>
            <w:r w:rsidRPr="00E21AEC">
              <w:rPr>
                <w:rFonts w:asciiTheme="minorHAnsi" w:hAnsiTheme="minorHAnsi" w:cstheme="minorHAnsi"/>
              </w:rPr>
              <w:t>Долговечность</w:t>
            </w:r>
          </w:p>
        </w:tc>
        <w:tc>
          <w:tcPr>
            <w:tcW w:w="6797" w:type="dxa"/>
            <w:vAlign w:val="bottom"/>
          </w:tcPr>
          <w:p w:rsidRPr="00E21AEC" w:rsidR="00E21AEC" w:rsidP="00E21AEC" w:rsidRDefault="00E21AEC" w14:paraId="1950D156" w14:textId="576497D5">
            <w:pPr>
              <w:rPr>
                <w:rFonts w:asciiTheme="minorHAnsi" w:hAnsiTheme="minorHAnsi" w:cstheme="minorHAnsi"/>
              </w:rPr>
            </w:pPr>
            <w:r w:rsidRPr="00E21AEC">
              <w:rPr>
                <w:rFonts w:asciiTheme="minorHAnsi" w:hAnsiTheme="minorHAnsi" w:cstheme="minorHAnsi"/>
              </w:rPr>
              <w:t>Свойство Системы сохранять работоспособное состояние до наступления предельного состояния при установленной системе технического обслуживания и ремонта.</w:t>
            </w:r>
          </w:p>
        </w:tc>
      </w:tr>
      <w:tr w:rsidRPr="00E21AEC" w:rsidR="00E21AEC" w:rsidTr="00E21AEC" w14:paraId="6622CB2D"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07E61995" w14:textId="49219E32">
            <w:pPr>
              <w:rPr>
                <w:rFonts w:asciiTheme="minorHAnsi" w:hAnsiTheme="minorHAnsi" w:cstheme="minorHAnsi"/>
              </w:rPr>
            </w:pPr>
            <w:r w:rsidRPr="00E21AEC">
              <w:rPr>
                <w:rFonts w:asciiTheme="minorHAnsi" w:hAnsiTheme="minorHAnsi" w:cstheme="minorHAnsi"/>
              </w:rPr>
              <w:t>Жизненный цикл данных</w:t>
            </w:r>
          </w:p>
        </w:tc>
        <w:tc>
          <w:tcPr>
            <w:tcW w:w="6797" w:type="dxa"/>
            <w:vAlign w:val="bottom"/>
          </w:tcPr>
          <w:p w:rsidRPr="00E21AEC" w:rsidR="00E21AEC" w:rsidP="00E21AEC" w:rsidRDefault="00E21AEC" w14:paraId="21702406" w14:textId="29BEB982">
            <w:pPr>
              <w:rPr>
                <w:rFonts w:asciiTheme="minorHAnsi" w:hAnsiTheme="minorHAnsi" w:cstheme="minorHAnsi"/>
              </w:rPr>
            </w:pPr>
            <w:r w:rsidRPr="00E21AEC">
              <w:rPr>
                <w:rFonts w:asciiTheme="minorHAnsi" w:hAnsiTheme="minorHAnsi" w:cstheme="minorHAnsi"/>
              </w:rPr>
              <w:t>Процесс управления данными, включающий их оперативное хранение, перенос в архивное хранилище и последующее удаление (уничтожение) по истечении установленных сроков.</w:t>
            </w:r>
          </w:p>
        </w:tc>
      </w:tr>
      <w:tr w:rsidRPr="00E21AEC" w:rsidR="00E21AEC" w:rsidTr="00E21AEC" w14:paraId="28BDCEF5"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72AF8008" w14:textId="14DF85CC">
            <w:pPr>
              <w:rPr>
                <w:rFonts w:asciiTheme="minorHAnsi" w:hAnsiTheme="minorHAnsi" w:cstheme="minorHAnsi"/>
              </w:rPr>
            </w:pPr>
            <w:r w:rsidRPr="00E21AEC">
              <w:rPr>
                <w:rFonts w:asciiTheme="minorHAnsi" w:hAnsiTheme="minorHAnsi" w:cstheme="minorHAnsi"/>
              </w:rPr>
              <w:t>Калибровка модели</w:t>
            </w:r>
          </w:p>
        </w:tc>
        <w:tc>
          <w:tcPr>
            <w:tcW w:w="6797" w:type="dxa"/>
            <w:vAlign w:val="bottom"/>
          </w:tcPr>
          <w:p w:rsidRPr="00E21AEC" w:rsidR="00E21AEC" w:rsidP="00E21AEC" w:rsidRDefault="00E21AEC" w14:paraId="51CFB774" w14:textId="5E1CA738">
            <w:pPr>
              <w:rPr>
                <w:rFonts w:asciiTheme="minorHAnsi" w:hAnsiTheme="minorHAnsi" w:cstheme="minorHAnsi"/>
              </w:rPr>
            </w:pPr>
            <w:r w:rsidRPr="00E21AEC">
              <w:rPr>
                <w:rFonts w:asciiTheme="minorHAnsi" w:hAnsiTheme="minorHAnsi" w:cstheme="minorHAnsi"/>
              </w:rPr>
              <w:t>Процесс уточнения внутренних расчётных коэффициентов математической модели на основе анализа фактических результатов (план-факт анализ) для повышения точности планирования на будущие периоды.</w:t>
            </w:r>
          </w:p>
        </w:tc>
      </w:tr>
      <w:tr w:rsidRPr="00E21AEC" w:rsidR="00E21AEC" w:rsidTr="00E21AEC" w14:paraId="62E71440"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3EB08A9D" w14:textId="0C47ED75">
            <w:pPr>
              <w:rPr>
                <w:rFonts w:asciiTheme="minorHAnsi" w:hAnsiTheme="minorHAnsi" w:cstheme="minorHAnsi"/>
              </w:rPr>
            </w:pPr>
            <w:r w:rsidRPr="00E21AEC">
              <w:rPr>
                <w:rFonts w:asciiTheme="minorHAnsi" w:hAnsiTheme="minorHAnsi" w:cstheme="minorHAnsi"/>
              </w:rPr>
              <w:t>Комплект ЗИП</w:t>
            </w:r>
          </w:p>
        </w:tc>
        <w:tc>
          <w:tcPr>
            <w:tcW w:w="6797" w:type="dxa"/>
            <w:vAlign w:val="bottom"/>
          </w:tcPr>
          <w:p w:rsidRPr="00E21AEC" w:rsidR="00E21AEC" w:rsidP="00E21AEC" w:rsidRDefault="006B5C47" w14:paraId="15C287F9" w14:textId="68516C09">
            <w:pPr>
              <w:rPr>
                <w:rFonts w:asciiTheme="minorHAnsi" w:hAnsiTheme="minorHAnsi" w:cstheme="minorHAnsi"/>
              </w:rPr>
            </w:pPr>
            <w:r>
              <w:rPr>
                <w:rFonts w:asciiTheme="minorHAnsi" w:hAnsiTheme="minorHAnsi" w:cstheme="minorHAnsi"/>
              </w:rPr>
              <w:t>П</w:t>
            </w:r>
            <w:r w:rsidRPr="00E21AEC" w:rsidR="00E21AEC">
              <w:rPr>
                <w:rFonts w:asciiTheme="minorHAnsi" w:hAnsiTheme="minorHAnsi" w:cstheme="minorHAnsi"/>
              </w:rPr>
              <w:t xml:space="preserve">од комплектом ЗИП понимается совокупность эталонных дистрибутивов, исходных кодов, документации и конфигурационных файлов, необходимых для полного восстановления </w:t>
            </w:r>
            <w:r>
              <w:rPr>
                <w:rFonts w:asciiTheme="minorHAnsi" w:hAnsiTheme="minorHAnsi" w:cstheme="minorHAnsi"/>
              </w:rPr>
              <w:t>с</w:t>
            </w:r>
            <w:r w:rsidRPr="00E21AEC" w:rsidR="00E21AEC">
              <w:rPr>
                <w:rFonts w:asciiTheme="minorHAnsi" w:hAnsiTheme="minorHAnsi" w:cstheme="minorHAnsi"/>
              </w:rPr>
              <w:t>истемы.</w:t>
            </w:r>
          </w:p>
        </w:tc>
      </w:tr>
      <w:tr w:rsidRPr="00E21AEC" w:rsidR="00E21AEC" w:rsidTr="00E21AEC" w14:paraId="4675B16B"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39DB2305" w14:textId="0430E98C">
            <w:pPr>
              <w:rPr>
                <w:rFonts w:asciiTheme="minorHAnsi" w:hAnsiTheme="minorHAnsi" w:cstheme="minorHAnsi"/>
              </w:rPr>
            </w:pPr>
            <w:r w:rsidRPr="00E21AEC">
              <w:rPr>
                <w:rFonts w:asciiTheme="minorHAnsi" w:hAnsiTheme="minorHAnsi" w:cstheme="minorHAnsi"/>
              </w:rPr>
              <w:t>Микросервисная архитектура</w:t>
            </w:r>
          </w:p>
        </w:tc>
        <w:tc>
          <w:tcPr>
            <w:tcW w:w="6797" w:type="dxa"/>
            <w:vAlign w:val="bottom"/>
          </w:tcPr>
          <w:p w:rsidRPr="00E21AEC" w:rsidR="00E21AEC" w:rsidP="00E21AEC" w:rsidRDefault="00E21AEC" w14:paraId="26DB4F15" w14:textId="15140794">
            <w:pPr>
              <w:rPr>
                <w:rFonts w:asciiTheme="minorHAnsi" w:hAnsiTheme="minorHAnsi" w:cstheme="minorHAnsi"/>
              </w:rPr>
            </w:pPr>
            <w:r>
              <w:rPr>
                <w:rFonts w:asciiTheme="minorHAnsi" w:hAnsiTheme="minorHAnsi" w:cstheme="minorHAnsi"/>
              </w:rPr>
              <w:t>В</w:t>
            </w:r>
            <w:r w:rsidRPr="00E21AEC">
              <w:rPr>
                <w:rFonts w:asciiTheme="minorHAnsi" w:hAnsiTheme="minorHAnsi" w:cstheme="minorHAnsi"/>
              </w:rPr>
              <w:t>ариант модульной архитектуры, обеспечивающий слабую связанность и высокую сцепленность компонентов, возможность независимой разработки, тестирования, развёртывания, обновления и масштабирования отдельных сервисов.</w:t>
            </w:r>
          </w:p>
        </w:tc>
      </w:tr>
      <w:tr w:rsidRPr="00E21AEC" w:rsidR="00E21AEC" w:rsidTr="00E21AEC" w14:paraId="29B875FF"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3081617F" w14:textId="350B8B1A">
            <w:pPr>
              <w:rPr>
                <w:rFonts w:asciiTheme="minorHAnsi" w:hAnsiTheme="minorHAnsi" w:cstheme="minorHAnsi"/>
              </w:rPr>
            </w:pPr>
            <w:r w:rsidRPr="00E21AEC">
              <w:rPr>
                <w:rFonts w:asciiTheme="minorHAnsi" w:hAnsiTheme="minorHAnsi" w:cstheme="minorHAnsi"/>
              </w:rPr>
              <w:t>Модульная архитектура</w:t>
            </w:r>
          </w:p>
        </w:tc>
        <w:tc>
          <w:tcPr>
            <w:tcW w:w="6797" w:type="dxa"/>
            <w:vAlign w:val="bottom"/>
          </w:tcPr>
          <w:p w:rsidRPr="00E21AEC" w:rsidR="00E21AEC" w:rsidP="00E21AEC" w:rsidRDefault="00E21AEC" w14:paraId="6E861AA1" w14:textId="25FEF99E">
            <w:pPr>
              <w:rPr>
                <w:rFonts w:asciiTheme="minorHAnsi" w:hAnsiTheme="minorHAnsi" w:cstheme="minorHAnsi"/>
              </w:rPr>
            </w:pPr>
            <w:r w:rsidRPr="00E21AEC">
              <w:rPr>
                <w:rFonts w:asciiTheme="minorHAnsi" w:hAnsiTheme="minorHAnsi" w:cstheme="minorHAnsi"/>
              </w:rPr>
              <w:t xml:space="preserve">Принцип построения </w:t>
            </w:r>
            <w:r w:rsidR="006B5C47">
              <w:rPr>
                <w:rFonts w:asciiTheme="minorHAnsi" w:hAnsiTheme="minorHAnsi" w:cstheme="minorHAnsi"/>
              </w:rPr>
              <w:t>с</w:t>
            </w:r>
            <w:r w:rsidRPr="00E21AEC">
              <w:rPr>
                <w:rFonts w:asciiTheme="minorHAnsi" w:hAnsiTheme="minorHAnsi" w:cstheme="minorHAnsi"/>
              </w:rPr>
              <w:t>истемы, при котором она состоит из набора взаимосвязанных, но относительно независимых блоков (модулей), что обеспечивает гибкость, отказоустойчивость и упрощает разработку.</w:t>
            </w:r>
          </w:p>
        </w:tc>
      </w:tr>
      <w:tr w:rsidRPr="00E21AEC" w:rsidR="00E21AEC" w:rsidTr="00E21AEC" w14:paraId="67038E1C"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39C7BAF4" w14:textId="4D58C6A4">
            <w:pPr>
              <w:rPr>
                <w:rFonts w:asciiTheme="minorHAnsi" w:hAnsiTheme="minorHAnsi" w:cstheme="minorHAnsi"/>
              </w:rPr>
            </w:pPr>
            <w:r w:rsidRPr="00E21AEC">
              <w:rPr>
                <w:rFonts w:asciiTheme="minorHAnsi" w:hAnsiTheme="minorHAnsi" w:cstheme="minorHAnsi"/>
              </w:rPr>
              <w:t>Надёжность</w:t>
            </w:r>
          </w:p>
        </w:tc>
        <w:tc>
          <w:tcPr>
            <w:tcW w:w="6797" w:type="dxa"/>
            <w:vAlign w:val="bottom"/>
          </w:tcPr>
          <w:p w:rsidRPr="00E21AEC" w:rsidR="00E21AEC" w:rsidP="00E21AEC" w:rsidRDefault="00E21AEC" w14:paraId="3E5BE8EC" w14:textId="3BC214F9">
            <w:pPr>
              <w:rPr>
                <w:rFonts w:asciiTheme="minorHAnsi" w:hAnsiTheme="minorHAnsi" w:cstheme="minorHAnsi"/>
              </w:rPr>
            </w:pPr>
            <w:r w:rsidRPr="00E21AEC">
              <w:rPr>
                <w:rFonts w:asciiTheme="minorHAnsi" w:hAnsiTheme="minorHAnsi" w:cstheme="minorHAnsi"/>
              </w:rPr>
              <w:t xml:space="preserve">Свойство </w:t>
            </w:r>
            <w:r w:rsidR="006B5C47">
              <w:rPr>
                <w:rFonts w:asciiTheme="minorHAnsi" w:hAnsiTheme="minorHAnsi" w:cstheme="minorHAnsi"/>
              </w:rPr>
              <w:t>с</w:t>
            </w:r>
            <w:r w:rsidRPr="00E21AEC">
              <w:rPr>
                <w:rFonts w:asciiTheme="minorHAnsi" w:hAnsiTheme="minorHAnsi" w:cstheme="minorHAnsi"/>
              </w:rPr>
              <w:t>истемы сохранять во времени в установленных пределах значения параметров, характеризующих способность объекта выполнять требуемые функции в заданных режимах, условиях применения, стратегиях технического обслуживания и хранения.</w:t>
            </w:r>
          </w:p>
        </w:tc>
      </w:tr>
      <w:tr w:rsidRPr="00E21AEC" w:rsidR="00E21AEC" w:rsidTr="00E21AEC" w14:paraId="2776D125"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305D8C25" w14:textId="030A3D77">
            <w:pPr>
              <w:rPr>
                <w:rFonts w:asciiTheme="minorHAnsi" w:hAnsiTheme="minorHAnsi" w:cstheme="minorHAnsi"/>
              </w:rPr>
            </w:pPr>
            <w:r w:rsidRPr="00E21AEC">
              <w:rPr>
                <w:rFonts w:asciiTheme="minorHAnsi" w:hAnsiTheme="minorHAnsi" w:cstheme="minorHAnsi"/>
              </w:rPr>
              <w:t>Облачное развёртывание</w:t>
            </w:r>
          </w:p>
        </w:tc>
        <w:tc>
          <w:tcPr>
            <w:tcW w:w="6797" w:type="dxa"/>
            <w:vAlign w:val="bottom"/>
          </w:tcPr>
          <w:p w:rsidRPr="00E21AEC" w:rsidR="00E21AEC" w:rsidP="00E21AEC" w:rsidRDefault="00E21AEC" w14:paraId="0FD63332" w14:textId="0E0C72C9">
            <w:pPr>
              <w:rPr>
                <w:rFonts w:asciiTheme="minorHAnsi" w:hAnsiTheme="minorHAnsi" w:cstheme="minorHAnsi"/>
              </w:rPr>
            </w:pPr>
            <w:r w:rsidRPr="00E21AEC">
              <w:rPr>
                <w:rFonts w:asciiTheme="minorHAnsi" w:hAnsiTheme="minorHAnsi" w:cstheme="minorHAnsi"/>
              </w:rPr>
              <w:t xml:space="preserve">Рекомендуемый способ развёртывания </w:t>
            </w:r>
            <w:r w:rsidR="006B5C47">
              <w:rPr>
                <w:rFonts w:asciiTheme="minorHAnsi" w:hAnsiTheme="minorHAnsi" w:cstheme="minorHAnsi"/>
              </w:rPr>
              <w:t>с</w:t>
            </w:r>
            <w:r w:rsidRPr="00E21AEC">
              <w:rPr>
                <w:rFonts w:asciiTheme="minorHAnsi" w:hAnsiTheme="minorHAnsi" w:cstheme="minorHAnsi"/>
              </w:rPr>
              <w:t>истемы для обеспечения масштабируемости и доступности.</w:t>
            </w:r>
          </w:p>
        </w:tc>
      </w:tr>
      <w:tr w:rsidRPr="00E21AEC" w:rsidR="00E21AEC" w:rsidTr="00E21AEC" w14:paraId="11F526BA"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241BF21F" w14:textId="6FD05D77">
            <w:pPr>
              <w:rPr>
                <w:rFonts w:asciiTheme="minorHAnsi" w:hAnsiTheme="minorHAnsi" w:cstheme="minorHAnsi"/>
              </w:rPr>
            </w:pPr>
            <w:r w:rsidRPr="00E21AEC">
              <w:rPr>
                <w:rFonts w:asciiTheme="minorHAnsi" w:hAnsiTheme="minorHAnsi" w:cstheme="minorHAnsi"/>
              </w:rPr>
              <w:t>Объектное хранилище</w:t>
            </w:r>
          </w:p>
        </w:tc>
        <w:tc>
          <w:tcPr>
            <w:tcW w:w="6797" w:type="dxa"/>
            <w:vAlign w:val="bottom"/>
          </w:tcPr>
          <w:p w:rsidRPr="00E21AEC" w:rsidR="00E21AEC" w:rsidP="00E21AEC" w:rsidRDefault="00E21AEC" w14:paraId="5F2462F4" w14:textId="279E863C">
            <w:pPr>
              <w:rPr>
                <w:rFonts w:asciiTheme="minorHAnsi" w:hAnsiTheme="minorHAnsi" w:cstheme="minorHAnsi"/>
              </w:rPr>
            </w:pPr>
            <w:r w:rsidRPr="00E21AEC">
              <w:rPr>
                <w:rFonts w:asciiTheme="minorHAnsi" w:hAnsiTheme="minorHAnsi" w:cstheme="minorHAnsi"/>
              </w:rPr>
              <w:t>Технология хранения, наиболее эффективная и масштабируемая для неструктурированных данных (файлов), в отличие от традиционных файловых систем.</w:t>
            </w:r>
          </w:p>
        </w:tc>
      </w:tr>
      <w:tr w:rsidRPr="00E21AEC" w:rsidR="00E21AEC" w:rsidTr="00E21AEC" w14:paraId="6A0F4D76"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70193DAE" w14:textId="079063C6">
            <w:pPr>
              <w:rPr>
                <w:rFonts w:asciiTheme="minorHAnsi" w:hAnsiTheme="minorHAnsi" w:cstheme="minorHAnsi"/>
              </w:rPr>
            </w:pPr>
            <w:r w:rsidRPr="00E21AEC">
              <w:rPr>
                <w:rFonts w:asciiTheme="minorHAnsi" w:hAnsiTheme="minorHAnsi" w:cstheme="minorHAnsi"/>
              </w:rPr>
              <w:t>Опытная эксплуатация</w:t>
            </w:r>
          </w:p>
        </w:tc>
        <w:tc>
          <w:tcPr>
            <w:tcW w:w="6797" w:type="dxa"/>
            <w:vAlign w:val="bottom"/>
          </w:tcPr>
          <w:p w:rsidRPr="00E21AEC" w:rsidR="00E21AEC" w:rsidP="00E21AEC" w:rsidRDefault="00E21AEC" w14:paraId="13602244" w14:textId="1C0B9754">
            <w:pPr>
              <w:rPr>
                <w:rFonts w:asciiTheme="minorHAnsi" w:hAnsiTheme="minorHAnsi" w:cstheme="minorHAnsi"/>
              </w:rPr>
            </w:pPr>
            <w:r w:rsidRPr="00E21AEC">
              <w:rPr>
                <w:rFonts w:asciiTheme="minorHAnsi" w:hAnsiTheme="minorHAnsi" w:cstheme="minorHAnsi"/>
              </w:rPr>
              <w:t xml:space="preserve">Этап испытаний, целью которого является проверка работоспособности </w:t>
            </w:r>
            <w:r w:rsidR="006B5C47">
              <w:rPr>
                <w:rFonts w:asciiTheme="minorHAnsi" w:hAnsiTheme="minorHAnsi" w:cstheme="minorHAnsi"/>
              </w:rPr>
              <w:t>с</w:t>
            </w:r>
            <w:r w:rsidRPr="00E21AEC">
              <w:rPr>
                <w:rFonts w:asciiTheme="minorHAnsi" w:hAnsiTheme="minorHAnsi" w:cstheme="minorHAnsi"/>
              </w:rPr>
              <w:t>истемы в реальных условиях на ограниченном наборе данных и с привлечением реальных пользователей для подтверждения готовности к промышленной эксплуатации.</w:t>
            </w:r>
          </w:p>
        </w:tc>
      </w:tr>
      <w:tr w:rsidRPr="00E21AEC" w:rsidR="00E21AEC" w:rsidTr="00E21AEC" w14:paraId="0B5955F6"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57A74276" w14:textId="2840DA47">
            <w:pPr>
              <w:rPr>
                <w:rFonts w:asciiTheme="minorHAnsi" w:hAnsiTheme="minorHAnsi" w:cstheme="minorHAnsi"/>
              </w:rPr>
            </w:pPr>
            <w:r w:rsidRPr="00E21AEC">
              <w:rPr>
                <w:rFonts w:asciiTheme="minorHAnsi" w:hAnsiTheme="minorHAnsi" w:cstheme="minorHAnsi"/>
              </w:rPr>
              <w:t>Органическое земледелие</w:t>
            </w:r>
          </w:p>
        </w:tc>
        <w:tc>
          <w:tcPr>
            <w:tcW w:w="6797" w:type="dxa"/>
            <w:vAlign w:val="bottom"/>
          </w:tcPr>
          <w:p w:rsidRPr="00E21AEC" w:rsidR="00E21AEC" w:rsidP="00E21AEC" w:rsidRDefault="00E21AEC" w14:paraId="46AD8F25" w14:textId="708DB8CA">
            <w:pPr>
              <w:rPr>
                <w:rFonts w:asciiTheme="minorHAnsi" w:hAnsiTheme="minorHAnsi" w:cstheme="minorHAnsi"/>
              </w:rPr>
            </w:pPr>
            <w:r w:rsidRPr="00E21AEC">
              <w:rPr>
                <w:rFonts w:asciiTheme="minorHAnsi" w:hAnsiTheme="minorHAnsi" w:cstheme="minorHAnsi"/>
              </w:rPr>
              <w:t xml:space="preserve">Одно из направлений, поддерживаемых </w:t>
            </w:r>
            <w:r w:rsidR="006B5C47">
              <w:rPr>
                <w:rFonts w:asciiTheme="minorHAnsi" w:hAnsiTheme="minorHAnsi" w:cstheme="minorHAnsi"/>
              </w:rPr>
              <w:t>с</w:t>
            </w:r>
            <w:r w:rsidRPr="00E21AEC">
              <w:rPr>
                <w:rFonts w:asciiTheme="minorHAnsi" w:hAnsiTheme="minorHAnsi" w:cstheme="minorHAnsi"/>
              </w:rPr>
              <w:t>истемой, нацеленное на производство сельхозпродукции без использования синтетических пестицидов, удобрений и других агрохимикатов.</w:t>
            </w:r>
          </w:p>
        </w:tc>
      </w:tr>
      <w:tr w:rsidRPr="00E21AEC" w:rsidR="00E21AEC" w:rsidTr="00E21AEC" w14:paraId="474D2A84"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16C42934" w14:textId="0CF9BAFD">
            <w:pPr>
              <w:rPr>
                <w:rFonts w:asciiTheme="minorHAnsi" w:hAnsiTheme="minorHAnsi" w:cstheme="minorHAnsi"/>
              </w:rPr>
            </w:pPr>
            <w:r w:rsidRPr="00E21AEC">
              <w:rPr>
                <w:rFonts w:asciiTheme="minorHAnsi" w:hAnsiTheme="minorHAnsi" w:cstheme="minorHAnsi"/>
              </w:rPr>
              <w:t>Патентная чистота</w:t>
            </w:r>
          </w:p>
        </w:tc>
        <w:tc>
          <w:tcPr>
            <w:tcW w:w="6797" w:type="dxa"/>
            <w:vAlign w:val="bottom"/>
          </w:tcPr>
          <w:p w:rsidRPr="00E21AEC" w:rsidR="00E21AEC" w:rsidP="00E21AEC" w:rsidRDefault="00E21AEC" w14:paraId="7E6D6F20" w14:textId="2A7C802D">
            <w:pPr>
              <w:rPr>
                <w:rFonts w:asciiTheme="minorHAnsi" w:hAnsiTheme="minorHAnsi" w:cstheme="minorHAnsi"/>
              </w:rPr>
            </w:pPr>
            <w:r w:rsidRPr="00E21AEC">
              <w:rPr>
                <w:rFonts w:asciiTheme="minorHAnsi" w:hAnsiTheme="minorHAnsi" w:cstheme="minorHAnsi"/>
              </w:rPr>
              <w:t xml:space="preserve">Свойство компонентов </w:t>
            </w:r>
            <w:r w:rsidR="006B5C47">
              <w:rPr>
                <w:rFonts w:asciiTheme="minorHAnsi" w:hAnsiTheme="minorHAnsi" w:cstheme="minorHAnsi"/>
              </w:rPr>
              <w:t>с</w:t>
            </w:r>
            <w:r w:rsidRPr="00E21AEC">
              <w:rPr>
                <w:rFonts w:asciiTheme="minorHAnsi" w:hAnsiTheme="minorHAnsi" w:cstheme="minorHAnsi"/>
              </w:rPr>
              <w:t>истемы, означающее, что их использование не нарушает патентов, действующих на территории Российской Федерации.</w:t>
            </w:r>
          </w:p>
        </w:tc>
      </w:tr>
      <w:tr w:rsidRPr="00E21AEC" w:rsidR="00E21AEC" w:rsidTr="00E21AEC" w14:paraId="09DD6E2F"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1D5FC0BB" w14:textId="56903F59">
            <w:pPr>
              <w:rPr>
                <w:rFonts w:asciiTheme="minorHAnsi" w:hAnsiTheme="minorHAnsi" w:cstheme="minorHAnsi"/>
              </w:rPr>
            </w:pPr>
            <w:r w:rsidRPr="00E21AEC">
              <w:rPr>
                <w:rFonts w:asciiTheme="minorHAnsi" w:hAnsiTheme="minorHAnsi" w:cstheme="minorHAnsi"/>
              </w:rPr>
              <w:t>План-фактный анализ</w:t>
            </w:r>
          </w:p>
        </w:tc>
        <w:tc>
          <w:tcPr>
            <w:tcW w:w="6797" w:type="dxa"/>
            <w:vAlign w:val="bottom"/>
          </w:tcPr>
          <w:p w:rsidRPr="00E21AEC" w:rsidR="00E21AEC" w:rsidP="00E21AEC" w:rsidRDefault="00E21AEC" w14:paraId="7D7197E7" w14:textId="76DB1F88">
            <w:pPr>
              <w:rPr>
                <w:rFonts w:asciiTheme="minorHAnsi" w:hAnsiTheme="minorHAnsi" w:cstheme="minorHAnsi"/>
              </w:rPr>
            </w:pPr>
            <w:r w:rsidRPr="00E21AEC">
              <w:rPr>
                <w:rFonts w:asciiTheme="minorHAnsi" w:hAnsiTheme="minorHAnsi" w:cstheme="minorHAnsi"/>
              </w:rPr>
              <w:t>Процесс сравнения плановых показателей (например, по бюджету, затратам, урожайности) с фактическими данными для выявления отклонений и анализа их причин.</w:t>
            </w:r>
          </w:p>
        </w:tc>
      </w:tr>
      <w:tr w:rsidRPr="00E21AEC" w:rsidR="00E21AEC" w:rsidTr="00E21AEC" w14:paraId="29357C0A"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70C94C2A" w14:textId="4F559B51">
            <w:pPr>
              <w:rPr>
                <w:rFonts w:asciiTheme="minorHAnsi" w:hAnsiTheme="minorHAnsi" w:cstheme="minorHAnsi"/>
              </w:rPr>
            </w:pPr>
            <w:r w:rsidRPr="00E21AEC">
              <w:rPr>
                <w:rFonts w:asciiTheme="minorHAnsi" w:hAnsiTheme="minorHAnsi" w:cstheme="minorHAnsi"/>
              </w:rPr>
              <w:t>Полевой скаутинг</w:t>
            </w:r>
          </w:p>
        </w:tc>
        <w:tc>
          <w:tcPr>
            <w:tcW w:w="6797" w:type="dxa"/>
            <w:vAlign w:val="bottom"/>
          </w:tcPr>
          <w:p w:rsidRPr="00E21AEC" w:rsidR="00E21AEC" w:rsidP="00E21AEC" w:rsidRDefault="00E21AEC" w14:paraId="757BCB5C" w14:textId="22345675">
            <w:pPr>
              <w:rPr>
                <w:rFonts w:asciiTheme="minorHAnsi" w:hAnsiTheme="minorHAnsi" w:cstheme="minorHAnsi"/>
              </w:rPr>
            </w:pPr>
            <w:r w:rsidRPr="00E21AEC">
              <w:rPr>
                <w:rFonts w:asciiTheme="minorHAnsi" w:hAnsiTheme="minorHAnsi" w:cstheme="minorHAnsi"/>
              </w:rPr>
              <w:t>Процесс агрономического обследования полей, включающий своевременное обнаружение очагов поражения вредителями и болезнями, оценку стрессовых состояний растений и формирование рекомендаций.</w:t>
            </w:r>
          </w:p>
        </w:tc>
      </w:tr>
      <w:tr w:rsidRPr="00E21AEC" w:rsidR="00E21AEC" w:rsidTr="00E21AEC" w14:paraId="29419E80"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325388E6" w14:textId="4CE58CC9">
            <w:pPr>
              <w:rPr>
                <w:rFonts w:asciiTheme="minorHAnsi" w:hAnsiTheme="minorHAnsi" w:cstheme="minorHAnsi"/>
              </w:rPr>
            </w:pPr>
            <w:r w:rsidRPr="00E21AEC">
              <w:rPr>
                <w:rFonts w:asciiTheme="minorHAnsi" w:hAnsiTheme="minorHAnsi" w:cstheme="minorHAnsi"/>
              </w:rPr>
              <w:t>Предиктивная аналитика</w:t>
            </w:r>
          </w:p>
        </w:tc>
        <w:tc>
          <w:tcPr>
            <w:tcW w:w="6797" w:type="dxa"/>
            <w:vAlign w:val="bottom"/>
          </w:tcPr>
          <w:p w:rsidRPr="00E21AEC" w:rsidR="00E21AEC" w:rsidP="00E21AEC" w:rsidRDefault="00E21AEC" w14:paraId="49B7BFB0" w14:textId="1D56E366">
            <w:pPr>
              <w:rPr>
                <w:rFonts w:asciiTheme="minorHAnsi" w:hAnsiTheme="minorHAnsi" w:cstheme="minorHAnsi"/>
              </w:rPr>
            </w:pPr>
            <w:r w:rsidRPr="00E21AEC">
              <w:rPr>
                <w:rFonts w:asciiTheme="minorHAnsi" w:hAnsiTheme="minorHAnsi" w:cstheme="minorHAnsi"/>
              </w:rPr>
              <w:t>Технология анализа данных для «программирования» урожайности и симуляционного моделирования развития культур при различных сценариях. Отвечает на вопросы «Что происходит сейчас?» и «Что будет, если...?».</w:t>
            </w:r>
          </w:p>
        </w:tc>
      </w:tr>
      <w:tr w:rsidRPr="00E21AEC" w:rsidR="00E21AEC" w:rsidTr="00E21AEC" w14:paraId="73A6C92E"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8E7559" w14:paraId="596ECD5F" w14:textId="295E91A3">
            <w:pPr>
              <w:rPr>
                <w:rFonts w:asciiTheme="minorHAnsi" w:hAnsiTheme="minorHAnsi" w:cstheme="minorHAnsi"/>
              </w:rPr>
            </w:pPr>
            <w:r>
              <w:rPr>
                <w:rFonts w:asciiTheme="minorHAnsi" w:hAnsiTheme="minorHAnsi" w:cstheme="minorHAnsi"/>
              </w:rPr>
              <w:t>П</w:t>
            </w:r>
            <w:r w:rsidRPr="00E21AEC" w:rsidR="00E21AEC">
              <w:rPr>
                <w:rFonts w:asciiTheme="minorHAnsi" w:hAnsiTheme="minorHAnsi" w:cstheme="minorHAnsi"/>
              </w:rPr>
              <w:t>редписывающая аналитика</w:t>
            </w:r>
          </w:p>
        </w:tc>
        <w:tc>
          <w:tcPr>
            <w:tcW w:w="6797" w:type="dxa"/>
            <w:vAlign w:val="bottom"/>
          </w:tcPr>
          <w:p w:rsidRPr="00E21AEC" w:rsidR="00E21AEC" w:rsidP="00E21AEC" w:rsidRDefault="00E21AEC" w14:paraId="0AC99D5E" w14:textId="054E11D2">
            <w:pPr>
              <w:rPr>
                <w:rFonts w:asciiTheme="minorHAnsi" w:hAnsiTheme="minorHAnsi" w:cstheme="minorHAnsi"/>
              </w:rPr>
            </w:pPr>
            <w:r w:rsidRPr="00E21AEC">
              <w:rPr>
                <w:rFonts w:asciiTheme="minorHAnsi" w:hAnsiTheme="minorHAnsi" w:cstheme="minorHAnsi"/>
              </w:rPr>
              <w:t>Технология анализа данных, которая не просто прогнозирует результат, а предлагает конкретные действия для достижения цели.</w:t>
            </w:r>
          </w:p>
        </w:tc>
      </w:tr>
      <w:tr w:rsidRPr="00E21AEC" w:rsidR="00E21AEC" w:rsidTr="00E21AEC" w14:paraId="37F4AD17"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75F8236C" w14:textId="00540B3D">
            <w:pPr>
              <w:rPr>
                <w:rFonts w:asciiTheme="minorHAnsi" w:hAnsiTheme="minorHAnsi" w:cstheme="minorHAnsi"/>
              </w:rPr>
            </w:pPr>
            <w:r w:rsidRPr="00E21AEC">
              <w:rPr>
                <w:rFonts w:asciiTheme="minorHAnsi" w:hAnsiTheme="minorHAnsi" w:cstheme="minorHAnsi"/>
              </w:rPr>
              <w:t>Приёмочные испытания</w:t>
            </w:r>
          </w:p>
        </w:tc>
        <w:tc>
          <w:tcPr>
            <w:tcW w:w="6797" w:type="dxa"/>
            <w:vAlign w:val="bottom"/>
          </w:tcPr>
          <w:p w:rsidRPr="00E21AEC" w:rsidR="00E21AEC" w:rsidP="00E21AEC" w:rsidRDefault="00E21AEC" w14:paraId="4B73E3BD" w14:textId="0D69B900">
            <w:pPr>
              <w:rPr>
                <w:rFonts w:asciiTheme="minorHAnsi" w:hAnsiTheme="minorHAnsi" w:cstheme="minorHAnsi"/>
              </w:rPr>
            </w:pPr>
            <w:r w:rsidRPr="00E21AEC">
              <w:rPr>
                <w:rFonts w:asciiTheme="minorHAnsi" w:hAnsiTheme="minorHAnsi" w:cstheme="minorHAnsi"/>
              </w:rPr>
              <w:t xml:space="preserve">Этап испытаний, целью которого является окончательное подтверждение соответствия </w:t>
            </w:r>
            <w:r w:rsidR="002129B8">
              <w:rPr>
                <w:rFonts w:asciiTheme="minorHAnsi" w:hAnsiTheme="minorHAnsi" w:cstheme="minorHAnsi"/>
              </w:rPr>
              <w:t>с</w:t>
            </w:r>
            <w:r w:rsidRPr="00E21AEC">
              <w:rPr>
                <w:rFonts w:asciiTheme="minorHAnsi" w:hAnsiTheme="minorHAnsi" w:cstheme="minorHAnsi"/>
              </w:rPr>
              <w:t xml:space="preserve">истемы всем требованиям </w:t>
            </w:r>
            <w:r w:rsidR="002129B8">
              <w:rPr>
                <w:rFonts w:asciiTheme="minorHAnsi" w:hAnsiTheme="minorHAnsi" w:cstheme="minorHAnsi"/>
              </w:rPr>
              <w:t>технического задания</w:t>
            </w:r>
            <w:r w:rsidRPr="00E21AEC">
              <w:rPr>
                <w:rFonts w:asciiTheme="minorHAnsi" w:hAnsiTheme="minorHAnsi" w:cstheme="minorHAnsi"/>
              </w:rPr>
              <w:t xml:space="preserve"> и оценка её готовности к вводу в постоянную эксплуатацию.</w:t>
            </w:r>
          </w:p>
        </w:tc>
      </w:tr>
      <w:tr w:rsidRPr="00E21AEC" w:rsidR="00E21AEC" w:rsidTr="00E21AEC" w14:paraId="414985D0"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30267BF2" w14:textId="32174887">
            <w:pPr>
              <w:rPr>
                <w:rFonts w:asciiTheme="minorHAnsi" w:hAnsiTheme="minorHAnsi" w:cstheme="minorHAnsi"/>
              </w:rPr>
            </w:pPr>
            <w:r w:rsidRPr="00E21AEC">
              <w:rPr>
                <w:rFonts w:asciiTheme="minorHAnsi" w:hAnsiTheme="minorHAnsi" w:cstheme="minorHAnsi"/>
              </w:rPr>
              <w:t>Программирование урожая</w:t>
            </w:r>
          </w:p>
        </w:tc>
        <w:tc>
          <w:tcPr>
            <w:tcW w:w="6797" w:type="dxa"/>
            <w:vAlign w:val="bottom"/>
          </w:tcPr>
          <w:p w:rsidRPr="00E21AEC" w:rsidR="00E21AEC" w:rsidP="00E21AEC" w:rsidRDefault="00E21AEC" w14:paraId="4F6DC5C9" w14:textId="42463E15">
            <w:pPr>
              <w:rPr>
                <w:rFonts w:asciiTheme="minorHAnsi" w:hAnsiTheme="minorHAnsi" w:cstheme="minorHAnsi"/>
              </w:rPr>
            </w:pPr>
            <w:r w:rsidRPr="00E21AEC">
              <w:rPr>
                <w:rFonts w:asciiTheme="minorHAnsi" w:hAnsiTheme="minorHAnsi" w:cstheme="minorHAnsi"/>
              </w:rPr>
              <w:t>Процесс разработки научно-обоснованных программ урожайности и расчёта потребности культур в ресурсах на основе научных методик для достижения целевых показателей.</w:t>
            </w:r>
          </w:p>
        </w:tc>
      </w:tr>
      <w:tr w:rsidRPr="00E21AEC" w:rsidR="00E21AEC" w:rsidTr="00E21AEC" w14:paraId="099D0C92"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179F5410" w14:textId="1BC879B5">
            <w:pPr>
              <w:rPr>
                <w:rFonts w:asciiTheme="minorHAnsi" w:hAnsiTheme="minorHAnsi" w:cstheme="minorHAnsi"/>
              </w:rPr>
            </w:pPr>
            <w:r w:rsidRPr="00E21AEC">
              <w:rPr>
                <w:rFonts w:asciiTheme="minorHAnsi" w:hAnsiTheme="minorHAnsi" w:cstheme="minorHAnsi"/>
              </w:rPr>
              <w:t>Прослеживаемость</w:t>
            </w:r>
          </w:p>
        </w:tc>
        <w:tc>
          <w:tcPr>
            <w:tcW w:w="6797" w:type="dxa"/>
            <w:vAlign w:val="bottom"/>
          </w:tcPr>
          <w:p w:rsidRPr="00E21AEC" w:rsidR="00E21AEC" w:rsidP="00E21AEC" w:rsidRDefault="00E21AEC" w14:paraId="5668B2B7" w14:textId="74F1D291">
            <w:pPr>
              <w:rPr>
                <w:rFonts w:asciiTheme="minorHAnsi" w:hAnsiTheme="minorHAnsi" w:cstheme="minorHAnsi"/>
              </w:rPr>
            </w:pPr>
            <w:r w:rsidRPr="00E21AEC">
              <w:rPr>
                <w:rFonts w:asciiTheme="minorHAnsi" w:hAnsiTheme="minorHAnsi" w:cstheme="minorHAnsi"/>
              </w:rPr>
              <w:t>Возможность отслеживания истории, местонахождения или применения объекта (например, партии продукции) с помощью документированных идентификаторов.</w:t>
            </w:r>
          </w:p>
        </w:tc>
      </w:tr>
      <w:tr w:rsidRPr="00E21AEC" w:rsidR="00E21AEC" w:rsidTr="00E21AEC" w14:paraId="49D3A992"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21CF9A21" w14:textId="7C27FF41">
            <w:pPr>
              <w:rPr>
                <w:rFonts w:asciiTheme="minorHAnsi" w:hAnsiTheme="minorHAnsi" w:cstheme="minorHAnsi"/>
              </w:rPr>
            </w:pPr>
            <w:r w:rsidRPr="00E21AEC">
              <w:rPr>
                <w:rFonts w:asciiTheme="minorHAnsi" w:hAnsiTheme="minorHAnsi" w:cstheme="minorHAnsi"/>
              </w:rPr>
              <w:t>Распределённая трассировка</w:t>
            </w:r>
          </w:p>
        </w:tc>
        <w:tc>
          <w:tcPr>
            <w:tcW w:w="6797" w:type="dxa"/>
            <w:vAlign w:val="bottom"/>
          </w:tcPr>
          <w:p w:rsidRPr="00E21AEC" w:rsidR="00E21AEC" w:rsidP="00E21AEC" w:rsidRDefault="00E21AEC" w14:paraId="3458B2E4" w14:textId="6468CDD2">
            <w:pPr>
              <w:rPr>
                <w:rFonts w:asciiTheme="minorHAnsi" w:hAnsiTheme="minorHAnsi" w:cstheme="minorHAnsi"/>
              </w:rPr>
            </w:pPr>
            <w:r w:rsidRPr="00E21AEC">
              <w:rPr>
                <w:rFonts w:asciiTheme="minorHAnsi" w:hAnsiTheme="minorHAnsi" w:cstheme="minorHAnsi"/>
              </w:rPr>
              <w:t xml:space="preserve">Механизм отслеживания жизненного цикла запроса при его прохождении через несколько сервисов </w:t>
            </w:r>
            <w:r w:rsidR="006B5C47">
              <w:rPr>
                <w:rFonts w:asciiTheme="minorHAnsi" w:hAnsiTheme="minorHAnsi" w:cstheme="minorHAnsi"/>
              </w:rPr>
              <w:t>с</w:t>
            </w:r>
            <w:r w:rsidRPr="00E21AEC">
              <w:rPr>
                <w:rFonts w:asciiTheme="minorHAnsi" w:hAnsiTheme="minorHAnsi" w:cstheme="minorHAnsi"/>
              </w:rPr>
              <w:t>истемы с помощью уникального идентификатора для локализации сбоев и узких мест.</w:t>
            </w:r>
          </w:p>
        </w:tc>
      </w:tr>
      <w:tr w:rsidRPr="00E21AEC" w:rsidR="00E21AEC" w:rsidTr="00E21AEC" w14:paraId="5B5221C2"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3247FE81" w14:textId="171878D0">
            <w:pPr>
              <w:rPr>
                <w:rFonts w:asciiTheme="minorHAnsi" w:hAnsiTheme="minorHAnsi" w:cstheme="minorHAnsi"/>
              </w:rPr>
            </w:pPr>
            <w:r w:rsidRPr="00E21AEC">
              <w:rPr>
                <w:rFonts w:asciiTheme="minorHAnsi" w:hAnsiTheme="minorHAnsi" w:cstheme="minorHAnsi"/>
              </w:rPr>
              <w:t>Севооборот</w:t>
            </w:r>
          </w:p>
        </w:tc>
        <w:tc>
          <w:tcPr>
            <w:tcW w:w="6797" w:type="dxa"/>
            <w:vAlign w:val="bottom"/>
          </w:tcPr>
          <w:p w:rsidRPr="00E21AEC" w:rsidR="00E21AEC" w:rsidP="00E21AEC" w:rsidRDefault="00E21AEC" w14:paraId="0EFB5755" w14:textId="20DF7CA9">
            <w:pPr>
              <w:rPr>
                <w:rFonts w:asciiTheme="minorHAnsi" w:hAnsiTheme="minorHAnsi" w:cstheme="minorHAnsi"/>
              </w:rPr>
            </w:pPr>
            <w:r w:rsidRPr="00E21AEC">
              <w:rPr>
                <w:rFonts w:asciiTheme="minorHAnsi" w:hAnsiTheme="minorHAnsi" w:cstheme="minorHAnsi"/>
              </w:rPr>
              <w:t>Научно обоснованное чередование сельскохозяйственных культур на полях во времени и пространстве для сохранения и повышения плодородия почв.</w:t>
            </w:r>
          </w:p>
        </w:tc>
      </w:tr>
      <w:tr w:rsidRPr="00E21AEC" w:rsidR="00E21AEC" w:rsidTr="00E21AEC" w14:paraId="032A2337"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6929EDC0" w14:textId="77F6A0E2">
            <w:pPr>
              <w:rPr>
                <w:rFonts w:asciiTheme="minorHAnsi" w:hAnsiTheme="minorHAnsi" w:cstheme="minorHAnsi"/>
              </w:rPr>
            </w:pPr>
            <w:r w:rsidRPr="00E21AEC">
              <w:rPr>
                <w:rFonts w:asciiTheme="minorHAnsi" w:hAnsiTheme="minorHAnsi" w:cstheme="minorHAnsi"/>
              </w:rPr>
              <w:t>Сервис-ориентированная архитектура</w:t>
            </w:r>
          </w:p>
        </w:tc>
        <w:tc>
          <w:tcPr>
            <w:tcW w:w="6797" w:type="dxa"/>
            <w:vAlign w:val="bottom"/>
          </w:tcPr>
          <w:p w:rsidRPr="00E21AEC" w:rsidR="00E21AEC" w:rsidP="00E21AEC" w:rsidRDefault="00E21AEC" w14:paraId="0892CF5F" w14:textId="5D202968">
            <w:pPr>
              <w:rPr>
                <w:rFonts w:asciiTheme="minorHAnsi" w:hAnsiTheme="minorHAnsi" w:cstheme="minorHAnsi"/>
              </w:rPr>
            </w:pPr>
            <w:r w:rsidRPr="00E21AEC">
              <w:rPr>
                <w:rFonts w:asciiTheme="minorHAnsi" w:hAnsiTheme="minorHAnsi" w:cstheme="minorHAnsi"/>
              </w:rPr>
              <w:t xml:space="preserve">Архитектурный подход к разработке </w:t>
            </w:r>
            <w:r w:rsidR="006B5C47">
              <w:rPr>
                <w:rFonts w:asciiTheme="minorHAnsi" w:hAnsiTheme="minorHAnsi" w:cstheme="minorHAnsi"/>
              </w:rPr>
              <w:t>программного обеспечения</w:t>
            </w:r>
            <w:r w:rsidRPr="00E21AEC">
              <w:rPr>
                <w:rFonts w:asciiTheme="minorHAnsi" w:hAnsiTheme="minorHAnsi" w:cstheme="minorHAnsi"/>
              </w:rPr>
              <w:t>, при котором функциональность системы представляется в виде набора независимых, слабо связанных между собой сервисов, взаимодействующих через стандартизированные интерфейсы.</w:t>
            </w:r>
          </w:p>
        </w:tc>
      </w:tr>
      <w:tr w:rsidRPr="00E21AEC" w:rsidR="00E21AEC" w:rsidTr="00E21AEC" w14:paraId="12DCCF1D"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2BFF6B50" w14:textId="1C23DE01">
            <w:pPr>
              <w:rPr>
                <w:rFonts w:asciiTheme="minorHAnsi" w:hAnsiTheme="minorHAnsi" w:cstheme="minorHAnsi"/>
              </w:rPr>
            </w:pPr>
            <w:r w:rsidRPr="00E21AEC">
              <w:rPr>
                <w:rFonts w:asciiTheme="minorHAnsi" w:hAnsiTheme="minorHAnsi" w:cstheme="minorHAnsi"/>
              </w:rPr>
              <w:t>Симуляционное моделирование</w:t>
            </w:r>
          </w:p>
        </w:tc>
        <w:tc>
          <w:tcPr>
            <w:tcW w:w="6797" w:type="dxa"/>
            <w:vAlign w:val="bottom"/>
          </w:tcPr>
          <w:p w:rsidRPr="00E21AEC" w:rsidR="00E21AEC" w:rsidP="00E21AEC" w:rsidRDefault="00E21AEC" w14:paraId="00C4A439" w14:textId="27089C9D">
            <w:pPr>
              <w:rPr>
                <w:rFonts w:asciiTheme="minorHAnsi" w:hAnsiTheme="minorHAnsi" w:cstheme="minorHAnsi"/>
              </w:rPr>
            </w:pPr>
            <w:r w:rsidRPr="00E21AEC">
              <w:rPr>
                <w:rFonts w:asciiTheme="minorHAnsi" w:hAnsiTheme="minorHAnsi" w:cstheme="minorHAnsi"/>
              </w:rPr>
              <w:t>Процесс имитации развития культур и формирования урожая при различных сценариях («что, если»), позволяющий оценивать последствия тех или иных решений без риска реальных потерь.</w:t>
            </w:r>
          </w:p>
        </w:tc>
      </w:tr>
      <w:tr w:rsidRPr="00E21AEC" w:rsidR="00E21AEC" w:rsidTr="00E21AEC" w14:paraId="443B08D1"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241DDFFC" w14:textId="106CFB1F">
            <w:pPr>
              <w:rPr>
                <w:rFonts w:asciiTheme="minorHAnsi" w:hAnsiTheme="minorHAnsi" w:cstheme="minorHAnsi"/>
              </w:rPr>
            </w:pPr>
            <w:r w:rsidRPr="00E21AEC">
              <w:rPr>
                <w:rFonts w:asciiTheme="minorHAnsi" w:hAnsiTheme="minorHAnsi" w:cstheme="minorHAnsi"/>
              </w:rPr>
              <w:t>Тонкий клиент</w:t>
            </w:r>
          </w:p>
        </w:tc>
        <w:tc>
          <w:tcPr>
            <w:tcW w:w="6797" w:type="dxa"/>
            <w:vAlign w:val="bottom"/>
          </w:tcPr>
          <w:p w:rsidRPr="00E21AEC" w:rsidR="00E21AEC" w:rsidP="00E21AEC" w:rsidRDefault="00E21AEC" w14:paraId="29267AA0" w14:textId="3FEA7DB3">
            <w:pPr>
              <w:rPr>
                <w:rFonts w:asciiTheme="minorHAnsi" w:hAnsiTheme="minorHAnsi" w:cstheme="minorHAnsi"/>
              </w:rPr>
            </w:pPr>
            <w:r w:rsidRPr="00E21AEC">
              <w:rPr>
                <w:rFonts w:asciiTheme="minorHAnsi" w:hAnsiTheme="minorHAnsi" w:cstheme="minorHAnsi"/>
              </w:rPr>
              <w:t>Архитектурная модель, в которой основная часть бизнес-логики и обработки данных выполняется на сервере, а на стороне пользователя функционирует только интерфейс (например, веб-браузер).</w:t>
            </w:r>
          </w:p>
        </w:tc>
      </w:tr>
      <w:tr w:rsidRPr="00E21AEC" w:rsidR="00E21AEC" w:rsidTr="00E21AEC" w14:paraId="4B0B5DC8"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13B86437" w14:textId="21E500AA">
            <w:pPr>
              <w:rPr>
                <w:rFonts w:asciiTheme="minorHAnsi" w:hAnsiTheme="minorHAnsi" w:cstheme="minorHAnsi"/>
              </w:rPr>
            </w:pPr>
            <w:r w:rsidRPr="00E21AEC">
              <w:rPr>
                <w:rFonts w:asciiTheme="minorHAnsi" w:hAnsiTheme="minorHAnsi" w:cstheme="minorHAnsi"/>
              </w:rPr>
              <w:t>Точное земледелие</w:t>
            </w:r>
          </w:p>
        </w:tc>
        <w:tc>
          <w:tcPr>
            <w:tcW w:w="6797" w:type="dxa"/>
            <w:vAlign w:val="bottom"/>
          </w:tcPr>
          <w:p w:rsidRPr="00E21AEC" w:rsidR="00E21AEC" w:rsidP="00E21AEC" w:rsidRDefault="00E21AEC" w14:paraId="23E95FC2" w14:textId="69573BEB">
            <w:pPr>
              <w:rPr>
                <w:rFonts w:asciiTheme="minorHAnsi" w:hAnsiTheme="minorHAnsi" w:cstheme="minorHAnsi"/>
              </w:rPr>
            </w:pPr>
            <w:r w:rsidRPr="00E21AEC">
              <w:rPr>
                <w:rFonts w:asciiTheme="minorHAnsi" w:hAnsiTheme="minorHAnsi" w:cstheme="minorHAnsi"/>
              </w:rPr>
              <w:t>Концепция управления продуктивностью посевов, учитывающая неоднородность полей и предполагающая дифференцированный подход к внесению удобрений и СЗР.</w:t>
            </w:r>
          </w:p>
        </w:tc>
      </w:tr>
      <w:tr w:rsidRPr="00E21AEC" w:rsidR="00E21AEC" w:rsidTr="00E21AEC" w14:paraId="40D0609E"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5A5B26ED" w14:textId="52A28F1F">
            <w:pPr>
              <w:rPr>
                <w:rFonts w:asciiTheme="minorHAnsi" w:hAnsiTheme="minorHAnsi" w:cstheme="minorHAnsi"/>
              </w:rPr>
            </w:pPr>
            <w:r w:rsidRPr="00E21AEC">
              <w:rPr>
                <w:rFonts w:asciiTheme="minorHAnsi" w:hAnsiTheme="minorHAnsi" w:cstheme="minorHAnsi"/>
              </w:rPr>
              <w:t>Технологическая карта</w:t>
            </w:r>
          </w:p>
        </w:tc>
        <w:tc>
          <w:tcPr>
            <w:tcW w:w="6797" w:type="dxa"/>
            <w:vAlign w:val="bottom"/>
          </w:tcPr>
          <w:p w:rsidRPr="00E21AEC" w:rsidR="00E21AEC" w:rsidP="00E21AEC" w:rsidRDefault="00E21AEC" w14:paraId="75F13021" w14:textId="41596F8E">
            <w:pPr>
              <w:rPr>
                <w:rFonts w:asciiTheme="minorHAnsi" w:hAnsiTheme="minorHAnsi" w:cstheme="minorHAnsi"/>
              </w:rPr>
            </w:pPr>
            <w:r w:rsidRPr="00E21AEC">
              <w:rPr>
                <w:rFonts w:asciiTheme="minorHAnsi" w:hAnsiTheme="minorHAnsi" w:cstheme="minorHAnsi"/>
              </w:rPr>
              <w:t>Нормативный документ, содержащий детальный перечень плановых агротехнических операций, их сроки, а также нормы расхода семян, удобрений, СЗР, ГСМ и трудозатрат для возделывания конкретной культуры.</w:t>
            </w:r>
          </w:p>
        </w:tc>
      </w:tr>
      <w:tr w:rsidRPr="00E21AEC" w:rsidR="00E21AEC" w:rsidTr="00E21AEC" w14:paraId="75607258"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1DD92D0D" w14:textId="1F196584">
            <w:pPr>
              <w:rPr>
                <w:rFonts w:asciiTheme="minorHAnsi" w:hAnsiTheme="minorHAnsi" w:cstheme="minorHAnsi"/>
              </w:rPr>
            </w:pPr>
            <w:r w:rsidRPr="00E21AEC">
              <w:rPr>
                <w:rFonts w:asciiTheme="minorHAnsi" w:hAnsiTheme="minorHAnsi" w:cstheme="minorHAnsi"/>
              </w:rPr>
              <w:t>Трёхзвенная структура</w:t>
            </w:r>
          </w:p>
        </w:tc>
        <w:tc>
          <w:tcPr>
            <w:tcW w:w="6797" w:type="dxa"/>
            <w:vAlign w:val="bottom"/>
          </w:tcPr>
          <w:p w:rsidRPr="00E21AEC" w:rsidR="00E21AEC" w:rsidP="00E21AEC" w:rsidRDefault="00E21AEC" w14:paraId="2FA2032C" w14:textId="242F9EA1">
            <w:pPr>
              <w:rPr>
                <w:rFonts w:asciiTheme="minorHAnsi" w:hAnsiTheme="minorHAnsi" w:cstheme="minorHAnsi"/>
              </w:rPr>
            </w:pPr>
            <w:r w:rsidRPr="00E21AEC">
              <w:rPr>
                <w:rFonts w:asciiTheme="minorHAnsi" w:hAnsiTheme="minorHAnsi" w:cstheme="minorHAnsi"/>
              </w:rPr>
              <w:t xml:space="preserve">Логическая структура </w:t>
            </w:r>
            <w:r w:rsidR="006B5C47">
              <w:rPr>
                <w:rFonts w:asciiTheme="minorHAnsi" w:hAnsiTheme="minorHAnsi" w:cstheme="minorHAnsi"/>
              </w:rPr>
              <w:t>с</w:t>
            </w:r>
            <w:r w:rsidRPr="00E21AEC">
              <w:rPr>
                <w:rFonts w:asciiTheme="minorHAnsi" w:hAnsiTheme="minorHAnsi" w:cstheme="minorHAnsi"/>
              </w:rPr>
              <w:t>истемы, состоящая из трёх уровней: клиентское программное обеспечение (веб-интерфейс, мобильные приложения), сервер приложений (бизнес-логика) и сервер баз данных и хранилищ.</w:t>
            </w:r>
          </w:p>
        </w:tc>
      </w:tr>
      <w:tr w:rsidRPr="00E21AEC" w:rsidR="00E21AEC" w:rsidTr="00E21AEC" w14:paraId="3CEB7E0A"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1F5152CD" w14:textId="515C1F37">
            <w:pPr>
              <w:rPr>
                <w:rFonts w:asciiTheme="minorHAnsi" w:hAnsiTheme="minorHAnsi" w:cstheme="minorHAnsi"/>
              </w:rPr>
            </w:pPr>
            <w:r w:rsidRPr="00E21AEC">
              <w:rPr>
                <w:rFonts w:asciiTheme="minorHAnsi" w:hAnsiTheme="minorHAnsi" w:cstheme="minorHAnsi"/>
              </w:rPr>
              <w:t>Углерод-нейтральное земледелие</w:t>
            </w:r>
          </w:p>
        </w:tc>
        <w:tc>
          <w:tcPr>
            <w:tcW w:w="6797" w:type="dxa"/>
            <w:vAlign w:val="bottom"/>
          </w:tcPr>
          <w:p w:rsidRPr="00E21AEC" w:rsidR="00E21AEC" w:rsidP="00E21AEC" w:rsidRDefault="00E21AEC" w14:paraId="0DE247DC" w14:textId="6ECB57A5">
            <w:pPr>
              <w:rPr>
                <w:rFonts w:asciiTheme="minorHAnsi" w:hAnsiTheme="minorHAnsi" w:cstheme="minorHAnsi"/>
              </w:rPr>
            </w:pPr>
            <w:r w:rsidRPr="00E21AEC">
              <w:rPr>
                <w:rFonts w:asciiTheme="minorHAnsi" w:hAnsiTheme="minorHAnsi" w:cstheme="minorHAnsi"/>
              </w:rPr>
              <w:t xml:space="preserve">Одно из направлений, поддерживаемых </w:t>
            </w:r>
            <w:r w:rsidR="002129B8">
              <w:rPr>
                <w:rFonts w:asciiTheme="minorHAnsi" w:hAnsiTheme="minorHAnsi" w:cstheme="minorHAnsi"/>
              </w:rPr>
              <w:t>с</w:t>
            </w:r>
            <w:r w:rsidRPr="00E21AEC">
              <w:rPr>
                <w:rFonts w:asciiTheme="minorHAnsi" w:hAnsiTheme="minorHAnsi" w:cstheme="minorHAnsi"/>
              </w:rPr>
              <w:t>истемой, нацеленное на минимизацию выбросов парниковых газов в процессе сельскохозяйственного производства.</w:t>
            </w:r>
          </w:p>
        </w:tc>
      </w:tr>
      <w:tr w:rsidRPr="00E21AEC" w:rsidR="00E21AEC" w:rsidTr="00E21AEC" w14:paraId="1D8E5CED" w14:textId="77777777">
        <w:trPr>
          <w:cnfStyle w:val="000000010000" w:firstRow="0" w:lastRow="0" w:firstColumn="0" w:lastColumn="0" w:oddVBand="0" w:evenVBand="0" w:oddHBand="0" w:evenHBand="1" w:firstRowFirstColumn="0" w:firstRowLastColumn="0" w:lastRowFirstColumn="0" w:lastRowLastColumn="0"/>
        </w:trPr>
        <w:tc>
          <w:tcPr>
            <w:tcW w:w="2830" w:type="dxa"/>
          </w:tcPr>
          <w:p w:rsidRPr="00E21AEC" w:rsidR="00E21AEC" w:rsidP="00E21AEC" w:rsidRDefault="00E21AEC" w14:paraId="02D68EBC" w14:textId="170CCC42">
            <w:pPr>
              <w:rPr>
                <w:rFonts w:asciiTheme="minorHAnsi" w:hAnsiTheme="minorHAnsi" w:cstheme="minorHAnsi"/>
              </w:rPr>
            </w:pPr>
            <w:r w:rsidRPr="00E21AEC">
              <w:rPr>
                <w:rFonts w:asciiTheme="minorHAnsi" w:hAnsiTheme="minorHAnsi" w:cstheme="minorHAnsi"/>
              </w:rPr>
              <w:t>Хранилище данных (DWH)</w:t>
            </w:r>
          </w:p>
        </w:tc>
        <w:tc>
          <w:tcPr>
            <w:tcW w:w="6797" w:type="dxa"/>
            <w:vAlign w:val="bottom"/>
          </w:tcPr>
          <w:p w:rsidRPr="00E21AEC" w:rsidR="00E21AEC" w:rsidP="00E21AEC" w:rsidRDefault="00E21AEC" w14:paraId="7C2E76BE" w14:textId="6104C788">
            <w:pPr>
              <w:rPr>
                <w:rFonts w:asciiTheme="minorHAnsi" w:hAnsiTheme="minorHAnsi" w:cstheme="minorHAnsi"/>
              </w:rPr>
            </w:pPr>
            <w:r w:rsidRPr="00E21AEC">
              <w:rPr>
                <w:rFonts w:asciiTheme="minorHAnsi" w:hAnsiTheme="minorHAnsi" w:cstheme="minorHAnsi"/>
              </w:rPr>
              <w:t>Централизованная система, предназначенная для сбора, очистки, структурирования и исторического накопления данных из различных источников для целей аналитики и отчётности; «единый источник правды».</w:t>
            </w:r>
          </w:p>
        </w:tc>
      </w:tr>
      <w:tr w:rsidRPr="00E21AEC" w:rsidR="00E21AEC" w:rsidTr="00E21AEC" w14:paraId="2F18FA82"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E21AEC" w:rsidR="00E21AEC" w:rsidP="00E21AEC" w:rsidRDefault="00E21AEC" w14:paraId="440808B4" w14:textId="0F679828">
            <w:pPr>
              <w:rPr>
                <w:rFonts w:asciiTheme="minorHAnsi" w:hAnsiTheme="minorHAnsi" w:cstheme="minorHAnsi"/>
              </w:rPr>
            </w:pPr>
            <w:r w:rsidRPr="00E21AEC">
              <w:rPr>
                <w:rFonts w:asciiTheme="minorHAnsi" w:hAnsiTheme="minorHAnsi" w:cstheme="minorHAnsi"/>
              </w:rPr>
              <w:t>Цифровой паспорт продукции</w:t>
            </w:r>
          </w:p>
        </w:tc>
        <w:tc>
          <w:tcPr>
            <w:tcW w:w="6797" w:type="dxa"/>
            <w:vAlign w:val="bottom"/>
          </w:tcPr>
          <w:p w:rsidRPr="00E21AEC" w:rsidR="00E21AEC" w:rsidP="00E21AEC" w:rsidRDefault="00E21AEC" w14:paraId="0342A74E" w14:textId="1444F1A7">
            <w:pPr>
              <w:rPr>
                <w:rFonts w:asciiTheme="minorHAnsi" w:hAnsiTheme="minorHAnsi" w:cstheme="minorHAnsi"/>
              </w:rPr>
            </w:pPr>
            <w:r w:rsidRPr="00E21AEC">
              <w:rPr>
                <w:rFonts w:asciiTheme="minorHAnsi" w:hAnsiTheme="minorHAnsi" w:cstheme="minorHAnsi"/>
              </w:rPr>
              <w:t>Электронный документ, содержащий верифицированные сведения о происхождении партии продукции, технологии её выращивания, углеродном следе и условиях транспортировки.</w:t>
            </w:r>
          </w:p>
        </w:tc>
      </w:tr>
    </w:tbl>
    <w:p w:rsidR="009B33E8" w:rsidP="00CA50FD" w:rsidRDefault="00F25D2D" w14:paraId="30AC0DEB" w14:textId="0D0D4355">
      <w:r>
        <w:t xml:space="preserve">Аббревиатуры, сокращения и их </w:t>
      </w:r>
      <w:r w:rsidR="00A337B0">
        <w:t>расшифров</w:t>
      </w:r>
      <w:r w:rsidR="00391E13">
        <w:t>ки</w:t>
      </w:r>
      <w:r w:rsidR="000D6599">
        <w:t>, ис</w:t>
      </w:r>
      <w:r w:rsidR="00B20BA4">
        <w:t>пользуемые в настоящем документе</w:t>
      </w:r>
      <w:r w:rsidR="000B748C">
        <w:t>,</w:t>
      </w:r>
      <w:r w:rsidR="000D6599">
        <w:t xml:space="preserve"> приведены в таблице ниже.</w:t>
      </w:r>
    </w:p>
    <w:p w:rsidR="005E0EB2" w:rsidP="005E0EB2" w:rsidRDefault="005E0EB2" w14:paraId="408E213F" w14:textId="26191F7F">
      <w:pPr>
        <w:pStyle w:val="af1"/>
        <w:keepNext/>
      </w:pPr>
      <w:r>
        <w:t xml:space="preserve">Таблица </w:t>
      </w:r>
      <w:r>
        <w:fldChar w:fldCharType="begin"/>
      </w:r>
      <w:r>
        <w:instrText>SEQ Таблица \* ARABIC</w:instrText>
      </w:r>
      <w:r>
        <w:fldChar w:fldCharType="separate"/>
      </w:r>
      <w:r w:rsidR="000043E8">
        <w:rPr>
          <w:noProof/>
        </w:rPr>
        <w:t>3</w:t>
      </w:r>
      <w:r>
        <w:fldChar w:fldCharType="end"/>
      </w:r>
      <w:r>
        <w:t>.</w:t>
      </w:r>
      <w:r>
        <w:rPr>
          <w:noProof/>
        </w:rPr>
        <w:t xml:space="preserve"> </w:t>
      </w:r>
      <w:r w:rsidRPr="00C76B48">
        <w:rPr>
          <w:noProof/>
        </w:rPr>
        <w:t>Аббревиатуры, сокращения и их расшифровки</w:t>
      </w:r>
    </w:p>
    <w:tbl>
      <w:tblPr>
        <w:tblStyle w:val="a5"/>
        <w:tblW w:w="0" w:type="auto"/>
        <w:tblLook w:val="04A0" w:firstRow="1" w:lastRow="0" w:firstColumn="1" w:lastColumn="0" w:noHBand="0" w:noVBand="1"/>
      </w:tblPr>
      <w:tblGrid>
        <w:gridCol w:w="1838"/>
        <w:gridCol w:w="7789"/>
      </w:tblGrid>
      <w:tr w:rsidR="000B748C" w:rsidTr="00F96478" w14:paraId="470B34D1" w14:textId="77777777">
        <w:trPr>
          <w:cnfStyle w:val="100000000000" w:firstRow="1" w:lastRow="0" w:firstColumn="0" w:lastColumn="0" w:oddVBand="0" w:evenVBand="0" w:oddHBand="0" w:evenHBand="0" w:firstRowFirstColumn="0" w:firstRowLastColumn="0" w:lastRowFirstColumn="0" w:lastRowLastColumn="0"/>
          <w:tblHeader/>
        </w:trPr>
        <w:tc>
          <w:tcPr>
            <w:tcW w:w="1838" w:type="dxa"/>
          </w:tcPr>
          <w:p w:rsidR="000B748C" w:rsidP="00CA50FD" w:rsidRDefault="00A337B0" w14:paraId="4A77221D" w14:textId="2CE12537">
            <w:r>
              <w:t>Аббревиатура, сокращение</w:t>
            </w:r>
          </w:p>
        </w:tc>
        <w:tc>
          <w:tcPr>
            <w:tcW w:w="7789" w:type="dxa"/>
          </w:tcPr>
          <w:p w:rsidR="000B748C" w:rsidP="00CA50FD" w:rsidRDefault="00A337B0" w14:paraId="576489E7" w14:textId="0A053F37">
            <w:r>
              <w:t>Расшифровка</w:t>
            </w:r>
          </w:p>
        </w:tc>
      </w:tr>
      <w:tr w:rsidR="005E0EB2" w14:paraId="4F29C5E5"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13F5FDDC" w14:textId="5A7791B5">
            <w:pPr>
              <w:rPr>
                <w:rFonts w:asciiTheme="minorHAnsi" w:hAnsiTheme="minorHAnsi" w:cstheme="minorHAnsi"/>
              </w:rPr>
            </w:pPr>
            <w:r w:rsidRPr="005E0EB2">
              <w:rPr>
                <w:rFonts w:asciiTheme="minorHAnsi" w:hAnsiTheme="minorHAnsi" w:cstheme="minorHAnsi"/>
              </w:rPr>
              <w:t>ACID</w:t>
            </w:r>
          </w:p>
        </w:tc>
        <w:tc>
          <w:tcPr>
            <w:tcW w:w="7789" w:type="dxa"/>
            <w:vAlign w:val="bottom"/>
          </w:tcPr>
          <w:p w:rsidRPr="005E0EB2" w:rsidR="005E0EB2" w:rsidP="005E0EB2" w:rsidRDefault="005E0EB2" w14:paraId="5F18A2C8" w14:textId="381DAD6A">
            <w:pPr>
              <w:rPr>
                <w:rFonts w:asciiTheme="minorHAnsi" w:hAnsiTheme="minorHAnsi" w:cstheme="minorHAnsi"/>
              </w:rPr>
            </w:pPr>
            <w:r w:rsidRPr="005E0EB2">
              <w:rPr>
                <w:rFonts w:asciiTheme="minorHAnsi" w:hAnsiTheme="minorHAnsi" w:cstheme="minorHAnsi"/>
                <w:lang w:val="en-US"/>
              </w:rPr>
              <w:t>Atomicity</w:t>
            </w:r>
            <w:r w:rsidRPr="003D5495">
              <w:rPr>
                <w:rFonts w:asciiTheme="minorHAnsi" w:hAnsiTheme="minorHAnsi" w:cstheme="minorHAnsi"/>
              </w:rPr>
              <w:t xml:space="preserve">, </w:t>
            </w:r>
            <w:r w:rsidRPr="005E0EB2">
              <w:rPr>
                <w:rFonts w:asciiTheme="minorHAnsi" w:hAnsiTheme="minorHAnsi" w:cstheme="minorHAnsi"/>
                <w:lang w:val="en-US"/>
              </w:rPr>
              <w:t>Consistency</w:t>
            </w:r>
            <w:r w:rsidRPr="003D5495">
              <w:rPr>
                <w:rFonts w:asciiTheme="minorHAnsi" w:hAnsiTheme="minorHAnsi" w:cstheme="minorHAnsi"/>
              </w:rPr>
              <w:t xml:space="preserve">, </w:t>
            </w:r>
            <w:r w:rsidRPr="005E0EB2">
              <w:rPr>
                <w:rFonts w:asciiTheme="minorHAnsi" w:hAnsiTheme="minorHAnsi" w:cstheme="minorHAnsi"/>
                <w:lang w:val="en-US"/>
              </w:rPr>
              <w:t>Isolation</w:t>
            </w:r>
            <w:r w:rsidRPr="003D5495">
              <w:rPr>
                <w:rFonts w:asciiTheme="minorHAnsi" w:hAnsiTheme="minorHAnsi" w:cstheme="minorHAnsi"/>
              </w:rPr>
              <w:t xml:space="preserve">, </w:t>
            </w:r>
            <w:r w:rsidRPr="005E0EB2">
              <w:rPr>
                <w:rFonts w:asciiTheme="minorHAnsi" w:hAnsiTheme="minorHAnsi" w:cstheme="minorHAnsi"/>
                <w:lang w:val="en-US"/>
              </w:rPr>
              <w:t>Durability</w:t>
            </w:r>
            <w:r w:rsidRPr="005E0EB2">
              <w:rPr>
                <w:rFonts w:asciiTheme="minorHAnsi" w:hAnsiTheme="minorHAnsi" w:cstheme="minorHAnsi"/>
              </w:rPr>
              <w:t xml:space="preserve"> (Атомарность, согласованность, изолированность, долговечность) </w:t>
            </w:r>
          </w:p>
        </w:tc>
      </w:tr>
      <w:tr w:rsidR="005E0EB2" w14:paraId="6F7C06D1"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1099C9F8" w14:textId="65927B1F">
            <w:pPr>
              <w:rPr>
                <w:rFonts w:asciiTheme="minorHAnsi" w:hAnsiTheme="minorHAnsi" w:cstheme="minorHAnsi"/>
              </w:rPr>
            </w:pPr>
            <w:r w:rsidRPr="005E0EB2">
              <w:rPr>
                <w:rFonts w:asciiTheme="minorHAnsi" w:hAnsiTheme="minorHAnsi" w:cstheme="minorHAnsi"/>
              </w:rPr>
              <w:t>APSIM</w:t>
            </w:r>
          </w:p>
        </w:tc>
        <w:tc>
          <w:tcPr>
            <w:tcW w:w="7789" w:type="dxa"/>
            <w:vAlign w:val="bottom"/>
          </w:tcPr>
          <w:p w:rsidRPr="005E0EB2" w:rsidR="005E0EB2" w:rsidP="005E0EB2" w:rsidRDefault="005E0EB2" w14:paraId="76E5F885" w14:textId="3F8A3645">
            <w:pPr>
              <w:rPr>
                <w:rFonts w:asciiTheme="minorHAnsi" w:hAnsiTheme="minorHAnsi" w:cstheme="minorHAnsi"/>
                <w:lang w:val="en-US"/>
              </w:rPr>
            </w:pPr>
            <w:r w:rsidRPr="005E0EB2">
              <w:rPr>
                <w:rFonts w:asciiTheme="minorHAnsi" w:hAnsiTheme="minorHAnsi" w:cstheme="minorHAnsi"/>
                <w:lang w:val="en-US"/>
              </w:rPr>
              <w:t xml:space="preserve">Agricultural Production Systems </w:t>
            </w:r>
            <w:proofErr w:type="spellStart"/>
            <w:r w:rsidRPr="005E0EB2">
              <w:rPr>
                <w:rFonts w:asciiTheme="minorHAnsi" w:hAnsiTheme="minorHAnsi" w:cstheme="minorHAnsi"/>
                <w:lang w:val="en-US"/>
              </w:rPr>
              <w:t>sIMulator</w:t>
            </w:r>
            <w:proofErr w:type="spellEnd"/>
          </w:p>
        </w:tc>
      </w:tr>
      <w:tr w:rsidRPr="00246AF6" w:rsidR="005E0EB2" w14:paraId="7FCACEC4"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041E6D8D" w14:textId="3450BF06">
            <w:pPr>
              <w:rPr>
                <w:rFonts w:asciiTheme="minorHAnsi" w:hAnsiTheme="minorHAnsi" w:cstheme="minorHAnsi"/>
              </w:rPr>
            </w:pPr>
            <w:r w:rsidRPr="005E0EB2">
              <w:rPr>
                <w:rFonts w:asciiTheme="minorHAnsi" w:hAnsiTheme="minorHAnsi" w:cstheme="minorHAnsi"/>
              </w:rPr>
              <w:t>API</w:t>
            </w:r>
          </w:p>
        </w:tc>
        <w:tc>
          <w:tcPr>
            <w:tcW w:w="7789" w:type="dxa"/>
            <w:vAlign w:val="bottom"/>
          </w:tcPr>
          <w:p w:rsidRPr="005E0EB2" w:rsidR="005E0EB2" w:rsidP="005E0EB2" w:rsidRDefault="005E0EB2" w14:paraId="1E5D63CF" w14:textId="18BD075F">
            <w:pPr>
              <w:rPr>
                <w:rFonts w:asciiTheme="minorHAnsi" w:hAnsiTheme="minorHAnsi" w:cstheme="minorHAnsi"/>
                <w:lang w:val="en-US"/>
              </w:rPr>
            </w:pPr>
            <w:r w:rsidRPr="005E0EB2">
              <w:rPr>
                <w:rFonts w:asciiTheme="minorHAnsi" w:hAnsiTheme="minorHAnsi" w:cstheme="minorHAnsi"/>
                <w:lang w:val="en-US"/>
              </w:rPr>
              <w:t>Application Programming Interface (</w:t>
            </w:r>
            <w:r w:rsidRPr="005E0EB2">
              <w:rPr>
                <w:rFonts w:asciiTheme="minorHAnsi" w:hAnsiTheme="minorHAnsi" w:cstheme="minorHAnsi"/>
              </w:rPr>
              <w:t>Программируемый</w:t>
            </w:r>
            <w:r w:rsidRPr="005E0EB2">
              <w:rPr>
                <w:rFonts w:asciiTheme="minorHAnsi" w:hAnsiTheme="minorHAnsi" w:cstheme="minorHAnsi"/>
                <w:lang w:val="en-US"/>
              </w:rPr>
              <w:t xml:space="preserve"> </w:t>
            </w:r>
            <w:r w:rsidRPr="005E0EB2">
              <w:rPr>
                <w:rFonts w:asciiTheme="minorHAnsi" w:hAnsiTheme="minorHAnsi" w:cstheme="minorHAnsi"/>
              </w:rPr>
              <w:t>интерфейс</w:t>
            </w:r>
            <w:r w:rsidRPr="005E0EB2">
              <w:rPr>
                <w:rFonts w:asciiTheme="minorHAnsi" w:hAnsiTheme="minorHAnsi" w:cstheme="minorHAnsi"/>
                <w:lang w:val="en-US"/>
              </w:rPr>
              <w:t xml:space="preserve"> </w:t>
            </w:r>
            <w:r w:rsidRPr="005E0EB2">
              <w:rPr>
                <w:rFonts w:asciiTheme="minorHAnsi" w:hAnsiTheme="minorHAnsi" w:cstheme="minorHAnsi"/>
              </w:rPr>
              <w:t>приложения</w:t>
            </w:r>
            <w:r w:rsidRPr="005E0EB2">
              <w:rPr>
                <w:rFonts w:asciiTheme="minorHAnsi" w:hAnsiTheme="minorHAnsi" w:cstheme="minorHAnsi"/>
                <w:lang w:val="en-US"/>
              </w:rPr>
              <w:t>)</w:t>
            </w:r>
          </w:p>
        </w:tc>
      </w:tr>
      <w:tr w:rsidR="005E0EB2" w14:paraId="6EB1B5FF"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226B3BDA" w14:textId="26D09836">
            <w:pPr>
              <w:rPr>
                <w:rFonts w:asciiTheme="minorHAnsi" w:hAnsiTheme="minorHAnsi" w:cstheme="minorHAnsi"/>
              </w:rPr>
            </w:pPr>
            <w:r w:rsidRPr="005E0EB2">
              <w:rPr>
                <w:rFonts w:asciiTheme="minorHAnsi" w:hAnsiTheme="minorHAnsi" w:cstheme="minorHAnsi"/>
              </w:rPr>
              <w:t>АПК</w:t>
            </w:r>
          </w:p>
        </w:tc>
        <w:tc>
          <w:tcPr>
            <w:tcW w:w="7789" w:type="dxa"/>
            <w:vAlign w:val="bottom"/>
          </w:tcPr>
          <w:p w:rsidRPr="005E0EB2" w:rsidR="005E0EB2" w:rsidP="005E0EB2" w:rsidRDefault="005E0EB2" w14:paraId="06E3DD69" w14:textId="2B6C1B26">
            <w:pPr>
              <w:rPr>
                <w:rFonts w:asciiTheme="minorHAnsi" w:hAnsiTheme="minorHAnsi" w:cstheme="minorHAnsi"/>
              </w:rPr>
            </w:pPr>
            <w:r w:rsidRPr="005E0EB2">
              <w:rPr>
                <w:rFonts w:asciiTheme="minorHAnsi" w:hAnsiTheme="minorHAnsi" w:cstheme="minorHAnsi"/>
              </w:rPr>
              <w:t>Агропромышленный комплекс</w:t>
            </w:r>
          </w:p>
        </w:tc>
      </w:tr>
      <w:tr w:rsidR="005E0EB2" w14:paraId="5E3BB961"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3BAA679D" w14:textId="6D5A37E0">
            <w:pPr>
              <w:rPr>
                <w:rFonts w:asciiTheme="minorHAnsi" w:hAnsiTheme="minorHAnsi" w:cstheme="minorHAnsi"/>
              </w:rPr>
            </w:pPr>
            <w:r w:rsidRPr="005E0EB2">
              <w:rPr>
                <w:rFonts w:asciiTheme="minorHAnsi" w:hAnsiTheme="minorHAnsi" w:cstheme="minorHAnsi"/>
              </w:rPr>
              <w:t>АРМ</w:t>
            </w:r>
          </w:p>
        </w:tc>
        <w:tc>
          <w:tcPr>
            <w:tcW w:w="7789" w:type="dxa"/>
            <w:vAlign w:val="bottom"/>
          </w:tcPr>
          <w:p w:rsidRPr="005E0EB2" w:rsidR="005E0EB2" w:rsidP="005E0EB2" w:rsidRDefault="005E0EB2" w14:paraId="1355D0E6" w14:textId="391E799F">
            <w:pPr>
              <w:rPr>
                <w:rFonts w:asciiTheme="minorHAnsi" w:hAnsiTheme="minorHAnsi" w:cstheme="minorHAnsi"/>
              </w:rPr>
            </w:pPr>
            <w:r w:rsidRPr="005E0EB2">
              <w:rPr>
                <w:rFonts w:asciiTheme="minorHAnsi" w:hAnsiTheme="minorHAnsi" w:cstheme="minorHAnsi"/>
              </w:rPr>
              <w:t>Автоматизированное рабочее место</w:t>
            </w:r>
          </w:p>
        </w:tc>
      </w:tr>
      <w:tr w:rsidR="005E0EB2" w14:paraId="167F3E4C"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3443B66D" w14:textId="612C9C4E">
            <w:pPr>
              <w:rPr>
                <w:rFonts w:asciiTheme="minorHAnsi" w:hAnsiTheme="minorHAnsi" w:cstheme="minorHAnsi"/>
              </w:rPr>
            </w:pPr>
            <w:r w:rsidRPr="005E0EB2">
              <w:rPr>
                <w:rFonts w:asciiTheme="minorHAnsi" w:hAnsiTheme="minorHAnsi" w:cstheme="minorHAnsi"/>
              </w:rPr>
              <w:t>АСУ ТП</w:t>
            </w:r>
          </w:p>
        </w:tc>
        <w:tc>
          <w:tcPr>
            <w:tcW w:w="7789" w:type="dxa"/>
            <w:vAlign w:val="bottom"/>
          </w:tcPr>
          <w:p w:rsidRPr="005E0EB2" w:rsidR="005E0EB2" w:rsidP="005E0EB2" w:rsidRDefault="005E0EB2" w14:paraId="24BA3490" w14:textId="07754A7C">
            <w:pPr>
              <w:rPr>
                <w:rFonts w:asciiTheme="minorHAnsi" w:hAnsiTheme="minorHAnsi" w:cstheme="minorHAnsi"/>
              </w:rPr>
            </w:pPr>
            <w:r w:rsidRPr="005E0EB2">
              <w:rPr>
                <w:rFonts w:asciiTheme="minorHAnsi" w:hAnsiTheme="minorHAnsi" w:cstheme="minorHAnsi"/>
              </w:rPr>
              <w:t>Автоматизированная система управления технологическим процессом</w:t>
            </w:r>
          </w:p>
        </w:tc>
      </w:tr>
      <w:tr w:rsidR="005E0EB2" w14:paraId="5EFE48A1"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2A85B61D" w14:textId="39B72AF9">
            <w:pPr>
              <w:rPr>
                <w:rFonts w:asciiTheme="minorHAnsi" w:hAnsiTheme="minorHAnsi" w:cstheme="minorHAnsi"/>
              </w:rPr>
            </w:pPr>
            <w:r w:rsidRPr="005E0EB2">
              <w:rPr>
                <w:rFonts w:asciiTheme="minorHAnsi" w:hAnsiTheme="minorHAnsi" w:cstheme="minorHAnsi"/>
              </w:rPr>
              <w:t>БДР</w:t>
            </w:r>
          </w:p>
        </w:tc>
        <w:tc>
          <w:tcPr>
            <w:tcW w:w="7789" w:type="dxa"/>
            <w:vAlign w:val="bottom"/>
          </w:tcPr>
          <w:p w:rsidRPr="005E0EB2" w:rsidR="005E0EB2" w:rsidP="005E0EB2" w:rsidRDefault="005E0EB2" w14:paraId="66A83B78" w14:textId="42F86793">
            <w:pPr>
              <w:rPr>
                <w:rFonts w:asciiTheme="minorHAnsi" w:hAnsiTheme="minorHAnsi" w:cstheme="minorHAnsi"/>
              </w:rPr>
            </w:pPr>
            <w:r w:rsidRPr="005E0EB2">
              <w:rPr>
                <w:rFonts w:asciiTheme="minorHAnsi" w:hAnsiTheme="minorHAnsi" w:cstheme="minorHAnsi"/>
              </w:rPr>
              <w:t>Бюджет доходов и расходов</w:t>
            </w:r>
          </w:p>
        </w:tc>
      </w:tr>
      <w:tr w:rsidR="005E0EB2" w14:paraId="2AC9D520"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5C3520C1" w14:textId="4EAA596E">
            <w:pPr>
              <w:rPr>
                <w:rFonts w:asciiTheme="minorHAnsi" w:hAnsiTheme="minorHAnsi" w:cstheme="minorHAnsi"/>
              </w:rPr>
            </w:pPr>
            <w:r w:rsidRPr="005E0EB2">
              <w:rPr>
                <w:rFonts w:asciiTheme="minorHAnsi" w:hAnsiTheme="minorHAnsi" w:cstheme="minorHAnsi"/>
              </w:rPr>
              <w:t>БДДС</w:t>
            </w:r>
          </w:p>
        </w:tc>
        <w:tc>
          <w:tcPr>
            <w:tcW w:w="7789" w:type="dxa"/>
            <w:vAlign w:val="bottom"/>
          </w:tcPr>
          <w:p w:rsidRPr="005E0EB2" w:rsidR="005E0EB2" w:rsidP="005E0EB2" w:rsidRDefault="005E0EB2" w14:paraId="7D3664E6" w14:textId="7835A16E">
            <w:pPr>
              <w:rPr>
                <w:rFonts w:asciiTheme="minorHAnsi" w:hAnsiTheme="minorHAnsi" w:cstheme="minorHAnsi"/>
              </w:rPr>
            </w:pPr>
            <w:r w:rsidRPr="005E0EB2">
              <w:rPr>
                <w:rFonts w:asciiTheme="minorHAnsi" w:hAnsiTheme="minorHAnsi" w:cstheme="minorHAnsi"/>
              </w:rPr>
              <w:t>Бюджет движения денежных средств</w:t>
            </w:r>
          </w:p>
        </w:tc>
      </w:tr>
      <w:tr w:rsidR="005E0EB2" w14:paraId="7876EFBB"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1C01F2FC" w14:textId="3C7EFC50">
            <w:pPr>
              <w:rPr>
                <w:rFonts w:asciiTheme="minorHAnsi" w:hAnsiTheme="minorHAnsi" w:cstheme="minorHAnsi"/>
              </w:rPr>
            </w:pPr>
            <w:r w:rsidRPr="005E0EB2">
              <w:rPr>
                <w:rFonts w:asciiTheme="minorHAnsi" w:hAnsiTheme="minorHAnsi" w:cstheme="minorHAnsi"/>
              </w:rPr>
              <w:t>BI</w:t>
            </w:r>
          </w:p>
        </w:tc>
        <w:tc>
          <w:tcPr>
            <w:tcW w:w="7789" w:type="dxa"/>
            <w:vAlign w:val="bottom"/>
          </w:tcPr>
          <w:p w:rsidRPr="005E0EB2" w:rsidR="005E0EB2" w:rsidP="005E0EB2" w:rsidRDefault="005E0EB2" w14:paraId="11D37688" w14:textId="6EA24C92">
            <w:pPr>
              <w:rPr>
                <w:rFonts w:asciiTheme="minorHAnsi" w:hAnsiTheme="minorHAnsi" w:cstheme="minorHAnsi"/>
              </w:rPr>
            </w:pPr>
            <w:r w:rsidRPr="005E0EB2">
              <w:rPr>
                <w:rFonts w:asciiTheme="minorHAnsi" w:hAnsiTheme="minorHAnsi" w:cstheme="minorHAnsi"/>
              </w:rPr>
              <w:t>Business Intelligence</w:t>
            </w:r>
          </w:p>
        </w:tc>
      </w:tr>
      <w:tr w:rsidRPr="00246AF6" w:rsidR="005E0EB2" w14:paraId="7C1D2A6A"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285780AD" w14:textId="63607021">
            <w:pPr>
              <w:rPr>
                <w:rFonts w:asciiTheme="minorHAnsi" w:hAnsiTheme="minorHAnsi" w:cstheme="minorHAnsi"/>
              </w:rPr>
            </w:pPr>
            <w:r w:rsidRPr="005E0EB2">
              <w:rPr>
                <w:rFonts w:asciiTheme="minorHAnsi" w:hAnsiTheme="minorHAnsi" w:cstheme="minorHAnsi"/>
              </w:rPr>
              <w:t>BPMN</w:t>
            </w:r>
          </w:p>
        </w:tc>
        <w:tc>
          <w:tcPr>
            <w:tcW w:w="7789" w:type="dxa"/>
            <w:vAlign w:val="bottom"/>
          </w:tcPr>
          <w:p w:rsidRPr="005E0EB2" w:rsidR="005E0EB2" w:rsidP="005E0EB2" w:rsidRDefault="005E0EB2" w14:paraId="3FF02DE3" w14:textId="05BA7BD5">
            <w:pPr>
              <w:rPr>
                <w:rFonts w:asciiTheme="minorHAnsi" w:hAnsiTheme="minorHAnsi" w:cstheme="minorHAnsi"/>
                <w:lang w:val="en-US"/>
              </w:rPr>
            </w:pPr>
            <w:r w:rsidRPr="005E0EB2">
              <w:rPr>
                <w:rFonts w:asciiTheme="minorHAnsi" w:hAnsiTheme="minorHAnsi" w:cstheme="minorHAnsi"/>
                <w:lang w:val="en-US"/>
              </w:rPr>
              <w:t>Business Process Model and Notation</w:t>
            </w:r>
          </w:p>
        </w:tc>
      </w:tr>
      <w:tr w:rsidR="005E0EB2" w14:paraId="1BFE1CFE"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05F11341" w14:textId="5E2D45B0">
            <w:pPr>
              <w:rPr>
                <w:rFonts w:asciiTheme="minorHAnsi" w:hAnsiTheme="minorHAnsi" w:cstheme="minorHAnsi"/>
              </w:rPr>
            </w:pPr>
            <w:r w:rsidRPr="005E0EB2">
              <w:rPr>
                <w:rFonts w:asciiTheme="minorHAnsi" w:hAnsiTheme="minorHAnsi" w:cstheme="minorHAnsi"/>
              </w:rPr>
              <w:t>ВетИС</w:t>
            </w:r>
          </w:p>
        </w:tc>
        <w:tc>
          <w:tcPr>
            <w:tcW w:w="7789" w:type="dxa"/>
            <w:vAlign w:val="bottom"/>
          </w:tcPr>
          <w:p w:rsidRPr="005E0EB2" w:rsidR="005E0EB2" w:rsidP="005E0EB2" w:rsidRDefault="005E0EB2" w14:paraId="0C7C6A13" w14:textId="09D74A55">
            <w:pPr>
              <w:rPr>
                <w:rFonts w:asciiTheme="minorHAnsi" w:hAnsiTheme="minorHAnsi" w:cstheme="minorHAnsi"/>
              </w:rPr>
            </w:pPr>
            <w:r w:rsidRPr="005E0EB2">
              <w:rPr>
                <w:rFonts w:asciiTheme="minorHAnsi" w:hAnsiTheme="minorHAnsi" w:cstheme="minorHAnsi"/>
              </w:rPr>
              <w:t>Федеральная государственная информационная система в области ветеринарии</w:t>
            </w:r>
          </w:p>
        </w:tc>
      </w:tr>
      <w:tr w:rsidR="005E0EB2" w14:paraId="46736309"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7EAAF7B0" w14:textId="234B46BE">
            <w:pPr>
              <w:rPr>
                <w:rFonts w:asciiTheme="minorHAnsi" w:hAnsiTheme="minorHAnsi" w:cstheme="minorHAnsi"/>
              </w:rPr>
            </w:pPr>
            <w:r w:rsidRPr="005E0EB2">
              <w:rPr>
                <w:rFonts w:asciiTheme="minorHAnsi" w:hAnsiTheme="minorHAnsi" w:cstheme="minorHAnsi"/>
              </w:rPr>
              <w:t>ГАР</w:t>
            </w:r>
          </w:p>
        </w:tc>
        <w:tc>
          <w:tcPr>
            <w:tcW w:w="7789" w:type="dxa"/>
            <w:vAlign w:val="bottom"/>
          </w:tcPr>
          <w:p w:rsidRPr="005E0EB2" w:rsidR="005E0EB2" w:rsidP="005E0EB2" w:rsidRDefault="005E0EB2" w14:paraId="7FED1CB6" w14:textId="19E5B2C7">
            <w:pPr>
              <w:rPr>
                <w:rFonts w:asciiTheme="minorHAnsi" w:hAnsiTheme="minorHAnsi" w:cstheme="minorHAnsi"/>
              </w:rPr>
            </w:pPr>
            <w:r w:rsidRPr="005E0EB2">
              <w:rPr>
                <w:rFonts w:asciiTheme="minorHAnsi" w:hAnsiTheme="minorHAnsi" w:cstheme="minorHAnsi"/>
              </w:rPr>
              <w:t>Государственный адресный реестр</w:t>
            </w:r>
          </w:p>
        </w:tc>
      </w:tr>
      <w:tr w:rsidR="005E0EB2" w14:paraId="46CB07BA"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53AB1FEB" w14:textId="1C084846">
            <w:pPr>
              <w:rPr>
                <w:rFonts w:asciiTheme="minorHAnsi" w:hAnsiTheme="minorHAnsi" w:cstheme="minorHAnsi"/>
              </w:rPr>
            </w:pPr>
            <w:r w:rsidRPr="005E0EB2">
              <w:rPr>
                <w:rFonts w:asciiTheme="minorHAnsi" w:hAnsiTheme="minorHAnsi" w:cstheme="minorHAnsi"/>
              </w:rPr>
              <w:t>ГОСТ</w:t>
            </w:r>
          </w:p>
        </w:tc>
        <w:tc>
          <w:tcPr>
            <w:tcW w:w="7789" w:type="dxa"/>
            <w:vAlign w:val="bottom"/>
          </w:tcPr>
          <w:p w:rsidRPr="005E0EB2" w:rsidR="005E0EB2" w:rsidP="005E0EB2" w:rsidRDefault="005E0EB2" w14:paraId="66F4576E" w14:textId="04C95FF4">
            <w:pPr>
              <w:rPr>
                <w:rFonts w:asciiTheme="minorHAnsi" w:hAnsiTheme="minorHAnsi" w:cstheme="minorHAnsi"/>
              </w:rPr>
            </w:pPr>
            <w:r w:rsidRPr="005E0EB2">
              <w:rPr>
                <w:rFonts w:asciiTheme="minorHAnsi" w:hAnsiTheme="minorHAnsi" w:cstheme="minorHAnsi"/>
              </w:rPr>
              <w:t>Государственный стандарт</w:t>
            </w:r>
          </w:p>
        </w:tc>
      </w:tr>
      <w:tr w:rsidR="005E0EB2" w14:paraId="4A72F5BA"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75F45291" w14:textId="3C72C1CC">
            <w:pPr>
              <w:rPr>
                <w:rFonts w:asciiTheme="minorHAnsi" w:hAnsiTheme="minorHAnsi" w:cstheme="minorHAnsi"/>
              </w:rPr>
            </w:pPr>
            <w:r w:rsidRPr="005E0EB2">
              <w:rPr>
                <w:rFonts w:asciiTheme="minorHAnsi" w:hAnsiTheme="minorHAnsi" w:cstheme="minorHAnsi"/>
              </w:rPr>
              <w:t>ГСМ</w:t>
            </w:r>
          </w:p>
        </w:tc>
        <w:tc>
          <w:tcPr>
            <w:tcW w:w="7789" w:type="dxa"/>
            <w:vAlign w:val="bottom"/>
          </w:tcPr>
          <w:p w:rsidRPr="005E0EB2" w:rsidR="005E0EB2" w:rsidP="005E0EB2" w:rsidRDefault="005E0EB2" w14:paraId="39108960" w14:textId="198184C1">
            <w:pPr>
              <w:rPr>
                <w:rFonts w:asciiTheme="minorHAnsi" w:hAnsiTheme="minorHAnsi" w:cstheme="minorHAnsi"/>
              </w:rPr>
            </w:pPr>
            <w:r w:rsidRPr="005E0EB2">
              <w:rPr>
                <w:rFonts w:asciiTheme="minorHAnsi" w:hAnsiTheme="minorHAnsi" w:cstheme="minorHAnsi"/>
              </w:rPr>
              <w:t>Горюче-смазочные материалы</w:t>
            </w:r>
          </w:p>
        </w:tc>
      </w:tr>
      <w:tr w:rsidR="005E0EB2" w14:paraId="42D000B5"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3A996C72" w14:textId="18CEAB32">
            <w:pPr>
              <w:rPr>
                <w:rFonts w:asciiTheme="minorHAnsi" w:hAnsiTheme="minorHAnsi" w:cstheme="minorHAnsi"/>
                <w:lang w:val="en-US"/>
              </w:rPr>
            </w:pPr>
            <w:r w:rsidRPr="005E0EB2">
              <w:rPr>
                <w:rFonts w:asciiTheme="minorHAnsi" w:hAnsiTheme="minorHAnsi" w:cstheme="minorHAnsi"/>
                <w:lang w:val="en-US"/>
              </w:rPr>
              <w:t>DDoS</w:t>
            </w:r>
          </w:p>
        </w:tc>
        <w:tc>
          <w:tcPr>
            <w:tcW w:w="7789" w:type="dxa"/>
            <w:vAlign w:val="bottom"/>
          </w:tcPr>
          <w:p w:rsidRPr="005E0EB2" w:rsidR="005E0EB2" w:rsidP="005E0EB2" w:rsidRDefault="005E0EB2" w14:paraId="2AE2331F" w14:textId="4B8A50CA">
            <w:pPr>
              <w:rPr>
                <w:rFonts w:asciiTheme="minorHAnsi" w:hAnsiTheme="minorHAnsi" w:cstheme="minorHAnsi"/>
              </w:rPr>
            </w:pPr>
            <w:r w:rsidRPr="005E0EB2">
              <w:rPr>
                <w:rFonts w:asciiTheme="minorHAnsi" w:hAnsiTheme="minorHAnsi" w:cstheme="minorHAnsi"/>
                <w:lang w:val="en-US"/>
              </w:rPr>
              <w:t>Distributed</w:t>
            </w:r>
            <w:r w:rsidRPr="003D5495">
              <w:rPr>
                <w:rFonts w:asciiTheme="minorHAnsi" w:hAnsiTheme="minorHAnsi" w:cstheme="minorHAnsi"/>
              </w:rPr>
              <w:t xml:space="preserve"> </w:t>
            </w:r>
            <w:r w:rsidRPr="005E0EB2">
              <w:rPr>
                <w:rFonts w:asciiTheme="minorHAnsi" w:hAnsiTheme="minorHAnsi" w:cstheme="minorHAnsi"/>
                <w:lang w:val="en-US"/>
              </w:rPr>
              <w:t>Denial</w:t>
            </w:r>
            <w:r w:rsidRPr="003D5495">
              <w:rPr>
                <w:rFonts w:asciiTheme="minorHAnsi" w:hAnsiTheme="minorHAnsi" w:cstheme="minorHAnsi"/>
              </w:rPr>
              <w:t xml:space="preserve"> </w:t>
            </w:r>
            <w:r w:rsidRPr="005E0EB2">
              <w:rPr>
                <w:rFonts w:asciiTheme="minorHAnsi" w:hAnsiTheme="minorHAnsi" w:cstheme="minorHAnsi"/>
                <w:lang w:val="en-US"/>
              </w:rPr>
              <w:t>of</w:t>
            </w:r>
            <w:r w:rsidRPr="003D5495">
              <w:rPr>
                <w:rFonts w:asciiTheme="minorHAnsi" w:hAnsiTheme="minorHAnsi" w:cstheme="minorHAnsi"/>
              </w:rPr>
              <w:t xml:space="preserve"> </w:t>
            </w:r>
            <w:r w:rsidRPr="005E0EB2">
              <w:rPr>
                <w:rFonts w:asciiTheme="minorHAnsi" w:hAnsiTheme="minorHAnsi" w:cstheme="minorHAnsi"/>
                <w:lang w:val="en-US"/>
              </w:rPr>
              <w:t>Service</w:t>
            </w:r>
            <w:r w:rsidRPr="005E0EB2">
              <w:rPr>
                <w:rFonts w:asciiTheme="minorHAnsi" w:hAnsiTheme="minorHAnsi" w:cstheme="minorHAnsi"/>
              </w:rPr>
              <w:t xml:space="preserve"> (Распределённая атака типа «отказ в обслуживании»)</w:t>
            </w:r>
          </w:p>
        </w:tc>
      </w:tr>
      <w:tr w:rsidRPr="00246AF6" w:rsidR="005E0EB2" w14:paraId="7AF91B81"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40B7EE6E" w14:textId="144A34FF">
            <w:pPr>
              <w:rPr>
                <w:rFonts w:asciiTheme="minorHAnsi" w:hAnsiTheme="minorHAnsi" w:cstheme="minorHAnsi"/>
              </w:rPr>
            </w:pPr>
            <w:r w:rsidRPr="005E0EB2">
              <w:rPr>
                <w:rFonts w:asciiTheme="minorHAnsi" w:hAnsiTheme="minorHAnsi" w:cstheme="minorHAnsi"/>
              </w:rPr>
              <w:t>DSSAT</w:t>
            </w:r>
          </w:p>
        </w:tc>
        <w:tc>
          <w:tcPr>
            <w:tcW w:w="7789" w:type="dxa"/>
            <w:vAlign w:val="bottom"/>
          </w:tcPr>
          <w:p w:rsidRPr="005E0EB2" w:rsidR="005E0EB2" w:rsidP="005E0EB2" w:rsidRDefault="005E0EB2" w14:paraId="6B42C128" w14:textId="7DDFC56B">
            <w:pPr>
              <w:rPr>
                <w:rFonts w:asciiTheme="minorHAnsi" w:hAnsiTheme="minorHAnsi" w:cstheme="minorHAnsi"/>
                <w:lang w:val="en-US"/>
              </w:rPr>
            </w:pPr>
            <w:r w:rsidRPr="005E0EB2">
              <w:rPr>
                <w:rFonts w:asciiTheme="minorHAnsi" w:hAnsiTheme="minorHAnsi" w:cstheme="minorHAnsi"/>
                <w:lang w:val="en-US"/>
              </w:rPr>
              <w:t>Decision Support System for Agrotechnology Transfer</w:t>
            </w:r>
          </w:p>
        </w:tc>
      </w:tr>
      <w:tr w:rsidR="005E0EB2" w14:paraId="7CC79588"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1A12D5B" w14:textId="0CA58F36">
            <w:pPr>
              <w:rPr>
                <w:rFonts w:asciiTheme="minorHAnsi" w:hAnsiTheme="minorHAnsi" w:cstheme="minorHAnsi"/>
              </w:rPr>
            </w:pPr>
            <w:r w:rsidRPr="005E0EB2">
              <w:rPr>
                <w:rFonts w:asciiTheme="minorHAnsi" w:hAnsiTheme="minorHAnsi" w:cstheme="minorHAnsi"/>
              </w:rPr>
              <w:t>DWH</w:t>
            </w:r>
          </w:p>
        </w:tc>
        <w:tc>
          <w:tcPr>
            <w:tcW w:w="7789" w:type="dxa"/>
            <w:vAlign w:val="bottom"/>
          </w:tcPr>
          <w:p w:rsidRPr="005E0EB2" w:rsidR="005E0EB2" w:rsidP="005E0EB2" w:rsidRDefault="005E0EB2" w14:paraId="5F55E1E2" w14:textId="4673CF7A">
            <w:pPr>
              <w:rPr>
                <w:rFonts w:asciiTheme="minorHAnsi" w:hAnsiTheme="minorHAnsi" w:cstheme="minorHAnsi"/>
              </w:rPr>
            </w:pPr>
            <w:r w:rsidRPr="005E0EB2">
              <w:rPr>
                <w:rFonts w:asciiTheme="minorHAnsi" w:hAnsiTheme="minorHAnsi" w:cstheme="minorHAnsi"/>
                <w:lang w:val="en-US"/>
              </w:rPr>
              <w:t>Data Warehouse</w:t>
            </w:r>
            <w:r w:rsidRPr="005E0EB2">
              <w:rPr>
                <w:rFonts w:asciiTheme="minorHAnsi" w:hAnsiTheme="minorHAnsi" w:cstheme="minorHAnsi"/>
              </w:rPr>
              <w:t xml:space="preserve"> (Хранилище данных)</w:t>
            </w:r>
          </w:p>
        </w:tc>
      </w:tr>
      <w:tr w:rsidR="005E0EB2" w14:paraId="62C0F461"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0FC07AF8" w14:textId="63EB5263">
            <w:pPr>
              <w:rPr>
                <w:rFonts w:asciiTheme="minorHAnsi" w:hAnsiTheme="minorHAnsi" w:cstheme="minorHAnsi"/>
              </w:rPr>
            </w:pPr>
            <w:r w:rsidRPr="005E0EB2">
              <w:rPr>
                <w:rFonts w:asciiTheme="minorHAnsi" w:hAnsiTheme="minorHAnsi" w:cstheme="minorHAnsi"/>
              </w:rPr>
              <w:t>ДЗЗ</w:t>
            </w:r>
          </w:p>
        </w:tc>
        <w:tc>
          <w:tcPr>
            <w:tcW w:w="7789" w:type="dxa"/>
            <w:vAlign w:val="bottom"/>
          </w:tcPr>
          <w:p w:rsidRPr="005E0EB2" w:rsidR="005E0EB2" w:rsidP="005E0EB2" w:rsidRDefault="005E0EB2" w14:paraId="663A399C" w14:textId="55C47C5A">
            <w:pPr>
              <w:rPr>
                <w:rFonts w:asciiTheme="minorHAnsi" w:hAnsiTheme="minorHAnsi" w:cstheme="minorHAnsi"/>
              </w:rPr>
            </w:pPr>
            <w:r w:rsidRPr="005E0EB2">
              <w:rPr>
                <w:rFonts w:asciiTheme="minorHAnsi" w:hAnsiTheme="minorHAnsi" w:cstheme="minorHAnsi"/>
              </w:rPr>
              <w:t>Дистанционное зондирование Земли</w:t>
            </w:r>
          </w:p>
        </w:tc>
      </w:tr>
      <w:tr w:rsidR="005E0EB2" w14:paraId="62699E56"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1F6C1DDC" w14:textId="6DE3611C">
            <w:pPr>
              <w:rPr>
                <w:rFonts w:asciiTheme="minorHAnsi" w:hAnsiTheme="minorHAnsi" w:cstheme="minorHAnsi"/>
              </w:rPr>
            </w:pPr>
            <w:r w:rsidRPr="005E0EB2">
              <w:rPr>
                <w:rFonts w:asciiTheme="minorHAnsi" w:hAnsiTheme="minorHAnsi" w:cstheme="minorHAnsi"/>
              </w:rPr>
              <w:t>ЕГРН</w:t>
            </w:r>
          </w:p>
        </w:tc>
        <w:tc>
          <w:tcPr>
            <w:tcW w:w="7789" w:type="dxa"/>
            <w:vAlign w:val="bottom"/>
          </w:tcPr>
          <w:p w:rsidRPr="005E0EB2" w:rsidR="005E0EB2" w:rsidP="005E0EB2" w:rsidRDefault="005E0EB2" w14:paraId="11C234A0" w14:textId="471155E6">
            <w:pPr>
              <w:rPr>
                <w:rFonts w:asciiTheme="minorHAnsi" w:hAnsiTheme="minorHAnsi" w:cstheme="minorHAnsi"/>
              </w:rPr>
            </w:pPr>
            <w:r w:rsidRPr="005E0EB2">
              <w:rPr>
                <w:rFonts w:asciiTheme="minorHAnsi" w:hAnsiTheme="minorHAnsi" w:cstheme="minorHAnsi"/>
              </w:rPr>
              <w:t>Единый государственный реестр недвижимости</w:t>
            </w:r>
          </w:p>
        </w:tc>
      </w:tr>
      <w:tr w:rsidR="005E0EB2" w14:paraId="775CDF59"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5B7778B5" w14:textId="7F193397">
            <w:pPr>
              <w:rPr>
                <w:rFonts w:asciiTheme="minorHAnsi" w:hAnsiTheme="minorHAnsi" w:cstheme="minorHAnsi"/>
              </w:rPr>
            </w:pPr>
            <w:r w:rsidRPr="005E0EB2">
              <w:rPr>
                <w:rFonts w:asciiTheme="minorHAnsi" w:hAnsiTheme="minorHAnsi" w:cstheme="minorHAnsi"/>
              </w:rPr>
              <w:t>ЕСИА</w:t>
            </w:r>
          </w:p>
        </w:tc>
        <w:tc>
          <w:tcPr>
            <w:tcW w:w="7789" w:type="dxa"/>
            <w:vAlign w:val="bottom"/>
          </w:tcPr>
          <w:p w:rsidRPr="005E0EB2" w:rsidR="005E0EB2" w:rsidP="005E0EB2" w:rsidRDefault="005E0EB2" w14:paraId="115EA7ED" w14:textId="04DD1C4C">
            <w:pPr>
              <w:rPr>
                <w:rFonts w:asciiTheme="minorHAnsi" w:hAnsiTheme="minorHAnsi" w:cstheme="minorHAnsi"/>
              </w:rPr>
            </w:pPr>
            <w:r w:rsidRPr="005E0EB2">
              <w:rPr>
                <w:rFonts w:asciiTheme="minorHAnsi" w:hAnsiTheme="minorHAnsi" w:cstheme="minorHAnsi"/>
              </w:rPr>
              <w:t>Единая система идентификации и аутентификации</w:t>
            </w:r>
          </w:p>
        </w:tc>
      </w:tr>
      <w:tr w:rsidR="005E0EB2" w14:paraId="515AE79F"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0F158A3" w14:textId="31934D94">
            <w:pPr>
              <w:rPr>
                <w:rFonts w:asciiTheme="minorHAnsi" w:hAnsiTheme="minorHAnsi" w:cstheme="minorHAnsi"/>
              </w:rPr>
            </w:pPr>
            <w:r w:rsidRPr="005E0EB2">
              <w:rPr>
                <w:rFonts w:asciiTheme="minorHAnsi" w:hAnsiTheme="minorHAnsi" w:cstheme="minorHAnsi"/>
              </w:rPr>
              <w:t>ЗИП</w:t>
            </w:r>
          </w:p>
        </w:tc>
        <w:tc>
          <w:tcPr>
            <w:tcW w:w="7789" w:type="dxa"/>
            <w:vAlign w:val="bottom"/>
          </w:tcPr>
          <w:p w:rsidRPr="005E0EB2" w:rsidR="005E0EB2" w:rsidP="005E0EB2" w:rsidRDefault="005E0EB2" w14:paraId="05E23012" w14:textId="7B13E28E">
            <w:pPr>
              <w:rPr>
                <w:rFonts w:asciiTheme="minorHAnsi" w:hAnsiTheme="minorHAnsi" w:cstheme="minorHAnsi"/>
              </w:rPr>
            </w:pPr>
            <w:r w:rsidRPr="005E0EB2">
              <w:rPr>
                <w:rFonts w:asciiTheme="minorHAnsi" w:hAnsiTheme="minorHAnsi" w:cstheme="minorHAnsi"/>
              </w:rPr>
              <w:t xml:space="preserve">Запасные части, инструменты и принадлежности </w:t>
            </w:r>
          </w:p>
        </w:tc>
      </w:tr>
      <w:tr w:rsidR="005E0EB2" w14:paraId="00802955"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2774AABC" w14:textId="44E75FD7">
            <w:pPr>
              <w:rPr>
                <w:rFonts w:asciiTheme="minorHAnsi" w:hAnsiTheme="minorHAnsi" w:cstheme="minorHAnsi"/>
              </w:rPr>
            </w:pPr>
            <w:r w:rsidRPr="005E0EB2">
              <w:rPr>
                <w:rFonts w:asciiTheme="minorHAnsi" w:hAnsiTheme="minorHAnsi" w:cstheme="minorHAnsi"/>
              </w:rPr>
              <w:t>ИИ</w:t>
            </w:r>
          </w:p>
        </w:tc>
        <w:tc>
          <w:tcPr>
            <w:tcW w:w="7789" w:type="dxa"/>
            <w:vAlign w:val="bottom"/>
          </w:tcPr>
          <w:p w:rsidRPr="005E0EB2" w:rsidR="005E0EB2" w:rsidP="005E0EB2" w:rsidRDefault="005E0EB2" w14:paraId="41C6BE52" w14:textId="7B54977D">
            <w:pPr>
              <w:rPr>
                <w:rFonts w:asciiTheme="minorHAnsi" w:hAnsiTheme="minorHAnsi" w:cstheme="minorHAnsi"/>
              </w:rPr>
            </w:pPr>
            <w:r w:rsidRPr="005E0EB2">
              <w:rPr>
                <w:rFonts w:asciiTheme="minorHAnsi" w:hAnsiTheme="minorHAnsi" w:cstheme="minorHAnsi"/>
              </w:rPr>
              <w:t>Искусственный интеллект</w:t>
            </w:r>
          </w:p>
        </w:tc>
      </w:tr>
      <w:tr w:rsidR="005E0EB2" w14:paraId="47B59E66"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FBE57AD" w14:textId="77449530">
            <w:pPr>
              <w:rPr>
                <w:rFonts w:asciiTheme="minorHAnsi" w:hAnsiTheme="minorHAnsi" w:cstheme="minorHAnsi"/>
              </w:rPr>
            </w:pPr>
            <w:r w:rsidRPr="005E0EB2">
              <w:rPr>
                <w:rFonts w:asciiTheme="minorHAnsi" w:hAnsiTheme="minorHAnsi" w:cstheme="minorHAnsi"/>
              </w:rPr>
              <w:t>МТР</w:t>
            </w:r>
          </w:p>
        </w:tc>
        <w:tc>
          <w:tcPr>
            <w:tcW w:w="7789" w:type="dxa"/>
            <w:vAlign w:val="bottom"/>
          </w:tcPr>
          <w:p w:rsidRPr="005E0EB2" w:rsidR="005E0EB2" w:rsidP="005E0EB2" w:rsidRDefault="005E0EB2" w14:paraId="543671B9" w14:textId="1D1C392B">
            <w:pPr>
              <w:rPr>
                <w:rFonts w:asciiTheme="minorHAnsi" w:hAnsiTheme="minorHAnsi" w:cstheme="minorHAnsi"/>
              </w:rPr>
            </w:pPr>
            <w:r w:rsidRPr="005E0EB2">
              <w:rPr>
                <w:rFonts w:asciiTheme="minorHAnsi" w:hAnsiTheme="minorHAnsi" w:cstheme="minorHAnsi"/>
              </w:rPr>
              <w:t>Материально-технические ресурсы</w:t>
            </w:r>
          </w:p>
        </w:tc>
      </w:tr>
      <w:tr w:rsidR="005E0EB2" w14:paraId="4A9A788A"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7429489D" w14:textId="6262DDC0">
            <w:pPr>
              <w:rPr>
                <w:rFonts w:asciiTheme="minorHAnsi" w:hAnsiTheme="minorHAnsi" w:cstheme="minorHAnsi"/>
              </w:rPr>
            </w:pPr>
            <w:r w:rsidRPr="005E0EB2">
              <w:rPr>
                <w:rFonts w:asciiTheme="minorHAnsi" w:hAnsiTheme="minorHAnsi" w:cstheme="minorHAnsi"/>
              </w:rPr>
              <w:t>NDVI</w:t>
            </w:r>
          </w:p>
        </w:tc>
        <w:tc>
          <w:tcPr>
            <w:tcW w:w="7789" w:type="dxa"/>
            <w:vAlign w:val="bottom"/>
          </w:tcPr>
          <w:p w:rsidRPr="005E0EB2" w:rsidR="005E0EB2" w:rsidP="005E0EB2" w:rsidRDefault="005E0EB2" w14:paraId="6ED3B382" w14:textId="05E20956">
            <w:pPr>
              <w:rPr>
                <w:rFonts w:asciiTheme="minorHAnsi" w:hAnsiTheme="minorHAnsi" w:cstheme="minorHAnsi"/>
              </w:rPr>
            </w:pPr>
            <w:r w:rsidRPr="005E0EB2">
              <w:rPr>
                <w:rFonts w:asciiTheme="minorHAnsi" w:hAnsiTheme="minorHAnsi" w:cstheme="minorHAnsi"/>
                <w:lang w:val="en-US"/>
              </w:rPr>
              <w:t>Normalized</w:t>
            </w:r>
            <w:r w:rsidRPr="003D5495">
              <w:rPr>
                <w:rFonts w:asciiTheme="minorHAnsi" w:hAnsiTheme="minorHAnsi" w:cstheme="minorHAnsi"/>
              </w:rPr>
              <w:t xml:space="preserve"> </w:t>
            </w:r>
            <w:r w:rsidRPr="005E0EB2">
              <w:rPr>
                <w:rFonts w:asciiTheme="minorHAnsi" w:hAnsiTheme="minorHAnsi" w:cstheme="minorHAnsi"/>
                <w:lang w:val="en-US"/>
              </w:rPr>
              <w:t>Difference</w:t>
            </w:r>
            <w:r w:rsidRPr="003D5495">
              <w:rPr>
                <w:rFonts w:asciiTheme="minorHAnsi" w:hAnsiTheme="minorHAnsi" w:cstheme="minorHAnsi"/>
              </w:rPr>
              <w:t xml:space="preserve"> </w:t>
            </w:r>
            <w:r w:rsidRPr="005E0EB2">
              <w:rPr>
                <w:rFonts w:asciiTheme="minorHAnsi" w:hAnsiTheme="minorHAnsi" w:cstheme="minorHAnsi"/>
                <w:lang w:val="en-US"/>
              </w:rPr>
              <w:t>Vegetation</w:t>
            </w:r>
            <w:r w:rsidRPr="003D5495">
              <w:rPr>
                <w:rFonts w:asciiTheme="minorHAnsi" w:hAnsiTheme="minorHAnsi" w:cstheme="minorHAnsi"/>
              </w:rPr>
              <w:t xml:space="preserve"> </w:t>
            </w:r>
            <w:r w:rsidRPr="005E0EB2">
              <w:rPr>
                <w:rFonts w:asciiTheme="minorHAnsi" w:hAnsiTheme="minorHAnsi" w:cstheme="minorHAnsi"/>
                <w:lang w:val="en-US"/>
              </w:rPr>
              <w:t>Index</w:t>
            </w:r>
            <w:r w:rsidRPr="005E0EB2">
              <w:rPr>
                <w:rFonts w:asciiTheme="minorHAnsi" w:hAnsiTheme="minorHAnsi" w:cstheme="minorHAnsi"/>
              </w:rPr>
              <w:t xml:space="preserve"> (Нормализованный разностный вегетационный индекс)</w:t>
            </w:r>
          </w:p>
        </w:tc>
      </w:tr>
      <w:tr w:rsidR="005E0EB2" w14:paraId="64AEC6DF"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230F18C8" w14:textId="4B8CED7A">
            <w:pPr>
              <w:rPr>
                <w:rFonts w:asciiTheme="minorHAnsi" w:hAnsiTheme="minorHAnsi" w:cstheme="minorHAnsi"/>
              </w:rPr>
            </w:pPr>
            <w:r w:rsidRPr="005E0EB2">
              <w:rPr>
                <w:rFonts w:asciiTheme="minorHAnsi" w:hAnsiTheme="minorHAnsi" w:cstheme="minorHAnsi"/>
              </w:rPr>
              <w:t>OLAP</w:t>
            </w:r>
          </w:p>
        </w:tc>
        <w:tc>
          <w:tcPr>
            <w:tcW w:w="7789" w:type="dxa"/>
            <w:vAlign w:val="bottom"/>
          </w:tcPr>
          <w:p w:rsidRPr="005E0EB2" w:rsidR="005E0EB2" w:rsidP="005E0EB2" w:rsidRDefault="005E0EB2" w14:paraId="1536718C" w14:textId="787F34DD">
            <w:pPr>
              <w:rPr>
                <w:rFonts w:asciiTheme="minorHAnsi" w:hAnsiTheme="minorHAnsi" w:cstheme="minorHAnsi"/>
              </w:rPr>
            </w:pPr>
            <w:r w:rsidRPr="005E0EB2">
              <w:rPr>
                <w:rFonts w:asciiTheme="minorHAnsi" w:hAnsiTheme="minorHAnsi" w:cstheme="minorHAnsi"/>
                <w:lang w:val="en-US"/>
              </w:rPr>
              <w:t>Online</w:t>
            </w:r>
            <w:r w:rsidRPr="003D5495">
              <w:rPr>
                <w:rFonts w:asciiTheme="minorHAnsi" w:hAnsiTheme="minorHAnsi" w:cstheme="minorHAnsi"/>
              </w:rPr>
              <w:t xml:space="preserve"> </w:t>
            </w:r>
            <w:r w:rsidRPr="005E0EB2">
              <w:rPr>
                <w:rFonts w:asciiTheme="minorHAnsi" w:hAnsiTheme="minorHAnsi" w:cstheme="minorHAnsi"/>
                <w:lang w:val="en-US"/>
              </w:rPr>
              <w:t>Analytical</w:t>
            </w:r>
            <w:r w:rsidRPr="003D5495">
              <w:rPr>
                <w:rFonts w:asciiTheme="minorHAnsi" w:hAnsiTheme="minorHAnsi" w:cstheme="minorHAnsi"/>
              </w:rPr>
              <w:t xml:space="preserve"> </w:t>
            </w:r>
            <w:r w:rsidRPr="005E0EB2">
              <w:rPr>
                <w:rFonts w:asciiTheme="minorHAnsi" w:hAnsiTheme="minorHAnsi" w:cstheme="minorHAnsi"/>
                <w:lang w:val="en-US"/>
              </w:rPr>
              <w:t>Processing</w:t>
            </w:r>
            <w:r w:rsidRPr="005E0EB2">
              <w:rPr>
                <w:rFonts w:asciiTheme="minorHAnsi" w:hAnsiTheme="minorHAnsi" w:cstheme="minorHAnsi"/>
              </w:rPr>
              <w:t xml:space="preserve"> (Оперативная аналитическая обработка)</w:t>
            </w:r>
          </w:p>
        </w:tc>
      </w:tr>
      <w:tr w:rsidR="005E0EB2" w14:paraId="3BBC5382"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20105000" w14:textId="431BF06E">
            <w:pPr>
              <w:rPr>
                <w:rFonts w:asciiTheme="minorHAnsi" w:hAnsiTheme="minorHAnsi" w:cstheme="minorHAnsi"/>
              </w:rPr>
            </w:pPr>
            <w:r w:rsidRPr="005E0EB2">
              <w:rPr>
                <w:rFonts w:asciiTheme="minorHAnsi" w:hAnsiTheme="minorHAnsi" w:cstheme="minorHAnsi"/>
              </w:rPr>
              <w:t>ОКАТО</w:t>
            </w:r>
          </w:p>
        </w:tc>
        <w:tc>
          <w:tcPr>
            <w:tcW w:w="7789" w:type="dxa"/>
            <w:vAlign w:val="bottom"/>
          </w:tcPr>
          <w:p w:rsidRPr="005E0EB2" w:rsidR="005E0EB2" w:rsidP="005E0EB2" w:rsidRDefault="005E0EB2" w14:paraId="2CD9D490" w14:textId="21E38667">
            <w:pPr>
              <w:rPr>
                <w:rFonts w:asciiTheme="minorHAnsi" w:hAnsiTheme="minorHAnsi" w:cstheme="minorHAnsi"/>
              </w:rPr>
            </w:pPr>
            <w:r w:rsidRPr="005E0EB2">
              <w:rPr>
                <w:rFonts w:asciiTheme="minorHAnsi" w:hAnsiTheme="minorHAnsi" w:cstheme="minorHAnsi"/>
              </w:rPr>
              <w:t>Общероссийский классификатор объектов административно-территориального деления</w:t>
            </w:r>
          </w:p>
        </w:tc>
      </w:tr>
      <w:tr w:rsidR="005E0EB2" w14:paraId="5F42CB6E"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2DC68BC" w14:textId="30A7DA1C">
            <w:pPr>
              <w:rPr>
                <w:rFonts w:asciiTheme="minorHAnsi" w:hAnsiTheme="minorHAnsi" w:cstheme="minorHAnsi"/>
              </w:rPr>
            </w:pPr>
            <w:r w:rsidRPr="005E0EB2">
              <w:rPr>
                <w:rFonts w:asciiTheme="minorHAnsi" w:hAnsiTheme="minorHAnsi" w:cstheme="minorHAnsi"/>
              </w:rPr>
              <w:t>ОКЕИ</w:t>
            </w:r>
          </w:p>
        </w:tc>
        <w:tc>
          <w:tcPr>
            <w:tcW w:w="7789" w:type="dxa"/>
            <w:vAlign w:val="bottom"/>
          </w:tcPr>
          <w:p w:rsidRPr="005E0EB2" w:rsidR="005E0EB2" w:rsidP="005E0EB2" w:rsidRDefault="005E0EB2" w14:paraId="1CAACB37" w14:textId="326742F5">
            <w:pPr>
              <w:rPr>
                <w:rFonts w:asciiTheme="minorHAnsi" w:hAnsiTheme="minorHAnsi" w:cstheme="minorHAnsi"/>
              </w:rPr>
            </w:pPr>
            <w:r w:rsidRPr="005E0EB2">
              <w:rPr>
                <w:rFonts w:asciiTheme="minorHAnsi" w:hAnsiTheme="minorHAnsi" w:cstheme="minorHAnsi"/>
              </w:rPr>
              <w:t>Общероссийский классификатор единиц измерения</w:t>
            </w:r>
          </w:p>
        </w:tc>
      </w:tr>
      <w:tr w:rsidR="005E0EB2" w14:paraId="5C15DEE1"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20831B9F" w14:textId="3E80823A">
            <w:pPr>
              <w:rPr>
                <w:rFonts w:asciiTheme="minorHAnsi" w:hAnsiTheme="minorHAnsi" w:cstheme="minorHAnsi"/>
              </w:rPr>
            </w:pPr>
            <w:r w:rsidRPr="005E0EB2">
              <w:rPr>
                <w:rFonts w:asciiTheme="minorHAnsi" w:hAnsiTheme="minorHAnsi" w:cstheme="minorHAnsi"/>
              </w:rPr>
              <w:t>ОКОПФ</w:t>
            </w:r>
          </w:p>
        </w:tc>
        <w:tc>
          <w:tcPr>
            <w:tcW w:w="7789" w:type="dxa"/>
            <w:vAlign w:val="bottom"/>
          </w:tcPr>
          <w:p w:rsidRPr="005E0EB2" w:rsidR="005E0EB2" w:rsidP="005E0EB2" w:rsidRDefault="005E0EB2" w14:paraId="60C76260" w14:textId="6310C103">
            <w:pPr>
              <w:rPr>
                <w:rFonts w:asciiTheme="minorHAnsi" w:hAnsiTheme="minorHAnsi" w:cstheme="minorHAnsi"/>
              </w:rPr>
            </w:pPr>
            <w:r w:rsidRPr="005E0EB2">
              <w:rPr>
                <w:rFonts w:asciiTheme="minorHAnsi" w:hAnsiTheme="minorHAnsi" w:cstheme="minorHAnsi"/>
              </w:rPr>
              <w:t>Общероссийский классификатор организационно-правовых форм</w:t>
            </w:r>
          </w:p>
        </w:tc>
      </w:tr>
      <w:tr w:rsidR="005E0EB2" w14:paraId="3F140BF8"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91C2775" w14:textId="14C9770B">
            <w:pPr>
              <w:rPr>
                <w:rFonts w:asciiTheme="minorHAnsi" w:hAnsiTheme="minorHAnsi" w:cstheme="minorHAnsi"/>
              </w:rPr>
            </w:pPr>
            <w:r w:rsidRPr="005E0EB2">
              <w:rPr>
                <w:rFonts w:asciiTheme="minorHAnsi" w:hAnsiTheme="minorHAnsi" w:cstheme="minorHAnsi"/>
              </w:rPr>
              <w:t>ОКПД2</w:t>
            </w:r>
          </w:p>
        </w:tc>
        <w:tc>
          <w:tcPr>
            <w:tcW w:w="7789" w:type="dxa"/>
            <w:vAlign w:val="bottom"/>
          </w:tcPr>
          <w:p w:rsidRPr="005E0EB2" w:rsidR="005E0EB2" w:rsidP="005E0EB2" w:rsidRDefault="005E0EB2" w14:paraId="5822834D" w14:textId="0FE8AA81">
            <w:pPr>
              <w:rPr>
                <w:rFonts w:asciiTheme="minorHAnsi" w:hAnsiTheme="minorHAnsi" w:cstheme="minorHAnsi"/>
              </w:rPr>
            </w:pPr>
            <w:r w:rsidRPr="005E0EB2">
              <w:rPr>
                <w:rFonts w:asciiTheme="minorHAnsi" w:hAnsiTheme="minorHAnsi" w:cstheme="minorHAnsi"/>
              </w:rPr>
              <w:t>Общероссийский классификатор продукции по видам экономической деятельности</w:t>
            </w:r>
          </w:p>
        </w:tc>
      </w:tr>
      <w:tr w:rsidR="005E0EB2" w14:paraId="1A376040"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7F1C119D" w14:textId="6BE1D19B">
            <w:pPr>
              <w:rPr>
                <w:rFonts w:asciiTheme="minorHAnsi" w:hAnsiTheme="minorHAnsi" w:cstheme="minorHAnsi"/>
              </w:rPr>
            </w:pPr>
            <w:r w:rsidRPr="005E0EB2">
              <w:rPr>
                <w:rFonts w:asciiTheme="minorHAnsi" w:hAnsiTheme="minorHAnsi" w:cstheme="minorHAnsi"/>
              </w:rPr>
              <w:t>ОКТМО</w:t>
            </w:r>
          </w:p>
        </w:tc>
        <w:tc>
          <w:tcPr>
            <w:tcW w:w="7789" w:type="dxa"/>
            <w:vAlign w:val="bottom"/>
          </w:tcPr>
          <w:p w:rsidRPr="005E0EB2" w:rsidR="005E0EB2" w:rsidP="005E0EB2" w:rsidRDefault="005E0EB2" w14:paraId="72DCC325" w14:textId="513310BB">
            <w:pPr>
              <w:rPr>
                <w:rFonts w:asciiTheme="minorHAnsi" w:hAnsiTheme="minorHAnsi" w:cstheme="minorHAnsi"/>
              </w:rPr>
            </w:pPr>
            <w:r w:rsidRPr="005E0EB2">
              <w:rPr>
                <w:rFonts w:asciiTheme="minorHAnsi" w:hAnsiTheme="minorHAnsi" w:cstheme="minorHAnsi"/>
              </w:rPr>
              <w:t>Общероссийский классификатор территорий муниципальных образований</w:t>
            </w:r>
          </w:p>
        </w:tc>
      </w:tr>
      <w:tr w:rsidR="005E0EB2" w14:paraId="2D0E743A"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597429D3" w14:textId="2F15C5A7">
            <w:pPr>
              <w:rPr>
                <w:rFonts w:asciiTheme="minorHAnsi" w:hAnsiTheme="minorHAnsi" w:cstheme="minorHAnsi"/>
              </w:rPr>
            </w:pPr>
            <w:r w:rsidRPr="005E0EB2">
              <w:rPr>
                <w:rFonts w:asciiTheme="minorHAnsi" w:hAnsiTheme="minorHAnsi" w:cstheme="minorHAnsi"/>
              </w:rPr>
              <w:t>ОКУД</w:t>
            </w:r>
          </w:p>
        </w:tc>
        <w:tc>
          <w:tcPr>
            <w:tcW w:w="7789" w:type="dxa"/>
            <w:vAlign w:val="bottom"/>
          </w:tcPr>
          <w:p w:rsidRPr="005E0EB2" w:rsidR="005E0EB2" w:rsidP="005E0EB2" w:rsidRDefault="005E0EB2" w14:paraId="587574CB" w14:textId="714C6AD6">
            <w:pPr>
              <w:rPr>
                <w:rFonts w:asciiTheme="minorHAnsi" w:hAnsiTheme="minorHAnsi" w:cstheme="minorHAnsi"/>
              </w:rPr>
            </w:pPr>
            <w:r w:rsidRPr="005E0EB2">
              <w:rPr>
                <w:rFonts w:asciiTheme="minorHAnsi" w:hAnsiTheme="minorHAnsi" w:cstheme="minorHAnsi"/>
              </w:rPr>
              <w:t>Общероссийский классификатор управленческой документации</w:t>
            </w:r>
          </w:p>
        </w:tc>
      </w:tr>
      <w:tr w:rsidR="005E0EB2" w14:paraId="5CE8F852"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1E8D9ECD" w14:textId="1BAB8569">
            <w:pPr>
              <w:rPr>
                <w:rFonts w:asciiTheme="minorHAnsi" w:hAnsiTheme="minorHAnsi" w:cstheme="minorHAnsi"/>
              </w:rPr>
            </w:pPr>
            <w:r w:rsidRPr="005E0EB2">
              <w:rPr>
                <w:rFonts w:asciiTheme="minorHAnsi" w:hAnsiTheme="minorHAnsi" w:cstheme="minorHAnsi"/>
              </w:rPr>
              <w:t>ОКФС</w:t>
            </w:r>
          </w:p>
        </w:tc>
        <w:tc>
          <w:tcPr>
            <w:tcW w:w="7789" w:type="dxa"/>
            <w:vAlign w:val="bottom"/>
          </w:tcPr>
          <w:p w:rsidRPr="005E0EB2" w:rsidR="005E0EB2" w:rsidP="005E0EB2" w:rsidRDefault="005E0EB2" w14:paraId="3A11EE1F" w14:textId="1E29D5C1">
            <w:pPr>
              <w:rPr>
                <w:rFonts w:asciiTheme="minorHAnsi" w:hAnsiTheme="minorHAnsi" w:cstheme="minorHAnsi"/>
              </w:rPr>
            </w:pPr>
            <w:r w:rsidRPr="005E0EB2">
              <w:rPr>
                <w:rFonts w:asciiTheme="minorHAnsi" w:hAnsiTheme="minorHAnsi" w:cstheme="minorHAnsi"/>
              </w:rPr>
              <w:t>Общероссийский классификатор форм собственности</w:t>
            </w:r>
          </w:p>
        </w:tc>
      </w:tr>
      <w:tr w:rsidR="005E0EB2" w14:paraId="7075CDD3"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708B528E" w14:textId="45FA00F7">
            <w:pPr>
              <w:rPr>
                <w:rFonts w:asciiTheme="minorHAnsi" w:hAnsiTheme="minorHAnsi" w:cstheme="minorHAnsi"/>
              </w:rPr>
            </w:pPr>
            <w:r w:rsidRPr="005E0EB2">
              <w:rPr>
                <w:rFonts w:asciiTheme="minorHAnsi" w:hAnsiTheme="minorHAnsi" w:cstheme="minorHAnsi"/>
              </w:rPr>
              <w:t>ПМИ</w:t>
            </w:r>
          </w:p>
        </w:tc>
        <w:tc>
          <w:tcPr>
            <w:tcW w:w="7789" w:type="dxa"/>
            <w:vAlign w:val="bottom"/>
          </w:tcPr>
          <w:p w:rsidRPr="005E0EB2" w:rsidR="005E0EB2" w:rsidP="005E0EB2" w:rsidRDefault="005E0EB2" w14:paraId="2BEAF997" w14:textId="2303D1E2">
            <w:pPr>
              <w:rPr>
                <w:rFonts w:asciiTheme="minorHAnsi" w:hAnsiTheme="minorHAnsi" w:cstheme="minorHAnsi"/>
              </w:rPr>
            </w:pPr>
            <w:r w:rsidRPr="005E0EB2">
              <w:rPr>
                <w:rFonts w:asciiTheme="minorHAnsi" w:hAnsiTheme="minorHAnsi" w:cstheme="minorHAnsi"/>
              </w:rPr>
              <w:t>Программа и методика испытаний</w:t>
            </w:r>
          </w:p>
        </w:tc>
      </w:tr>
      <w:tr w:rsidR="005E0EB2" w14:paraId="0382F77C"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329FE1F6" w14:textId="64978FE2">
            <w:pPr>
              <w:rPr>
                <w:rFonts w:asciiTheme="minorHAnsi" w:hAnsiTheme="minorHAnsi" w:cstheme="minorHAnsi"/>
              </w:rPr>
            </w:pPr>
            <w:r w:rsidRPr="005E0EB2">
              <w:rPr>
                <w:rFonts w:asciiTheme="minorHAnsi" w:hAnsiTheme="minorHAnsi" w:cstheme="minorHAnsi"/>
              </w:rPr>
              <w:t>ПО</w:t>
            </w:r>
          </w:p>
        </w:tc>
        <w:tc>
          <w:tcPr>
            <w:tcW w:w="7789" w:type="dxa"/>
            <w:vAlign w:val="bottom"/>
          </w:tcPr>
          <w:p w:rsidRPr="005E0EB2" w:rsidR="005E0EB2" w:rsidP="005E0EB2" w:rsidRDefault="005E0EB2" w14:paraId="3AAC6A9E" w14:textId="2577C791">
            <w:pPr>
              <w:rPr>
                <w:rFonts w:asciiTheme="minorHAnsi" w:hAnsiTheme="minorHAnsi" w:cstheme="minorHAnsi"/>
              </w:rPr>
            </w:pPr>
            <w:r w:rsidRPr="005E0EB2">
              <w:rPr>
                <w:rFonts w:asciiTheme="minorHAnsi" w:hAnsiTheme="minorHAnsi" w:cstheme="minorHAnsi"/>
              </w:rPr>
              <w:t>Программное обеспечение</w:t>
            </w:r>
          </w:p>
        </w:tc>
      </w:tr>
      <w:tr w:rsidR="005E0EB2" w14:paraId="67C58CF5"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3395266" w14:textId="332C437C">
            <w:pPr>
              <w:rPr>
                <w:rFonts w:asciiTheme="minorHAnsi" w:hAnsiTheme="minorHAnsi" w:cstheme="minorHAnsi"/>
              </w:rPr>
            </w:pPr>
            <w:r w:rsidRPr="005E0EB2">
              <w:rPr>
                <w:rFonts w:asciiTheme="minorHAnsi" w:hAnsiTheme="minorHAnsi" w:cstheme="minorHAnsi"/>
              </w:rPr>
              <w:t>РФ</w:t>
            </w:r>
          </w:p>
        </w:tc>
        <w:tc>
          <w:tcPr>
            <w:tcW w:w="7789" w:type="dxa"/>
            <w:vAlign w:val="bottom"/>
          </w:tcPr>
          <w:p w:rsidRPr="005E0EB2" w:rsidR="005E0EB2" w:rsidP="005E0EB2" w:rsidRDefault="005E0EB2" w14:paraId="091AE4BB" w14:textId="4425B819">
            <w:pPr>
              <w:rPr>
                <w:rFonts w:asciiTheme="minorHAnsi" w:hAnsiTheme="minorHAnsi" w:cstheme="minorHAnsi"/>
              </w:rPr>
            </w:pPr>
            <w:r w:rsidRPr="005E0EB2">
              <w:rPr>
                <w:rFonts w:asciiTheme="minorHAnsi" w:hAnsiTheme="minorHAnsi" w:cstheme="minorHAnsi"/>
              </w:rPr>
              <w:t>Российская Федерация</w:t>
            </w:r>
          </w:p>
        </w:tc>
      </w:tr>
      <w:tr w:rsidR="005E0EB2" w14:paraId="4EA57DBD"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714DD6AC" w14:textId="76147EEE">
            <w:pPr>
              <w:rPr>
                <w:rFonts w:asciiTheme="minorHAnsi" w:hAnsiTheme="minorHAnsi" w:cstheme="minorHAnsi"/>
              </w:rPr>
            </w:pPr>
            <w:r w:rsidRPr="005E0EB2">
              <w:rPr>
                <w:rFonts w:asciiTheme="minorHAnsi" w:hAnsiTheme="minorHAnsi" w:cstheme="minorHAnsi"/>
              </w:rPr>
              <w:t>СДИЗ</w:t>
            </w:r>
          </w:p>
        </w:tc>
        <w:tc>
          <w:tcPr>
            <w:tcW w:w="7789" w:type="dxa"/>
            <w:vAlign w:val="bottom"/>
          </w:tcPr>
          <w:p w:rsidRPr="005E0EB2" w:rsidR="005E0EB2" w:rsidP="005E0EB2" w:rsidRDefault="005E0EB2" w14:paraId="523176C0" w14:textId="0B56673A">
            <w:pPr>
              <w:rPr>
                <w:rFonts w:asciiTheme="minorHAnsi" w:hAnsiTheme="minorHAnsi" w:cstheme="minorHAnsi"/>
              </w:rPr>
            </w:pPr>
            <w:r w:rsidRPr="005E0EB2">
              <w:rPr>
                <w:rFonts w:asciiTheme="minorHAnsi" w:hAnsiTheme="minorHAnsi" w:cstheme="minorHAnsi"/>
              </w:rPr>
              <w:t>Сопроводительный документ по идентификации зерна</w:t>
            </w:r>
          </w:p>
        </w:tc>
      </w:tr>
      <w:tr w:rsidR="005E0EB2" w14:paraId="2EB2E6F2"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71850600" w14:textId="0CC2CBCE">
            <w:pPr>
              <w:rPr>
                <w:rFonts w:asciiTheme="minorHAnsi" w:hAnsiTheme="minorHAnsi" w:cstheme="minorHAnsi"/>
              </w:rPr>
            </w:pPr>
            <w:r w:rsidRPr="005E0EB2">
              <w:rPr>
                <w:rFonts w:asciiTheme="minorHAnsi" w:hAnsiTheme="minorHAnsi" w:cstheme="minorHAnsi"/>
              </w:rPr>
              <w:t>СЗР</w:t>
            </w:r>
          </w:p>
        </w:tc>
        <w:tc>
          <w:tcPr>
            <w:tcW w:w="7789" w:type="dxa"/>
            <w:vAlign w:val="bottom"/>
          </w:tcPr>
          <w:p w:rsidRPr="005E0EB2" w:rsidR="005E0EB2" w:rsidP="005E0EB2" w:rsidRDefault="005E0EB2" w14:paraId="17443506" w14:textId="28114600">
            <w:pPr>
              <w:rPr>
                <w:rFonts w:asciiTheme="minorHAnsi" w:hAnsiTheme="minorHAnsi" w:cstheme="minorHAnsi"/>
              </w:rPr>
            </w:pPr>
            <w:r w:rsidRPr="005E0EB2">
              <w:rPr>
                <w:rFonts w:asciiTheme="minorHAnsi" w:hAnsiTheme="minorHAnsi" w:cstheme="minorHAnsi"/>
              </w:rPr>
              <w:t>Средства защиты растений</w:t>
            </w:r>
          </w:p>
        </w:tc>
      </w:tr>
      <w:tr w:rsidR="005E0EB2" w14:paraId="3DC514D9"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7C8DFB9C" w14:textId="39B72F43">
            <w:pPr>
              <w:rPr>
                <w:rFonts w:asciiTheme="minorHAnsi" w:hAnsiTheme="minorHAnsi" w:cstheme="minorHAnsi"/>
              </w:rPr>
            </w:pPr>
            <w:r w:rsidRPr="005E0EB2">
              <w:rPr>
                <w:rFonts w:asciiTheme="minorHAnsi" w:hAnsiTheme="minorHAnsi" w:cstheme="minorHAnsi"/>
              </w:rPr>
              <w:t>СКЗИ</w:t>
            </w:r>
          </w:p>
        </w:tc>
        <w:tc>
          <w:tcPr>
            <w:tcW w:w="7789" w:type="dxa"/>
            <w:vAlign w:val="bottom"/>
          </w:tcPr>
          <w:p w:rsidRPr="005E0EB2" w:rsidR="005E0EB2" w:rsidP="005E0EB2" w:rsidRDefault="005E0EB2" w14:paraId="6DFA7E1D" w14:textId="439CFF32">
            <w:pPr>
              <w:rPr>
                <w:rFonts w:asciiTheme="minorHAnsi" w:hAnsiTheme="minorHAnsi" w:cstheme="minorHAnsi"/>
              </w:rPr>
            </w:pPr>
            <w:r w:rsidRPr="005E0EB2">
              <w:rPr>
                <w:rFonts w:asciiTheme="minorHAnsi" w:hAnsiTheme="minorHAnsi" w:cstheme="minorHAnsi"/>
              </w:rPr>
              <w:t>Средство криптографической защиты информации</w:t>
            </w:r>
          </w:p>
        </w:tc>
      </w:tr>
      <w:tr w:rsidR="005E0EB2" w14:paraId="4CF3A741"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0F341940" w14:textId="78F7038B">
            <w:pPr>
              <w:rPr>
                <w:rFonts w:asciiTheme="minorHAnsi" w:hAnsiTheme="minorHAnsi" w:cstheme="minorHAnsi"/>
              </w:rPr>
            </w:pPr>
            <w:r w:rsidRPr="005E0EB2">
              <w:rPr>
                <w:rFonts w:asciiTheme="minorHAnsi" w:hAnsiTheme="minorHAnsi" w:cstheme="minorHAnsi"/>
              </w:rPr>
              <w:t>ТЗ</w:t>
            </w:r>
          </w:p>
        </w:tc>
        <w:tc>
          <w:tcPr>
            <w:tcW w:w="7789" w:type="dxa"/>
            <w:vAlign w:val="bottom"/>
          </w:tcPr>
          <w:p w:rsidRPr="005E0EB2" w:rsidR="005E0EB2" w:rsidP="005E0EB2" w:rsidRDefault="005E0EB2" w14:paraId="5CB954B6" w14:textId="374FD84B">
            <w:pPr>
              <w:rPr>
                <w:rFonts w:asciiTheme="minorHAnsi" w:hAnsiTheme="minorHAnsi" w:cstheme="minorHAnsi"/>
              </w:rPr>
            </w:pPr>
            <w:r w:rsidRPr="005E0EB2">
              <w:rPr>
                <w:rFonts w:asciiTheme="minorHAnsi" w:hAnsiTheme="minorHAnsi" w:cstheme="minorHAnsi"/>
              </w:rPr>
              <w:t>Техническое задание</w:t>
            </w:r>
          </w:p>
        </w:tc>
      </w:tr>
      <w:tr w:rsidR="005E0EB2" w14:paraId="196A009B"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49609882" w14:textId="0D298533">
            <w:pPr>
              <w:rPr>
                <w:rFonts w:asciiTheme="minorHAnsi" w:hAnsiTheme="minorHAnsi" w:cstheme="minorHAnsi"/>
              </w:rPr>
            </w:pPr>
            <w:r w:rsidRPr="005E0EB2">
              <w:rPr>
                <w:rFonts w:asciiTheme="minorHAnsi" w:hAnsiTheme="minorHAnsi" w:cstheme="minorHAnsi"/>
              </w:rPr>
              <w:t>ТМЦ</w:t>
            </w:r>
          </w:p>
        </w:tc>
        <w:tc>
          <w:tcPr>
            <w:tcW w:w="7789" w:type="dxa"/>
            <w:vAlign w:val="bottom"/>
          </w:tcPr>
          <w:p w:rsidRPr="005E0EB2" w:rsidR="005E0EB2" w:rsidP="005E0EB2" w:rsidRDefault="005E0EB2" w14:paraId="19C799F5" w14:textId="0CE7A1BD">
            <w:pPr>
              <w:rPr>
                <w:rFonts w:asciiTheme="minorHAnsi" w:hAnsiTheme="minorHAnsi" w:cstheme="minorHAnsi"/>
              </w:rPr>
            </w:pPr>
            <w:r w:rsidRPr="005E0EB2">
              <w:rPr>
                <w:rFonts w:asciiTheme="minorHAnsi" w:hAnsiTheme="minorHAnsi" w:cstheme="minorHAnsi"/>
              </w:rPr>
              <w:t>Товарно-материальные ценности</w:t>
            </w:r>
          </w:p>
        </w:tc>
      </w:tr>
      <w:tr w:rsidR="005E0EB2" w14:paraId="53675101"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663F3E37" w14:textId="2D348995">
            <w:pPr>
              <w:rPr>
                <w:rFonts w:asciiTheme="minorHAnsi" w:hAnsiTheme="minorHAnsi" w:cstheme="minorHAnsi"/>
              </w:rPr>
            </w:pPr>
            <w:r w:rsidRPr="005E0EB2">
              <w:rPr>
                <w:rFonts w:asciiTheme="minorHAnsi" w:hAnsiTheme="minorHAnsi" w:cstheme="minorHAnsi"/>
              </w:rPr>
              <w:t>УКЭП</w:t>
            </w:r>
          </w:p>
        </w:tc>
        <w:tc>
          <w:tcPr>
            <w:tcW w:w="7789" w:type="dxa"/>
            <w:vAlign w:val="bottom"/>
          </w:tcPr>
          <w:p w:rsidRPr="005E0EB2" w:rsidR="005E0EB2" w:rsidP="005E0EB2" w:rsidRDefault="005E0EB2" w14:paraId="2342C409" w14:textId="538EDC44">
            <w:pPr>
              <w:rPr>
                <w:rFonts w:asciiTheme="minorHAnsi" w:hAnsiTheme="minorHAnsi" w:cstheme="minorHAnsi"/>
              </w:rPr>
            </w:pPr>
            <w:r w:rsidRPr="005E0EB2">
              <w:rPr>
                <w:rFonts w:asciiTheme="minorHAnsi" w:hAnsiTheme="minorHAnsi" w:cstheme="minorHAnsi"/>
              </w:rPr>
              <w:t>Усиленная квалифицированная электронная подпись</w:t>
            </w:r>
          </w:p>
        </w:tc>
      </w:tr>
      <w:tr w:rsidR="005E0EB2" w14:paraId="2D69F518"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5E7E176A" w14:textId="2AA4ECF4">
            <w:pPr>
              <w:rPr>
                <w:rFonts w:asciiTheme="minorHAnsi" w:hAnsiTheme="minorHAnsi" w:cstheme="minorHAnsi"/>
              </w:rPr>
            </w:pPr>
            <w:r w:rsidRPr="005E0EB2">
              <w:rPr>
                <w:rFonts w:asciiTheme="minorHAnsi" w:hAnsiTheme="minorHAnsi" w:cstheme="minorHAnsi"/>
              </w:rPr>
              <w:t>УНЭП</w:t>
            </w:r>
          </w:p>
        </w:tc>
        <w:tc>
          <w:tcPr>
            <w:tcW w:w="7789" w:type="dxa"/>
            <w:vAlign w:val="bottom"/>
          </w:tcPr>
          <w:p w:rsidRPr="005E0EB2" w:rsidR="005E0EB2" w:rsidP="005E0EB2" w:rsidRDefault="005E0EB2" w14:paraId="265531F3" w14:textId="142314BA">
            <w:pPr>
              <w:rPr>
                <w:rFonts w:asciiTheme="minorHAnsi" w:hAnsiTheme="minorHAnsi" w:cstheme="minorHAnsi"/>
              </w:rPr>
            </w:pPr>
            <w:r w:rsidRPr="005E0EB2">
              <w:rPr>
                <w:rFonts w:asciiTheme="minorHAnsi" w:hAnsiTheme="minorHAnsi" w:cstheme="minorHAnsi"/>
              </w:rPr>
              <w:t>Усиленная неквалифицированная электронная подпись</w:t>
            </w:r>
          </w:p>
        </w:tc>
      </w:tr>
      <w:tr w:rsidR="005E0EB2" w14:paraId="6464F365"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3C99CB15" w14:textId="20DECD02">
            <w:pPr>
              <w:rPr>
                <w:rFonts w:asciiTheme="minorHAnsi" w:hAnsiTheme="minorHAnsi" w:cstheme="minorHAnsi"/>
              </w:rPr>
            </w:pPr>
            <w:r w:rsidRPr="005E0EB2">
              <w:rPr>
                <w:rFonts w:asciiTheme="minorHAnsi" w:hAnsiTheme="minorHAnsi" w:cstheme="minorHAnsi"/>
              </w:rPr>
              <w:t>ФГИС</w:t>
            </w:r>
          </w:p>
        </w:tc>
        <w:tc>
          <w:tcPr>
            <w:tcW w:w="7789" w:type="dxa"/>
            <w:vAlign w:val="bottom"/>
          </w:tcPr>
          <w:p w:rsidRPr="005E0EB2" w:rsidR="005E0EB2" w:rsidP="005E0EB2" w:rsidRDefault="005E0EB2" w14:paraId="7310BE64" w14:textId="1E6B8A5D">
            <w:pPr>
              <w:rPr>
                <w:rFonts w:asciiTheme="minorHAnsi" w:hAnsiTheme="minorHAnsi" w:cstheme="minorHAnsi"/>
              </w:rPr>
            </w:pPr>
            <w:r w:rsidRPr="005E0EB2">
              <w:rPr>
                <w:rFonts w:asciiTheme="minorHAnsi" w:hAnsiTheme="minorHAnsi" w:cstheme="minorHAnsi"/>
              </w:rPr>
              <w:t>Федеральная государственная информационная система</w:t>
            </w:r>
          </w:p>
        </w:tc>
      </w:tr>
      <w:tr w:rsidR="005E0EB2" w14:paraId="78E430BC"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55D77796" w14:textId="1EA7D3F3">
            <w:pPr>
              <w:rPr>
                <w:rFonts w:asciiTheme="minorHAnsi" w:hAnsiTheme="minorHAnsi" w:cstheme="minorHAnsi"/>
              </w:rPr>
            </w:pPr>
            <w:r w:rsidRPr="005E0EB2">
              <w:rPr>
                <w:rFonts w:asciiTheme="minorHAnsi" w:hAnsiTheme="minorHAnsi" w:cstheme="minorHAnsi"/>
              </w:rPr>
              <w:t>ФИАС</w:t>
            </w:r>
          </w:p>
        </w:tc>
        <w:tc>
          <w:tcPr>
            <w:tcW w:w="7789" w:type="dxa"/>
            <w:vAlign w:val="bottom"/>
          </w:tcPr>
          <w:p w:rsidRPr="005E0EB2" w:rsidR="005E0EB2" w:rsidP="005E0EB2" w:rsidRDefault="005E0EB2" w14:paraId="46139912" w14:textId="277AD3AA">
            <w:pPr>
              <w:rPr>
                <w:rFonts w:asciiTheme="minorHAnsi" w:hAnsiTheme="minorHAnsi" w:cstheme="minorHAnsi"/>
              </w:rPr>
            </w:pPr>
            <w:r w:rsidRPr="005E0EB2">
              <w:rPr>
                <w:rFonts w:asciiTheme="minorHAnsi" w:hAnsiTheme="minorHAnsi" w:cstheme="minorHAnsi"/>
              </w:rPr>
              <w:t>Федеральная информационная адресная система</w:t>
            </w:r>
          </w:p>
        </w:tc>
      </w:tr>
      <w:tr w:rsidR="005E0EB2" w14:paraId="697D0172"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A92C5A4" w14:textId="42D8439A">
            <w:pPr>
              <w:rPr>
                <w:rFonts w:asciiTheme="minorHAnsi" w:hAnsiTheme="minorHAnsi" w:cstheme="minorHAnsi"/>
              </w:rPr>
            </w:pPr>
            <w:r w:rsidRPr="005E0EB2">
              <w:rPr>
                <w:rFonts w:asciiTheme="minorHAnsi" w:hAnsiTheme="minorHAnsi" w:cstheme="minorHAnsi"/>
              </w:rPr>
              <w:t>ФИО</w:t>
            </w:r>
          </w:p>
        </w:tc>
        <w:tc>
          <w:tcPr>
            <w:tcW w:w="7789" w:type="dxa"/>
            <w:vAlign w:val="bottom"/>
          </w:tcPr>
          <w:p w:rsidRPr="005E0EB2" w:rsidR="005E0EB2" w:rsidP="005E0EB2" w:rsidRDefault="005E0EB2" w14:paraId="7BB4FDE4" w14:textId="7DA63A5E">
            <w:pPr>
              <w:rPr>
                <w:rFonts w:asciiTheme="minorHAnsi" w:hAnsiTheme="minorHAnsi" w:cstheme="minorHAnsi"/>
              </w:rPr>
            </w:pPr>
            <w:r w:rsidRPr="005E0EB2">
              <w:rPr>
                <w:rFonts w:asciiTheme="minorHAnsi" w:hAnsiTheme="minorHAnsi" w:cstheme="minorHAnsi"/>
              </w:rPr>
              <w:t xml:space="preserve">Фамилия, имя, отчество </w:t>
            </w:r>
          </w:p>
        </w:tc>
      </w:tr>
      <w:tr w:rsidR="005E0EB2" w14:paraId="66975162"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5685617C" w14:textId="6D1A16AA">
            <w:pPr>
              <w:rPr>
                <w:rFonts w:asciiTheme="minorHAnsi" w:hAnsiTheme="minorHAnsi" w:cstheme="minorHAnsi"/>
              </w:rPr>
            </w:pPr>
            <w:r w:rsidRPr="005E0EB2">
              <w:rPr>
                <w:rFonts w:asciiTheme="minorHAnsi" w:hAnsiTheme="minorHAnsi" w:cstheme="minorHAnsi"/>
              </w:rPr>
              <w:t>ФСБ</w:t>
            </w:r>
          </w:p>
        </w:tc>
        <w:tc>
          <w:tcPr>
            <w:tcW w:w="7789" w:type="dxa"/>
            <w:vAlign w:val="bottom"/>
          </w:tcPr>
          <w:p w:rsidRPr="005E0EB2" w:rsidR="005E0EB2" w:rsidP="005E0EB2" w:rsidRDefault="005E0EB2" w14:paraId="55F9AE0F" w14:textId="1CE474F7">
            <w:pPr>
              <w:rPr>
                <w:rFonts w:asciiTheme="minorHAnsi" w:hAnsiTheme="minorHAnsi" w:cstheme="minorHAnsi"/>
              </w:rPr>
            </w:pPr>
            <w:r w:rsidRPr="005E0EB2">
              <w:rPr>
                <w:rFonts w:asciiTheme="minorHAnsi" w:hAnsiTheme="minorHAnsi" w:cstheme="minorHAnsi"/>
              </w:rPr>
              <w:t>Федеральная служба безопасности</w:t>
            </w:r>
          </w:p>
        </w:tc>
      </w:tr>
      <w:tr w:rsidR="005E0EB2" w14:paraId="44AC0870"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569AAC55" w14:textId="0367EF4A">
            <w:pPr>
              <w:rPr>
                <w:rFonts w:asciiTheme="minorHAnsi" w:hAnsiTheme="minorHAnsi" w:cstheme="minorHAnsi"/>
              </w:rPr>
            </w:pPr>
            <w:r w:rsidRPr="005E0EB2">
              <w:rPr>
                <w:rFonts w:asciiTheme="minorHAnsi" w:hAnsiTheme="minorHAnsi" w:cstheme="minorHAnsi"/>
              </w:rPr>
              <w:t>ФСТЭК</w:t>
            </w:r>
          </w:p>
        </w:tc>
        <w:tc>
          <w:tcPr>
            <w:tcW w:w="7789" w:type="dxa"/>
            <w:vAlign w:val="bottom"/>
          </w:tcPr>
          <w:p w:rsidRPr="005E0EB2" w:rsidR="005E0EB2" w:rsidP="005E0EB2" w:rsidRDefault="005E0EB2" w14:paraId="06D2163E" w14:textId="4553AF44">
            <w:pPr>
              <w:rPr>
                <w:rFonts w:asciiTheme="minorHAnsi" w:hAnsiTheme="minorHAnsi" w:cstheme="minorHAnsi"/>
              </w:rPr>
            </w:pPr>
            <w:r w:rsidRPr="005E0EB2">
              <w:rPr>
                <w:rFonts w:asciiTheme="minorHAnsi" w:hAnsiTheme="minorHAnsi" w:cstheme="minorHAnsi"/>
              </w:rPr>
              <w:t>Федеральная служба по техническому и экспортному контролю</w:t>
            </w:r>
          </w:p>
        </w:tc>
      </w:tr>
      <w:tr w:rsidR="005E0EB2" w14:paraId="4131C2EB"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60E287EF" w14:textId="3677A530">
            <w:pPr>
              <w:rPr>
                <w:rFonts w:asciiTheme="minorHAnsi" w:hAnsiTheme="minorHAnsi" w:cstheme="minorHAnsi"/>
              </w:rPr>
            </w:pPr>
            <w:r w:rsidRPr="005E0EB2">
              <w:rPr>
                <w:rFonts w:asciiTheme="minorHAnsi" w:hAnsiTheme="minorHAnsi" w:cstheme="minorHAnsi"/>
              </w:rPr>
              <w:t>ЦП</w:t>
            </w:r>
          </w:p>
        </w:tc>
        <w:tc>
          <w:tcPr>
            <w:tcW w:w="7789" w:type="dxa"/>
            <w:vAlign w:val="bottom"/>
          </w:tcPr>
          <w:p w:rsidRPr="005E0EB2" w:rsidR="005E0EB2" w:rsidP="005E0EB2" w:rsidRDefault="005E0EB2" w14:paraId="6D85CDB6" w14:textId="2708E1FB">
            <w:pPr>
              <w:rPr>
                <w:rFonts w:asciiTheme="minorHAnsi" w:hAnsiTheme="minorHAnsi" w:cstheme="minorHAnsi"/>
              </w:rPr>
            </w:pPr>
            <w:r w:rsidRPr="005E0EB2">
              <w:rPr>
                <w:rFonts w:asciiTheme="minorHAnsi" w:hAnsiTheme="minorHAnsi" w:cstheme="minorHAnsi"/>
              </w:rPr>
              <w:t>Цифровая платформа</w:t>
            </w:r>
          </w:p>
        </w:tc>
      </w:tr>
      <w:tr w:rsidR="005E0EB2" w14:paraId="7651C829"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7FDDC585" w14:textId="1AD20EDC">
            <w:pPr>
              <w:rPr>
                <w:rFonts w:asciiTheme="minorHAnsi" w:hAnsiTheme="minorHAnsi" w:cstheme="minorHAnsi"/>
              </w:rPr>
            </w:pPr>
            <w:r w:rsidRPr="005E0EB2">
              <w:rPr>
                <w:rFonts w:asciiTheme="minorHAnsi" w:hAnsiTheme="minorHAnsi" w:cstheme="minorHAnsi"/>
              </w:rPr>
              <w:t>CPU</w:t>
            </w:r>
          </w:p>
        </w:tc>
        <w:tc>
          <w:tcPr>
            <w:tcW w:w="7789" w:type="dxa"/>
            <w:vAlign w:val="bottom"/>
          </w:tcPr>
          <w:p w:rsidRPr="005E0EB2" w:rsidR="005E0EB2" w:rsidP="005E0EB2" w:rsidRDefault="005E0EB2" w14:paraId="79EF8F1A" w14:textId="0790DC00">
            <w:pPr>
              <w:rPr>
                <w:rFonts w:asciiTheme="minorHAnsi" w:hAnsiTheme="minorHAnsi" w:cstheme="minorHAnsi"/>
              </w:rPr>
            </w:pPr>
            <w:r w:rsidRPr="005E0EB2">
              <w:rPr>
                <w:rFonts w:asciiTheme="minorHAnsi" w:hAnsiTheme="minorHAnsi" w:cstheme="minorHAnsi"/>
                <w:lang w:val="en-US"/>
              </w:rPr>
              <w:t>Central</w:t>
            </w:r>
            <w:r w:rsidRPr="003D5495">
              <w:rPr>
                <w:rFonts w:asciiTheme="minorHAnsi" w:hAnsiTheme="minorHAnsi" w:cstheme="minorHAnsi"/>
              </w:rPr>
              <w:t xml:space="preserve"> </w:t>
            </w:r>
            <w:r w:rsidRPr="005E0EB2">
              <w:rPr>
                <w:rFonts w:asciiTheme="minorHAnsi" w:hAnsiTheme="minorHAnsi" w:cstheme="minorHAnsi"/>
                <w:lang w:val="en-US"/>
              </w:rPr>
              <w:t>Processing</w:t>
            </w:r>
            <w:r w:rsidRPr="003D5495">
              <w:rPr>
                <w:rFonts w:asciiTheme="minorHAnsi" w:hAnsiTheme="minorHAnsi" w:cstheme="minorHAnsi"/>
              </w:rPr>
              <w:t xml:space="preserve"> </w:t>
            </w:r>
            <w:r w:rsidRPr="005E0EB2">
              <w:rPr>
                <w:rFonts w:asciiTheme="minorHAnsi" w:hAnsiTheme="minorHAnsi" w:cstheme="minorHAnsi"/>
                <w:lang w:val="en-US"/>
              </w:rPr>
              <w:t>Unit</w:t>
            </w:r>
            <w:r w:rsidRPr="005E0EB2">
              <w:rPr>
                <w:rFonts w:asciiTheme="minorHAnsi" w:hAnsiTheme="minorHAnsi" w:cstheme="minorHAnsi"/>
              </w:rPr>
              <w:t xml:space="preserve"> (Центральное процессорное устройство)</w:t>
            </w:r>
          </w:p>
        </w:tc>
      </w:tr>
      <w:tr w:rsidR="005E0EB2" w14:paraId="58376A19"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1A9075E8" w14:textId="5B54A9D1">
            <w:pPr>
              <w:rPr>
                <w:rFonts w:asciiTheme="minorHAnsi" w:hAnsiTheme="minorHAnsi" w:cstheme="minorHAnsi"/>
              </w:rPr>
            </w:pPr>
            <w:r w:rsidRPr="005E0EB2">
              <w:rPr>
                <w:rFonts w:asciiTheme="minorHAnsi" w:hAnsiTheme="minorHAnsi" w:cstheme="minorHAnsi"/>
              </w:rPr>
              <w:t>LLM</w:t>
            </w:r>
          </w:p>
        </w:tc>
        <w:tc>
          <w:tcPr>
            <w:tcW w:w="7789" w:type="dxa"/>
            <w:vAlign w:val="bottom"/>
          </w:tcPr>
          <w:p w:rsidRPr="005E0EB2" w:rsidR="005E0EB2" w:rsidP="005E0EB2" w:rsidRDefault="005E0EB2" w14:paraId="330815C1" w14:textId="5A038B25">
            <w:pPr>
              <w:rPr>
                <w:rFonts w:asciiTheme="minorHAnsi" w:hAnsiTheme="minorHAnsi" w:cstheme="minorHAnsi"/>
              </w:rPr>
            </w:pPr>
            <w:r w:rsidRPr="005E0EB2">
              <w:rPr>
                <w:rFonts w:asciiTheme="minorHAnsi" w:hAnsiTheme="minorHAnsi" w:cstheme="minorHAnsi"/>
                <w:lang w:val="en-US"/>
              </w:rPr>
              <w:t>Large Language Model</w:t>
            </w:r>
            <w:r w:rsidRPr="005E0EB2">
              <w:rPr>
                <w:rFonts w:asciiTheme="minorHAnsi" w:hAnsiTheme="minorHAnsi" w:cstheme="minorHAnsi"/>
              </w:rPr>
              <w:t xml:space="preserve"> (Большая языковая модель)</w:t>
            </w:r>
          </w:p>
        </w:tc>
      </w:tr>
      <w:tr w:rsidR="005E0EB2" w14:paraId="58CB8BF3" w14:textId="77777777">
        <w:trPr>
          <w:cnfStyle w:val="000000100000" w:firstRow="0" w:lastRow="0" w:firstColumn="0" w:lastColumn="0" w:oddVBand="0" w:evenVBand="0" w:oddHBand="1" w:evenHBand="0" w:firstRowFirstColumn="0" w:firstRowLastColumn="0" w:lastRowFirstColumn="0" w:lastRowLastColumn="0"/>
        </w:trPr>
        <w:tc>
          <w:tcPr>
            <w:tcW w:w="1838" w:type="dxa"/>
            <w:vAlign w:val="bottom"/>
          </w:tcPr>
          <w:p w:rsidRPr="005E0EB2" w:rsidR="005E0EB2" w:rsidP="005E0EB2" w:rsidRDefault="005E0EB2" w14:paraId="41C3777C" w14:textId="54FDEA93">
            <w:pPr>
              <w:rPr>
                <w:rFonts w:asciiTheme="minorHAnsi" w:hAnsiTheme="minorHAnsi" w:cstheme="minorHAnsi"/>
              </w:rPr>
            </w:pPr>
            <w:r w:rsidRPr="005E0EB2">
              <w:rPr>
                <w:rFonts w:asciiTheme="minorHAnsi" w:hAnsiTheme="minorHAnsi" w:cstheme="minorHAnsi"/>
              </w:rPr>
              <w:t>WOFOST</w:t>
            </w:r>
          </w:p>
        </w:tc>
        <w:tc>
          <w:tcPr>
            <w:tcW w:w="7789" w:type="dxa"/>
            <w:vAlign w:val="bottom"/>
          </w:tcPr>
          <w:p w:rsidRPr="005E0EB2" w:rsidR="005E0EB2" w:rsidP="005E0EB2" w:rsidRDefault="005E0EB2" w14:paraId="02CBA026" w14:textId="2C1CE4F7">
            <w:pPr>
              <w:rPr>
                <w:rFonts w:asciiTheme="minorHAnsi" w:hAnsiTheme="minorHAnsi" w:cstheme="minorHAnsi"/>
              </w:rPr>
            </w:pPr>
            <w:r w:rsidRPr="005E0EB2">
              <w:rPr>
                <w:rFonts w:asciiTheme="minorHAnsi" w:hAnsiTheme="minorHAnsi" w:cstheme="minorHAnsi"/>
              </w:rPr>
              <w:t>World Food Studies</w:t>
            </w:r>
          </w:p>
        </w:tc>
      </w:tr>
      <w:tr w:rsidR="005E0EB2" w14:paraId="2D701380" w14:textId="77777777">
        <w:trPr>
          <w:cnfStyle w:val="000000010000" w:firstRow="0" w:lastRow="0" w:firstColumn="0" w:lastColumn="0" w:oddVBand="0" w:evenVBand="0" w:oddHBand="0" w:evenHBand="1" w:firstRowFirstColumn="0" w:firstRowLastColumn="0" w:lastRowFirstColumn="0" w:lastRowLastColumn="0"/>
        </w:trPr>
        <w:tc>
          <w:tcPr>
            <w:tcW w:w="1838" w:type="dxa"/>
            <w:vAlign w:val="bottom"/>
          </w:tcPr>
          <w:p w:rsidRPr="005E0EB2" w:rsidR="005E0EB2" w:rsidP="005E0EB2" w:rsidRDefault="005E0EB2" w14:paraId="18252805" w14:textId="6B88B038">
            <w:pPr>
              <w:rPr>
                <w:rFonts w:asciiTheme="minorHAnsi" w:hAnsiTheme="minorHAnsi" w:cstheme="minorHAnsi"/>
              </w:rPr>
            </w:pPr>
            <w:r w:rsidRPr="005E0EB2">
              <w:rPr>
                <w:rFonts w:asciiTheme="minorHAnsi" w:hAnsiTheme="minorHAnsi" w:cstheme="minorHAnsi"/>
              </w:rPr>
              <w:t>ЭП</w:t>
            </w:r>
          </w:p>
        </w:tc>
        <w:tc>
          <w:tcPr>
            <w:tcW w:w="7789" w:type="dxa"/>
            <w:vAlign w:val="bottom"/>
          </w:tcPr>
          <w:p w:rsidRPr="005E0EB2" w:rsidR="005E0EB2" w:rsidP="005E0EB2" w:rsidRDefault="005E0EB2" w14:paraId="647D13DE" w14:textId="75DD4209">
            <w:pPr>
              <w:rPr>
                <w:rFonts w:asciiTheme="minorHAnsi" w:hAnsiTheme="minorHAnsi" w:cstheme="minorHAnsi"/>
              </w:rPr>
            </w:pPr>
            <w:r w:rsidRPr="005E0EB2">
              <w:rPr>
                <w:rFonts w:asciiTheme="minorHAnsi" w:hAnsiTheme="minorHAnsi" w:cstheme="minorHAnsi"/>
              </w:rPr>
              <w:t>Электронная подпись</w:t>
            </w:r>
          </w:p>
        </w:tc>
      </w:tr>
    </w:tbl>
    <w:p w:rsidRPr="00CA50FD" w:rsidR="000B748C" w:rsidP="00CA50FD" w:rsidRDefault="000B748C" w14:paraId="3AD8849C" w14:textId="77777777"/>
    <w:p w:rsidR="00111314" w:rsidP="000D4A0A" w:rsidRDefault="000D4A0A" w14:paraId="71809A9A" w14:textId="20DB657D">
      <w:pPr>
        <w:pStyle w:val="1"/>
      </w:pPr>
      <w:bookmarkStart w:name="_Toc209997699" w:id="62"/>
      <w:r>
        <w:t>Источники разработки</w:t>
      </w:r>
      <w:bookmarkEnd w:id="62"/>
    </w:p>
    <w:p w:rsidR="006F0CF8" w:rsidP="006F0CF8" w:rsidRDefault="006F0CF8" w14:paraId="58DF51E7" w14:textId="4621B9D4">
      <w:pPr>
        <w:pStyle w:val="a0"/>
      </w:pPr>
      <w:r>
        <w:t>ГОСТ 2.105–2019 «Единая система конструкторской документации. Общие требования к текстовым документам».</w:t>
      </w:r>
    </w:p>
    <w:p w:rsidR="006F0CF8" w:rsidP="006F0CF8" w:rsidRDefault="006F0CF8" w14:paraId="0A55FB3D" w14:textId="3018E54E">
      <w:pPr>
        <w:pStyle w:val="a0"/>
      </w:pPr>
      <w:r>
        <w:t>ГОСТ 27.003–2016 «Надёжность в технике. Состав и общие правила задания требований по надёжности»</w:t>
      </w:r>
    </w:p>
    <w:p w:rsidR="006F0CF8" w:rsidP="006F0CF8" w:rsidRDefault="006F0CF8" w14:paraId="1F94115A" w14:textId="16E2C15A">
      <w:pPr>
        <w:pStyle w:val="a0"/>
      </w:pPr>
      <w:r>
        <w:t>ГОСТ 34.003–90 «Информационная технология. Комплекс стандартов на автоматизированные системы. Автоматизированные системы. Термины и определения».</w:t>
      </w:r>
    </w:p>
    <w:p w:rsidR="006F0CF8" w:rsidP="006F0CF8" w:rsidRDefault="006F0CF8" w14:paraId="0E6A7A65" w14:textId="14204A2D">
      <w:pPr>
        <w:pStyle w:val="a0"/>
      </w:pPr>
      <w: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rsidR="006F0CF8" w:rsidP="006F0CF8" w:rsidRDefault="006F0CF8" w14:paraId="25E64039" w14:textId="35CA67D5">
      <w:pPr>
        <w:pStyle w:val="a0"/>
      </w:pPr>
      <w:r>
        <w:t>ГОСТ 34.601–90 «Информационная технология. Комплекс стандартов на автоматизированные системы. Автоматизированные системы. Стадии создания».</w:t>
      </w:r>
    </w:p>
    <w:p w:rsidR="006F0CF8" w:rsidP="006F0CF8" w:rsidRDefault="006F0CF8" w14:paraId="0D3A81C8" w14:textId="30FE14CC">
      <w:pPr>
        <w:pStyle w:val="a0"/>
      </w:pPr>
      <w:r>
        <w:t>ГОСТ 34.602–2020 «Информационные технологии. Комплекс стандартов на автоматизированные системы. Техническое задание на создание (развитие) автоматизированной системы».</w:t>
      </w:r>
    </w:p>
    <w:p w:rsidR="006F0CF8" w:rsidP="006F0CF8" w:rsidRDefault="006F0CF8" w14:paraId="18919C8B" w14:textId="1E70955A">
      <w:pPr>
        <w:pStyle w:val="a0"/>
      </w:pPr>
      <w:r>
        <w:t>ГОСТ 34.603–92 «Информационная технология. Виды испытаний автоматизированных систем».</w:t>
      </w:r>
    </w:p>
    <w:p w:rsidR="006F0CF8" w:rsidP="006F0CF8" w:rsidRDefault="006F0CF8" w14:paraId="252F2D88" w14:textId="601E5CDC">
      <w:pPr>
        <w:pStyle w:val="a0"/>
      </w:pPr>
      <w:r>
        <w:t>ГОСТ 34.604–90 «Информационные технологии. Комплекс стандартов на автоматизированные системы. Ввод автоматизированной системы в действие».</w:t>
      </w:r>
    </w:p>
    <w:p w:rsidR="006F0CF8" w:rsidP="006F0CF8" w:rsidRDefault="006F0CF8" w14:paraId="1DF27441" w14:textId="07DD427C">
      <w:pPr>
        <w:pStyle w:val="a0"/>
      </w:pPr>
      <w:r>
        <w:t>ГОСТ Р 51583–2014 «Защита информации. Порядок создания автоматизированных систем в защищённом исполнении. Общие положения».</w:t>
      </w:r>
    </w:p>
    <w:p w:rsidR="006F0CF8" w:rsidP="006F0CF8" w:rsidRDefault="006F0CF8" w14:paraId="79629DC7" w14:textId="4E4C4B5D">
      <w:pPr>
        <w:pStyle w:val="a0"/>
      </w:pPr>
      <w:r>
        <w:t>ГОСТ Р 56939–2016 «Защита информации. Разработка безопасного программного обеспечения. Общие требования».</w:t>
      </w:r>
    </w:p>
    <w:p w:rsidR="006F0CF8" w:rsidP="006F0CF8" w:rsidRDefault="006F0CF8" w14:paraId="574BD606" w14:textId="5FF41117">
      <w:pPr>
        <w:pStyle w:val="a0"/>
      </w:pPr>
      <w:r>
        <w:t>ГОСТ Р ИСО/МЭК 12207–2010 «Информационная технология. Системная и программная инженерия. Процессы жизненного цикла программных средств».</w:t>
      </w:r>
    </w:p>
    <w:p w:rsidR="006F0CF8" w:rsidP="006F0CF8" w:rsidRDefault="009C7425" w14:paraId="50691343" w14:textId="6EFD40BB">
      <w:pPr>
        <w:pStyle w:val="a0"/>
      </w:pPr>
      <w:r w:rsidRPr="009C7425">
        <w:t>ГОСТ Р 57193</w:t>
      </w:r>
      <w:r>
        <w:t>–</w:t>
      </w:r>
      <w:r w:rsidRPr="009C7425">
        <w:t>2025</w:t>
      </w:r>
      <w:r w:rsidR="006F0CF8">
        <w:t xml:space="preserve"> «Системная и программная инженерия. Процессы жизненного цикла системы».</w:t>
      </w:r>
    </w:p>
    <w:p w:rsidR="00C5283F" w:rsidP="00B95730" w:rsidRDefault="00C5283F" w14:paraId="1FAD0855" w14:textId="3F7396B2">
      <w:pPr>
        <w:pStyle w:val="a0"/>
      </w:pPr>
      <w:r>
        <w:t xml:space="preserve">Постановление правительства </w:t>
      </w:r>
      <w:r w:rsidR="00E12D62">
        <w:t>РФ</w:t>
      </w:r>
      <w:r>
        <w:t xml:space="preserve"> от 06.07.2015 № 676 «</w:t>
      </w:r>
      <w:r w:rsidR="00E12D62">
        <w:t>О</w:t>
      </w:r>
      <w:r>
        <w:t xml:space="preserve">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rsidR="00C5283F" w:rsidP="00B95730" w:rsidRDefault="00E12D62" w14:paraId="4C25707B" w14:textId="06AD18B9">
      <w:pPr>
        <w:pStyle w:val="a0"/>
      </w:pPr>
      <w:r>
        <w:t>П</w:t>
      </w:r>
      <w:r w:rsidR="00C5283F">
        <w:t xml:space="preserve">остановление правительства </w:t>
      </w:r>
      <w:r>
        <w:t>РФ</w:t>
      </w:r>
      <w:r w:rsidR="00C5283F">
        <w:t xml:space="preserve"> от 08.06.2011 № 451 «</w:t>
      </w:r>
      <w:r>
        <w:t>О</w:t>
      </w:r>
      <w:r w:rsidR="00C5283F">
        <w:t>б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(вместе с «</w:t>
      </w:r>
      <w:r w:rsidR="00BE65B0">
        <w:t>П</w:t>
      </w:r>
      <w:r w:rsidR="00C5283F">
        <w:t>оложением об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w:t>
      </w:r>
      <w:r w:rsidR="00BE65B0">
        <w:t>.</w:t>
      </w:r>
    </w:p>
    <w:p w:rsidR="00C5283F" w:rsidP="00B95730" w:rsidRDefault="00BE65B0" w14:paraId="53590316" w14:textId="27760596">
      <w:pPr>
        <w:pStyle w:val="a0"/>
      </w:pPr>
      <w:r>
        <w:t>П</w:t>
      </w:r>
      <w:r w:rsidR="00C5283F">
        <w:t xml:space="preserve">остановление правительства </w:t>
      </w:r>
      <w:r>
        <w:t>РФ</w:t>
      </w:r>
      <w:r w:rsidR="00C5283F">
        <w:t xml:space="preserve"> от 14.11.2015 № 1235 «</w:t>
      </w:r>
      <w:r>
        <w:t>О</w:t>
      </w:r>
      <w:r w:rsidR="00C5283F">
        <w:t xml:space="preserve"> федеральной государственной информационной системе координации информатизации» (вместе с «</w:t>
      </w:r>
      <w:r>
        <w:t>П</w:t>
      </w:r>
      <w:r w:rsidR="00C5283F">
        <w:t>оложением о федеральной государственной информационной системе координации информатизации»).</w:t>
      </w:r>
    </w:p>
    <w:p w:rsidR="00C5283F" w:rsidP="00B95730" w:rsidRDefault="00907B62" w14:paraId="18D84C1F" w14:textId="2AB73A68">
      <w:pPr>
        <w:pStyle w:val="a0"/>
      </w:pPr>
      <w:r>
        <w:t>П</w:t>
      </w:r>
      <w:r w:rsidR="00C5283F">
        <w:t xml:space="preserve">остановление правительства </w:t>
      </w:r>
      <w:r>
        <w:t>РФ</w:t>
      </w:r>
      <w:r w:rsidR="00C5283F">
        <w:t xml:space="preserve"> от 24.10.2011 № 861 «</w:t>
      </w:r>
      <w:r>
        <w:t>О</w:t>
      </w:r>
      <w:r w:rsidR="00C5283F">
        <w:t xml:space="preserve"> федеральных государственных информационных системах, обеспечивающих предоставление в электронной форме государственных и муниципальных услуг (осуществление функций)» (вместе с «</w:t>
      </w:r>
      <w:r>
        <w:t>П</w:t>
      </w:r>
      <w:r w:rsidR="00C5283F">
        <w:t>оложением о федеральной государственной информационной системе «</w:t>
      </w:r>
      <w:r>
        <w:t>Ф</w:t>
      </w:r>
      <w:r w:rsidR="00C5283F">
        <w:t xml:space="preserve">едеральный реестр </w:t>
      </w:r>
      <w:r w:rsidR="00C5283F">
        <w:t>государственных и муниципальных услуг (функций)», «</w:t>
      </w:r>
      <w:r>
        <w:t>П</w:t>
      </w:r>
      <w:r w:rsidR="00C5283F">
        <w:t>равилами ведения федеральной государственной информационной системы «</w:t>
      </w:r>
      <w:r>
        <w:t>Ф</w:t>
      </w:r>
      <w:r w:rsidR="00C5283F">
        <w:t>едеральный реестр государственных и муниципальных услуг (функций)», «</w:t>
      </w:r>
      <w:r>
        <w:t>П</w:t>
      </w:r>
      <w:r w:rsidR="00C5283F">
        <w:t>оложением о федеральной государственной информационной системе «единый портал государственных и муниципальных услуг (функций)», «</w:t>
      </w:r>
      <w:r>
        <w:t>Требованиями</w:t>
      </w:r>
      <w:r w:rsidR="00C5283F">
        <w:t xml:space="preserve"> к региональным порталам государственных и муниципальных услуг (функций)», «</w:t>
      </w:r>
      <w:r>
        <w:t>П</w:t>
      </w:r>
      <w:r w:rsidR="00C5283F">
        <w:t>оложением о федеральной государственной информационной системе «</w:t>
      </w:r>
      <w:r>
        <w:t>Е</w:t>
      </w:r>
      <w:r w:rsidR="00C5283F">
        <w:t>диная система предоставления государственных и муниципальных услуг (сервисов)»).</w:t>
      </w:r>
    </w:p>
    <w:p w:rsidR="00C5283F" w:rsidP="00B95730" w:rsidRDefault="00907B62" w14:paraId="3CECEEAB" w14:textId="4092FEC7">
      <w:pPr>
        <w:pStyle w:val="a0"/>
      </w:pPr>
      <w:r>
        <w:t>П</w:t>
      </w:r>
      <w:r w:rsidR="00C5283F">
        <w:t xml:space="preserve">остановление правительства </w:t>
      </w:r>
      <w:r>
        <w:t>РФ</w:t>
      </w:r>
      <w:r w:rsidR="00C5283F">
        <w:t xml:space="preserve"> от 26.06.1995 № 608 «</w:t>
      </w:r>
      <w:r>
        <w:t>О</w:t>
      </w:r>
      <w:r w:rsidR="00C5283F">
        <w:t xml:space="preserve"> сертификации средств за-щиты информации».</w:t>
      </w:r>
    </w:p>
    <w:p w:rsidR="00C5283F" w:rsidP="00B95730" w:rsidRDefault="00907B62" w14:paraId="688CF2CE" w14:textId="7BAF8030">
      <w:pPr>
        <w:pStyle w:val="a0"/>
      </w:pPr>
      <w:r>
        <w:t>П</w:t>
      </w:r>
      <w:r w:rsidR="00C5283F">
        <w:t xml:space="preserve">риказ </w:t>
      </w:r>
      <w:r>
        <w:t>ФСБ</w:t>
      </w:r>
      <w:r w:rsidR="00C5283F">
        <w:t xml:space="preserve"> </w:t>
      </w:r>
      <w:r>
        <w:t>Р</w:t>
      </w:r>
      <w:r w:rsidR="00C5283F">
        <w:t>оссии от 10.07.2014 № 378 «</w:t>
      </w:r>
      <w:r>
        <w:t>О</w:t>
      </w:r>
      <w:r w:rsidR="00C5283F">
        <w:t>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защищённости».</w:t>
      </w:r>
    </w:p>
    <w:p w:rsidR="00C5283F" w:rsidP="00B95730" w:rsidRDefault="00907B62" w14:paraId="024BBD21" w14:textId="5EDDD1C6">
      <w:pPr>
        <w:pStyle w:val="a0"/>
      </w:pPr>
      <w:r>
        <w:t>П</w:t>
      </w:r>
      <w:r w:rsidR="00C5283F">
        <w:t xml:space="preserve">риказ </w:t>
      </w:r>
      <w:r>
        <w:t>ФСБ</w:t>
      </w:r>
      <w:r w:rsidR="00C5283F">
        <w:t xml:space="preserve"> </w:t>
      </w:r>
      <w:r>
        <w:t>Р</w:t>
      </w:r>
      <w:r w:rsidR="00C5283F">
        <w:t>оссии от 27.12.2011 № 796 «</w:t>
      </w:r>
      <w:r>
        <w:t>О</w:t>
      </w:r>
      <w:r w:rsidR="00C5283F">
        <w:t>б утверждении требований к средствам электронной подписи и требований к средствам удостоверяющего центра».</w:t>
      </w:r>
    </w:p>
    <w:p w:rsidR="00C5283F" w:rsidP="00B95730" w:rsidRDefault="00907B62" w14:paraId="2EA34ADE" w14:textId="46D6292B">
      <w:pPr>
        <w:pStyle w:val="a0"/>
      </w:pPr>
      <w:r>
        <w:t>П</w:t>
      </w:r>
      <w:r w:rsidR="00C5283F">
        <w:t xml:space="preserve">риказ </w:t>
      </w:r>
      <w:r>
        <w:t>ФСТЭК</w:t>
      </w:r>
      <w:r w:rsidR="00C5283F">
        <w:t xml:space="preserve"> </w:t>
      </w:r>
      <w:r>
        <w:t>Р</w:t>
      </w:r>
      <w:r w:rsidR="00C5283F">
        <w:t>оссии от 11.02.2013 № 17 «</w:t>
      </w:r>
      <w:r>
        <w:t>О</w:t>
      </w:r>
      <w:r w:rsidR="00C5283F">
        <w:t>б утверждении требований о защите информации, не составляющей государственную тайну, содержащейся в государственных информационных системах».</w:t>
      </w:r>
    </w:p>
    <w:p w:rsidR="00C5283F" w:rsidP="00B95730" w:rsidRDefault="00907B62" w14:paraId="497C031D" w14:textId="2AF49678">
      <w:pPr>
        <w:pStyle w:val="a0"/>
      </w:pPr>
      <w:r>
        <w:t>П</w:t>
      </w:r>
      <w:r w:rsidR="00C5283F">
        <w:t xml:space="preserve">риказ </w:t>
      </w:r>
      <w:r>
        <w:t>ФСТ</w:t>
      </w:r>
      <w:r w:rsidR="00836CEF">
        <w:t>ЭК</w:t>
      </w:r>
      <w:r w:rsidR="00C5283F">
        <w:t xml:space="preserve"> </w:t>
      </w:r>
      <w:r w:rsidR="00836CEF">
        <w:t>Р</w:t>
      </w:r>
      <w:r w:rsidR="00C5283F">
        <w:t>оссии от 18.02.2013 № 21 «</w:t>
      </w:r>
      <w:r w:rsidR="00836CEF">
        <w:t>О</w:t>
      </w:r>
      <w:r w:rsidR="00C5283F">
        <w:t>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rsidR="00C5283F" w:rsidP="00B95730" w:rsidRDefault="00836CEF" w14:paraId="35903F8F" w14:textId="1BACE673">
      <w:pPr>
        <w:pStyle w:val="a0"/>
      </w:pPr>
      <w:r>
        <w:t>У</w:t>
      </w:r>
      <w:r w:rsidR="00C5283F">
        <w:t xml:space="preserve">каз </w:t>
      </w:r>
      <w:r>
        <w:t>П</w:t>
      </w:r>
      <w:r w:rsidR="00C5283F">
        <w:t xml:space="preserve">резидента </w:t>
      </w:r>
      <w:r>
        <w:t>РФ</w:t>
      </w:r>
      <w:r w:rsidR="00C5283F">
        <w:t xml:space="preserve"> от 05.12.2016 № 646 «</w:t>
      </w:r>
      <w:r>
        <w:t>О</w:t>
      </w:r>
      <w:r w:rsidR="00C5283F">
        <w:t xml:space="preserve">б утверждении доктрины информационной безопасности </w:t>
      </w:r>
      <w:r>
        <w:t>Р</w:t>
      </w:r>
      <w:r w:rsidR="00C5283F">
        <w:t xml:space="preserve">оссийской </w:t>
      </w:r>
      <w:r>
        <w:t>Ф</w:t>
      </w:r>
      <w:r w:rsidR="00C5283F">
        <w:t>едерации».</w:t>
      </w:r>
    </w:p>
    <w:p w:rsidR="00C5283F" w:rsidP="00B95730" w:rsidRDefault="00836CEF" w14:paraId="79E32A7C" w14:textId="6A9F1F78">
      <w:pPr>
        <w:pStyle w:val="a0"/>
      </w:pPr>
      <w:r>
        <w:t>У</w:t>
      </w:r>
      <w:r w:rsidR="00C5283F">
        <w:t xml:space="preserve">каз </w:t>
      </w:r>
      <w:r>
        <w:t>П</w:t>
      </w:r>
      <w:r w:rsidR="00C5283F">
        <w:t xml:space="preserve">резидента </w:t>
      </w:r>
      <w:r>
        <w:t>РФ</w:t>
      </w:r>
      <w:r w:rsidR="00C5283F">
        <w:t xml:space="preserve"> от 17.03.2008 № 351 «</w:t>
      </w:r>
      <w:r>
        <w:t>О</w:t>
      </w:r>
      <w:r w:rsidR="00C5283F">
        <w:t xml:space="preserve"> мерах по обеспечению информационной безопасности </w:t>
      </w:r>
      <w:r w:rsidR="00B95730">
        <w:t>Р</w:t>
      </w:r>
      <w:r w:rsidR="00C5283F">
        <w:t xml:space="preserve">оссийской </w:t>
      </w:r>
      <w:r w:rsidR="00B95730">
        <w:t>Ф</w:t>
      </w:r>
      <w:r w:rsidR="00C5283F">
        <w:t>едерации при использовании информационно-телекоммуникационных сетей международного информационного обмена».</w:t>
      </w:r>
    </w:p>
    <w:p w:rsidR="00C5283F" w:rsidP="00B95730" w:rsidRDefault="00836CEF" w14:paraId="1AE1D993" w14:textId="2FCD1E0D">
      <w:pPr>
        <w:pStyle w:val="a0"/>
      </w:pPr>
      <w:r>
        <w:t>У</w:t>
      </w:r>
      <w:r w:rsidR="00C5283F">
        <w:t xml:space="preserve">каз </w:t>
      </w:r>
      <w:r>
        <w:t>П</w:t>
      </w:r>
      <w:r w:rsidR="00C5283F">
        <w:t xml:space="preserve">резидента </w:t>
      </w:r>
      <w:r>
        <w:t>РФ</w:t>
      </w:r>
      <w:r w:rsidR="00C5283F">
        <w:t xml:space="preserve"> от 20.01.1994 № 170 «</w:t>
      </w:r>
      <w:r>
        <w:t>О</w:t>
      </w:r>
      <w:r w:rsidR="00C5283F">
        <w:t>б основах государственной политики в сфере информатизации».</w:t>
      </w:r>
    </w:p>
    <w:p w:rsidR="00FE0E71" w:rsidP="00FE0E71" w:rsidRDefault="00FE0E71" w14:paraId="6921F2CD" w14:textId="77777777">
      <w:pPr>
        <w:pStyle w:val="a0"/>
        <w:rPr>
          <w:lang w:bidi="ar-SA"/>
        </w:rPr>
      </w:pPr>
      <w:r>
        <w:t>Федеральный закон</w:t>
      </w:r>
      <w:r w:rsidRPr="00820FEE">
        <w:rPr>
          <w:lang w:bidi="ar-SA"/>
        </w:rPr>
        <w:t xml:space="preserve"> </w:t>
      </w:r>
      <w:r>
        <w:rPr>
          <w:lang w:bidi="ar-SA"/>
        </w:rPr>
        <w:t>«</w:t>
      </w:r>
      <w:r w:rsidRPr="00820FEE">
        <w:rPr>
          <w:lang w:bidi="ar-SA"/>
        </w:rPr>
        <w:t>О развитии сельского хозяйства</w:t>
      </w:r>
      <w:r>
        <w:rPr>
          <w:lang w:bidi="ar-SA"/>
        </w:rPr>
        <w:t xml:space="preserve">» от </w:t>
      </w:r>
      <w:r w:rsidRPr="00DE4C36">
        <w:rPr>
          <w:lang w:bidi="ar-SA"/>
        </w:rPr>
        <w:t xml:space="preserve">29 декабря 2006 года </w:t>
      </w:r>
      <w:r>
        <w:rPr>
          <w:lang w:bidi="ar-SA"/>
        </w:rPr>
        <w:t xml:space="preserve">№ </w:t>
      </w:r>
      <w:r w:rsidRPr="00820FEE">
        <w:rPr>
          <w:lang w:bidi="ar-SA"/>
        </w:rPr>
        <w:t>264-ФЗ</w:t>
      </w:r>
      <w:r>
        <w:rPr>
          <w:lang w:bidi="ar-SA"/>
        </w:rPr>
        <w:t>.</w:t>
      </w:r>
    </w:p>
    <w:p w:rsidR="00C5283F" w:rsidP="00B95730" w:rsidRDefault="00836CEF" w14:paraId="6564A010" w14:textId="0F650C4D">
      <w:pPr>
        <w:pStyle w:val="a0"/>
      </w:pPr>
      <w:r>
        <w:t>Ф</w:t>
      </w:r>
      <w:r w:rsidR="00C5283F">
        <w:t>едеральный закон «</w:t>
      </w:r>
      <w:r>
        <w:t>О</w:t>
      </w:r>
      <w:r w:rsidR="00C5283F">
        <w:t xml:space="preserve"> безопасности критической информационной инфраструктуры </w:t>
      </w:r>
      <w:r w:rsidR="00132943">
        <w:t>Р</w:t>
      </w:r>
      <w:r w:rsidR="00C5283F">
        <w:t xml:space="preserve">оссийской </w:t>
      </w:r>
      <w:r w:rsidR="00132943">
        <w:t>Ф</w:t>
      </w:r>
      <w:r w:rsidR="00C5283F">
        <w:t>едерации» от 26.07.2017 № 187-</w:t>
      </w:r>
      <w:r w:rsidR="00132943">
        <w:t>ФЗ</w:t>
      </w:r>
      <w:r w:rsidR="00C5283F">
        <w:t>.</w:t>
      </w:r>
    </w:p>
    <w:p w:rsidR="00C5283F" w:rsidP="00B95730" w:rsidRDefault="00132943" w14:paraId="605D6079" w14:textId="3CB7CEE4">
      <w:pPr>
        <w:pStyle w:val="a0"/>
      </w:pPr>
      <w:r>
        <w:t>Ф</w:t>
      </w:r>
      <w:r w:rsidR="00C5283F">
        <w:t>едеральный закон «</w:t>
      </w:r>
      <w:r>
        <w:t>О</w:t>
      </w:r>
      <w:r w:rsidR="00C5283F">
        <w:t xml:space="preserve"> лицензировании отдельных видов деятельности» от 04.05.2011 № 99-</w:t>
      </w:r>
      <w:r>
        <w:t>ФЗ</w:t>
      </w:r>
      <w:r w:rsidR="00C5283F">
        <w:t>.</w:t>
      </w:r>
    </w:p>
    <w:p w:rsidR="00C5283F" w:rsidP="00B95730" w:rsidRDefault="00132943" w14:paraId="794AF9EA" w14:textId="7B90A42F">
      <w:pPr>
        <w:pStyle w:val="a0"/>
      </w:pPr>
      <w:r>
        <w:t>Ф</w:t>
      </w:r>
      <w:r w:rsidR="00C5283F">
        <w:t>едеральный закон «</w:t>
      </w:r>
      <w:r>
        <w:t>О</w:t>
      </w:r>
      <w:r w:rsidR="00C5283F">
        <w:t xml:space="preserve"> персональных данных» от 27.07.2006 № 152-</w:t>
      </w:r>
      <w:r>
        <w:t>ФЗ</w:t>
      </w:r>
      <w:r w:rsidR="00C5283F">
        <w:t>.</w:t>
      </w:r>
    </w:p>
    <w:p w:rsidR="00C5283F" w:rsidP="00B95730" w:rsidRDefault="00132943" w14:paraId="4C627ECB" w14:textId="284A4409">
      <w:pPr>
        <w:pStyle w:val="a0"/>
      </w:pPr>
      <w:r>
        <w:t>Ф</w:t>
      </w:r>
      <w:r w:rsidR="00C5283F">
        <w:t>едеральный закон «</w:t>
      </w:r>
      <w:r>
        <w:t>О</w:t>
      </w:r>
      <w:r w:rsidR="00C5283F">
        <w:t xml:space="preserve"> связи» от 07.07.2003 № 126-</w:t>
      </w:r>
      <w:r>
        <w:t>ФЗ</w:t>
      </w:r>
      <w:r w:rsidR="00C5283F">
        <w:t>.</w:t>
      </w:r>
    </w:p>
    <w:p w:rsidR="00C5283F" w:rsidP="00B95730" w:rsidRDefault="00132943" w14:paraId="79A70417" w14:textId="0A71643C">
      <w:pPr>
        <w:pStyle w:val="a0"/>
      </w:pPr>
      <w:r>
        <w:t>Ф</w:t>
      </w:r>
      <w:r w:rsidR="00C5283F">
        <w:t>едеральный закон «</w:t>
      </w:r>
      <w:r>
        <w:t>О</w:t>
      </w:r>
      <w:r w:rsidR="00C5283F">
        <w:t>б информации, информационных технологиях и о защите информации» от 27.07.2006 № 149-</w:t>
      </w:r>
      <w:r>
        <w:t>ФЗ</w:t>
      </w:r>
      <w:r w:rsidR="00C5283F">
        <w:t>.</w:t>
      </w:r>
    </w:p>
    <w:p w:rsidRPr="00513D6C" w:rsidR="00D025D0" w:rsidP="00B95730" w:rsidRDefault="00132943" w14:paraId="27C879EB" w14:textId="3B84D89D">
      <w:pPr>
        <w:pStyle w:val="a0"/>
      </w:pPr>
      <w:r>
        <w:t>Ф</w:t>
      </w:r>
      <w:r w:rsidR="00C5283F">
        <w:t>едеральный закон «</w:t>
      </w:r>
      <w:r>
        <w:t>О</w:t>
      </w:r>
      <w:r w:rsidR="00C5283F">
        <w:t>б обеспечении доступа к информации о деятельности государственных органов и органов местного самоуправления» от 09.02.2009 № 8-</w:t>
      </w:r>
      <w:r>
        <w:t>ФЗ</w:t>
      </w:r>
      <w:r w:rsidR="00C5283F">
        <w:t>.</w:t>
      </w:r>
    </w:p>
    <w:sectPr w:rsidRPr="00513D6C" w:rsidR="00D025D0">
      <w:footerReference w:type="default" r:id="rId20"/>
      <w:pgSz w:w="11906" w:h="16838" w:orient="portrait"/>
      <w:pgMar w:top="851" w:right="851" w:bottom="851" w:left="1134" w:header="709" w:footer="709" w:gutter="284"/>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ДС" w:author="Дмитрий Слуцков" w:date="2025-06-22T19:36:00Z" w:id="23">
    <w:p w:rsidR="00B26AEF" w:rsidP="00B26AEF" w:rsidRDefault="00B26AEF" w14:paraId="79A65EBE" w14:textId="77777777">
      <w:pPr>
        <w:pStyle w:val="a8"/>
        <w:ind w:firstLine="0"/>
        <w:jc w:val="left"/>
      </w:pPr>
      <w:r>
        <w:rPr>
          <w:rStyle w:val="af9"/>
        </w:rPr>
        <w:annotationRef/>
      </w:r>
      <w:r>
        <w:t>Лучше узнать «кто он» к концу проектирования.</w:t>
      </w:r>
    </w:p>
  </w:comment>
  <w:comment w:initials="ДС" w:author="Дмитрий Слуцков" w:date="2025-06-22T19:34:00Z" w:id="24">
    <w:p w:rsidR="00E4141E" w:rsidP="00E4141E" w:rsidRDefault="00E4141E" w14:paraId="10A82E02" w14:textId="07A693C2">
      <w:pPr>
        <w:pStyle w:val="a8"/>
        <w:ind w:firstLine="0"/>
        <w:jc w:val="left"/>
      </w:pPr>
      <w:r>
        <w:rPr>
          <w:rStyle w:val="af9"/>
        </w:rPr>
        <w:annotationRef/>
      </w:r>
      <w:r>
        <w:t>Нужна для разработки ТП системы. К концу проектирования ДОЛЖНА быть, как минимум согласована ФСТЭК.</w:t>
      </w:r>
    </w:p>
  </w:comment>
  <w:comment w:initials="ДС" w:author="Дмитрий Слуцков" w:date="2025-06-22T19:03:00Z" w:id="25">
    <w:p w:rsidR="00015D3C" w:rsidP="00015D3C" w:rsidRDefault="0087586B" w14:paraId="51C89CC5" w14:textId="570916C1">
      <w:pPr>
        <w:pStyle w:val="a8"/>
        <w:ind w:firstLine="0"/>
        <w:jc w:val="left"/>
      </w:pPr>
      <w:r>
        <w:rPr>
          <w:rStyle w:val="af9"/>
        </w:rPr>
        <w:annotationRef/>
      </w:r>
      <w:r w:rsidR="00015D3C">
        <w:t>Нужен акт классификации. Это предварительно</w:t>
      </w:r>
    </w:p>
  </w:comment>
  <w:comment w:initials="ДС" w:author="Дмитрий Слуцков" w:date="2025-06-22T19:03:00Z" w:id="26">
    <w:p w:rsidR="00015D3C" w:rsidP="00015D3C" w:rsidRDefault="00015D3C" w14:paraId="7321E1CC" w14:textId="22897EAA">
      <w:pPr>
        <w:pStyle w:val="a8"/>
        <w:ind w:firstLine="0"/>
        <w:jc w:val="left"/>
      </w:pPr>
      <w:r>
        <w:rPr>
          <w:rStyle w:val="af9"/>
        </w:rPr>
        <w:annotationRef/>
      </w:r>
      <w:r>
        <w:t>Нужен акт классификации. Это предварительно.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65EBE" w15:done="0"/>
  <w15:commentEx w15:paraId="10A82E02" w15:done="0"/>
  <w15:commentEx w15:paraId="51C89CC5" w15:done="0"/>
  <w15:commentEx w15:paraId="7321E1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1A5A4B" w16cex:dateUtc="2025-06-22T16:36:00Z"/>
  <w16cex:commentExtensible w16cex:durableId="59B5945D" w16cex:dateUtc="2025-06-22T16:34:00Z"/>
  <w16cex:commentExtensible w16cex:durableId="59027F9A" w16cex:dateUtc="2025-06-22T16:03:00Z"/>
  <w16cex:commentExtensible w16cex:durableId="0FF5DCCF" w16cex:dateUtc="2025-06-22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65EBE" w16cid:durableId="5D1A5A4B"/>
  <w16cid:commentId w16cid:paraId="10A82E02" w16cid:durableId="59B5945D"/>
  <w16cid:commentId w16cid:paraId="51C89CC5" w16cid:durableId="59027F9A"/>
  <w16cid:commentId w16cid:paraId="7321E1CC" w16cid:durableId="0FF5DC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4A74" w:rsidP="00136F60" w:rsidRDefault="00B04A74" w14:paraId="3B96B540" w14:textId="77777777">
      <w:pPr>
        <w:spacing w:after="0" w:line="240" w:lineRule="auto"/>
      </w:pPr>
      <w:r>
        <w:separator/>
      </w:r>
    </w:p>
  </w:endnote>
  <w:endnote w:type="continuationSeparator" w:id="0">
    <w:p w:rsidR="00B04A74" w:rsidP="00136F60" w:rsidRDefault="00B04A74" w14:paraId="5EBEB0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T Serif">
    <w:panose1 w:val="020A0603040505020204"/>
    <w:charset w:val="CC"/>
    <w:family w:val="roman"/>
    <w:pitch w:val="variable"/>
    <w:sig w:usb0="A00002EF" w:usb1="5000204B" w:usb2="00000020" w:usb3="00000000" w:csb0="00000097" w:csb1="00000000"/>
  </w:font>
  <w:font w:name="Yu Gothic Light">
    <w:panose1 w:val="020B0300000000000000"/>
    <w:charset w:val="80"/>
    <w:family w:val="swiss"/>
    <w:pitch w:val="variable"/>
    <w:sig w:usb0="E00002FF" w:usb1="2AC7FDFF" w:usb2="00000016" w:usb3="00000000" w:csb0="000200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A03CC" w:rsidR="00136F60" w:rsidP="00136F60" w:rsidRDefault="00136F60" w14:paraId="04CAD599" w14:textId="182EABC9">
    <w:pPr>
      <w:pStyle w:val="ad"/>
      <w:jc w:val="center"/>
      <w:rPr>
        <w:color w:val="auto"/>
      </w:rPr>
    </w:pPr>
    <w:r w:rsidRPr="004A03CC">
      <w:rPr>
        <w:color w:val="auto"/>
      </w:rPr>
      <w:t xml:space="preserve">Москва, </w:t>
    </w:r>
    <w:bookmarkStart w:name="_Hlk201436964" w:id="0"/>
    <w:r w:rsidRPr="004A03CC">
      <w:rPr>
        <w:color w:val="auto"/>
      </w:rPr>
      <w:t>2025</w:t>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A03CC" w:rsidR="00136F60" w:rsidP="00704055" w:rsidRDefault="002E07B1" w14:paraId="0D6A25A1" w14:textId="70DF1686">
    <w:pPr>
      <w:pStyle w:val="ad"/>
      <w:spacing w:before="120"/>
      <w:jc w:val="center"/>
      <w:rPr>
        <w:color w:val="auto"/>
      </w:rPr>
    </w:pPr>
    <w:r w:rsidRPr="004A03CC">
      <w:rPr>
        <w:color w:val="auto"/>
      </w:rPr>
      <w:fldChar w:fldCharType="begin"/>
    </w:r>
    <w:r w:rsidRPr="004A03CC">
      <w:rPr>
        <w:color w:val="auto"/>
      </w:rPr>
      <w:instrText>PAGE   \* MERGEFORMAT</w:instrText>
    </w:r>
    <w:r w:rsidRPr="004A03CC">
      <w:rPr>
        <w:color w:val="auto"/>
      </w:rPr>
      <w:fldChar w:fldCharType="separate"/>
    </w:r>
    <w:r w:rsidRPr="004A03CC">
      <w:rPr>
        <w:color w:val="auto"/>
      </w:rPr>
      <w:t>1</w:t>
    </w:r>
    <w:r w:rsidRPr="004A03CC">
      <w:rPr>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4A74" w:rsidP="00136F60" w:rsidRDefault="00B04A74" w14:paraId="03412E2F" w14:textId="77777777">
      <w:pPr>
        <w:spacing w:after="0" w:line="240" w:lineRule="auto"/>
      </w:pPr>
      <w:r>
        <w:separator/>
      </w:r>
    </w:p>
  </w:footnote>
  <w:footnote w:type="continuationSeparator" w:id="0">
    <w:p w:rsidR="00B04A74" w:rsidP="00136F60" w:rsidRDefault="00B04A74" w14:paraId="5D0449A6"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TxXD3f8+api2L" int2:id="bcgxjaD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A1549C"/>
    <w:multiLevelType w:val="multilevel"/>
    <w:tmpl w:val="881296A4"/>
    <w:lvl w:ilvl="0">
      <w:start w:val="1"/>
      <w:numFmt w:val="decimal"/>
      <w:lvlRestart w:val="0"/>
      <w:pStyle w:val="1"/>
      <w:suff w:val="space"/>
      <w:lvlText w:val="%1."/>
      <w:lvlJc w:val="left"/>
      <w:pPr>
        <w:ind w:left="340" w:hanging="340"/>
      </w:pPr>
    </w:lvl>
    <w:lvl w:ilvl="1">
      <w:start w:val="1"/>
      <w:numFmt w:val="decimal"/>
      <w:pStyle w:val="2"/>
      <w:suff w:val="space"/>
      <w:lvlText w:val="%1.%2."/>
      <w:lvlJc w:val="left"/>
      <w:pPr>
        <w:ind w:left="340" w:hanging="340"/>
      </w:pPr>
    </w:lvl>
    <w:lvl w:ilvl="2">
      <w:start w:val="1"/>
      <w:numFmt w:val="decimal"/>
      <w:pStyle w:val="3"/>
      <w:suff w:val="space"/>
      <w:lvlText w:val="%1.%2.%3."/>
      <w:lvlJc w:val="left"/>
      <w:pPr>
        <w:ind w:left="340" w:hanging="340"/>
      </w:pPr>
    </w:lvl>
    <w:lvl w:ilvl="3">
      <w:start w:val="1"/>
      <w:numFmt w:val="decimal"/>
      <w:pStyle w:val="4"/>
      <w:suff w:val="space"/>
      <w:lvlText w:val="%1.%2.%3.%4."/>
      <w:lvlJc w:val="left"/>
      <w:pPr>
        <w:ind w:left="340" w:hanging="340"/>
      </w:pPr>
      <w:rPr>
        <w:rFonts w:hint="default"/>
      </w:rPr>
    </w:lvl>
    <w:lvl w:ilvl="4">
      <w:start w:val="1"/>
      <w:numFmt w:val="decimal"/>
      <w:pStyle w:val="5"/>
      <w:suff w:val="space"/>
      <w:lvlText w:val="%1.%2.%3.%4.%5."/>
      <w:lvlJc w:val="left"/>
      <w:pPr>
        <w:ind w:left="340" w:hanging="340"/>
      </w:pPr>
    </w:lvl>
    <w:lvl w:ilvl="5">
      <w:start w:val="1"/>
      <w:numFmt w:val="decimal"/>
      <w:pStyle w:val="6"/>
      <w:suff w:val="space"/>
      <w:lvlText w:val="%1.%2.%3.%4.%5.%6."/>
      <w:lvlJc w:val="left"/>
      <w:pPr>
        <w:ind w:left="340" w:hanging="340"/>
      </w:pPr>
    </w:lvl>
    <w:lvl w:ilvl="6">
      <w:start w:val="1"/>
      <w:numFmt w:val="decimal"/>
      <w:pStyle w:val="7"/>
      <w:suff w:val="space"/>
      <w:lvlText w:val="%1.%2.%3.%4.%5.%6.%7."/>
      <w:lvlJc w:val="left"/>
      <w:pPr>
        <w:ind w:left="340" w:hanging="340"/>
      </w:pPr>
      <w:rPr>
        <w:rFonts w:hint="default"/>
      </w:rPr>
    </w:lvl>
    <w:lvl w:ilvl="7">
      <w:start w:val="1"/>
      <w:numFmt w:val="decimal"/>
      <w:pStyle w:val="8"/>
      <w:suff w:val="space"/>
      <w:lvlText w:val="%1.%2.%3.%4.%5.%6.%7.%8."/>
      <w:lvlJc w:val="left"/>
      <w:pPr>
        <w:ind w:left="340" w:hanging="340"/>
      </w:pPr>
    </w:lvl>
    <w:lvl w:ilvl="8">
      <w:start w:val="1"/>
      <w:numFmt w:val="decimal"/>
      <w:pStyle w:val="9"/>
      <w:suff w:val="space"/>
      <w:lvlText w:val="%1.%2.%3.%4.%5.%6.%7.%8.%9."/>
      <w:lvlJc w:val="left"/>
      <w:pPr>
        <w:ind w:left="340" w:hanging="340"/>
      </w:pPr>
    </w:lvl>
  </w:abstractNum>
  <w:abstractNum w:abstractNumId="1" w15:restartNumberingAfterBreak="0">
    <w:nsid w:val="37DE091E"/>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1">
    <w:nsid w:val="60100CBC"/>
    <w:multiLevelType w:val="multilevel"/>
    <w:tmpl w:val="AAF87EEA"/>
    <w:lvl w:ilvl="0">
      <w:start w:val="1"/>
      <w:numFmt w:val="decimal"/>
      <w:pStyle w:val="a"/>
      <w:suff w:val="space"/>
      <w:lvlText w:val="%1."/>
      <w:lvlJc w:val="left"/>
      <w:pPr>
        <w:ind w:left="0" w:firstLine="567"/>
      </w:pPr>
    </w:lvl>
    <w:lvl w:ilvl="1">
      <w:start w:val="1"/>
      <w:numFmt w:val="decimal"/>
      <w:suff w:val="space"/>
      <w:lvlText w:val="%1.%2."/>
      <w:lvlJc w:val="left"/>
      <w:pPr>
        <w:ind w:left="0" w:firstLine="567"/>
      </w:pPr>
    </w:lvl>
    <w:lvl w:ilvl="2">
      <w:start w:val="1"/>
      <w:numFmt w:val="decimal"/>
      <w:suff w:val="space"/>
      <w:lvlText w:val="%1.%2.%3."/>
      <w:lvlJc w:val="left"/>
      <w:pPr>
        <w:ind w:left="0" w:firstLine="567"/>
      </w:pPr>
    </w:lvl>
    <w:lvl w:ilvl="3">
      <w:start w:val="1"/>
      <w:numFmt w:val="decimal"/>
      <w:suff w:val="space"/>
      <w:lvlText w:val="%1.%2.%3.%4."/>
      <w:lvlJc w:val="left"/>
      <w:pPr>
        <w:ind w:left="0" w:firstLine="567"/>
      </w:pPr>
    </w:lvl>
    <w:lvl w:ilvl="4">
      <w:start w:val="1"/>
      <w:numFmt w:val="decimal"/>
      <w:suff w:val="space"/>
      <w:lvlText w:val="%1.%2.%3.%4.%5."/>
      <w:lvlJc w:val="left"/>
      <w:pPr>
        <w:ind w:left="0" w:firstLine="567"/>
      </w:pPr>
    </w:lvl>
    <w:lvl w:ilvl="5">
      <w:start w:val="1"/>
      <w:numFmt w:val="decimal"/>
      <w:suff w:val="space"/>
      <w:lvlText w:val="%1.%2.%3.%4.%5.%6."/>
      <w:lvlJc w:val="left"/>
      <w:pPr>
        <w:ind w:left="0" w:firstLine="567"/>
      </w:pPr>
    </w:lvl>
    <w:lvl w:ilvl="6">
      <w:start w:val="1"/>
      <w:numFmt w:val="decimal"/>
      <w:suff w:val="space"/>
      <w:lvlText w:val="%1.%2.%3.%4.%5.%6.%7."/>
      <w:lvlJc w:val="left"/>
      <w:pPr>
        <w:ind w:left="0" w:firstLine="567"/>
      </w:pPr>
    </w:lvl>
    <w:lvl w:ilvl="7">
      <w:start w:val="1"/>
      <w:numFmt w:val="decimal"/>
      <w:suff w:val="space"/>
      <w:lvlText w:val="%1.%2.%3.%4.%5.%6.%7.%8."/>
      <w:lvlJc w:val="left"/>
      <w:pPr>
        <w:ind w:left="0" w:firstLine="567"/>
      </w:pPr>
    </w:lvl>
    <w:lvl w:ilvl="8">
      <w:start w:val="1"/>
      <w:numFmt w:val="decimal"/>
      <w:suff w:val="space"/>
      <w:lvlText w:val="%1.%2.%3.%4.%5.%6.%7.%8.%9."/>
      <w:lvlJc w:val="left"/>
      <w:pPr>
        <w:ind w:left="0" w:firstLine="567"/>
      </w:pPr>
    </w:lvl>
  </w:abstractNum>
  <w:abstractNum w:abstractNumId="3" w15:restartNumberingAfterBreak="1">
    <w:nsid w:val="63382DE9"/>
    <w:multiLevelType w:val="multilevel"/>
    <w:tmpl w:val="E6BC65A6"/>
    <w:lvl w:ilvl="0">
      <w:start w:val="1"/>
      <w:numFmt w:val="bullet"/>
      <w:pStyle w:val="a0"/>
      <w:suff w:val="space"/>
      <w:lvlText w:val=""/>
      <w:lvlJc w:val="left"/>
      <w:pPr>
        <w:ind w:left="0" w:firstLine="567"/>
      </w:pPr>
      <w:rPr>
        <w:rFonts w:hint="default" w:ascii="Symbol" w:hAnsi="Symbol"/>
      </w:rPr>
    </w:lvl>
    <w:lvl w:ilvl="1">
      <w:start w:val="1"/>
      <w:numFmt w:val="bullet"/>
      <w:suff w:val="space"/>
      <w:lvlText w:val=""/>
      <w:lvlJc w:val="left"/>
      <w:pPr>
        <w:ind w:left="0" w:firstLine="851"/>
      </w:pPr>
      <w:rPr>
        <w:rFonts w:hint="default" w:ascii="Symbol" w:hAnsi="Symbol"/>
      </w:rPr>
    </w:lvl>
    <w:lvl w:ilvl="2">
      <w:start w:val="1"/>
      <w:numFmt w:val="bullet"/>
      <w:suff w:val="space"/>
      <w:lvlText w:val=""/>
      <w:lvlJc w:val="left"/>
      <w:pPr>
        <w:ind w:left="0" w:firstLine="1134"/>
      </w:pPr>
      <w:rPr>
        <w:rFonts w:hint="default" w:ascii="Symbol" w:hAnsi="Symbol"/>
      </w:rPr>
    </w:lvl>
    <w:lvl w:ilvl="3">
      <w:start w:val="1"/>
      <w:numFmt w:val="bullet"/>
      <w:suff w:val="space"/>
      <w:lvlText w:val=""/>
      <w:lvlJc w:val="left"/>
      <w:pPr>
        <w:ind w:left="0" w:firstLine="1418"/>
      </w:pPr>
      <w:rPr>
        <w:rFonts w:hint="default" w:ascii="Symbol" w:hAnsi="Symbol"/>
      </w:rPr>
    </w:lvl>
    <w:lvl w:ilvl="4">
      <w:start w:val="1"/>
      <w:numFmt w:val="bullet"/>
      <w:suff w:val="space"/>
      <w:lvlText w:val=""/>
      <w:lvlJc w:val="left"/>
      <w:pPr>
        <w:ind w:left="0" w:firstLine="1701"/>
      </w:pPr>
      <w:rPr>
        <w:rFonts w:hint="default" w:ascii="Symbol" w:hAnsi="Symbol"/>
      </w:rPr>
    </w:lvl>
    <w:lvl w:ilvl="5">
      <w:start w:val="1"/>
      <w:numFmt w:val="bullet"/>
      <w:suff w:val="space"/>
      <w:lvlText w:val=""/>
      <w:lvlJc w:val="left"/>
      <w:pPr>
        <w:ind w:left="0" w:firstLine="1985"/>
      </w:pPr>
      <w:rPr>
        <w:rFonts w:hint="default" w:ascii="Symbol" w:hAnsi="Symbol"/>
      </w:rPr>
    </w:lvl>
    <w:lvl w:ilvl="6">
      <w:start w:val="1"/>
      <w:numFmt w:val="bullet"/>
      <w:suff w:val="space"/>
      <w:lvlText w:val=""/>
      <w:lvlJc w:val="left"/>
      <w:pPr>
        <w:ind w:left="0" w:firstLine="2268"/>
      </w:pPr>
      <w:rPr>
        <w:rFonts w:hint="default" w:ascii="Symbol" w:hAnsi="Symbol"/>
      </w:rPr>
    </w:lvl>
    <w:lvl w:ilvl="7">
      <w:start w:val="1"/>
      <w:numFmt w:val="bullet"/>
      <w:suff w:val="space"/>
      <w:lvlText w:val=""/>
      <w:lvlJc w:val="left"/>
      <w:pPr>
        <w:ind w:left="0" w:firstLine="2552"/>
      </w:pPr>
      <w:rPr>
        <w:rFonts w:hint="default" w:ascii="Symbol" w:hAnsi="Symbol"/>
      </w:rPr>
    </w:lvl>
    <w:lvl w:ilvl="8">
      <w:start w:val="1"/>
      <w:numFmt w:val="bullet"/>
      <w:suff w:val="space"/>
      <w:lvlText w:val=""/>
      <w:lvlJc w:val="left"/>
      <w:pPr>
        <w:ind w:left="0" w:firstLine="2835"/>
      </w:pPr>
      <w:rPr>
        <w:rFonts w:hint="default" w:ascii="Symbol" w:hAnsi="Symbol"/>
      </w:rPr>
    </w:lvl>
  </w:abstractNum>
  <w:num w:numId="1" w16cid:durableId="1271619661">
    <w:abstractNumId w:val="0"/>
  </w:num>
  <w:num w:numId="2" w16cid:durableId="363597782">
    <w:abstractNumId w:val="2"/>
  </w:num>
  <w:num w:numId="3" w16cid:durableId="1209755074">
    <w:abstractNumId w:val="3"/>
  </w:num>
  <w:num w:numId="4" w16cid:durableId="274097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7005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5446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0555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145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2848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1899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3836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2713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3340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651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0886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1890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1362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271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47792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65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4760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0496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18909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00781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5964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45530599">
    <w:abstractNumId w:val="1"/>
  </w:num>
  <w:num w:numId="27" w16cid:durableId="825903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56709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Дмитрий Слуцков">
    <w15:presenceInfo w15:providerId="Windows Live" w15:userId="cb45e58b6f2783e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129"/>
  <w:proofState w:spelling="clean" w:grammar="dirty"/>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val="false"/>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E7"/>
    <w:rsid w:val="000000AA"/>
    <w:rsid w:val="000005A9"/>
    <w:rsid w:val="00000AB7"/>
    <w:rsid w:val="0000110D"/>
    <w:rsid w:val="00001235"/>
    <w:rsid w:val="0000195D"/>
    <w:rsid w:val="00002E1B"/>
    <w:rsid w:val="0000383B"/>
    <w:rsid w:val="000043E8"/>
    <w:rsid w:val="00005BCB"/>
    <w:rsid w:val="00006B99"/>
    <w:rsid w:val="00006C36"/>
    <w:rsid w:val="00006EBA"/>
    <w:rsid w:val="00006F20"/>
    <w:rsid w:val="00010714"/>
    <w:rsid w:val="00010E64"/>
    <w:rsid w:val="000124E3"/>
    <w:rsid w:val="00012864"/>
    <w:rsid w:val="0001332C"/>
    <w:rsid w:val="00013C8D"/>
    <w:rsid w:val="00014D30"/>
    <w:rsid w:val="0001523A"/>
    <w:rsid w:val="000153A0"/>
    <w:rsid w:val="00015A26"/>
    <w:rsid w:val="00015B98"/>
    <w:rsid w:val="00015D3C"/>
    <w:rsid w:val="000162D3"/>
    <w:rsid w:val="00017174"/>
    <w:rsid w:val="00017295"/>
    <w:rsid w:val="0002028D"/>
    <w:rsid w:val="00020551"/>
    <w:rsid w:val="00020F16"/>
    <w:rsid w:val="00021313"/>
    <w:rsid w:val="0002141B"/>
    <w:rsid w:val="000216B4"/>
    <w:rsid w:val="000223A7"/>
    <w:rsid w:val="000229E0"/>
    <w:rsid w:val="00023A3B"/>
    <w:rsid w:val="0002414A"/>
    <w:rsid w:val="00024778"/>
    <w:rsid w:val="0002567A"/>
    <w:rsid w:val="000256C2"/>
    <w:rsid w:val="000261BE"/>
    <w:rsid w:val="000263B9"/>
    <w:rsid w:val="000265F8"/>
    <w:rsid w:val="0002733A"/>
    <w:rsid w:val="00027726"/>
    <w:rsid w:val="0003022C"/>
    <w:rsid w:val="00030B4D"/>
    <w:rsid w:val="0003111B"/>
    <w:rsid w:val="0003285D"/>
    <w:rsid w:val="000328CE"/>
    <w:rsid w:val="00033198"/>
    <w:rsid w:val="00033D1E"/>
    <w:rsid w:val="00033ED2"/>
    <w:rsid w:val="000348EF"/>
    <w:rsid w:val="00034A1B"/>
    <w:rsid w:val="00034F26"/>
    <w:rsid w:val="000351AE"/>
    <w:rsid w:val="00035348"/>
    <w:rsid w:val="00035383"/>
    <w:rsid w:val="00035983"/>
    <w:rsid w:val="000360DF"/>
    <w:rsid w:val="000365F4"/>
    <w:rsid w:val="00036B73"/>
    <w:rsid w:val="000375A9"/>
    <w:rsid w:val="00037CFD"/>
    <w:rsid w:val="0004001E"/>
    <w:rsid w:val="00040E1B"/>
    <w:rsid w:val="0004177E"/>
    <w:rsid w:val="000438F4"/>
    <w:rsid w:val="000445C6"/>
    <w:rsid w:val="000445ED"/>
    <w:rsid w:val="000447E1"/>
    <w:rsid w:val="00044F57"/>
    <w:rsid w:val="00045E9A"/>
    <w:rsid w:val="00046CBF"/>
    <w:rsid w:val="00047A95"/>
    <w:rsid w:val="000503C2"/>
    <w:rsid w:val="00054686"/>
    <w:rsid w:val="000549C0"/>
    <w:rsid w:val="000550CF"/>
    <w:rsid w:val="00055523"/>
    <w:rsid w:val="00055CC3"/>
    <w:rsid w:val="00056026"/>
    <w:rsid w:val="0005642F"/>
    <w:rsid w:val="00056FDE"/>
    <w:rsid w:val="00057014"/>
    <w:rsid w:val="00057E56"/>
    <w:rsid w:val="000605D8"/>
    <w:rsid w:val="000614D9"/>
    <w:rsid w:val="000617A5"/>
    <w:rsid w:val="00061B68"/>
    <w:rsid w:val="0006210D"/>
    <w:rsid w:val="00062CD5"/>
    <w:rsid w:val="00062FD8"/>
    <w:rsid w:val="00064551"/>
    <w:rsid w:val="00064EB5"/>
    <w:rsid w:val="00064EFC"/>
    <w:rsid w:val="0006555E"/>
    <w:rsid w:val="00065645"/>
    <w:rsid w:val="000659AD"/>
    <w:rsid w:val="00065ADA"/>
    <w:rsid w:val="0006647D"/>
    <w:rsid w:val="0006679F"/>
    <w:rsid w:val="00066EB3"/>
    <w:rsid w:val="00067552"/>
    <w:rsid w:val="00067C2C"/>
    <w:rsid w:val="00067CB3"/>
    <w:rsid w:val="00067D3C"/>
    <w:rsid w:val="000708A5"/>
    <w:rsid w:val="00070C9C"/>
    <w:rsid w:val="00070F1F"/>
    <w:rsid w:val="00071114"/>
    <w:rsid w:val="00071F0F"/>
    <w:rsid w:val="0007223C"/>
    <w:rsid w:val="000727D0"/>
    <w:rsid w:val="0007388B"/>
    <w:rsid w:val="00073945"/>
    <w:rsid w:val="00073F68"/>
    <w:rsid w:val="00074557"/>
    <w:rsid w:val="0007463D"/>
    <w:rsid w:val="00074BFD"/>
    <w:rsid w:val="00074E57"/>
    <w:rsid w:val="00076105"/>
    <w:rsid w:val="0007763C"/>
    <w:rsid w:val="000779DD"/>
    <w:rsid w:val="00077C20"/>
    <w:rsid w:val="00077F83"/>
    <w:rsid w:val="0008027A"/>
    <w:rsid w:val="00080313"/>
    <w:rsid w:val="00080363"/>
    <w:rsid w:val="000810F7"/>
    <w:rsid w:val="0008253B"/>
    <w:rsid w:val="0008302E"/>
    <w:rsid w:val="00083080"/>
    <w:rsid w:val="000830AA"/>
    <w:rsid w:val="00083604"/>
    <w:rsid w:val="00083706"/>
    <w:rsid w:val="00083892"/>
    <w:rsid w:val="00083A55"/>
    <w:rsid w:val="00083BA5"/>
    <w:rsid w:val="00083C65"/>
    <w:rsid w:val="00085EA1"/>
    <w:rsid w:val="00085F27"/>
    <w:rsid w:val="00087024"/>
    <w:rsid w:val="0008750D"/>
    <w:rsid w:val="000875A2"/>
    <w:rsid w:val="0009019C"/>
    <w:rsid w:val="000901DE"/>
    <w:rsid w:val="000907C8"/>
    <w:rsid w:val="0009178B"/>
    <w:rsid w:val="00092712"/>
    <w:rsid w:val="0009275F"/>
    <w:rsid w:val="00093240"/>
    <w:rsid w:val="00095C89"/>
    <w:rsid w:val="00096168"/>
    <w:rsid w:val="000963E4"/>
    <w:rsid w:val="000969C3"/>
    <w:rsid w:val="00097ECF"/>
    <w:rsid w:val="000A0841"/>
    <w:rsid w:val="000A0AA9"/>
    <w:rsid w:val="000A1107"/>
    <w:rsid w:val="000A18AB"/>
    <w:rsid w:val="000A20B5"/>
    <w:rsid w:val="000A23DB"/>
    <w:rsid w:val="000A25CC"/>
    <w:rsid w:val="000A3631"/>
    <w:rsid w:val="000A3707"/>
    <w:rsid w:val="000A3BF2"/>
    <w:rsid w:val="000A457C"/>
    <w:rsid w:val="000A52F1"/>
    <w:rsid w:val="000A5991"/>
    <w:rsid w:val="000A5BB1"/>
    <w:rsid w:val="000A6651"/>
    <w:rsid w:val="000A6F79"/>
    <w:rsid w:val="000B1A73"/>
    <w:rsid w:val="000B1AA7"/>
    <w:rsid w:val="000B1D18"/>
    <w:rsid w:val="000B1D83"/>
    <w:rsid w:val="000B1E81"/>
    <w:rsid w:val="000B205B"/>
    <w:rsid w:val="000B232E"/>
    <w:rsid w:val="000B2F74"/>
    <w:rsid w:val="000B3104"/>
    <w:rsid w:val="000B35D3"/>
    <w:rsid w:val="000B471D"/>
    <w:rsid w:val="000B4930"/>
    <w:rsid w:val="000B49B3"/>
    <w:rsid w:val="000B50C5"/>
    <w:rsid w:val="000B59F0"/>
    <w:rsid w:val="000B6663"/>
    <w:rsid w:val="000B69F8"/>
    <w:rsid w:val="000B748C"/>
    <w:rsid w:val="000C10A5"/>
    <w:rsid w:val="000C1988"/>
    <w:rsid w:val="000C1A3C"/>
    <w:rsid w:val="000C2644"/>
    <w:rsid w:val="000C36F7"/>
    <w:rsid w:val="000C3EFB"/>
    <w:rsid w:val="000C49E4"/>
    <w:rsid w:val="000C57B8"/>
    <w:rsid w:val="000C64BD"/>
    <w:rsid w:val="000C7926"/>
    <w:rsid w:val="000D00F0"/>
    <w:rsid w:val="000D01AB"/>
    <w:rsid w:val="000D07BB"/>
    <w:rsid w:val="000D0945"/>
    <w:rsid w:val="000D09FE"/>
    <w:rsid w:val="000D344B"/>
    <w:rsid w:val="000D34F7"/>
    <w:rsid w:val="000D47AF"/>
    <w:rsid w:val="000D49CB"/>
    <w:rsid w:val="000D4A0A"/>
    <w:rsid w:val="000D6599"/>
    <w:rsid w:val="000D660A"/>
    <w:rsid w:val="000D68A6"/>
    <w:rsid w:val="000D711A"/>
    <w:rsid w:val="000D71D6"/>
    <w:rsid w:val="000D71EB"/>
    <w:rsid w:val="000E00CD"/>
    <w:rsid w:val="000E08C7"/>
    <w:rsid w:val="000E08F5"/>
    <w:rsid w:val="000E0B3F"/>
    <w:rsid w:val="000E0BB1"/>
    <w:rsid w:val="000E264D"/>
    <w:rsid w:val="000E306A"/>
    <w:rsid w:val="000E319D"/>
    <w:rsid w:val="000E31CF"/>
    <w:rsid w:val="000E320A"/>
    <w:rsid w:val="000E33AA"/>
    <w:rsid w:val="000E368B"/>
    <w:rsid w:val="000E41DC"/>
    <w:rsid w:val="000E4237"/>
    <w:rsid w:val="000E4293"/>
    <w:rsid w:val="000E45CF"/>
    <w:rsid w:val="000E4C6B"/>
    <w:rsid w:val="000E5821"/>
    <w:rsid w:val="000E5D73"/>
    <w:rsid w:val="000E5FE6"/>
    <w:rsid w:val="000E71E5"/>
    <w:rsid w:val="000E795F"/>
    <w:rsid w:val="000E7986"/>
    <w:rsid w:val="000E7B11"/>
    <w:rsid w:val="000E7E4E"/>
    <w:rsid w:val="000F01DB"/>
    <w:rsid w:val="000F0DF1"/>
    <w:rsid w:val="000F0E8A"/>
    <w:rsid w:val="000F1672"/>
    <w:rsid w:val="000F1915"/>
    <w:rsid w:val="000F3CE5"/>
    <w:rsid w:val="000F4060"/>
    <w:rsid w:val="000F4BF2"/>
    <w:rsid w:val="000F601C"/>
    <w:rsid w:val="000F6255"/>
    <w:rsid w:val="000F6728"/>
    <w:rsid w:val="00100C62"/>
    <w:rsid w:val="00100C64"/>
    <w:rsid w:val="001010CD"/>
    <w:rsid w:val="00102624"/>
    <w:rsid w:val="001027DE"/>
    <w:rsid w:val="00104344"/>
    <w:rsid w:val="001050E3"/>
    <w:rsid w:val="0010633E"/>
    <w:rsid w:val="00107C0D"/>
    <w:rsid w:val="00110173"/>
    <w:rsid w:val="001108D6"/>
    <w:rsid w:val="00110947"/>
    <w:rsid w:val="00111314"/>
    <w:rsid w:val="001127F9"/>
    <w:rsid w:val="0011287B"/>
    <w:rsid w:val="00112BF7"/>
    <w:rsid w:val="00113AAC"/>
    <w:rsid w:val="00114C33"/>
    <w:rsid w:val="00114D5E"/>
    <w:rsid w:val="00114E1D"/>
    <w:rsid w:val="001158CA"/>
    <w:rsid w:val="001170CF"/>
    <w:rsid w:val="001177CD"/>
    <w:rsid w:val="00117A0A"/>
    <w:rsid w:val="001200BF"/>
    <w:rsid w:val="00120158"/>
    <w:rsid w:val="00120ADB"/>
    <w:rsid w:val="00120BA9"/>
    <w:rsid w:val="00121635"/>
    <w:rsid w:val="00121E1D"/>
    <w:rsid w:val="00121E7F"/>
    <w:rsid w:val="001230BF"/>
    <w:rsid w:val="001240AC"/>
    <w:rsid w:val="0012606E"/>
    <w:rsid w:val="00126427"/>
    <w:rsid w:val="001266C6"/>
    <w:rsid w:val="00126DC8"/>
    <w:rsid w:val="00126F0D"/>
    <w:rsid w:val="00127645"/>
    <w:rsid w:val="00127C40"/>
    <w:rsid w:val="00132728"/>
    <w:rsid w:val="00132943"/>
    <w:rsid w:val="00132969"/>
    <w:rsid w:val="001329AB"/>
    <w:rsid w:val="00132FB0"/>
    <w:rsid w:val="001337BB"/>
    <w:rsid w:val="001359F9"/>
    <w:rsid w:val="00136DB0"/>
    <w:rsid w:val="00136F60"/>
    <w:rsid w:val="0014013F"/>
    <w:rsid w:val="001406B8"/>
    <w:rsid w:val="00140C94"/>
    <w:rsid w:val="00142A43"/>
    <w:rsid w:val="00143099"/>
    <w:rsid w:val="0014312D"/>
    <w:rsid w:val="00144403"/>
    <w:rsid w:val="00144786"/>
    <w:rsid w:val="00144861"/>
    <w:rsid w:val="00144F5D"/>
    <w:rsid w:val="00145B2E"/>
    <w:rsid w:val="001464A3"/>
    <w:rsid w:val="00147ACC"/>
    <w:rsid w:val="00150B13"/>
    <w:rsid w:val="001511FC"/>
    <w:rsid w:val="001521C3"/>
    <w:rsid w:val="00152314"/>
    <w:rsid w:val="00153153"/>
    <w:rsid w:val="00153E3B"/>
    <w:rsid w:val="0015427B"/>
    <w:rsid w:val="00155590"/>
    <w:rsid w:val="00155717"/>
    <w:rsid w:val="00155AE6"/>
    <w:rsid w:val="001561F9"/>
    <w:rsid w:val="00156D71"/>
    <w:rsid w:val="00157F64"/>
    <w:rsid w:val="00160C1F"/>
    <w:rsid w:val="00161259"/>
    <w:rsid w:val="0016245D"/>
    <w:rsid w:val="00162A1B"/>
    <w:rsid w:val="0016339E"/>
    <w:rsid w:val="001635B5"/>
    <w:rsid w:val="00163BFE"/>
    <w:rsid w:val="00164143"/>
    <w:rsid w:val="001643BD"/>
    <w:rsid w:val="001646AE"/>
    <w:rsid w:val="00164978"/>
    <w:rsid w:val="001649C4"/>
    <w:rsid w:val="00165962"/>
    <w:rsid w:val="00165CA2"/>
    <w:rsid w:val="00165D3D"/>
    <w:rsid w:val="00165F11"/>
    <w:rsid w:val="001672F3"/>
    <w:rsid w:val="00167802"/>
    <w:rsid w:val="001707C1"/>
    <w:rsid w:val="00171D3B"/>
    <w:rsid w:val="00172E3C"/>
    <w:rsid w:val="00172FF6"/>
    <w:rsid w:val="001736B0"/>
    <w:rsid w:val="0017481A"/>
    <w:rsid w:val="0017498F"/>
    <w:rsid w:val="00174B7D"/>
    <w:rsid w:val="00175F03"/>
    <w:rsid w:val="001762AF"/>
    <w:rsid w:val="00176FD9"/>
    <w:rsid w:val="00177415"/>
    <w:rsid w:val="00177560"/>
    <w:rsid w:val="0018044E"/>
    <w:rsid w:val="00180A29"/>
    <w:rsid w:val="0018277B"/>
    <w:rsid w:val="00182C94"/>
    <w:rsid w:val="0018349E"/>
    <w:rsid w:val="00183999"/>
    <w:rsid w:val="00183ABB"/>
    <w:rsid w:val="00184205"/>
    <w:rsid w:val="0018491C"/>
    <w:rsid w:val="00184EBD"/>
    <w:rsid w:val="0018517C"/>
    <w:rsid w:val="0018662F"/>
    <w:rsid w:val="0018723E"/>
    <w:rsid w:val="00190613"/>
    <w:rsid w:val="00192D77"/>
    <w:rsid w:val="0019353D"/>
    <w:rsid w:val="00193D42"/>
    <w:rsid w:val="00193FDD"/>
    <w:rsid w:val="001942F8"/>
    <w:rsid w:val="001949C4"/>
    <w:rsid w:val="001950A8"/>
    <w:rsid w:val="001955E9"/>
    <w:rsid w:val="001964B6"/>
    <w:rsid w:val="00196916"/>
    <w:rsid w:val="00196A9D"/>
    <w:rsid w:val="00196DD5"/>
    <w:rsid w:val="00196EB2"/>
    <w:rsid w:val="00197C63"/>
    <w:rsid w:val="001A0739"/>
    <w:rsid w:val="001A08F9"/>
    <w:rsid w:val="001A0C70"/>
    <w:rsid w:val="001A1117"/>
    <w:rsid w:val="001A11B4"/>
    <w:rsid w:val="001A1E70"/>
    <w:rsid w:val="001A1F55"/>
    <w:rsid w:val="001A2106"/>
    <w:rsid w:val="001A4345"/>
    <w:rsid w:val="001A451C"/>
    <w:rsid w:val="001A4774"/>
    <w:rsid w:val="001A47D4"/>
    <w:rsid w:val="001A56E7"/>
    <w:rsid w:val="001A5708"/>
    <w:rsid w:val="001A5EF6"/>
    <w:rsid w:val="001A67B5"/>
    <w:rsid w:val="001A6C79"/>
    <w:rsid w:val="001A71CE"/>
    <w:rsid w:val="001A73E7"/>
    <w:rsid w:val="001A7689"/>
    <w:rsid w:val="001A7A31"/>
    <w:rsid w:val="001B1B6F"/>
    <w:rsid w:val="001B2094"/>
    <w:rsid w:val="001B25C4"/>
    <w:rsid w:val="001B3E87"/>
    <w:rsid w:val="001B4545"/>
    <w:rsid w:val="001B45A2"/>
    <w:rsid w:val="001B4791"/>
    <w:rsid w:val="001B4D9E"/>
    <w:rsid w:val="001B5490"/>
    <w:rsid w:val="001B66EE"/>
    <w:rsid w:val="001B6B33"/>
    <w:rsid w:val="001B6F9A"/>
    <w:rsid w:val="001B7A9F"/>
    <w:rsid w:val="001C3B07"/>
    <w:rsid w:val="001C473B"/>
    <w:rsid w:val="001C4D33"/>
    <w:rsid w:val="001C51B1"/>
    <w:rsid w:val="001C5698"/>
    <w:rsid w:val="001C62F9"/>
    <w:rsid w:val="001C69E7"/>
    <w:rsid w:val="001C6C54"/>
    <w:rsid w:val="001C6E57"/>
    <w:rsid w:val="001D02FB"/>
    <w:rsid w:val="001D0C4E"/>
    <w:rsid w:val="001D17CD"/>
    <w:rsid w:val="001D1D5C"/>
    <w:rsid w:val="001D1DD2"/>
    <w:rsid w:val="001D227B"/>
    <w:rsid w:val="001D3078"/>
    <w:rsid w:val="001D4A48"/>
    <w:rsid w:val="001D5227"/>
    <w:rsid w:val="001D5668"/>
    <w:rsid w:val="001D6086"/>
    <w:rsid w:val="001D6214"/>
    <w:rsid w:val="001D67AB"/>
    <w:rsid w:val="001D6A9F"/>
    <w:rsid w:val="001D7037"/>
    <w:rsid w:val="001D7423"/>
    <w:rsid w:val="001D7504"/>
    <w:rsid w:val="001D7AEB"/>
    <w:rsid w:val="001E0BAD"/>
    <w:rsid w:val="001E1198"/>
    <w:rsid w:val="001E1400"/>
    <w:rsid w:val="001E1595"/>
    <w:rsid w:val="001E1906"/>
    <w:rsid w:val="001E197E"/>
    <w:rsid w:val="001E1C3F"/>
    <w:rsid w:val="001E205E"/>
    <w:rsid w:val="001E21B4"/>
    <w:rsid w:val="001E2A8F"/>
    <w:rsid w:val="001E370D"/>
    <w:rsid w:val="001E500D"/>
    <w:rsid w:val="001E50B3"/>
    <w:rsid w:val="001E5944"/>
    <w:rsid w:val="001E5E7C"/>
    <w:rsid w:val="001E61BB"/>
    <w:rsid w:val="001E69EF"/>
    <w:rsid w:val="001E6BF3"/>
    <w:rsid w:val="001E716C"/>
    <w:rsid w:val="001E7297"/>
    <w:rsid w:val="001E72E3"/>
    <w:rsid w:val="001E7549"/>
    <w:rsid w:val="001F17C3"/>
    <w:rsid w:val="001F1881"/>
    <w:rsid w:val="001F1B7C"/>
    <w:rsid w:val="001F1C06"/>
    <w:rsid w:val="001F3426"/>
    <w:rsid w:val="001F3F95"/>
    <w:rsid w:val="001F5534"/>
    <w:rsid w:val="001F59A3"/>
    <w:rsid w:val="001F5EBB"/>
    <w:rsid w:val="001F5F63"/>
    <w:rsid w:val="001F774B"/>
    <w:rsid w:val="001F7DA1"/>
    <w:rsid w:val="00200119"/>
    <w:rsid w:val="002002EE"/>
    <w:rsid w:val="002021AC"/>
    <w:rsid w:val="00202EFF"/>
    <w:rsid w:val="002032E5"/>
    <w:rsid w:val="00203813"/>
    <w:rsid w:val="00203FBE"/>
    <w:rsid w:val="002040B3"/>
    <w:rsid w:val="00204B4B"/>
    <w:rsid w:val="002056BF"/>
    <w:rsid w:val="00205FA3"/>
    <w:rsid w:val="00206CE2"/>
    <w:rsid w:val="00206FF8"/>
    <w:rsid w:val="00207129"/>
    <w:rsid w:val="00207880"/>
    <w:rsid w:val="00207A38"/>
    <w:rsid w:val="00207C08"/>
    <w:rsid w:val="00207D59"/>
    <w:rsid w:val="00210303"/>
    <w:rsid w:val="002104ED"/>
    <w:rsid w:val="00211715"/>
    <w:rsid w:val="002129B8"/>
    <w:rsid w:val="00212F28"/>
    <w:rsid w:val="002131BD"/>
    <w:rsid w:val="00213257"/>
    <w:rsid w:val="002146E0"/>
    <w:rsid w:val="0021483B"/>
    <w:rsid w:val="002158DF"/>
    <w:rsid w:val="00215B1E"/>
    <w:rsid w:val="002172A3"/>
    <w:rsid w:val="00217411"/>
    <w:rsid w:val="00217572"/>
    <w:rsid w:val="00217715"/>
    <w:rsid w:val="00220076"/>
    <w:rsid w:val="00220595"/>
    <w:rsid w:val="00220FD1"/>
    <w:rsid w:val="00222867"/>
    <w:rsid w:val="00222CBF"/>
    <w:rsid w:val="002231C8"/>
    <w:rsid w:val="00223379"/>
    <w:rsid w:val="0022359E"/>
    <w:rsid w:val="002242F7"/>
    <w:rsid w:val="002254A8"/>
    <w:rsid w:val="00226A73"/>
    <w:rsid w:val="00226CB2"/>
    <w:rsid w:val="0022724E"/>
    <w:rsid w:val="00227349"/>
    <w:rsid w:val="00227921"/>
    <w:rsid w:val="00231168"/>
    <w:rsid w:val="002311D5"/>
    <w:rsid w:val="002317B0"/>
    <w:rsid w:val="00231FE1"/>
    <w:rsid w:val="002320A5"/>
    <w:rsid w:val="002321E0"/>
    <w:rsid w:val="00232A19"/>
    <w:rsid w:val="00232C89"/>
    <w:rsid w:val="00234C5D"/>
    <w:rsid w:val="00235216"/>
    <w:rsid w:val="00236747"/>
    <w:rsid w:val="00236FD9"/>
    <w:rsid w:val="00237261"/>
    <w:rsid w:val="002376A3"/>
    <w:rsid w:val="00237A50"/>
    <w:rsid w:val="00237D75"/>
    <w:rsid w:val="002401DD"/>
    <w:rsid w:val="00240A9F"/>
    <w:rsid w:val="002426A8"/>
    <w:rsid w:val="00242AF1"/>
    <w:rsid w:val="00242F8C"/>
    <w:rsid w:val="00244356"/>
    <w:rsid w:val="002446F5"/>
    <w:rsid w:val="0024474F"/>
    <w:rsid w:val="00245110"/>
    <w:rsid w:val="00245854"/>
    <w:rsid w:val="00246AF6"/>
    <w:rsid w:val="00246E5A"/>
    <w:rsid w:val="0024769F"/>
    <w:rsid w:val="0025074E"/>
    <w:rsid w:val="00250DBB"/>
    <w:rsid w:val="00251E33"/>
    <w:rsid w:val="00252194"/>
    <w:rsid w:val="00252347"/>
    <w:rsid w:val="002525EF"/>
    <w:rsid w:val="002538FA"/>
    <w:rsid w:val="00253CEE"/>
    <w:rsid w:val="00253E4E"/>
    <w:rsid w:val="0025451E"/>
    <w:rsid w:val="002550F4"/>
    <w:rsid w:val="00255325"/>
    <w:rsid w:val="0025551C"/>
    <w:rsid w:val="002559EF"/>
    <w:rsid w:val="00256674"/>
    <w:rsid w:val="002569B9"/>
    <w:rsid w:val="00256A9C"/>
    <w:rsid w:val="00257AF0"/>
    <w:rsid w:val="00257BF2"/>
    <w:rsid w:val="00257C57"/>
    <w:rsid w:val="0026065B"/>
    <w:rsid w:val="00260772"/>
    <w:rsid w:val="002608DC"/>
    <w:rsid w:val="00260C37"/>
    <w:rsid w:val="00261393"/>
    <w:rsid w:val="002613CE"/>
    <w:rsid w:val="0026173A"/>
    <w:rsid w:val="00261EAA"/>
    <w:rsid w:val="0026239E"/>
    <w:rsid w:val="00263BD6"/>
    <w:rsid w:val="002645F3"/>
    <w:rsid w:val="00265468"/>
    <w:rsid w:val="00266278"/>
    <w:rsid w:val="00266B1C"/>
    <w:rsid w:val="00267110"/>
    <w:rsid w:val="002700BE"/>
    <w:rsid w:val="00271771"/>
    <w:rsid w:val="00271DF1"/>
    <w:rsid w:val="00272F7F"/>
    <w:rsid w:val="00272FB7"/>
    <w:rsid w:val="00274B2C"/>
    <w:rsid w:val="00274EAE"/>
    <w:rsid w:val="0027570B"/>
    <w:rsid w:val="00275766"/>
    <w:rsid w:val="002757DD"/>
    <w:rsid w:val="00277435"/>
    <w:rsid w:val="00277756"/>
    <w:rsid w:val="00277AC4"/>
    <w:rsid w:val="00280BD1"/>
    <w:rsid w:val="00280D30"/>
    <w:rsid w:val="00280EC3"/>
    <w:rsid w:val="002814F5"/>
    <w:rsid w:val="00281742"/>
    <w:rsid w:val="0028193B"/>
    <w:rsid w:val="00282F98"/>
    <w:rsid w:val="00283C04"/>
    <w:rsid w:val="002845EA"/>
    <w:rsid w:val="00284F0A"/>
    <w:rsid w:val="0028554C"/>
    <w:rsid w:val="00285560"/>
    <w:rsid w:val="00287091"/>
    <w:rsid w:val="00287A43"/>
    <w:rsid w:val="002902A8"/>
    <w:rsid w:val="0029037E"/>
    <w:rsid w:val="00290B7C"/>
    <w:rsid w:val="00290E00"/>
    <w:rsid w:val="00291789"/>
    <w:rsid w:val="00291810"/>
    <w:rsid w:val="0029192A"/>
    <w:rsid w:val="00292C89"/>
    <w:rsid w:val="00292D7D"/>
    <w:rsid w:val="00292E05"/>
    <w:rsid w:val="00294454"/>
    <w:rsid w:val="00294A7B"/>
    <w:rsid w:val="00294CAA"/>
    <w:rsid w:val="00294D24"/>
    <w:rsid w:val="00294E4A"/>
    <w:rsid w:val="00295C1B"/>
    <w:rsid w:val="00295DBB"/>
    <w:rsid w:val="00295EAA"/>
    <w:rsid w:val="002966B3"/>
    <w:rsid w:val="002966FA"/>
    <w:rsid w:val="002968B8"/>
    <w:rsid w:val="002968C3"/>
    <w:rsid w:val="00297308"/>
    <w:rsid w:val="00297DB8"/>
    <w:rsid w:val="002A0AD1"/>
    <w:rsid w:val="002A0C14"/>
    <w:rsid w:val="002A13B6"/>
    <w:rsid w:val="002A1A6D"/>
    <w:rsid w:val="002A37AC"/>
    <w:rsid w:val="002A40DD"/>
    <w:rsid w:val="002A41EE"/>
    <w:rsid w:val="002A42DC"/>
    <w:rsid w:val="002A4B10"/>
    <w:rsid w:val="002A5CEA"/>
    <w:rsid w:val="002A62EE"/>
    <w:rsid w:val="002A6880"/>
    <w:rsid w:val="002B0086"/>
    <w:rsid w:val="002B0630"/>
    <w:rsid w:val="002B1124"/>
    <w:rsid w:val="002B205F"/>
    <w:rsid w:val="002B2EF6"/>
    <w:rsid w:val="002B2F01"/>
    <w:rsid w:val="002B31C4"/>
    <w:rsid w:val="002B389C"/>
    <w:rsid w:val="002B3DFE"/>
    <w:rsid w:val="002B6268"/>
    <w:rsid w:val="002B63DC"/>
    <w:rsid w:val="002B6A22"/>
    <w:rsid w:val="002B6AEF"/>
    <w:rsid w:val="002B6BB0"/>
    <w:rsid w:val="002B70C6"/>
    <w:rsid w:val="002B74A1"/>
    <w:rsid w:val="002B7636"/>
    <w:rsid w:val="002B7E33"/>
    <w:rsid w:val="002C0138"/>
    <w:rsid w:val="002C030A"/>
    <w:rsid w:val="002C0870"/>
    <w:rsid w:val="002C1B16"/>
    <w:rsid w:val="002C1C59"/>
    <w:rsid w:val="002C2311"/>
    <w:rsid w:val="002C2343"/>
    <w:rsid w:val="002C239A"/>
    <w:rsid w:val="002C2767"/>
    <w:rsid w:val="002C2E2C"/>
    <w:rsid w:val="002C3648"/>
    <w:rsid w:val="002C3E81"/>
    <w:rsid w:val="002C4091"/>
    <w:rsid w:val="002C4A24"/>
    <w:rsid w:val="002C4ECF"/>
    <w:rsid w:val="002C583E"/>
    <w:rsid w:val="002C5E01"/>
    <w:rsid w:val="002C6CAF"/>
    <w:rsid w:val="002C7579"/>
    <w:rsid w:val="002D0167"/>
    <w:rsid w:val="002D03FF"/>
    <w:rsid w:val="002D13C8"/>
    <w:rsid w:val="002D18E8"/>
    <w:rsid w:val="002D314D"/>
    <w:rsid w:val="002D31C4"/>
    <w:rsid w:val="002D3D67"/>
    <w:rsid w:val="002D4A4B"/>
    <w:rsid w:val="002D4D8E"/>
    <w:rsid w:val="002D5D33"/>
    <w:rsid w:val="002D68DB"/>
    <w:rsid w:val="002D768A"/>
    <w:rsid w:val="002D7E14"/>
    <w:rsid w:val="002E068C"/>
    <w:rsid w:val="002E07B1"/>
    <w:rsid w:val="002E0DF5"/>
    <w:rsid w:val="002E14D7"/>
    <w:rsid w:val="002E1DEF"/>
    <w:rsid w:val="002E254B"/>
    <w:rsid w:val="002E2F71"/>
    <w:rsid w:val="002E30A5"/>
    <w:rsid w:val="002E3F65"/>
    <w:rsid w:val="002E47EE"/>
    <w:rsid w:val="002E4C21"/>
    <w:rsid w:val="002E4D47"/>
    <w:rsid w:val="002E5B64"/>
    <w:rsid w:val="002E6CD0"/>
    <w:rsid w:val="002E70E6"/>
    <w:rsid w:val="002E78C6"/>
    <w:rsid w:val="002E7D50"/>
    <w:rsid w:val="002F008C"/>
    <w:rsid w:val="002F0238"/>
    <w:rsid w:val="002F0C9E"/>
    <w:rsid w:val="002F0E6C"/>
    <w:rsid w:val="002F22F4"/>
    <w:rsid w:val="002F3B39"/>
    <w:rsid w:val="002F4078"/>
    <w:rsid w:val="002F40F3"/>
    <w:rsid w:val="002F42D8"/>
    <w:rsid w:val="002F5035"/>
    <w:rsid w:val="002F59C1"/>
    <w:rsid w:val="002F5D6E"/>
    <w:rsid w:val="002F678C"/>
    <w:rsid w:val="002F6D22"/>
    <w:rsid w:val="002F709D"/>
    <w:rsid w:val="002F74CD"/>
    <w:rsid w:val="002F7674"/>
    <w:rsid w:val="00300462"/>
    <w:rsid w:val="00300EF2"/>
    <w:rsid w:val="003021FE"/>
    <w:rsid w:val="003036D2"/>
    <w:rsid w:val="00303A72"/>
    <w:rsid w:val="00303AA7"/>
    <w:rsid w:val="0030447F"/>
    <w:rsid w:val="00304505"/>
    <w:rsid w:val="00306E49"/>
    <w:rsid w:val="00310EA3"/>
    <w:rsid w:val="003117A5"/>
    <w:rsid w:val="00312AC0"/>
    <w:rsid w:val="00313118"/>
    <w:rsid w:val="00313C96"/>
    <w:rsid w:val="00313EBC"/>
    <w:rsid w:val="00314169"/>
    <w:rsid w:val="00314D70"/>
    <w:rsid w:val="003152AF"/>
    <w:rsid w:val="003152CE"/>
    <w:rsid w:val="003153C5"/>
    <w:rsid w:val="003154D1"/>
    <w:rsid w:val="00315AD9"/>
    <w:rsid w:val="00316AE0"/>
    <w:rsid w:val="00317096"/>
    <w:rsid w:val="0031748E"/>
    <w:rsid w:val="00317AD9"/>
    <w:rsid w:val="00317EF1"/>
    <w:rsid w:val="00320C02"/>
    <w:rsid w:val="0032199A"/>
    <w:rsid w:val="00323669"/>
    <w:rsid w:val="00323A05"/>
    <w:rsid w:val="0032414F"/>
    <w:rsid w:val="00324F8E"/>
    <w:rsid w:val="003254B5"/>
    <w:rsid w:val="00325D04"/>
    <w:rsid w:val="00326327"/>
    <w:rsid w:val="00327655"/>
    <w:rsid w:val="00327C7F"/>
    <w:rsid w:val="003300B8"/>
    <w:rsid w:val="003304C5"/>
    <w:rsid w:val="003305D1"/>
    <w:rsid w:val="00330C6C"/>
    <w:rsid w:val="00331AA6"/>
    <w:rsid w:val="0033256D"/>
    <w:rsid w:val="00332574"/>
    <w:rsid w:val="00332AB9"/>
    <w:rsid w:val="003334D8"/>
    <w:rsid w:val="00334344"/>
    <w:rsid w:val="003348F6"/>
    <w:rsid w:val="00336451"/>
    <w:rsid w:val="0033657A"/>
    <w:rsid w:val="003366CD"/>
    <w:rsid w:val="00337271"/>
    <w:rsid w:val="003374A3"/>
    <w:rsid w:val="00337F90"/>
    <w:rsid w:val="00340700"/>
    <w:rsid w:val="0034146D"/>
    <w:rsid w:val="00341D3E"/>
    <w:rsid w:val="0034234F"/>
    <w:rsid w:val="00343234"/>
    <w:rsid w:val="003434C3"/>
    <w:rsid w:val="0034440D"/>
    <w:rsid w:val="00345278"/>
    <w:rsid w:val="00345826"/>
    <w:rsid w:val="00345A1C"/>
    <w:rsid w:val="003460C1"/>
    <w:rsid w:val="003474B9"/>
    <w:rsid w:val="00347CFD"/>
    <w:rsid w:val="00350BBC"/>
    <w:rsid w:val="00350E77"/>
    <w:rsid w:val="00350F44"/>
    <w:rsid w:val="003522FA"/>
    <w:rsid w:val="003529A2"/>
    <w:rsid w:val="00352F91"/>
    <w:rsid w:val="00354737"/>
    <w:rsid w:val="00354F86"/>
    <w:rsid w:val="0035516C"/>
    <w:rsid w:val="00355D1E"/>
    <w:rsid w:val="00355DBE"/>
    <w:rsid w:val="00355F90"/>
    <w:rsid w:val="0035606A"/>
    <w:rsid w:val="00356C25"/>
    <w:rsid w:val="0035767A"/>
    <w:rsid w:val="003579D3"/>
    <w:rsid w:val="00357C24"/>
    <w:rsid w:val="00360149"/>
    <w:rsid w:val="00360A26"/>
    <w:rsid w:val="00360BC5"/>
    <w:rsid w:val="0036198E"/>
    <w:rsid w:val="003624AF"/>
    <w:rsid w:val="00362DA0"/>
    <w:rsid w:val="00363432"/>
    <w:rsid w:val="00363D85"/>
    <w:rsid w:val="00363F0A"/>
    <w:rsid w:val="00364432"/>
    <w:rsid w:val="00364DEC"/>
    <w:rsid w:val="00366409"/>
    <w:rsid w:val="00367A1E"/>
    <w:rsid w:val="003718CC"/>
    <w:rsid w:val="00371D34"/>
    <w:rsid w:val="003728B9"/>
    <w:rsid w:val="00373954"/>
    <w:rsid w:val="00373C03"/>
    <w:rsid w:val="00373E7E"/>
    <w:rsid w:val="00374000"/>
    <w:rsid w:val="0037520A"/>
    <w:rsid w:val="00375761"/>
    <w:rsid w:val="00375D22"/>
    <w:rsid w:val="00376113"/>
    <w:rsid w:val="00376A25"/>
    <w:rsid w:val="00377B6C"/>
    <w:rsid w:val="003803A2"/>
    <w:rsid w:val="003803D4"/>
    <w:rsid w:val="00380594"/>
    <w:rsid w:val="00380B59"/>
    <w:rsid w:val="0038165C"/>
    <w:rsid w:val="003818C5"/>
    <w:rsid w:val="00383037"/>
    <w:rsid w:val="00385121"/>
    <w:rsid w:val="00385780"/>
    <w:rsid w:val="00385790"/>
    <w:rsid w:val="00385DD7"/>
    <w:rsid w:val="0038607C"/>
    <w:rsid w:val="00386218"/>
    <w:rsid w:val="00387FE6"/>
    <w:rsid w:val="0039053B"/>
    <w:rsid w:val="00390C6F"/>
    <w:rsid w:val="0039126E"/>
    <w:rsid w:val="00391B4C"/>
    <w:rsid w:val="00391E13"/>
    <w:rsid w:val="00392F9B"/>
    <w:rsid w:val="00393987"/>
    <w:rsid w:val="00393EF2"/>
    <w:rsid w:val="003941BD"/>
    <w:rsid w:val="00394888"/>
    <w:rsid w:val="00394A30"/>
    <w:rsid w:val="00394AB5"/>
    <w:rsid w:val="00394B61"/>
    <w:rsid w:val="003952B7"/>
    <w:rsid w:val="00395558"/>
    <w:rsid w:val="00395979"/>
    <w:rsid w:val="00396389"/>
    <w:rsid w:val="003965E5"/>
    <w:rsid w:val="003971F3"/>
    <w:rsid w:val="00397714"/>
    <w:rsid w:val="00397770"/>
    <w:rsid w:val="003A0111"/>
    <w:rsid w:val="003A064E"/>
    <w:rsid w:val="003A074F"/>
    <w:rsid w:val="003A198C"/>
    <w:rsid w:val="003A200F"/>
    <w:rsid w:val="003A2B58"/>
    <w:rsid w:val="003A2B63"/>
    <w:rsid w:val="003A326A"/>
    <w:rsid w:val="003A3461"/>
    <w:rsid w:val="003A3E93"/>
    <w:rsid w:val="003A41DF"/>
    <w:rsid w:val="003A4462"/>
    <w:rsid w:val="003A5111"/>
    <w:rsid w:val="003A5BC4"/>
    <w:rsid w:val="003A5FC5"/>
    <w:rsid w:val="003A6571"/>
    <w:rsid w:val="003A68DC"/>
    <w:rsid w:val="003A7009"/>
    <w:rsid w:val="003A79ED"/>
    <w:rsid w:val="003B0612"/>
    <w:rsid w:val="003B14EB"/>
    <w:rsid w:val="003B1848"/>
    <w:rsid w:val="003B30A8"/>
    <w:rsid w:val="003B396A"/>
    <w:rsid w:val="003B3C89"/>
    <w:rsid w:val="003B4B69"/>
    <w:rsid w:val="003B5952"/>
    <w:rsid w:val="003B5972"/>
    <w:rsid w:val="003B6105"/>
    <w:rsid w:val="003B6258"/>
    <w:rsid w:val="003B6AAC"/>
    <w:rsid w:val="003B6BE8"/>
    <w:rsid w:val="003B70E5"/>
    <w:rsid w:val="003B7CF2"/>
    <w:rsid w:val="003B7E18"/>
    <w:rsid w:val="003C0DC2"/>
    <w:rsid w:val="003C1F50"/>
    <w:rsid w:val="003C1F56"/>
    <w:rsid w:val="003C3850"/>
    <w:rsid w:val="003C4BC8"/>
    <w:rsid w:val="003C5515"/>
    <w:rsid w:val="003C5DBD"/>
    <w:rsid w:val="003C6790"/>
    <w:rsid w:val="003C74F2"/>
    <w:rsid w:val="003D02A4"/>
    <w:rsid w:val="003D07FE"/>
    <w:rsid w:val="003D0869"/>
    <w:rsid w:val="003D18F1"/>
    <w:rsid w:val="003D296A"/>
    <w:rsid w:val="003D2BFE"/>
    <w:rsid w:val="003D3072"/>
    <w:rsid w:val="003D3114"/>
    <w:rsid w:val="003D3B68"/>
    <w:rsid w:val="003D3C6D"/>
    <w:rsid w:val="003D3F25"/>
    <w:rsid w:val="003D402D"/>
    <w:rsid w:val="003D4DDA"/>
    <w:rsid w:val="003D5495"/>
    <w:rsid w:val="003D5634"/>
    <w:rsid w:val="003E0B57"/>
    <w:rsid w:val="003E1C38"/>
    <w:rsid w:val="003E1EAA"/>
    <w:rsid w:val="003E3143"/>
    <w:rsid w:val="003E3E59"/>
    <w:rsid w:val="003E422C"/>
    <w:rsid w:val="003E4B2F"/>
    <w:rsid w:val="003E54B4"/>
    <w:rsid w:val="003E56EA"/>
    <w:rsid w:val="003E5DB3"/>
    <w:rsid w:val="003E6417"/>
    <w:rsid w:val="003E66B1"/>
    <w:rsid w:val="003E6818"/>
    <w:rsid w:val="003E7528"/>
    <w:rsid w:val="003E756C"/>
    <w:rsid w:val="003E7D2C"/>
    <w:rsid w:val="003F0731"/>
    <w:rsid w:val="003F0D60"/>
    <w:rsid w:val="003F1D5B"/>
    <w:rsid w:val="003F34E4"/>
    <w:rsid w:val="003F3C95"/>
    <w:rsid w:val="003F44F3"/>
    <w:rsid w:val="003F5728"/>
    <w:rsid w:val="003F5CB5"/>
    <w:rsid w:val="003F6278"/>
    <w:rsid w:val="003F63A1"/>
    <w:rsid w:val="003F7529"/>
    <w:rsid w:val="004006A3"/>
    <w:rsid w:val="004025F0"/>
    <w:rsid w:val="004029A6"/>
    <w:rsid w:val="00402B1B"/>
    <w:rsid w:val="004031DA"/>
    <w:rsid w:val="00403A3C"/>
    <w:rsid w:val="00403C6C"/>
    <w:rsid w:val="004056B7"/>
    <w:rsid w:val="00405E4E"/>
    <w:rsid w:val="00405FCB"/>
    <w:rsid w:val="004064BB"/>
    <w:rsid w:val="0040749B"/>
    <w:rsid w:val="00410366"/>
    <w:rsid w:val="00410D67"/>
    <w:rsid w:val="0041261E"/>
    <w:rsid w:val="00413191"/>
    <w:rsid w:val="004139B4"/>
    <w:rsid w:val="00414E08"/>
    <w:rsid w:val="004156AB"/>
    <w:rsid w:val="00415D45"/>
    <w:rsid w:val="00416186"/>
    <w:rsid w:val="0041621F"/>
    <w:rsid w:val="00417148"/>
    <w:rsid w:val="004174FF"/>
    <w:rsid w:val="00417BCA"/>
    <w:rsid w:val="00417F95"/>
    <w:rsid w:val="00420219"/>
    <w:rsid w:val="0042043F"/>
    <w:rsid w:val="0042151F"/>
    <w:rsid w:val="0042195D"/>
    <w:rsid w:val="00421986"/>
    <w:rsid w:val="004221DB"/>
    <w:rsid w:val="00423065"/>
    <w:rsid w:val="00423080"/>
    <w:rsid w:val="0042387C"/>
    <w:rsid w:val="00423F26"/>
    <w:rsid w:val="00424117"/>
    <w:rsid w:val="004245F6"/>
    <w:rsid w:val="004249B2"/>
    <w:rsid w:val="00424C83"/>
    <w:rsid w:val="0042660E"/>
    <w:rsid w:val="0042668D"/>
    <w:rsid w:val="004270D9"/>
    <w:rsid w:val="004275DC"/>
    <w:rsid w:val="00427EED"/>
    <w:rsid w:val="0043052C"/>
    <w:rsid w:val="00430E88"/>
    <w:rsid w:val="0043180A"/>
    <w:rsid w:val="00432056"/>
    <w:rsid w:val="004326D1"/>
    <w:rsid w:val="004327D2"/>
    <w:rsid w:val="00432AA4"/>
    <w:rsid w:val="004339A2"/>
    <w:rsid w:val="00433A74"/>
    <w:rsid w:val="00434997"/>
    <w:rsid w:val="004354EF"/>
    <w:rsid w:val="00435E7C"/>
    <w:rsid w:val="00435FBF"/>
    <w:rsid w:val="004369C3"/>
    <w:rsid w:val="004377F9"/>
    <w:rsid w:val="00437BEB"/>
    <w:rsid w:val="00440607"/>
    <w:rsid w:val="004412BD"/>
    <w:rsid w:val="00441E9B"/>
    <w:rsid w:val="004429C4"/>
    <w:rsid w:val="004437ED"/>
    <w:rsid w:val="004462F3"/>
    <w:rsid w:val="004473F8"/>
    <w:rsid w:val="00450B18"/>
    <w:rsid w:val="004510A4"/>
    <w:rsid w:val="004514B0"/>
    <w:rsid w:val="004524BB"/>
    <w:rsid w:val="00452F27"/>
    <w:rsid w:val="00453328"/>
    <w:rsid w:val="004542FA"/>
    <w:rsid w:val="004553A6"/>
    <w:rsid w:val="00456143"/>
    <w:rsid w:val="00456527"/>
    <w:rsid w:val="0045716D"/>
    <w:rsid w:val="0045726E"/>
    <w:rsid w:val="00460C43"/>
    <w:rsid w:val="00461104"/>
    <w:rsid w:val="00461485"/>
    <w:rsid w:val="0046271D"/>
    <w:rsid w:val="00462ADB"/>
    <w:rsid w:val="0046468F"/>
    <w:rsid w:val="00465440"/>
    <w:rsid w:val="00466472"/>
    <w:rsid w:val="00467879"/>
    <w:rsid w:val="00467A3E"/>
    <w:rsid w:val="00467B5A"/>
    <w:rsid w:val="00467C74"/>
    <w:rsid w:val="00470BF5"/>
    <w:rsid w:val="0047219D"/>
    <w:rsid w:val="00472D2C"/>
    <w:rsid w:val="00473485"/>
    <w:rsid w:val="00474385"/>
    <w:rsid w:val="00474E2E"/>
    <w:rsid w:val="004752CC"/>
    <w:rsid w:val="0047616B"/>
    <w:rsid w:val="00476409"/>
    <w:rsid w:val="00476BF1"/>
    <w:rsid w:val="00477E75"/>
    <w:rsid w:val="004805B7"/>
    <w:rsid w:val="0048061E"/>
    <w:rsid w:val="0048253A"/>
    <w:rsid w:val="00482DE9"/>
    <w:rsid w:val="00482E78"/>
    <w:rsid w:val="00483779"/>
    <w:rsid w:val="00483F22"/>
    <w:rsid w:val="00483FFE"/>
    <w:rsid w:val="004870C0"/>
    <w:rsid w:val="00490569"/>
    <w:rsid w:val="00490CBD"/>
    <w:rsid w:val="00490DAF"/>
    <w:rsid w:val="00491CDA"/>
    <w:rsid w:val="00491EB7"/>
    <w:rsid w:val="00492194"/>
    <w:rsid w:val="0049323B"/>
    <w:rsid w:val="0049360B"/>
    <w:rsid w:val="0049374B"/>
    <w:rsid w:val="00493B07"/>
    <w:rsid w:val="00494626"/>
    <w:rsid w:val="004946D8"/>
    <w:rsid w:val="00494905"/>
    <w:rsid w:val="004949AB"/>
    <w:rsid w:val="004950FF"/>
    <w:rsid w:val="0049528F"/>
    <w:rsid w:val="00495632"/>
    <w:rsid w:val="004959FF"/>
    <w:rsid w:val="00495CC2"/>
    <w:rsid w:val="004967E7"/>
    <w:rsid w:val="00496C41"/>
    <w:rsid w:val="00497035"/>
    <w:rsid w:val="00497805"/>
    <w:rsid w:val="004A03CC"/>
    <w:rsid w:val="004A159A"/>
    <w:rsid w:val="004A1A27"/>
    <w:rsid w:val="004A1CF3"/>
    <w:rsid w:val="004A319A"/>
    <w:rsid w:val="004A367A"/>
    <w:rsid w:val="004A3957"/>
    <w:rsid w:val="004A46AF"/>
    <w:rsid w:val="004A5B62"/>
    <w:rsid w:val="004A6179"/>
    <w:rsid w:val="004A6642"/>
    <w:rsid w:val="004A6B58"/>
    <w:rsid w:val="004B18A7"/>
    <w:rsid w:val="004B196E"/>
    <w:rsid w:val="004B1E68"/>
    <w:rsid w:val="004B1FAA"/>
    <w:rsid w:val="004B1FFA"/>
    <w:rsid w:val="004B29B0"/>
    <w:rsid w:val="004B3D64"/>
    <w:rsid w:val="004B42E3"/>
    <w:rsid w:val="004B5976"/>
    <w:rsid w:val="004B5CFF"/>
    <w:rsid w:val="004B61D1"/>
    <w:rsid w:val="004B642A"/>
    <w:rsid w:val="004B677E"/>
    <w:rsid w:val="004B694B"/>
    <w:rsid w:val="004B6EC2"/>
    <w:rsid w:val="004B71C6"/>
    <w:rsid w:val="004B7376"/>
    <w:rsid w:val="004B7C4F"/>
    <w:rsid w:val="004B7D88"/>
    <w:rsid w:val="004C00D6"/>
    <w:rsid w:val="004C1A9E"/>
    <w:rsid w:val="004C1EB2"/>
    <w:rsid w:val="004C2521"/>
    <w:rsid w:val="004C259F"/>
    <w:rsid w:val="004C2DF9"/>
    <w:rsid w:val="004C31F7"/>
    <w:rsid w:val="004C375A"/>
    <w:rsid w:val="004C4521"/>
    <w:rsid w:val="004C47EA"/>
    <w:rsid w:val="004C4B94"/>
    <w:rsid w:val="004C546A"/>
    <w:rsid w:val="004C5817"/>
    <w:rsid w:val="004C590A"/>
    <w:rsid w:val="004C5E17"/>
    <w:rsid w:val="004C611A"/>
    <w:rsid w:val="004C6CDC"/>
    <w:rsid w:val="004C7982"/>
    <w:rsid w:val="004C7B0F"/>
    <w:rsid w:val="004D0FEC"/>
    <w:rsid w:val="004D19F6"/>
    <w:rsid w:val="004D1A8C"/>
    <w:rsid w:val="004D212C"/>
    <w:rsid w:val="004D2CD8"/>
    <w:rsid w:val="004D2EF5"/>
    <w:rsid w:val="004D3309"/>
    <w:rsid w:val="004D3B3A"/>
    <w:rsid w:val="004D3B84"/>
    <w:rsid w:val="004D497E"/>
    <w:rsid w:val="004D4B0E"/>
    <w:rsid w:val="004D55AC"/>
    <w:rsid w:val="004D607B"/>
    <w:rsid w:val="004D73DA"/>
    <w:rsid w:val="004D768E"/>
    <w:rsid w:val="004D7A8B"/>
    <w:rsid w:val="004E0120"/>
    <w:rsid w:val="004E07BD"/>
    <w:rsid w:val="004E129B"/>
    <w:rsid w:val="004E17E9"/>
    <w:rsid w:val="004E1E18"/>
    <w:rsid w:val="004E2608"/>
    <w:rsid w:val="004E2AC8"/>
    <w:rsid w:val="004E31AB"/>
    <w:rsid w:val="004E3550"/>
    <w:rsid w:val="004E5144"/>
    <w:rsid w:val="004E5404"/>
    <w:rsid w:val="004E5492"/>
    <w:rsid w:val="004E5A47"/>
    <w:rsid w:val="004E60FD"/>
    <w:rsid w:val="004E6317"/>
    <w:rsid w:val="004E7165"/>
    <w:rsid w:val="004E7188"/>
    <w:rsid w:val="004F08F0"/>
    <w:rsid w:val="004F0B1F"/>
    <w:rsid w:val="004F0E2A"/>
    <w:rsid w:val="004F14E7"/>
    <w:rsid w:val="004F222A"/>
    <w:rsid w:val="004F264D"/>
    <w:rsid w:val="004F3D24"/>
    <w:rsid w:val="004F48C5"/>
    <w:rsid w:val="004F4BF6"/>
    <w:rsid w:val="004F4C65"/>
    <w:rsid w:val="004F598B"/>
    <w:rsid w:val="004F5B7C"/>
    <w:rsid w:val="004F5FC6"/>
    <w:rsid w:val="004F6453"/>
    <w:rsid w:val="004F688E"/>
    <w:rsid w:val="004F6D32"/>
    <w:rsid w:val="004F6F4F"/>
    <w:rsid w:val="004F74B7"/>
    <w:rsid w:val="004F7546"/>
    <w:rsid w:val="004F79AA"/>
    <w:rsid w:val="00500078"/>
    <w:rsid w:val="00500D8C"/>
    <w:rsid w:val="00502FBA"/>
    <w:rsid w:val="005034FD"/>
    <w:rsid w:val="00503C2E"/>
    <w:rsid w:val="00503F86"/>
    <w:rsid w:val="00503FF6"/>
    <w:rsid w:val="0050450C"/>
    <w:rsid w:val="00504653"/>
    <w:rsid w:val="00505B0F"/>
    <w:rsid w:val="00505BA9"/>
    <w:rsid w:val="00505BBF"/>
    <w:rsid w:val="0050604A"/>
    <w:rsid w:val="00506D5E"/>
    <w:rsid w:val="00506F6B"/>
    <w:rsid w:val="005077D4"/>
    <w:rsid w:val="00507A0C"/>
    <w:rsid w:val="00510BB9"/>
    <w:rsid w:val="00510C41"/>
    <w:rsid w:val="00510CA2"/>
    <w:rsid w:val="00510DBD"/>
    <w:rsid w:val="00511015"/>
    <w:rsid w:val="00511366"/>
    <w:rsid w:val="005116E7"/>
    <w:rsid w:val="005120CB"/>
    <w:rsid w:val="00512556"/>
    <w:rsid w:val="00513D6C"/>
    <w:rsid w:val="00514E3A"/>
    <w:rsid w:val="00515755"/>
    <w:rsid w:val="005159FF"/>
    <w:rsid w:val="00516C47"/>
    <w:rsid w:val="00516CA8"/>
    <w:rsid w:val="00516F5B"/>
    <w:rsid w:val="00517076"/>
    <w:rsid w:val="00517B0B"/>
    <w:rsid w:val="00520E40"/>
    <w:rsid w:val="00520F75"/>
    <w:rsid w:val="00521417"/>
    <w:rsid w:val="0052469D"/>
    <w:rsid w:val="0052517E"/>
    <w:rsid w:val="0052594D"/>
    <w:rsid w:val="00525C70"/>
    <w:rsid w:val="00527061"/>
    <w:rsid w:val="00527F8B"/>
    <w:rsid w:val="005302B2"/>
    <w:rsid w:val="00530314"/>
    <w:rsid w:val="00530C49"/>
    <w:rsid w:val="00531E70"/>
    <w:rsid w:val="00532271"/>
    <w:rsid w:val="00532375"/>
    <w:rsid w:val="00532454"/>
    <w:rsid w:val="00533004"/>
    <w:rsid w:val="00533811"/>
    <w:rsid w:val="00533B94"/>
    <w:rsid w:val="00533C08"/>
    <w:rsid w:val="00534126"/>
    <w:rsid w:val="005356F6"/>
    <w:rsid w:val="00535702"/>
    <w:rsid w:val="0053575F"/>
    <w:rsid w:val="00535D99"/>
    <w:rsid w:val="00535FC9"/>
    <w:rsid w:val="00536158"/>
    <w:rsid w:val="00537DB3"/>
    <w:rsid w:val="00540111"/>
    <w:rsid w:val="005401F2"/>
    <w:rsid w:val="0054059D"/>
    <w:rsid w:val="005407E4"/>
    <w:rsid w:val="005409C0"/>
    <w:rsid w:val="00541908"/>
    <w:rsid w:val="0054256D"/>
    <w:rsid w:val="00543AEC"/>
    <w:rsid w:val="005441A3"/>
    <w:rsid w:val="005443B1"/>
    <w:rsid w:val="005445DD"/>
    <w:rsid w:val="00544619"/>
    <w:rsid w:val="00544ADF"/>
    <w:rsid w:val="00545792"/>
    <w:rsid w:val="005458E4"/>
    <w:rsid w:val="00545B68"/>
    <w:rsid w:val="00546293"/>
    <w:rsid w:val="0054654C"/>
    <w:rsid w:val="00546C90"/>
    <w:rsid w:val="0054702C"/>
    <w:rsid w:val="00547EFD"/>
    <w:rsid w:val="00547FBD"/>
    <w:rsid w:val="00550041"/>
    <w:rsid w:val="00550692"/>
    <w:rsid w:val="0055087E"/>
    <w:rsid w:val="00551B78"/>
    <w:rsid w:val="00552A9E"/>
    <w:rsid w:val="00553037"/>
    <w:rsid w:val="00553A32"/>
    <w:rsid w:val="00553F46"/>
    <w:rsid w:val="005540EA"/>
    <w:rsid w:val="00557459"/>
    <w:rsid w:val="005578D1"/>
    <w:rsid w:val="00557B7A"/>
    <w:rsid w:val="00557BA9"/>
    <w:rsid w:val="005603AA"/>
    <w:rsid w:val="0056090F"/>
    <w:rsid w:val="00561B9A"/>
    <w:rsid w:val="00561ECD"/>
    <w:rsid w:val="005625A8"/>
    <w:rsid w:val="005629BE"/>
    <w:rsid w:val="00564A41"/>
    <w:rsid w:val="00564D5B"/>
    <w:rsid w:val="00565117"/>
    <w:rsid w:val="00565BC8"/>
    <w:rsid w:val="00566735"/>
    <w:rsid w:val="00566906"/>
    <w:rsid w:val="005672DF"/>
    <w:rsid w:val="00567D5D"/>
    <w:rsid w:val="00567FFD"/>
    <w:rsid w:val="00570649"/>
    <w:rsid w:val="00571264"/>
    <w:rsid w:val="00571BA2"/>
    <w:rsid w:val="00572061"/>
    <w:rsid w:val="005723D1"/>
    <w:rsid w:val="00572953"/>
    <w:rsid w:val="00573B55"/>
    <w:rsid w:val="00573D97"/>
    <w:rsid w:val="005749DC"/>
    <w:rsid w:val="00574A31"/>
    <w:rsid w:val="00574BE5"/>
    <w:rsid w:val="00574E57"/>
    <w:rsid w:val="005754D6"/>
    <w:rsid w:val="00575509"/>
    <w:rsid w:val="00575F93"/>
    <w:rsid w:val="00576220"/>
    <w:rsid w:val="00576D41"/>
    <w:rsid w:val="00577748"/>
    <w:rsid w:val="00577FC0"/>
    <w:rsid w:val="005800A3"/>
    <w:rsid w:val="0058020B"/>
    <w:rsid w:val="0058076C"/>
    <w:rsid w:val="0058086B"/>
    <w:rsid w:val="00580CF0"/>
    <w:rsid w:val="00581FB7"/>
    <w:rsid w:val="005822B7"/>
    <w:rsid w:val="00582754"/>
    <w:rsid w:val="00583766"/>
    <w:rsid w:val="00583B11"/>
    <w:rsid w:val="00583B88"/>
    <w:rsid w:val="00583F3D"/>
    <w:rsid w:val="005840BA"/>
    <w:rsid w:val="00584839"/>
    <w:rsid w:val="00584C37"/>
    <w:rsid w:val="00585C38"/>
    <w:rsid w:val="0058786E"/>
    <w:rsid w:val="00587B6C"/>
    <w:rsid w:val="00587B9D"/>
    <w:rsid w:val="00590801"/>
    <w:rsid w:val="00591A40"/>
    <w:rsid w:val="00591E16"/>
    <w:rsid w:val="005924B2"/>
    <w:rsid w:val="00592706"/>
    <w:rsid w:val="00592776"/>
    <w:rsid w:val="00592860"/>
    <w:rsid w:val="00592E92"/>
    <w:rsid w:val="005932D5"/>
    <w:rsid w:val="00593463"/>
    <w:rsid w:val="00593ABF"/>
    <w:rsid w:val="0059419A"/>
    <w:rsid w:val="0059479F"/>
    <w:rsid w:val="00594BDC"/>
    <w:rsid w:val="005952F9"/>
    <w:rsid w:val="005973C5"/>
    <w:rsid w:val="00597F50"/>
    <w:rsid w:val="00597FDB"/>
    <w:rsid w:val="005A050E"/>
    <w:rsid w:val="005A0841"/>
    <w:rsid w:val="005A0D46"/>
    <w:rsid w:val="005A11F9"/>
    <w:rsid w:val="005A133C"/>
    <w:rsid w:val="005A1B33"/>
    <w:rsid w:val="005A1DCF"/>
    <w:rsid w:val="005A24B7"/>
    <w:rsid w:val="005A2845"/>
    <w:rsid w:val="005A2B14"/>
    <w:rsid w:val="005A30E8"/>
    <w:rsid w:val="005A3B99"/>
    <w:rsid w:val="005A572B"/>
    <w:rsid w:val="005A61B6"/>
    <w:rsid w:val="005A6D41"/>
    <w:rsid w:val="005A7693"/>
    <w:rsid w:val="005A771E"/>
    <w:rsid w:val="005A7A5E"/>
    <w:rsid w:val="005B0728"/>
    <w:rsid w:val="005B0D54"/>
    <w:rsid w:val="005B0D96"/>
    <w:rsid w:val="005B11EB"/>
    <w:rsid w:val="005B1688"/>
    <w:rsid w:val="005B1F71"/>
    <w:rsid w:val="005B2046"/>
    <w:rsid w:val="005B23C3"/>
    <w:rsid w:val="005B2AA7"/>
    <w:rsid w:val="005B2C78"/>
    <w:rsid w:val="005B3BEB"/>
    <w:rsid w:val="005B3EC0"/>
    <w:rsid w:val="005B4597"/>
    <w:rsid w:val="005B4696"/>
    <w:rsid w:val="005B5C9E"/>
    <w:rsid w:val="005B7E98"/>
    <w:rsid w:val="005C0712"/>
    <w:rsid w:val="005C0D79"/>
    <w:rsid w:val="005C137F"/>
    <w:rsid w:val="005C1C11"/>
    <w:rsid w:val="005C2CFC"/>
    <w:rsid w:val="005C3A10"/>
    <w:rsid w:val="005C43EA"/>
    <w:rsid w:val="005C5933"/>
    <w:rsid w:val="005C5B13"/>
    <w:rsid w:val="005C68F2"/>
    <w:rsid w:val="005C6D0D"/>
    <w:rsid w:val="005C7977"/>
    <w:rsid w:val="005C7B22"/>
    <w:rsid w:val="005C7E16"/>
    <w:rsid w:val="005D1A2E"/>
    <w:rsid w:val="005D26BA"/>
    <w:rsid w:val="005D2999"/>
    <w:rsid w:val="005D30B1"/>
    <w:rsid w:val="005D3742"/>
    <w:rsid w:val="005D3ADB"/>
    <w:rsid w:val="005D409B"/>
    <w:rsid w:val="005D5825"/>
    <w:rsid w:val="005D5A1C"/>
    <w:rsid w:val="005D5A62"/>
    <w:rsid w:val="005D5EB7"/>
    <w:rsid w:val="005D6BCA"/>
    <w:rsid w:val="005D7902"/>
    <w:rsid w:val="005D7D0D"/>
    <w:rsid w:val="005E0EB2"/>
    <w:rsid w:val="005E12B0"/>
    <w:rsid w:val="005E16B0"/>
    <w:rsid w:val="005E1F85"/>
    <w:rsid w:val="005E20DA"/>
    <w:rsid w:val="005E22C3"/>
    <w:rsid w:val="005E2C7C"/>
    <w:rsid w:val="005E34E7"/>
    <w:rsid w:val="005E3E43"/>
    <w:rsid w:val="005E3E5B"/>
    <w:rsid w:val="005E4224"/>
    <w:rsid w:val="005E4443"/>
    <w:rsid w:val="005E46E7"/>
    <w:rsid w:val="005E50C8"/>
    <w:rsid w:val="005E5ACA"/>
    <w:rsid w:val="005E646F"/>
    <w:rsid w:val="005E7844"/>
    <w:rsid w:val="005E7A88"/>
    <w:rsid w:val="005F011C"/>
    <w:rsid w:val="005F0649"/>
    <w:rsid w:val="005F17E7"/>
    <w:rsid w:val="005F359B"/>
    <w:rsid w:val="005F454C"/>
    <w:rsid w:val="005F48A7"/>
    <w:rsid w:val="005F4971"/>
    <w:rsid w:val="005F569A"/>
    <w:rsid w:val="005F56FA"/>
    <w:rsid w:val="005F58D1"/>
    <w:rsid w:val="005F5F66"/>
    <w:rsid w:val="005F74C7"/>
    <w:rsid w:val="005F759B"/>
    <w:rsid w:val="005F7842"/>
    <w:rsid w:val="005F7E80"/>
    <w:rsid w:val="0060022C"/>
    <w:rsid w:val="0060126A"/>
    <w:rsid w:val="0060205B"/>
    <w:rsid w:val="00603C04"/>
    <w:rsid w:val="00603EC3"/>
    <w:rsid w:val="0060404C"/>
    <w:rsid w:val="006041E1"/>
    <w:rsid w:val="00604766"/>
    <w:rsid w:val="00605836"/>
    <w:rsid w:val="00605D1A"/>
    <w:rsid w:val="006061E9"/>
    <w:rsid w:val="00606821"/>
    <w:rsid w:val="00606BDB"/>
    <w:rsid w:val="00606F56"/>
    <w:rsid w:val="0060727F"/>
    <w:rsid w:val="006072A7"/>
    <w:rsid w:val="0061039C"/>
    <w:rsid w:val="0061184C"/>
    <w:rsid w:val="00612104"/>
    <w:rsid w:val="00613D9B"/>
    <w:rsid w:val="006147C0"/>
    <w:rsid w:val="00614EDB"/>
    <w:rsid w:val="00615B15"/>
    <w:rsid w:val="0061631E"/>
    <w:rsid w:val="00616438"/>
    <w:rsid w:val="00616746"/>
    <w:rsid w:val="006169AA"/>
    <w:rsid w:val="00617266"/>
    <w:rsid w:val="0062030F"/>
    <w:rsid w:val="0062036E"/>
    <w:rsid w:val="00621F67"/>
    <w:rsid w:val="00621F99"/>
    <w:rsid w:val="00622D0F"/>
    <w:rsid w:val="00623714"/>
    <w:rsid w:val="00623906"/>
    <w:rsid w:val="00624E00"/>
    <w:rsid w:val="006250E9"/>
    <w:rsid w:val="006251E5"/>
    <w:rsid w:val="0062541E"/>
    <w:rsid w:val="006271FD"/>
    <w:rsid w:val="00630482"/>
    <w:rsid w:val="00630CC3"/>
    <w:rsid w:val="006318BE"/>
    <w:rsid w:val="0063219A"/>
    <w:rsid w:val="00633324"/>
    <w:rsid w:val="006344BB"/>
    <w:rsid w:val="006345B3"/>
    <w:rsid w:val="00635815"/>
    <w:rsid w:val="00636BC2"/>
    <w:rsid w:val="00640910"/>
    <w:rsid w:val="006409D9"/>
    <w:rsid w:val="00640F9B"/>
    <w:rsid w:val="00641155"/>
    <w:rsid w:val="00641341"/>
    <w:rsid w:val="006413B5"/>
    <w:rsid w:val="006424A1"/>
    <w:rsid w:val="00642CDF"/>
    <w:rsid w:val="0064310B"/>
    <w:rsid w:val="006438F6"/>
    <w:rsid w:val="006448D8"/>
    <w:rsid w:val="00644A83"/>
    <w:rsid w:val="006467AE"/>
    <w:rsid w:val="00646BE9"/>
    <w:rsid w:val="00647440"/>
    <w:rsid w:val="006476F6"/>
    <w:rsid w:val="00647E18"/>
    <w:rsid w:val="0065012C"/>
    <w:rsid w:val="00650461"/>
    <w:rsid w:val="00651248"/>
    <w:rsid w:val="0065128F"/>
    <w:rsid w:val="00651331"/>
    <w:rsid w:val="00651A2B"/>
    <w:rsid w:val="00651B6D"/>
    <w:rsid w:val="00651E6A"/>
    <w:rsid w:val="0065333A"/>
    <w:rsid w:val="00653749"/>
    <w:rsid w:val="006539E4"/>
    <w:rsid w:val="006541D0"/>
    <w:rsid w:val="00654525"/>
    <w:rsid w:val="006546AA"/>
    <w:rsid w:val="00655779"/>
    <w:rsid w:val="0065579C"/>
    <w:rsid w:val="00655914"/>
    <w:rsid w:val="00655A0A"/>
    <w:rsid w:val="0065658F"/>
    <w:rsid w:val="00656622"/>
    <w:rsid w:val="00660195"/>
    <w:rsid w:val="006626A8"/>
    <w:rsid w:val="00662704"/>
    <w:rsid w:val="00662E5D"/>
    <w:rsid w:val="00663049"/>
    <w:rsid w:val="0066317E"/>
    <w:rsid w:val="006637D7"/>
    <w:rsid w:val="006643A1"/>
    <w:rsid w:val="006644E9"/>
    <w:rsid w:val="00664BBA"/>
    <w:rsid w:val="006653B0"/>
    <w:rsid w:val="0066575D"/>
    <w:rsid w:val="00666016"/>
    <w:rsid w:val="006670C8"/>
    <w:rsid w:val="0066716B"/>
    <w:rsid w:val="006676E0"/>
    <w:rsid w:val="00667F98"/>
    <w:rsid w:val="006705B6"/>
    <w:rsid w:val="00671E8D"/>
    <w:rsid w:val="006728A4"/>
    <w:rsid w:val="0067309F"/>
    <w:rsid w:val="0067322B"/>
    <w:rsid w:val="0067366F"/>
    <w:rsid w:val="0067384D"/>
    <w:rsid w:val="00674405"/>
    <w:rsid w:val="00674F01"/>
    <w:rsid w:val="0067581F"/>
    <w:rsid w:val="006759E2"/>
    <w:rsid w:val="00677DA1"/>
    <w:rsid w:val="00677F86"/>
    <w:rsid w:val="006801EA"/>
    <w:rsid w:val="00680907"/>
    <w:rsid w:val="006809D0"/>
    <w:rsid w:val="00680FF4"/>
    <w:rsid w:val="00681549"/>
    <w:rsid w:val="00682C20"/>
    <w:rsid w:val="00683248"/>
    <w:rsid w:val="00683685"/>
    <w:rsid w:val="00684001"/>
    <w:rsid w:val="006848BE"/>
    <w:rsid w:val="00684D4D"/>
    <w:rsid w:val="006857B4"/>
    <w:rsid w:val="00685B52"/>
    <w:rsid w:val="00685B9D"/>
    <w:rsid w:val="00685E5A"/>
    <w:rsid w:val="006863FC"/>
    <w:rsid w:val="006868C1"/>
    <w:rsid w:val="00686B5C"/>
    <w:rsid w:val="00686D84"/>
    <w:rsid w:val="00686E30"/>
    <w:rsid w:val="00686E6D"/>
    <w:rsid w:val="00690988"/>
    <w:rsid w:val="00691ADA"/>
    <w:rsid w:val="006933DE"/>
    <w:rsid w:val="006935C6"/>
    <w:rsid w:val="00693BC2"/>
    <w:rsid w:val="0069406D"/>
    <w:rsid w:val="00694AF4"/>
    <w:rsid w:val="006962CA"/>
    <w:rsid w:val="00697014"/>
    <w:rsid w:val="006974BB"/>
    <w:rsid w:val="00697572"/>
    <w:rsid w:val="00697E2F"/>
    <w:rsid w:val="006A04A5"/>
    <w:rsid w:val="006A079C"/>
    <w:rsid w:val="006A12A1"/>
    <w:rsid w:val="006A2D63"/>
    <w:rsid w:val="006A4C6D"/>
    <w:rsid w:val="006A4CE7"/>
    <w:rsid w:val="006A5D06"/>
    <w:rsid w:val="006A5D27"/>
    <w:rsid w:val="006A6BAF"/>
    <w:rsid w:val="006A703B"/>
    <w:rsid w:val="006B0257"/>
    <w:rsid w:val="006B03E3"/>
    <w:rsid w:val="006B0C49"/>
    <w:rsid w:val="006B0DC8"/>
    <w:rsid w:val="006B0F04"/>
    <w:rsid w:val="006B1688"/>
    <w:rsid w:val="006B18D6"/>
    <w:rsid w:val="006B1CFD"/>
    <w:rsid w:val="006B2D92"/>
    <w:rsid w:val="006B320D"/>
    <w:rsid w:val="006B3B6C"/>
    <w:rsid w:val="006B40FC"/>
    <w:rsid w:val="006B44A4"/>
    <w:rsid w:val="006B45F7"/>
    <w:rsid w:val="006B4BA9"/>
    <w:rsid w:val="006B5C47"/>
    <w:rsid w:val="006B5F85"/>
    <w:rsid w:val="006B5FEA"/>
    <w:rsid w:val="006B6982"/>
    <w:rsid w:val="006B6CFA"/>
    <w:rsid w:val="006B6D51"/>
    <w:rsid w:val="006B7679"/>
    <w:rsid w:val="006B7BEB"/>
    <w:rsid w:val="006B7F48"/>
    <w:rsid w:val="006C0790"/>
    <w:rsid w:val="006C1695"/>
    <w:rsid w:val="006C1AC5"/>
    <w:rsid w:val="006C3460"/>
    <w:rsid w:val="006C34CC"/>
    <w:rsid w:val="006C39DD"/>
    <w:rsid w:val="006C41D5"/>
    <w:rsid w:val="006C41F5"/>
    <w:rsid w:val="006C4339"/>
    <w:rsid w:val="006C4FFC"/>
    <w:rsid w:val="006C50BA"/>
    <w:rsid w:val="006C57D0"/>
    <w:rsid w:val="006C5E88"/>
    <w:rsid w:val="006C63A5"/>
    <w:rsid w:val="006C6573"/>
    <w:rsid w:val="006C6DB0"/>
    <w:rsid w:val="006C768B"/>
    <w:rsid w:val="006C7933"/>
    <w:rsid w:val="006C7AE0"/>
    <w:rsid w:val="006C7DA3"/>
    <w:rsid w:val="006D0BEA"/>
    <w:rsid w:val="006D0CBF"/>
    <w:rsid w:val="006D2F2B"/>
    <w:rsid w:val="006D31A8"/>
    <w:rsid w:val="006D3726"/>
    <w:rsid w:val="006D4018"/>
    <w:rsid w:val="006D4F7F"/>
    <w:rsid w:val="006D4F87"/>
    <w:rsid w:val="006D5EFF"/>
    <w:rsid w:val="006D7B99"/>
    <w:rsid w:val="006D7F25"/>
    <w:rsid w:val="006E03AB"/>
    <w:rsid w:val="006E07C7"/>
    <w:rsid w:val="006E2BE8"/>
    <w:rsid w:val="006E3741"/>
    <w:rsid w:val="006E37E8"/>
    <w:rsid w:val="006E3FE5"/>
    <w:rsid w:val="006E4106"/>
    <w:rsid w:val="006E43FF"/>
    <w:rsid w:val="006E4621"/>
    <w:rsid w:val="006E509F"/>
    <w:rsid w:val="006E50D1"/>
    <w:rsid w:val="006E56EA"/>
    <w:rsid w:val="006E6748"/>
    <w:rsid w:val="006E6C80"/>
    <w:rsid w:val="006E7557"/>
    <w:rsid w:val="006E76FB"/>
    <w:rsid w:val="006E7B46"/>
    <w:rsid w:val="006E7D36"/>
    <w:rsid w:val="006F0244"/>
    <w:rsid w:val="006F06D4"/>
    <w:rsid w:val="006F06E2"/>
    <w:rsid w:val="006F0C52"/>
    <w:rsid w:val="006F0CF8"/>
    <w:rsid w:val="006F0D4D"/>
    <w:rsid w:val="006F112A"/>
    <w:rsid w:val="006F14B5"/>
    <w:rsid w:val="006F1BDE"/>
    <w:rsid w:val="006F2221"/>
    <w:rsid w:val="006F2517"/>
    <w:rsid w:val="006F2F09"/>
    <w:rsid w:val="006F345A"/>
    <w:rsid w:val="006F3BAF"/>
    <w:rsid w:val="006F463B"/>
    <w:rsid w:val="006F498A"/>
    <w:rsid w:val="006F52DB"/>
    <w:rsid w:val="006F625D"/>
    <w:rsid w:val="006F6943"/>
    <w:rsid w:val="006F69DA"/>
    <w:rsid w:val="006F6A30"/>
    <w:rsid w:val="006F735E"/>
    <w:rsid w:val="006F77F3"/>
    <w:rsid w:val="006F79EB"/>
    <w:rsid w:val="0070048D"/>
    <w:rsid w:val="00700F99"/>
    <w:rsid w:val="0070111B"/>
    <w:rsid w:val="007013E5"/>
    <w:rsid w:val="007018DA"/>
    <w:rsid w:val="00701F49"/>
    <w:rsid w:val="00701FDC"/>
    <w:rsid w:val="00703207"/>
    <w:rsid w:val="007036E2"/>
    <w:rsid w:val="007038D5"/>
    <w:rsid w:val="00703DD3"/>
    <w:rsid w:val="00704055"/>
    <w:rsid w:val="00704540"/>
    <w:rsid w:val="00704661"/>
    <w:rsid w:val="00704D61"/>
    <w:rsid w:val="00705573"/>
    <w:rsid w:val="00705987"/>
    <w:rsid w:val="00706FDA"/>
    <w:rsid w:val="00707D93"/>
    <w:rsid w:val="00707F8C"/>
    <w:rsid w:val="00710769"/>
    <w:rsid w:val="007109AD"/>
    <w:rsid w:val="00710FEB"/>
    <w:rsid w:val="007114CB"/>
    <w:rsid w:val="00711A80"/>
    <w:rsid w:val="00712AC5"/>
    <w:rsid w:val="00714491"/>
    <w:rsid w:val="007159FE"/>
    <w:rsid w:val="00716068"/>
    <w:rsid w:val="007167A3"/>
    <w:rsid w:val="00716CE3"/>
    <w:rsid w:val="00716F45"/>
    <w:rsid w:val="00716FBF"/>
    <w:rsid w:val="00717199"/>
    <w:rsid w:val="007173B6"/>
    <w:rsid w:val="00717697"/>
    <w:rsid w:val="007179DB"/>
    <w:rsid w:val="007179F9"/>
    <w:rsid w:val="00717F86"/>
    <w:rsid w:val="007200BE"/>
    <w:rsid w:val="00720769"/>
    <w:rsid w:val="00721E54"/>
    <w:rsid w:val="0072233C"/>
    <w:rsid w:val="007238BF"/>
    <w:rsid w:val="00723A10"/>
    <w:rsid w:val="00723F15"/>
    <w:rsid w:val="00724992"/>
    <w:rsid w:val="00724B32"/>
    <w:rsid w:val="00724EC9"/>
    <w:rsid w:val="007257ED"/>
    <w:rsid w:val="00726801"/>
    <w:rsid w:val="007268DC"/>
    <w:rsid w:val="00727AE4"/>
    <w:rsid w:val="00727B1F"/>
    <w:rsid w:val="00730184"/>
    <w:rsid w:val="007309A9"/>
    <w:rsid w:val="00730D1A"/>
    <w:rsid w:val="0073117D"/>
    <w:rsid w:val="007311F3"/>
    <w:rsid w:val="0073327C"/>
    <w:rsid w:val="0073364B"/>
    <w:rsid w:val="00733CD9"/>
    <w:rsid w:val="00734B8B"/>
    <w:rsid w:val="0073586C"/>
    <w:rsid w:val="007358DF"/>
    <w:rsid w:val="00735AD3"/>
    <w:rsid w:val="00735CA0"/>
    <w:rsid w:val="00736729"/>
    <w:rsid w:val="00737004"/>
    <w:rsid w:val="007400E7"/>
    <w:rsid w:val="007429BB"/>
    <w:rsid w:val="0074336D"/>
    <w:rsid w:val="007436C9"/>
    <w:rsid w:val="00743948"/>
    <w:rsid w:val="00743CBA"/>
    <w:rsid w:val="0074595D"/>
    <w:rsid w:val="00745AB7"/>
    <w:rsid w:val="00745D53"/>
    <w:rsid w:val="007468CC"/>
    <w:rsid w:val="00746B70"/>
    <w:rsid w:val="00746B9F"/>
    <w:rsid w:val="00746FA1"/>
    <w:rsid w:val="00747C48"/>
    <w:rsid w:val="00747DD6"/>
    <w:rsid w:val="00747F2C"/>
    <w:rsid w:val="00751CBF"/>
    <w:rsid w:val="00751FE6"/>
    <w:rsid w:val="007521AC"/>
    <w:rsid w:val="007524EC"/>
    <w:rsid w:val="007525CB"/>
    <w:rsid w:val="00752966"/>
    <w:rsid w:val="00752C98"/>
    <w:rsid w:val="00755450"/>
    <w:rsid w:val="007555A2"/>
    <w:rsid w:val="0075581D"/>
    <w:rsid w:val="00755934"/>
    <w:rsid w:val="00755ABE"/>
    <w:rsid w:val="00756621"/>
    <w:rsid w:val="00756BE3"/>
    <w:rsid w:val="00756F52"/>
    <w:rsid w:val="00760722"/>
    <w:rsid w:val="00760884"/>
    <w:rsid w:val="00760D30"/>
    <w:rsid w:val="00760F4B"/>
    <w:rsid w:val="00763E34"/>
    <w:rsid w:val="007641BC"/>
    <w:rsid w:val="007646EA"/>
    <w:rsid w:val="00764954"/>
    <w:rsid w:val="00765374"/>
    <w:rsid w:val="007659A2"/>
    <w:rsid w:val="00765B55"/>
    <w:rsid w:val="0076704A"/>
    <w:rsid w:val="0076737A"/>
    <w:rsid w:val="0077018B"/>
    <w:rsid w:val="00770461"/>
    <w:rsid w:val="00771483"/>
    <w:rsid w:val="007719C5"/>
    <w:rsid w:val="00771E5B"/>
    <w:rsid w:val="00772154"/>
    <w:rsid w:val="0077241F"/>
    <w:rsid w:val="00772AF0"/>
    <w:rsid w:val="00774150"/>
    <w:rsid w:val="007742C1"/>
    <w:rsid w:val="00774558"/>
    <w:rsid w:val="00774A94"/>
    <w:rsid w:val="00775AA7"/>
    <w:rsid w:val="00776196"/>
    <w:rsid w:val="00776628"/>
    <w:rsid w:val="00777474"/>
    <w:rsid w:val="00780272"/>
    <w:rsid w:val="007818E1"/>
    <w:rsid w:val="00781C72"/>
    <w:rsid w:val="007820CB"/>
    <w:rsid w:val="007823B4"/>
    <w:rsid w:val="00783465"/>
    <w:rsid w:val="00783673"/>
    <w:rsid w:val="00783D23"/>
    <w:rsid w:val="00783E62"/>
    <w:rsid w:val="00784729"/>
    <w:rsid w:val="007856F2"/>
    <w:rsid w:val="00787109"/>
    <w:rsid w:val="007877BA"/>
    <w:rsid w:val="00790338"/>
    <w:rsid w:val="007903AE"/>
    <w:rsid w:val="00790624"/>
    <w:rsid w:val="00790B88"/>
    <w:rsid w:val="00790D45"/>
    <w:rsid w:val="00791F18"/>
    <w:rsid w:val="00793EA8"/>
    <w:rsid w:val="007942A8"/>
    <w:rsid w:val="00794FF6"/>
    <w:rsid w:val="00795540"/>
    <w:rsid w:val="00795655"/>
    <w:rsid w:val="00795DD1"/>
    <w:rsid w:val="007962B5"/>
    <w:rsid w:val="007979FF"/>
    <w:rsid w:val="00797AB7"/>
    <w:rsid w:val="007A0093"/>
    <w:rsid w:val="007A017B"/>
    <w:rsid w:val="007A1131"/>
    <w:rsid w:val="007A20CA"/>
    <w:rsid w:val="007A22C3"/>
    <w:rsid w:val="007A25BA"/>
    <w:rsid w:val="007A39B1"/>
    <w:rsid w:val="007A3D8D"/>
    <w:rsid w:val="007A544E"/>
    <w:rsid w:val="007A554B"/>
    <w:rsid w:val="007A5FB6"/>
    <w:rsid w:val="007A65F2"/>
    <w:rsid w:val="007A6A13"/>
    <w:rsid w:val="007A78A4"/>
    <w:rsid w:val="007B027E"/>
    <w:rsid w:val="007B04BC"/>
    <w:rsid w:val="007B2440"/>
    <w:rsid w:val="007B2674"/>
    <w:rsid w:val="007B2D65"/>
    <w:rsid w:val="007B40CB"/>
    <w:rsid w:val="007B4FD3"/>
    <w:rsid w:val="007B5728"/>
    <w:rsid w:val="007B578A"/>
    <w:rsid w:val="007B600D"/>
    <w:rsid w:val="007B6878"/>
    <w:rsid w:val="007C00E8"/>
    <w:rsid w:val="007C0624"/>
    <w:rsid w:val="007C06EF"/>
    <w:rsid w:val="007C2644"/>
    <w:rsid w:val="007C2DF2"/>
    <w:rsid w:val="007C45FC"/>
    <w:rsid w:val="007C478E"/>
    <w:rsid w:val="007C4984"/>
    <w:rsid w:val="007C4B6F"/>
    <w:rsid w:val="007C54E9"/>
    <w:rsid w:val="007C575E"/>
    <w:rsid w:val="007C5BE0"/>
    <w:rsid w:val="007C5EBD"/>
    <w:rsid w:val="007C69B8"/>
    <w:rsid w:val="007D0B67"/>
    <w:rsid w:val="007D1CB0"/>
    <w:rsid w:val="007D1D01"/>
    <w:rsid w:val="007D1FFE"/>
    <w:rsid w:val="007D30D4"/>
    <w:rsid w:val="007D34CA"/>
    <w:rsid w:val="007D4405"/>
    <w:rsid w:val="007D471E"/>
    <w:rsid w:val="007D4771"/>
    <w:rsid w:val="007D4BF3"/>
    <w:rsid w:val="007D4CBF"/>
    <w:rsid w:val="007D50A7"/>
    <w:rsid w:val="007D52DC"/>
    <w:rsid w:val="007D5673"/>
    <w:rsid w:val="007D5B01"/>
    <w:rsid w:val="007D5C28"/>
    <w:rsid w:val="007D5EF6"/>
    <w:rsid w:val="007E1277"/>
    <w:rsid w:val="007E12B1"/>
    <w:rsid w:val="007E13FB"/>
    <w:rsid w:val="007E154E"/>
    <w:rsid w:val="007E17AC"/>
    <w:rsid w:val="007E20EC"/>
    <w:rsid w:val="007E380A"/>
    <w:rsid w:val="007E381C"/>
    <w:rsid w:val="007E3851"/>
    <w:rsid w:val="007E3899"/>
    <w:rsid w:val="007E3984"/>
    <w:rsid w:val="007E3E25"/>
    <w:rsid w:val="007E4DE7"/>
    <w:rsid w:val="007E5889"/>
    <w:rsid w:val="007E62D0"/>
    <w:rsid w:val="007E64F9"/>
    <w:rsid w:val="007F0043"/>
    <w:rsid w:val="007F0630"/>
    <w:rsid w:val="007F0A88"/>
    <w:rsid w:val="007F0ADD"/>
    <w:rsid w:val="007F0DFA"/>
    <w:rsid w:val="007F18F6"/>
    <w:rsid w:val="007F19D6"/>
    <w:rsid w:val="007F1E66"/>
    <w:rsid w:val="007F3329"/>
    <w:rsid w:val="007F3584"/>
    <w:rsid w:val="007F3D91"/>
    <w:rsid w:val="007F5635"/>
    <w:rsid w:val="007F5C65"/>
    <w:rsid w:val="007F6276"/>
    <w:rsid w:val="007F64DE"/>
    <w:rsid w:val="007F696B"/>
    <w:rsid w:val="007F6975"/>
    <w:rsid w:val="007F6B42"/>
    <w:rsid w:val="007F6F4A"/>
    <w:rsid w:val="007F783B"/>
    <w:rsid w:val="00800140"/>
    <w:rsid w:val="00801951"/>
    <w:rsid w:val="00802C85"/>
    <w:rsid w:val="0080354A"/>
    <w:rsid w:val="00803D37"/>
    <w:rsid w:val="00804996"/>
    <w:rsid w:val="008055EB"/>
    <w:rsid w:val="00806936"/>
    <w:rsid w:val="0081030C"/>
    <w:rsid w:val="00810BBE"/>
    <w:rsid w:val="008111B0"/>
    <w:rsid w:val="008111F0"/>
    <w:rsid w:val="00811370"/>
    <w:rsid w:val="00811A09"/>
    <w:rsid w:val="00811BA7"/>
    <w:rsid w:val="00812699"/>
    <w:rsid w:val="00813A7D"/>
    <w:rsid w:val="0081454C"/>
    <w:rsid w:val="00814858"/>
    <w:rsid w:val="00815599"/>
    <w:rsid w:val="008158B8"/>
    <w:rsid w:val="00815EC3"/>
    <w:rsid w:val="00815FF4"/>
    <w:rsid w:val="008167CC"/>
    <w:rsid w:val="00817656"/>
    <w:rsid w:val="00817D22"/>
    <w:rsid w:val="00820A45"/>
    <w:rsid w:val="00820FEE"/>
    <w:rsid w:val="00821C1B"/>
    <w:rsid w:val="008220C8"/>
    <w:rsid w:val="008222E7"/>
    <w:rsid w:val="00822A99"/>
    <w:rsid w:val="00823604"/>
    <w:rsid w:val="00823DAB"/>
    <w:rsid w:val="00824063"/>
    <w:rsid w:val="00824D9A"/>
    <w:rsid w:val="00825FB2"/>
    <w:rsid w:val="0082699C"/>
    <w:rsid w:val="008279FA"/>
    <w:rsid w:val="00827DE8"/>
    <w:rsid w:val="00827E69"/>
    <w:rsid w:val="008301E7"/>
    <w:rsid w:val="0083038F"/>
    <w:rsid w:val="008303D8"/>
    <w:rsid w:val="00831AC1"/>
    <w:rsid w:val="008323E7"/>
    <w:rsid w:val="00832505"/>
    <w:rsid w:val="00833036"/>
    <w:rsid w:val="00833D79"/>
    <w:rsid w:val="00833E6F"/>
    <w:rsid w:val="008359F9"/>
    <w:rsid w:val="0083629B"/>
    <w:rsid w:val="00836672"/>
    <w:rsid w:val="00836C3C"/>
    <w:rsid w:val="00836CEF"/>
    <w:rsid w:val="00840D06"/>
    <w:rsid w:val="008414D8"/>
    <w:rsid w:val="00841D0B"/>
    <w:rsid w:val="00841FBD"/>
    <w:rsid w:val="00842051"/>
    <w:rsid w:val="00842555"/>
    <w:rsid w:val="008430EA"/>
    <w:rsid w:val="008440DA"/>
    <w:rsid w:val="00844599"/>
    <w:rsid w:val="008445A3"/>
    <w:rsid w:val="00844830"/>
    <w:rsid w:val="00844A7A"/>
    <w:rsid w:val="00844CFF"/>
    <w:rsid w:val="0084591B"/>
    <w:rsid w:val="00846068"/>
    <w:rsid w:val="0084738C"/>
    <w:rsid w:val="0084788E"/>
    <w:rsid w:val="008479CC"/>
    <w:rsid w:val="00850122"/>
    <w:rsid w:val="00850A21"/>
    <w:rsid w:val="00850C20"/>
    <w:rsid w:val="0085107D"/>
    <w:rsid w:val="00851433"/>
    <w:rsid w:val="0085198D"/>
    <w:rsid w:val="00853342"/>
    <w:rsid w:val="00853A97"/>
    <w:rsid w:val="0085404A"/>
    <w:rsid w:val="008540A0"/>
    <w:rsid w:val="008544EF"/>
    <w:rsid w:val="00854540"/>
    <w:rsid w:val="008549CC"/>
    <w:rsid w:val="00854C30"/>
    <w:rsid w:val="0085519F"/>
    <w:rsid w:val="008559C9"/>
    <w:rsid w:val="00855AFA"/>
    <w:rsid w:val="00855B7E"/>
    <w:rsid w:val="008561DE"/>
    <w:rsid w:val="008572DF"/>
    <w:rsid w:val="0086002D"/>
    <w:rsid w:val="00860BEC"/>
    <w:rsid w:val="00860F32"/>
    <w:rsid w:val="0086183B"/>
    <w:rsid w:val="00862131"/>
    <w:rsid w:val="00862138"/>
    <w:rsid w:val="008624CA"/>
    <w:rsid w:val="008626C6"/>
    <w:rsid w:val="00863629"/>
    <w:rsid w:val="008636CD"/>
    <w:rsid w:val="00863AA5"/>
    <w:rsid w:val="00863B62"/>
    <w:rsid w:val="00863C67"/>
    <w:rsid w:val="00864596"/>
    <w:rsid w:val="008648C4"/>
    <w:rsid w:val="00864C58"/>
    <w:rsid w:val="00864CF6"/>
    <w:rsid w:val="00865640"/>
    <w:rsid w:val="00865C0E"/>
    <w:rsid w:val="008666D8"/>
    <w:rsid w:val="0086765E"/>
    <w:rsid w:val="00867D17"/>
    <w:rsid w:val="0087042B"/>
    <w:rsid w:val="008707B3"/>
    <w:rsid w:val="00870C05"/>
    <w:rsid w:val="00871405"/>
    <w:rsid w:val="008714C4"/>
    <w:rsid w:val="00871894"/>
    <w:rsid w:val="00871A52"/>
    <w:rsid w:val="008727CB"/>
    <w:rsid w:val="008727E5"/>
    <w:rsid w:val="00873A0C"/>
    <w:rsid w:val="00873D9F"/>
    <w:rsid w:val="00874E54"/>
    <w:rsid w:val="0087586B"/>
    <w:rsid w:val="00875B25"/>
    <w:rsid w:val="0087648C"/>
    <w:rsid w:val="00877A31"/>
    <w:rsid w:val="00880920"/>
    <w:rsid w:val="008812C4"/>
    <w:rsid w:val="008814BD"/>
    <w:rsid w:val="00881740"/>
    <w:rsid w:val="0088215D"/>
    <w:rsid w:val="00882C64"/>
    <w:rsid w:val="0088361F"/>
    <w:rsid w:val="00885782"/>
    <w:rsid w:val="00885EB1"/>
    <w:rsid w:val="00885EFB"/>
    <w:rsid w:val="00887282"/>
    <w:rsid w:val="00887FAE"/>
    <w:rsid w:val="0089038E"/>
    <w:rsid w:val="008903B5"/>
    <w:rsid w:val="008915D1"/>
    <w:rsid w:val="00891D80"/>
    <w:rsid w:val="00891FD2"/>
    <w:rsid w:val="00892A7A"/>
    <w:rsid w:val="008932D6"/>
    <w:rsid w:val="008934C8"/>
    <w:rsid w:val="008938DB"/>
    <w:rsid w:val="00893D5A"/>
    <w:rsid w:val="00893F4A"/>
    <w:rsid w:val="00894791"/>
    <w:rsid w:val="00894D52"/>
    <w:rsid w:val="00895680"/>
    <w:rsid w:val="00895812"/>
    <w:rsid w:val="00895916"/>
    <w:rsid w:val="008964C9"/>
    <w:rsid w:val="00896714"/>
    <w:rsid w:val="00896949"/>
    <w:rsid w:val="008974E4"/>
    <w:rsid w:val="008977F0"/>
    <w:rsid w:val="00897873"/>
    <w:rsid w:val="008A00D3"/>
    <w:rsid w:val="008A045F"/>
    <w:rsid w:val="008A0810"/>
    <w:rsid w:val="008A1305"/>
    <w:rsid w:val="008A152C"/>
    <w:rsid w:val="008A1805"/>
    <w:rsid w:val="008A21EC"/>
    <w:rsid w:val="008A2834"/>
    <w:rsid w:val="008A3102"/>
    <w:rsid w:val="008A3231"/>
    <w:rsid w:val="008A333E"/>
    <w:rsid w:val="008A3738"/>
    <w:rsid w:val="008A3AFF"/>
    <w:rsid w:val="008A4226"/>
    <w:rsid w:val="008A47C1"/>
    <w:rsid w:val="008A4844"/>
    <w:rsid w:val="008A4FEF"/>
    <w:rsid w:val="008A5454"/>
    <w:rsid w:val="008A5761"/>
    <w:rsid w:val="008A5840"/>
    <w:rsid w:val="008A5896"/>
    <w:rsid w:val="008A5955"/>
    <w:rsid w:val="008A62EE"/>
    <w:rsid w:val="008A6770"/>
    <w:rsid w:val="008A7346"/>
    <w:rsid w:val="008A7718"/>
    <w:rsid w:val="008A7955"/>
    <w:rsid w:val="008B0746"/>
    <w:rsid w:val="008B0CDC"/>
    <w:rsid w:val="008B0E8F"/>
    <w:rsid w:val="008B2363"/>
    <w:rsid w:val="008B2836"/>
    <w:rsid w:val="008B31F7"/>
    <w:rsid w:val="008B3B8B"/>
    <w:rsid w:val="008B3BE8"/>
    <w:rsid w:val="008B4F35"/>
    <w:rsid w:val="008B5AFE"/>
    <w:rsid w:val="008B5D66"/>
    <w:rsid w:val="008B62EC"/>
    <w:rsid w:val="008B64F5"/>
    <w:rsid w:val="008B6F65"/>
    <w:rsid w:val="008B7086"/>
    <w:rsid w:val="008B76EC"/>
    <w:rsid w:val="008C075F"/>
    <w:rsid w:val="008C0B3C"/>
    <w:rsid w:val="008C121F"/>
    <w:rsid w:val="008C13DA"/>
    <w:rsid w:val="008C2B33"/>
    <w:rsid w:val="008C31D9"/>
    <w:rsid w:val="008C334C"/>
    <w:rsid w:val="008C3841"/>
    <w:rsid w:val="008C5896"/>
    <w:rsid w:val="008C6DE0"/>
    <w:rsid w:val="008C707D"/>
    <w:rsid w:val="008C73D9"/>
    <w:rsid w:val="008C7617"/>
    <w:rsid w:val="008C7626"/>
    <w:rsid w:val="008C7CA4"/>
    <w:rsid w:val="008D1547"/>
    <w:rsid w:val="008D1C32"/>
    <w:rsid w:val="008D24C9"/>
    <w:rsid w:val="008D297A"/>
    <w:rsid w:val="008D369C"/>
    <w:rsid w:val="008D3B59"/>
    <w:rsid w:val="008D43E6"/>
    <w:rsid w:val="008D45EB"/>
    <w:rsid w:val="008D45EF"/>
    <w:rsid w:val="008D4DC3"/>
    <w:rsid w:val="008D4E66"/>
    <w:rsid w:val="008D50F8"/>
    <w:rsid w:val="008D5120"/>
    <w:rsid w:val="008D5144"/>
    <w:rsid w:val="008D57C9"/>
    <w:rsid w:val="008D636A"/>
    <w:rsid w:val="008D66D8"/>
    <w:rsid w:val="008D66F6"/>
    <w:rsid w:val="008D6920"/>
    <w:rsid w:val="008E03F5"/>
    <w:rsid w:val="008E0AE4"/>
    <w:rsid w:val="008E0F37"/>
    <w:rsid w:val="008E1007"/>
    <w:rsid w:val="008E2085"/>
    <w:rsid w:val="008E2DF4"/>
    <w:rsid w:val="008E36B8"/>
    <w:rsid w:val="008E3AC7"/>
    <w:rsid w:val="008E3C1B"/>
    <w:rsid w:val="008E4DB8"/>
    <w:rsid w:val="008E52BD"/>
    <w:rsid w:val="008E5460"/>
    <w:rsid w:val="008E5E8D"/>
    <w:rsid w:val="008E607C"/>
    <w:rsid w:val="008E6324"/>
    <w:rsid w:val="008E649F"/>
    <w:rsid w:val="008E6E3C"/>
    <w:rsid w:val="008E71FE"/>
    <w:rsid w:val="008E7559"/>
    <w:rsid w:val="008E7C2E"/>
    <w:rsid w:val="008E7D1E"/>
    <w:rsid w:val="008F0193"/>
    <w:rsid w:val="008F0401"/>
    <w:rsid w:val="008F1026"/>
    <w:rsid w:val="008F160B"/>
    <w:rsid w:val="008F16D0"/>
    <w:rsid w:val="008F1D02"/>
    <w:rsid w:val="008F2856"/>
    <w:rsid w:val="008F368D"/>
    <w:rsid w:val="008F3753"/>
    <w:rsid w:val="008F3898"/>
    <w:rsid w:val="008F3B52"/>
    <w:rsid w:val="008F3C87"/>
    <w:rsid w:val="008F5262"/>
    <w:rsid w:val="008F6091"/>
    <w:rsid w:val="008F60D6"/>
    <w:rsid w:val="008F676C"/>
    <w:rsid w:val="008F6BF9"/>
    <w:rsid w:val="008F6E4B"/>
    <w:rsid w:val="008F759B"/>
    <w:rsid w:val="008F78A1"/>
    <w:rsid w:val="0090018A"/>
    <w:rsid w:val="00902095"/>
    <w:rsid w:val="00902188"/>
    <w:rsid w:val="00902B03"/>
    <w:rsid w:val="0090326C"/>
    <w:rsid w:val="0090386B"/>
    <w:rsid w:val="009049DB"/>
    <w:rsid w:val="0090505A"/>
    <w:rsid w:val="0090562A"/>
    <w:rsid w:val="009056F0"/>
    <w:rsid w:val="00905EE6"/>
    <w:rsid w:val="00907B62"/>
    <w:rsid w:val="00910357"/>
    <w:rsid w:val="00910DBC"/>
    <w:rsid w:val="009110CD"/>
    <w:rsid w:val="00911865"/>
    <w:rsid w:val="009118D7"/>
    <w:rsid w:val="009124BD"/>
    <w:rsid w:val="009129AB"/>
    <w:rsid w:val="00912AF5"/>
    <w:rsid w:val="009130E2"/>
    <w:rsid w:val="00913749"/>
    <w:rsid w:val="009154EC"/>
    <w:rsid w:val="00915530"/>
    <w:rsid w:val="0091561A"/>
    <w:rsid w:val="009158A2"/>
    <w:rsid w:val="00915DE8"/>
    <w:rsid w:val="00915EFB"/>
    <w:rsid w:val="0091624D"/>
    <w:rsid w:val="00917004"/>
    <w:rsid w:val="00917566"/>
    <w:rsid w:val="009178C9"/>
    <w:rsid w:val="00917AFC"/>
    <w:rsid w:val="0092029E"/>
    <w:rsid w:val="00920830"/>
    <w:rsid w:val="00920EFF"/>
    <w:rsid w:val="009219D8"/>
    <w:rsid w:val="00921B62"/>
    <w:rsid w:val="00922335"/>
    <w:rsid w:val="0092307F"/>
    <w:rsid w:val="00923810"/>
    <w:rsid w:val="00923E01"/>
    <w:rsid w:val="00923FE4"/>
    <w:rsid w:val="0092400E"/>
    <w:rsid w:val="00924C92"/>
    <w:rsid w:val="00925A20"/>
    <w:rsid w:val="009261B7"/>
    <w:rsid w:val="009263E0"/>
    <w:rsid w:val="009269E5"/>
    <w:rsid w:val="009272CA"/>
    <w:rsid w:val="009276D3"/>
    <w:rsid w:val="009277A3"/>
    <w:rsid w:val="00927934"/>
    <w:rsid w:val="00927A57"/>
    <w:rsid w:val="00927D4D"/>
    <w:rsid w:val="0093011A"/>
    <w:rsid w:val="00930A5A"/>
    <w:rsid w:val="00930CA1"/>
    <w:rsid w:val="009318E3"/>
    <w:rsid w:val="00931BDB"/>
    <w:rsid w:val="00931D4C"/>
    <w:rsid w:val="00933114"/>
    <w:rsid w:val="0093324B"/>
    <w:rsid w:val="00933665"/>
    <w:rsid w:val="0093395C"/>
    <w:rsid w:val="00933A77"/>
    <w:rsid w:val="00934A77"/>
    <w:rsid w:val="00936343"/>
    <w:rsid w:val="009367CC"/>
    <w:rsid w:val="00940EAF"/>
    <w:rsid w:val="009411EA"/>
    <w:rsid w:val="00941389"/>
    <w:rsid w:val="00943275"/>
    <w:rsid w:val="00943361"/>
    <w:rsid w:val="00944C60"/>
    <w:rsid w:val="00944DBF"/>
    <w:rsid w:val="00944F91"/>
    <w:rsid w:val="00945168"/>
    <w:rsid w:val="00945286"/>
    <w:rsid w:val="00945D30"/>
    <w:rsid w:val="00946119"/>
    <w:rsid w:val="00946473"/>
    <w:rsid w:val="00946D26"/>
    <w:rsid w:val="009475AB"/>
    <w:rsid w:val="00947691"/>
    <w:rsid w:val="00947991"/>
    <w:rsid w:val="00947F92"/>
    <w:rsid w:val="00951783"/>
    <w:rsid w:val="00952478"/>
    <w:rsid w:val="00952AC0"/>
    <w:rsid w:val="00952CF1"/>
    <w:rsid w:val="00953E4C"/>
    <w:rsid w:val="00954B4D"/>
    <w:rsid w:val="00954BF4"/>
    <w:rsid w:val="009551E0"/>
    <w:rsid w:val="00955239"/>
    <w:rsid w:val="0095572E"/>
    <w:rsid w:val="00955E75"/>
    <w:rsid w:val="00956321"/>
    <w:rsid w:val="009571A8"/>
    <w:rsid w:val="00957B8F"/>
    <w:rsid w:val="00960051"/>
    <w:rsid w:val="00960422"/>
    <w:rsid w:val="00961229"/>
    <w:rsid w:val="00961560"/>
    <w:rsid w:val="009626AE"/>
    <w:rsid w:val="00962C63"/>
    <w:rsid w:val="00963708"/>
    <w:rsid w:val="0096418F"/>
    <w:rsid w:val="0096433B"/>
    <w:rsid w:val="00964639"/>
    <w:rsid w:val="0096599F"/>
    <w:rsid w:val="00965B87"/>
    <w:rsid w:val="00965FF0"/>
    <w:rsid w:val="00966BF6"/>
    <w:rsid w:val="00966E97"/>
    <w:rsid w:val="00967B96"/>
    <w:rsid w:val="009702A9"/>
    <w:rsid w:val="00970B7E"/>
    <w:rsid w:val="00970EF2"/>
    <w:rsid w:val="009717AB"/>
    <w:rsid w:val="00971AE6"/>
    <w:rsid w:val="009721E3"/>
    <w:rsid w:val="0097331A"/>
    <w:rsid w:val="009733F3"/>
    <w:rsid w:val="00973D14"/>
    <w:rsid w:val="00974512"/>
    <w:rsid w:val="009746EB"/>
    <w:rsid w:val="0097482D"/>
    <w:rsid w:val="009753E3"/>
    <w:rsid w:val="00976F8D"/>
    <w:rsid w:val="0097724C"/>
    <w:rsid w:val="00980019"/>
    <w:rsid w:val="0098205F"/>
    <w:rsid w:val="00982E38"/>
    <w:rsid w:val="00983437"/>
    <w:rsid w:val="00983854"/>
    <w:rsid w:val="00983B56"/>
    <w:rsid w:val="00984307"/>
    <w:rsid w:val="0098446B"/>
    <w:rsid w:val="0098486B"/>
    <w:rsid w:val="0098508D"/>
    <w:rsid w:val="009850FF"/>
    <w:rsid w:val="00985413"/>
    <w:rsid w:val="00985552"/>
    <w:rsid w:val="0098560B"/>
    <w:rsid w:val="0098581A"/>
    <w:rsid w:val="0098682B"/>
    <w:rsid w:val="00986E1F"/>
    <w:rsid w:val="00987905"/>
    <w:rsid w:val="00987B0D"/>
    <w:rsid w:val="00987ED0"/>
    <w:rsid w:val="0099011A"/>
    <w:rsid w:val="00990A03"/>
    <w:rsid w:val="00990E00"/>
    <w:rsid w:val="00991020"/>
    <w:rsid w:val="00991102"/>
    <w:rsid w:val="00992030"/>
    <w:rsid w:val="009925EC"/>
    <w:rsid w:val="009930DB"/>
    <w:rsid w:val="00993301"/>
    <w:rsid w:val="009935D0"/>
    <w:rsid w:val="00994207"/>
    <w:rsid w:val="009944A7"/>
    <w:rsid w:val="009949CD"/>
    <w:rsid w:val="00995537"/>
    <w:rsid w:val="00995592"/>
    <w:rsid w:val="0099673D"/>
    <w:rsid w:val="00996A3E"/>
    <w:rsid w:val="00997840"/>
    <w:rsid w:val="00997983"/>
    <w:rsid w:val="00997BD3"/>
    <w:rsid w:val="009A023C"/>
    <w:rsid w:val="009A0973"/>
    <w:rsid w:val="009A142D"/>
    <w:rsid w:val="009A26FB"/>
    <w:rsid w:val="009A2A64"/>
    <w:rsid w:val="009A2E6F"/>
    <w:rsid w:val="009A3388"/>
    <w:rsid w:val="009A3949"/>
    <w:rsid w:val="009A3C74"/>
    <w:rsid w:val="009A4AF0"/>
    <w:rsid w:val="009A6343"/>
    <w:rsid w:val="009A79FF"/>
    <w:rsid w:val="009B01E9"/>
    <w:rsid w:val="009B14EC"/>
    <w:rsid w:val="009B24FA"/>
    <w:rsid w:val="009B302E"/>
    <w:rsid w:val="009B32E8"/>
    <w:rsid w:val="009B33E8"/>
    <w:rsid w:val="009B3523"/>
    <w:rsid w:val="009B37EE"/>
    <w:rsid w:val="009B3B10"/>
    <w:rsid w:val="009B489C"/>
    <w:rsid w:val="009B4C34"/>
    <w:rsid w:val="009B505E"/>
    <w:rsid w:val="009B545C"/>
    <w:rsid w:val="009B59CA"/>
    <w:rsid w:val="009B5A82"/>
    <w:rsid w:val="009B6148"/>
    <w:rsid w:val="009B6926"/>
    <w:rsid w:val="009B72DE"/>
    <w:rsid w:val="009B7764"/>
    <w:rsid w:val="009C00B1"/>
    <w:rsid w:val="009C012F"/>
    <w:rsid w:val="009C01EC"/>
    <w:rsid w:val="009C0592"/>
    <w:rsid w:val="009C0C51"/>
    <w:rsid w:val="009C0F46"/>
    <w:rsid w:val="009C1012"/>
    <w:rsid w:val="009C10E9"/>
    <w:rsid w:val="009C1675"/>
    <w:rsid w:val="009C1865"/>
    <w:rsid w:val="009C18CF"/>
    <w:rsid w:val="009C1D6E"/>
    <w:rsid w:val="009C3179"/>
    <w:rsid w:val="009C3A82"/>
    <w:rsid w:val="009C3DB0"/>
    <w:rsid w:val="009C52A3"/>
    <w:rsid w:val="009C57B2"/>
    <w:rsid w:val="009C57DE"/>
    <w:rsid w:val="009C5C3A"/>
    <w:rsid w:val="009C6403"/>
    <w:rsid w:val="009C65A0"/>
    <w:rsid w:val="009C669D"/>
    <w:rsid w:val="009C6D91"/>
    <w:rsid w:val="009C70B1"/>
    <w:rsid w:val="009C7425"/>
    <w:rsid w:val="009C74DA"/>
    <w:rsid w:val="009D0210"/>
    <w:rsid w:val="009D0915"/>
    <w:rsid w:val="009D0A48"/>
    <w:rsid w:val="009D0B7A"/>
    <w:rsid w:val="009D1872"/>
    <w:rsid w:val="009D1DAA"/>
    <w:rsid w:val="009D35F6"/>
    <w:rsid w:val="009D3602"/>
    <w:rsid w:val="009D42C9"/>
    <w:rsid w:val="009D5050"/>
    <w:rsid w:val="009D553F"/>
    <w:rsid w:val="009D5FB4"/>
    <w:rsid w:val="009D5FF0"/>
    <w:rsid w:val="009D6BC4"/>
    <w:rsid w:val="009D6F0E"/>
    <w:rsid w:val="009D71A9"/>
    <w:rsid w:val="009E15E3"/>
    <w:rsid w:val="009E1AD5"/>
    <w:rsid w:val="009E3CCB"/>
    <w:rsid w:val="009E3D9C"/>
    <w:rsid w:val="009E5E9E"/>
    <w:rsid w:val="009E6448"/>
    <w:rsid w:val="009E66BF"/>
    <w:rsid w:val="009F08A5"/>
    <w:rsid w:val="009F0C78"/>
    <w:rsid w:val="009F13F3"/>
    <w:rsid w:val="009F1613"/>
    <w:rsid w:val="009F19EA"/>
    <w:rsid w:val="009F1CA1"/>
    <w:rsid w:val="009F2269"/>
    <w:rsid w:val="009F258B"/>
    <w:rsid w:val="009F4CD9"/>
    <w:rsid w:val="009F5984"/>
    <w:rsid w:val="009F68D1"/>
    <w:rsid w:val="009F6FE0"/>
    <w:rsid w:val="009F7200"/>
    <w:rsid w:val="009F784F"/>
    <w:rsid w:val="00A00A00"/>
    <w:rsid w:val="00A00E4E"/>
    <w:rsid w:val="00A01011"/>
    <w:rsid w:val="00A01476"/>
    <w:rsid w:val="00A01865"/>
    <w:rsid w:val="00A02A3D"/>
    <w:rsid w:val="00A03B94"/>
    <w:rsid w:val="00A05674"/>
    <w:rsid w:val="00A05907"/>
    <w:rsid w:val="00A05FAD"/>
    <w:rsid w:val="00A067F2"/>
    <w:rsid w:val="00A06906"/>
    <w:rsid w:val="00A06D8C"/>
    <w:rsid w:val="00A06FBC"/>
    <w:rsid w:val="00A070B4"/>
    <w:rsid w:val="00A072DA"/>
    <w:rsid w:val="00A072FF"/>
    <w:rsid w:val="00A075FF"/>
    <w:rsid w:val="00A07DDF"/>
    <w:rsid w:val="00A07EDE"/>
    <w:rsid w:val="00A109F2"/>
    <w:rsid w:val="00A10CC4"/>
    <w:rsid w:val="00A11043"/>
    <w:rsid w:val="00A1195D"/>
    <w:rsid w:val="00A11CCE"/>
    <w:rsid w:val="00A12079"/>
    <w:rsid w:val="00A12972"/>
    <w:rsid w:val="00A1299A"/>
    <w:rsid w:val="00A1299E"/>
    <w:rsid w:val="00A13CAB"/>
    <w:rsid w:val="00A14B30"/>
    <w:rsid w:val="00A14C62"/>
    <w:rsid w:val="00A14C6C"/>
    <w:rsid w:val="00A150DF"/>
    <w:rsid w:val="00A152A4"/>
    <w:rsid w:val="00A15499"/>
    <w:rsid w:val="00A155F5"/>
    <w:rsid w:val="00A156FC"/>
    <w:rsid w:val="00A15D2B"/>
    <w:rsid w:val="00A1641C"/>
    <w:rsid w:val="00A16F4B"/>
    <w:rsid w:val="00A17DF3"/>
    <w:rsid w:val="00A208E3"/>
    <w:rsid w:val="00A20DA5"/>
    <w:rsid w:val="00A2134D"/>
    <w:rsid w:val="00A21678"/>
    <w:rsid w:val="00A2192C"/>
    <w:rsid w:val="00A21AD3"/>
    <w:rsid w:val="00A22638"/>
    <w:rsid w:val="00A233CD"/>
    <w:rsid w:val="00A2340C"/>
    <w:rsid w:val="00A234C3"/>
    <w:rsid w:val="00A23B4E"/>
    <w:rsid w:val="00A25149"/>
    <w:rsid w:val="00A252AD"/>
    <w:rsid w:val="00A256DF"/>
    <w:rsid w:val="00A25EE1"/>
    <w:rsid w:val="00A27717"/>
    <w:rsid w:val="00A27F7D"/>
    <w:rsid w:val="00A30F42"/>
    <w:rsid w:val="00A311B2"/>
    <w:rsid w:val="00A3122D"/>
    <w:rsid w:val="00A3127B"/>
    <w:rsid w:val="00A3153C"/>
    <w:rsid w:val="00A31FA4"/>
    <w:rsid w:val="00A320B4"/>
    <w:rsid w:val="00A324D8"/>
    <w:rsid w:val="00A325EC"/>
    <w:rsid w:val="00A32A38"/>
    <w:rsid w:val="00A337B0"/>
    <w:rsid w:val="00A33B20"/>
    <w:rsid w:val="00A33C9A"/>
    <w:rsid w:val="00A3425C"/>
    <w:rsid w:val="00A3459C"/>
    <w:rsid w:val="00A351FC"/>
    <w:rsid w:val="00A3556E"/>
    <w:rsid w:val="00A3597F"/>
    <w:rsid w:val="00A35DC3"/>
    <w:rsid w:val="00A37006"/>
    <w:rsid w:val="00A37855"/>
    <w:rsid w:val="00A37901"/>
    <w:rsid w:val="00A37F8D"/>
    <w:rsid w:val="00A41CF3"/>
    <w:rsid w:val="00A42837"/>
    <w:rsid w:val="00A4298F"/>
    <w:rsid w:val="00A43127"/>
    <w:rsid w:val="00A439A9"/>
    <w:rsid w:val="00A44E82"/>
    <w:rsid w:val="00A45688"/>
    <w:rsid w:val="00A4666A"/>
    <w:rsid w:val="00A47513"/>
    <w:rsid w:val="00A47517"/>
    <w:rsid w:val="00A4760C"/>
    <w:rsid w:val="00A476D7"/>
    <w:rsid w:val="00A500F7"/>
    <w:rsid w:val="00A505EE"/>
    <w:rsid w:val="00A508C2"/>
    <w:rsid w:val="00A50CCC"/>
    <w:rsid w:val="00A525CD"/>
    <w:rsid w:val="00A563E6"/>
    <w:rsid w:val="00A56A0C"/>
    <w:rsid w:val="00A56B81"/>
    <w:rsid w:val="00A57ACE"/>
    <w:rsid w:val="00A57EE0"/>
    <w:rsid w:val="00A60729"/>
    <w:rsid w:val="00A6167A"/>
    <w:rsid w:val="00A61962"/>
    <w:rsid w:val="00A623CD"/>
    <w:rsid w:val="00A62CDF"/>
    <w:rsid w:val="00A63433"/>
    <w:rsid w:val="00A63487"/>
    <w:rsid w:val="00A63EF2"/>
    <w:rsid w:val="00A6439F"/>
    <w:rsid w:val="00A64CD3"/>
    <w:rsid w:val="00A64FC9"/>
    <w:rsid w:val="00A65F18"/>
    <w:rsid w:val="00A667E2"/>
    <w:rsid w:val="00A66F28"/>
    <w:rsid w:val="00A66F61"/>
    <w:rsid w:val="00A67651"/>
    <w:rsid w:val="00A70EF3"/>
    <w:rsid w:val="00A715BA"/>
    <w:rsid w:val="00A71685"/>
    <w:rsid w:val="00A71C5C"/>
    <w:rsid w:val="00A72CAC"/>
    <w:rsid w:val="00A73D23"/>
    <w:rsid w:val="00A7490D"/>
    <w:rsid w:val="00A75529"/>
    <w:rsid w:val="00A75ED9"/>
    <w:rsid w:val="00A764D8"/>
    <w:rsid w:val="00A76A4E"/>
    <w:rsid w:val="00A770D1"/>
    <w:rsid w:val="00A77435"/>
    <w:rsid w:val="00A774AC"/>
    <w:rsid w:val="00A77F64"/>
    <w:rsid w:val="00A77F9A"/>
    <w:rsid w:val="00A8086F"/>
    <w:rsid w:val="00A80C97"/>
    <w:rsid w:val="00A80E6B"/>
    <w:rsid w:val="00A814A0"/>
    <w:rsid w:val="00A81D26"/>
    <w:rsid w:val="00A81E9F"/>
    <w:rsid w:val="00A8357D"/>
    <w:rsid w:val="00A838A7"/>
    <w:rsid w:val="00A855CA"/>
    <w:rsid w:val="00A856B2"/>
    <w:rsid w:val="00A85B1C"/>
    <w:rsid w:val="00A85F80"/>
    <w:rsid w:val="00A86364"/>
    <w:rsid w:val="00A90D61"/>
    <w:rsid w:val="00A91107"/>
    <w:rsid w:val="00A92B4D"/>
    <w:rsid w:val="00A948C2"/>
    <w:rsid w:val="00A94B8E"/>
    <w:rsid w:val="00A9590B"/>
    <w:rsid w:val="00A95AD2"/>
    <w:rsid w:val="00A9604E"/>
    <w:rsid w:val="00AA014D"/>
    <w:rsid w:val="00AA0D24"/>
    <w:rsid w:val="00AA1471"/>
    <w:rsid w:val="00AA1904"/>
    <w:rsid w:val="00AA27E3"/>
    <w:rsid w:val="00AA2E2A"/>
    <w:rsid w:val="00AA3C2C"/>
    <w:rsid w:val="00AA3C52"/>
    <w:rsid w:val="00AA4365"/>
    <w:rsid w:val="00AA50B8"/>
    <w:rsid w:val="00AA550D"/>
    <w:rsid w:val="00AA5A70"/>
    <w:rsid w:val="00AA5CC0"/>
    <w:rsid w:val="00AA5F30"/>
    <w:rsid w:val="00AA6040"/>
    <w:rsid w:val="00AA624F"/>
    <w:rsid w:val="00AA6511"/>
    <w:rsid w:val="00AA68D0"/>
    <w:rsid w:val="00AA6B1E"/>
    <w:rsid w:val="00AA6B87"/>
    <w:rsid w:val="00AB07E8"/>
    <w:rsid w:val="00AB0CE1"/>
    <w:rsid w:val="00AB1E24"/>
    <w:rsid w:val="00AB4E27"/>
    <w:rsid w:val="00AB513D"/>
    <w:rsid w:val="00AB525E"/>
    <w:rsid w:val="00AB663D"/>
    <w:rsid w:val="00AB69D1"/>
    <w:rsid w:val="00AB6F68"/>
    <w:rsid w:val="00AB7360"/>
    <w:rsid w:val="00AC0640"/>
    <w:rsid w:val="00AC0E9D"/>
    <w:rsid w:val="00AC0FC7"/>
    <w:rsid w:val="00AC0FCF"/>
    <w:rsid w:val="00AC2026"/>
    <w:rsid w:val="00AC2C5A"/>
    <w:rsid w:val="00AC3545"/>
    <w:rsid w:val="00AC35C3"/>
    <w:rsid w:val="00AC3709"/>
    <w:rsid w:val="00AC4006"/>
    <w:rsid w:val="00AC4D01"/>
    <w:rsid w:val="00AC57B1"/>
    <w:rsid w:val="00AC6440"/>
    <w:rsid w:val="00AC6F6E"/>
    <w:rsid w:val="00AC70C2"/>
    <w:rsid w:val="00AC73A6"/>
    <w:rsid w:val="00AC781D"/>
    <w:rsid w:val="00AD04D7"/>
    <w:rsid w:val="00AD1206"/>
    <w:rsid w:val="00AD1D1C"/>
    <w:rsid w:val="00AD324A"/>
    <w:rsid w:val="00AD6240"/>
    <w:rsid w:val="00AD6582"/>
    <w:rsid w:val="00AD65BC"/>
    <w:rsid w:val="00AD6EAE"/>
    <w:rsid w:val="00AD703A"/>
    <w:rsid w:val="00AD7AE9"/>
    <w:rsid w:val="00AD7E80"/>
    <w:rsid w:val="00AE0005"/>
    <w:rsid w:val="00AE08E2"/>
    <w:rsid w:val="00AE151A"/>
    <w:rsid w:val="00AE1609"/>
    <w:rsid w:val="00AE24AA"/>
    <w:rsid w:val="00AE2571"/>
    <w:rsid w:val="00AE2D75"/>
    <w:rsid w:val="00AE2E11"/>
    <w:rsid w:val="00AE3504"/>
    <w:rsid w:val="00AE3552"/>
    <w:rsid w:val="00AE3567"/>
    <w:rsid w:val="00AE360C"/>
    <w:rsid w:val="00AE3953"/>
    <w:rsid w:val="00AE55A2"/>
    <w:rsid w:val="00AE55C7"/>
    <w:rsid w:val="00AE7297"/>
    <w:rsid w:val="00AE7526"/>
    <w:rsid w:val="00AF11A0"/>
    <w:rsid w:val="00AF2048"/>
    <w:rsid w:val="00AF2E7E"/>
    <w:rsid w:val="00AF2EA6"/>
    <w:rsid w:val="00AF2FA6"/>
    <w:rsid w:val="00AF32B4"/>
    <w:rsid w:val="00AF35BF"/>
    <w:rsid w:val="00AF371E"/>
    <w:rsid w:val="00AF388E"/>
    <w:rsid w:val="00AF4F77"/>
    <w:rsid w:val="00AF5373"/>
    <w:rsid w:val="00AF53C1"/>
    <w:rsid w:val="00AF64B9"/>
    <w:rsid w:val="00AF66F0"/>
    <w:rsid w:val="00AF76DE"/>
    <w:rsid w:val="00B019A3"/>
    <w:rsid w:val="00B01F61"/>
    <w:rsid w:val="00B01FE7"/>
    <w:rsid w:val="00B02442"/>
    <w:rsid w:val="00B02BB9"/>
    <w:rsid w:val="00B030C1"/>
    <w:rsid w:val="00B037D4"/>
    <w:rsid w:val="00B03883"/>
    <w:rsid w:val="00B03BAF"/>
    <w:rsid w:val="00B03D5E"/>
    <w:rsid w:val="00B0435B"/>
    <w:rsid w:val="00B04A74"/>
    <w:rsid w:val="00B04EBF"/>
    <w:rsid w:val="00B05000"/>
    <w:rsid w:val="00B0511B"/>
    <w:rsid w:val="00B0572E"/>
    <w:rsid w:val="00B06481"/>
    <w:rsid w:val="00B064E8"/>
    <w:rsid w:val="00B06CF0"/>
    <w:rsid w:val="00B071D5"/>
    <w:rsid w:val="00B07F32"/>
    <w:rsid w:val="00B10835"/>
    <w:rsid w:val="00B10BA5"/>
    <w:rsid w:val="00B10C80"/>
    <w:rsid w:val="00B122B0"/>
    <w:rsid w:val="00B13B9C"/>
    <w:rsid w:val="00B13C2A"/>
    <w:rsid w:val="00B14371"/>
    <w:rsid w:val="00B149E9"/>
    <w:rsid w:val="00B14F9D"/>
    <w:rsid w:val="00B15011"/>
    <w:rsid w:val="00B1559F"/>
    <w:rsid w:val="00B15C8F"/>
    <w:rsid w:val="00B15C9B"/>
    <w:rsid w:val="00B15F96"/>
    <w:rsid w:val="00B16B8B"/>
    <w:rsid w:val="00B1772A"/>
    <w:rsid w:val="00B17E89"/>
    <w:rsid w:val="00B200FE"/>
    <w:rsid w:val="00B20506"/>
    <w:rsid w:val="00B20BA4"/>
    <w:rsid w:val="00B20CB3"/>
    <w:rsid w:val="00B2120B"/>
    <w:rsid w:val="00B22076"/>
    <w:rsid w:val="00B23186"/>
    <w:rsid w:val="00B240A3"/>
    <w:rsid w:val="00B24615"/>
    <w:rsid w:val="00B256CD"/>
    <w:rsid w:val="00B25972"/>
    <w:rsid w:val="00B26656"/>
    <w:rsid w:val="00B267C2"/>
    <w:rsid w:val="00B26AEF"/>
    <w:rsid w:val="00B27655"/>
    <w:rsid w:val="00B3114A"/>
    <w:rsid w:val="00B311CA"/>
    <w:rsid w:val="00B3242F"/>
    <w:rsid w:val="00B32445"/>
    <w:rsid w:val="00B32613"/>
    <w:rsid w:val="00B330D3"/>
    <w:rsid w:val="00B33226"/>
    <w:rsid w:val="00B33437"/>
    <w:rsid w:val="00B3346E"/>
    <w:rsid w:val="00B33618"/>
    <w:rsid w:val="00B3424F"/>
    <w:rsid w:val="00B346F0"/>
    <w:rsid w:val="00B348D2"/>
    <w:rsid w:val="00B355D8"/>
    <w:rsid w:val="00B368B3"/>
    <w:rsid w:val="00B377F2"/>
    <w:rsid w:val="00B40E43"/>
    <w:rsid w:val="00B41F63"/>
    <w:rsid w:val="00B4242E"/>
    <w:rsid w:val="00B4268C"/>
    <w:rsid w:val="00B426F7"/>
    <w:rsid w:val="00B43915"/>
    <w:rsid w:val="00B439C4"/>
    <w:rsid w:val="00B43A28"/>
    <w:rsid w:val="00B43D1E"/>
    <w:rsid w:val="00B44863"/>
    <w:rsid w:val="00B44A37"/>
    <w:rsid w:val="00B44A95"/>
    <w:rsid w:val="00B45DD2"/>
    <w:rsid w:val="00B46C96"/>
    <w:rsid w:val="00B4761B"/>
    <w:rsid w:val="00B47688"/>
    <w:rsid w:val="00B518CA"/>
    <w:rsid w:val="00B52195"/>
    <w:rsid w:val="00B52199"/>
    <w:rsid w:val="00B529F8"/>
    <w:rsid w:val="00B52D73"/>
    <w:rsid w:val="00B53562"/>
    <w:rsid w:val="00B53658"/>
    <w:rsid w:val="00B5446F"/>
    <w:rsid w:val="00B54598"/>
    <w:rsid w:val="00B5478C"/>
    <w:rsid w:val="00B5491E"/>
    <w:rsid w:val="00B54991"/>
    <w:rsid w:val="00B55A89"/>
    <w:rsid w:val="00B55CED"/>
    <w:rsid w:val="00B56152"/>
    <w:rsid w:val="00B568B2"/>
    <w:rsid w:val="00B575E4"/>
    <w:rsid w:val="00B57B1D"/>
    <w:rsid w:val="00B60720"/>
    <w:rsid w:val="00B61112"/>
    <w:rsid w:val="00B615FA"/>
    <w:rsid w:val="00B625D0"/>
    <w:rsid w:val="00B62991"/>
    <w:rsid w:val="00B632A4"/>
    <w:rsid w:val="00B63598"/>
    <w:rsid w:val="00B63C74"/>
    <w:rsid w:val="00B63C79"/>
    <w:rsid w:val="00B641AF"/>
    <w:rsid w:val="00B6427F"/>
    <w:rsid w:val="00B6534F"/>
    <w:rsid w:val="00B65AC1"/>
    <w:rsid w:val="00B65EEE"/>
    <w:rsid w:val="00B66556"/>
    <w:rsid w:val="00B66C4F"/>
    <w:rsid w:val="00B67571"/>
    <w:rsid w:val="00B7050F"/>
    <w:rsid w:val="00B70881"/>
    <w:rsid w:val="00B70888"/>
    <w:rsid w:val="00B70E44"/>
    <w:rsid w:val="00B71A3C"/>
    <w:rsid w:val="00B728E8"/>
    <w:rsid w:val="00B72A4F"/>
    <w:rsid w:val="00B72FBB"/>
    <w:rsid w:val="00B73979"/>
    <w:rsid w:val="00B73E0B"/>
    <w:rsid w:val="00B76A27"/>
    <w:rsid w:val="00B77947"/>
    <w:rsid w:val="00B77A33"/>
    <w:rsid w:val="00B77C1C"/>
    <w:rsid w:val="00B77C2F"/>
    <w:rsid w:val="00B803D4"/>
    <w:rsid w:val="00B80528"/>
    <w:rsid w:val="00B8142A"/>
    <w:rsid w:val="00B81C9C"/>
    <w:rsid w:val="00B82026"/>
    <w:rsid w:val="00B8219F"/>
    <w:rsid w:val="00B82314"/>
    <w:rsid w:val="00B830C5"/>
    <w:rsid w:val="00B83533"/>
    <w:rsid w:val="00B836C7"/>
    <w:rsid w:val="00B83ADD"/>
    <w:rsid w:val="00B83D36"/>
    <w:rsid w:val="00B8429E"/>
    <w:rsid w:val="00B84387"/>
    <w:rsid w:val="00B854F7"/>
    <w:rsid w:val="00B85B82"/>
    <w:rsid w:val="00B85FA4"/>
    <w:rsid w:val="00B865E4"/>
    <w:rsid w:val="00B90497"/>
    <w:rsid w:val="00B92159"/>
    <w:rsid w:val="00B922B6"/>
    <w:rsid w:val="00B9263D"/>
    <w:rsid w:val="00B93634"/>
    <w:rsid w:val="00B94854"/>
    <w:rsid w:val="00B94A0E"/>
    <w:rsid w:val="00B94F71"/>
    <w:rsid w:val="00B95730"/>
    <w:rsid w:val="00B95D7E"/>
    <w:rsid w:val="00B96263"/>
    <w:rsid w:val="00B96394"/>
    <w:rsid w:val="00B970A0"/>
    <w:rsid w:val="00B97631"/>
    <w:rsid w:val="00B979C8"/>
    <w:rsid w:val="00B97B6B"/>
    <w:rsid w:val="00BA03E7"/>
    <w:rsid w:val="00BA0A5D"/>
    <w:rsid w:val="00BA1773"/>
    <w:rsid w:val="00BA1BE0"/>
    <w:rsid w:val="00BA1E48"/>
    <w:rsid w:val="00BA1FAA"/>
    <w:rsid w:val="00BA2282"/>
    <w:rsid w:val="00BA24C5"/>
    <w:rsid w:val="00BA348D"/>
    <w:rsid w:val="00BA3950"/>
    <w:rsid w:val="00BA3F0B"/>
    <w:rsid w:val="00BA3F83"/>
    <w:rsid w:val="00BA5390"/>
    <w:rsid w:val="00BA5E16"/>
    <w:rsid w:val="00BA6525"/>
    <w:rsid w:val="00BA69C0"/>
    <w:rsid w:val="00BA6D41"/>
    <w:rsid w:val="00BA7086"/>
    <w:rsid w:val="00BA716D"/>
    <w:rsid w:val="00BA7D10"/>
    <w:rsid w:val="00BB072F"/>
    <w:rsid w:val="00BB13EC"/>
    <w:rsid w:val="00BB148A"/>
    <w:rsid w:val="00BB1CA3"/>
    <w:rsid w:val="00BB20C3"/>
    <w:rsid w:val="00BB2AE3"/>
    <w:rsid w:val="00BB2CD4"/>
    <w:rsid w:val="00BB346B"/>
    <w:rsid w:val="00BB5F7A"/>
    <w:rsid w:val="00BB701E"/>
    <w:rsid w:val="00BB70A3"/>
    <w:rsid w:val="00BC019D"/>
    <w:rsid w:val="00BC05F9"/>
    <w:rsid w:val="00BC0704"/>
    <w:rsid w:val="00BC0C00"/>
    <w:rsid w:val="00BC0FF6"/>
    <w:rsid w:val="00BC212F"/>
    <w:rsid w:val="00BC23BD"/>
    <w:rsid w:val="00BC23E8"/>
    <w:rsid w:val="00BC2486"/>
    <w:rsid w:val="00BC2543"/>
    <w:rsid w:val="00BC25A9"/>
    <w:rsid w:val="00BC27C7"/>
    <w:rsid w:val="00BC2F56"/>
    <w:rsid w:val="00BC3430"/>
    <w:rsid w:val="00BC35CA"/>
    <w:rsid w:val="00BC39E9"/>
    <w:rsid w:val="00BC3A1B"/>
    <w:rsid w:val="00BC4DF5"/>
    <w:rsid w:val="00BC53E7"/>
    <w:rsid w:val="00BC55A5"/>
    <w:rsid w:val="00BC5E69"/>
    <w:rsid w:val="00BC6295"/>
    <w:rsid w:val="00BC6586"/>
    <w:rsid w:val="00BC682C"/>
    <w:rsid w:val="00BC70D7"/>
    <w:rsid w:val="00BC713E"/>
    <w:rsid w:val="00BC74C1"/>
    <w:rsid w:val="00BC76BA"/>
    <w:rsid w:val="00BD064B"/>
    <w:rsid w:val="00BD1BBB"/>
    <w:rsid w:val="00BD2022"/>
    <w:rsid w:val="00BD24FB"/>
    <w:rsid w:val="00BD3186"/>
    <w:rsid w:val="00BD4340"/>
    <w:rsid w:val="00BD4BAE"/>
    <w:rsid w:val="00BD537D"/>
    <w:rsid w:val="00BD53A0"/>
    <w:rsid w:val="00BD5C0D"/>
    <w:rsid w:val="00BD5F32"/>
    <w:rsid w:val="00BD6382"/>
    <w:rsid w:val="00BD6788"/>
    <w:rsid w:val="00BD68B7"/>
    <w:rsid w:val="00BD7017"/>
    <w:rsid w:val="00BD71F5"/>
    <w:rsid w:val="00BD7AB7"/>
    <w:rsid w:val="00BE0B35"/>
    <w:rsid w:val="00BE11D8"/>
    <w:rsid w:val="00BE1BD6"/>
    <w:rsid w:val="00BE20E1"/>
    <w:rsid w:val="00BE29D7"/>
    <w:rsid w:val="00BE2A98"/>
    <w:rsid w:val="00BE2D7B"/>
    <w:rsid w:val="00BE3E33"/>
    <w:rsid w:val="00BE5774"/>
    <w:rsid w:val="00BE5A44"/>
    <w:rsid w:val="00BE65B0"/>
    <w:rsid w:val="00BE6892"/>
    <w:rsid w:val="00BE6E9C"/>
    <w:rsid w:val="00BE6F37"/>
    <w:rsid w:val="00BE7144"/>
    <w:rsid w:val="00BE7534"/>
    <w:rsid w:val="00BE75BE"/>
    <w:rsid w:val="00BE781F"/>
    <w:rsid w:val="00BE7E2F"/>
    <w:rsid w:val="00BF18B0"/>
    <w:rsid w:val="00BF1C76"/>
    <w:rsid w:val="00BF1FC7"/>
    <w:rsid w:val="00BF240A"/>
    <w:rsid w:val="00BF2957"/>
    <w:rsid w:val="00BF2CDF"/>
    <w:rsid w:val="00BF3C95"/>
    <w:rsid w:val="00BF4584"/>
    <w:rsid w:val="00BF56ED"/>
    <w:rsid w:val="00BF6A8E"/>
    <w:rsid w:val="00BF6F86"/>
    <w:rsid w:val="00BF7CA4"/>
    <w:rsid w:val="00C00781"/>
    <w:rsid w:val="00C0252C"/>
    <w:rsid w:val="00C02B6D"/>
    <w:rsid w:val="00C02E77"/>
    <w:rsid w:val="00C030FD"/>
    <w:rsid w:val="00C03578"/>
    <w:rsid w:val="00C03CC9"/>
    <w:rsid w:val="00C04343"/>
    <w:rsid w:val="00C04526"/>
    <w:rsid w:val="00C04665"/>
    <w:rsid w:val="00C047FE"/>
    <w:rsid w:val="00C048E5"/>
    <w:rsid w:val="00C05DE0"/>
    <w:rsid w:val="00C0786E"/>
    <w:rsid w:val="00C07FA8"/>
    <w:rsid w:val="00C104F8"/>
    <w:rsid w:val="00C10DBA"/>
    <w:rsid w:val="00C11002"/>
    <w:rsid w:val="00C11028"/>
    <w:rsid w:val="00C11EA2"/>
    <w:rsid w:val="00C11FF1"/>
    <w:rsid w:val="00C13108"/>
    <w:rsid w:val="00C14171"/>
    <w:rsid w:val="00C14E08"/>
    <w:rsid w:val="00C155C3"/>
    <w:rsid w:val="00C156B2"/>
    <w:rsid w:val="00C1587D"/>
    <w:rsid w:val="00C1596C"/>
    <w:rsid w:val="00C16330"/>
    <w:rsid w:val="00C1777C"/>
    <w:rsid w:val="00C17DE6"/>
    <w:rsid w:val="00C2051B"/>
    <w:rsid w:val="00C20C4F"/>
    <w:rsid w:val="00C21799"/>
    <w:rsid w:val="00C21BB7"/>
    <w:rsid w:val="00C231D3"/>
    <w:rsid w:val="00C24667"/>
    <w:rsid w:val="00C246D3"/>
    <w:rsid w:val="00C24C24"/>
    <w:rsid w:val="00C24D72"/>
    <w:rsid w:val="00C25333"/>
    <w:rsid w:val="00C25477"/>
    <w:rsid w:val="00C25839"/>
    <w:rsid w:val="00C25BD5"/>
    <w:rsid w:val="00C263F7"/>
    <w:rsid w:val="00C264A7"/>
    <w:rsid w:val="00C26B21"/>
    <w:rsid w:val="00C27886"/>
    <w:rsid w:val="00C278AC"/>
    <w:rsid w:val="00C27F9E"/>
    <w:rsid w:val="00C30463"/>
    <w:rsid w:val="00C311E9"/>
    <w:rsid w:val="00C3124D"/>
    <w:rsid w:val="00C312A1"/>
    <w:rsid w:val="00C32273"/>
    <w:rsid w:val="00C3269A"/>
    <w:rsid w:val="00C33A99"/>
    <w:rsid w:val="00C343FA"/>
    <w:rsid w:val="00C3526D"/>
    <w:rsid w:val="00C355BD"/>
    <w:rsid w:val="00C36A32"/>
    <w:rsid w:val="00C37046"/>
    <w:rsid w:val="00C371F0"/>
    <w:rsid w:val="00C40738"/>
    <w:rsid w:val="00C40E04"/>
    <w:rsid w:val="00C4138A"/>
    <w:rsid w:val="00C41B93"/>
    <w:rsid w:val="00C41ECE"/>
    <w:rsid w:val="00C43030"/>
    <w:rsid w:val="00C430CF"/>
    <w:rsid w:val="00C43775"/>
    <w:rsid w:val="00C439D7"/>
    <w:rsid w:val="00C4507D"/>
    <w:rsid w:val="00C45732"/>
    <w:rsid w:val="00C4586B"/>
    <w:rsid w:val="00C45F96"/>
    <w:rsid w:val="00C4704E"/>
    <w:rsid w:val="00C472B1"/>
    <w:rsid w:val="00C47726"/>
    <w:rsid w:val="00C47CD9"/>
    <w:rsid w:val="00C47CE3"/>
    <w:rsid w:val="00C50A84"/>
    <w:rsid w:val="00C5184C"/>
    <w:rsid w:val="00C51864"/>
    <w:rsid w:val="00C51FED"/>
    <w:rsid w:val="00C521A1"/>
    <w:rsid w:val="00C5283F"/>
    <w:rsid w:val="00C53519"/>
    <w:rsid w:val="00C53C99"/>
    <w:rsid w:val="00C54B5D"/>
    <w:rsid w:val="00C55AD2"/>
    <w:rsid w:val="00C56416"/>
    <w:rsid w:val="00C56E85"/>
    <w:rsid w:val="00C60505"/>
    <w:rsid w:val="00C60896"/>
    <w:rsid w:val="00C60D81"/>
    <w:rsid w:val="00C61F33"/>
    <w:rsid w:val="00C6312B"/>
    <w:rsid w:val="00C63785"/>
    <w:rsid w:val="00C63C46"/>
    <w:rsid w:val="00C64ED0"/>
    <w:rsid w:val="00C66130"/>
    <w:rsid w:val="00C66B6D"/>
    <w:rsid w:val="00C66FCA"/>
    <w:rsid w:val="00C67764"/>
    <w:rsid w:val="00C70A73"/>
    <w:rsid w:val="00C70C73"/>
    <w:rsid w:val="00C70CFC"/>
    <w:rsid w:val="00C724DE"/>
    <w:rsid w:val="00C72DEB"/>
    <w:rsid w:val="00C738DB"/>
    <w:rsid w:val="00C73ACA"/>
    <w:rsid w:val="00C73DE5"/>
    <w:rsid w:val="00C74669"/>
    <w:rsid w:val="00C748D7"/>
    <w:rsid w:val="00C74F54"/>
    <w:rsid w:val="00C75196"/>
    <w:rsid w:val="00C7540D"/>
    <w:rsid w:val="00C7573A"/>
    <w:rsid w:val="00C763CE"/>
    <w:rsid w:val="00C77DA9"/>
    <w:rsid w:val="00C80159"/>
    <w:rsid w:val="00C80A32"/>
    <w:rsid w:val="00C80C74"/>
    <w:rsid w:val="00C81725"/>
    <w:rsid w:val="00C817C0"/>
    <w:rsid w:val="00C81BC8"/>
    <w:rsid w:val="00C824B6"/>
    <w:rsid w:val="00C825D6"/>
    <w:rsid w:val="00C8381B"/>
    <w:rsid w:val="00C83F7B"/>
    <w:rsid w:val="00C84501"/>
    <w:rsid w:val="00C84555"/>
    <w:rsid w:val="00C84CB9"/>
    <w:rsid w:val="00C84F35"/>
    <w:rsid w:val="00C856EB"/>
    <w:rsid w:val="00C86B71"/>
    <w:rsid w:val="00C86DE6"/>
    <w:rsid w:val="00C87450"/>
    <w:rsid w:val="00C904AC"/>
    <w:rsid w:val="00C90817"/>
    <w:rsid w:val="00C91540"/>
    <w:rsid w:val="00C9246E"/>
    <w:rsid w:val="00C92A21"/>
    <w:rsid w:val="00C93892"/>
    <w:rsid w:val="00C93C47"/>
    <w:rsid w:val="00C94C5C"/>
    <w:rsid w:val="00C95E5D"/>
    <w:rsid w:val="00C964F9"/>
    <w:rsid w:val="00C966DC"/>
    <w:rsid w:val="00C96A5E"/>
    <w:rsid w:val="00C9743A"/>
    <w:rsid w:val="00CA1620"/>
    <w:rsid w:val="00CA17A9"/>
    <w:rsid w:val="00CA195D"/>
    <w:rsid w:val="00CA1AB9"/>
    <w:rsid w:val="00CA1D3F"/>
    <w:rsid w:val="00CA2CD2"/>
    <w:rsid w:val="00CA3DF8"/>
    <w:rsid w:val="00CA40EF"/>
    <w:rsid w:val="00CA42FE"/>
    <w:rsid w:val="00CA4832"/>
    <w:rsid w:val="00CA499C"/>
    <w:rsid w:val="00CA50FD"/>
    <w:rsid w:val="00CA5808"/>
    <w:rsid w:val="00CA5A1F"/>
    <w:rsid w:val="00CA6972"/>
    <w:rsid w:val="00CB09BB"/>
    <w:rsid w:val="00CB0AFB"/>
    <w:rsid w:val="00CB0B41"/>
    <w:rsid w:val="00CB1763"/>
    <w:rsid w:val="00CB1C7E"/>
    <w:rsid w:val="00CB28ED"/>
    <w:rsid w:val="00CB3112"/>
    <w:rsid w:val="00CB3F30"/>
    <w:rsid w:val="00CB4897"/>
    <w:rsid w:val="00CB4AD7"/>
    <w:rsid w:val="00CB4F83"/>
    <w:rsid w:val="00CB55B3"/>
    <w:rsid w:val="00CB5622"/>
    <w:rsid w:val="00CB57A2"/>
    <w:rsid w:val="00CB620C"/>
    <w:rsid w:val="00CB6CAA"/>
    <w:rsid w:val="00CB6DFD"/>
    <w:rsid w:val="00CC0264"/>
    <w:rsid w:val="00CC0FAD"/>
    <w:rsid w:val="00CC1990"/>
    <w:rsid w:val="00CC2181"/>
    <w:rsid w:val="00CC3118"/>
    <w:rsid w:val="00CC56B0"/>
    <w:rsid w:val="00CC6550"/>
    <w:rsid w:val="00CC668C"/>
    <w:rsid w:val="00CC6857"/>
    <w:rsid w:val="00CC74D9"/>
    <w:rsid w:val="00CC7CA8"/>
    <w:rsid w:val="00CD0E98"/>
    <w:rsid w:val="00CD22C8"/>
    <w:rsid w:val="00CD25DC"/>
    <w:rsid w:val="00CD2828"/>
    <w:rsid w:val="00CD29D7"/>
    <w:rsid w:val="00CD3AF4"/>
    <w:rsid w:val="00CD4372"/>
    <w:rsid w:val="00CD5B0E"/>
    <w:rsid w:val="00CD5B4B"/>
    <w:rsid w:val="00CD5C5F"/>
    <w:rsid w:val="00CD6A47"/>
    <w:rsid w:val="00CD6DC8"/>
    <w:rsid w:val="00CD7348"/>
    <w:rsid w:val="00CD7AA7"/>
    <w:rsid w:val="00CE0A4D"/>
    <w:rsid w:val="00CE0D4E"/>
    <w:rsid w:val="00CE1240"/>
    <w:rsid w:val="00CE176A"/>
    <w:rsid w:val="00CE25D5"/>
    <w:rsid w:val="00CE2C4E"/>
    <w:rsid w:val="00CE4CAC"/>
    <w:rsid w:val="00CE514E"/>
    <w:rsid w:val="00CE679D"/>
    <w:rsid w:val="00CE75C2"/>
    <w:rsid w:val="00CE7B1C"/>
    <w:rsid w:val="00CE7F3E"/>
    <w:rsid w:val="00CF047D"/>
    <w:rsid w:val="00CF06B8"/>
    <w:rsid w:val="00CF09B7"/>
    <w:rsid w:val="00CF09DB"/>
    <w:rsid w:val="00CF0BC5"/>
    <w:rsid w:val="00CF0C4D"/>
    <w:rsid w:val="00CF0CF7"/>
    <w:rsid w:val="00CF12F4"/>
    <w:rsid w:val="00CF159E"/>
    <w:rsid w:val="00CF4D7B"/>
    <w:rsid w:val="00CF4E7D"/>
    <w:rsid w:val="00CF59B0"/>
    <w:rsid w:val="00CF6B7E"/>
    <w:rsid w:val="00D00A6A"/>
    <w:rsid w:val="00D00D3D"/>
    <w:rsid w:val="00D012B7"/>
    <w:rsid w:val="00D01558"/>
    <w:rsid w:val="00D01D2C"/>
    <w:rsid w:val="00D01F21"/>
    <w:rsid w:val="00D02341"/>
    <w:rsid w:val="00D025D0"/>
    <w:rsid w:val="00D027F2"/>
    <w:rsid w:val="00D02D85"/>
    <w:rsid w:val="00D0368D"/>
    <w:rsid w:val="00D04E31"/>
    <w:rsid w:val="00D04F81"/>
    <w:rsid w:val="00D05C6D"/>
    <w:rsid w:val="00D06C60"/>
    <w:rsid w:val="00D07627"/>
    <w:rsid w:val="00D07F96"/>
    <w:rsid w:val="00D10D3E"/>
    <w:rsid w:val="00D1109F"/>
    <w:rsid w:val="00D1112C"/>
    <w:rsid w:val="00D112E9"/>
    <w:rsid w:val="00D11903"/>
    <w:rsid w:val="00D1206E"/>
    <w:rsid w:val="00D1233E"/>
    <w:rsid w:val="00D12341"/>
    <w:rsid w:val="00D1244D"/>
    <w:rsid w:val="00D152FD"/>
    <w:rsid w:val="00D15368"/>
    <w:rsid w:val="00D1581C"/>
    <w:rsid w:val="00D15A20"/>
    <w:rsid w:val="00D16FC1"/>
    <w:rsid w:val="00D1743D"/>
    <w:rsid w:val="00D176A2"/>
    <w:rsid w:val="00D20891"/>
    <w:rsid w:val="00D208DD"/>
    <w:rsid w:val="00D20DED"/>
    <w:rsid w:val="00D21710"/>
    <w:rsid w:val="00D21B39"/>
    <w:rsid w:val="00D21B9E"/>
    <w:rsid w:val="00D21FE5"/>
    <w:rsid w:val="00D22F32"/>
    <w:rsid w:val="00D2343D"/>
    <w:rsid w:val="00D2450E"/>
    <w:rsid w:val="00D2458B"/>
    <w:rsid w:val="00D2554E"/>
    <w:rsid w:val="00D259C0"/>
    <w:rsid w:val="00D26232"/>
    <w:rsid w:val="00D26812"/>
    <w:rsid w:val="00D26A58"/>
    <w:rsid w:val="00D26C71"/>
    <w:rsid w:val="00D272C6"/>
    <w:rsid w:val="00D3080A"/>
    <w:rsid w:val="00D3245F"/>
    <w:rsid w:val="00D33389"/>
    <w:rsid w:val="00D336E0"/>
    <w:rsid w:val="00D33999"/>
    <w:rsid w:val="00D34072"/>
    <w:rsid w:val="00D3425A"/>
    <w:rsid w:val="00D34D04"/>
    <w:rsid w:val="00D3550B"/>
    <w:rsid w:val="00D403D6"/>
    <w:rsid w:val="00D40B9C"/>
    <w:rsid w:val="00D40C83"/>
    <w:rsid w:val="00D40FE7"/>
    <w:rsid w:val="00D414C9"/>
    <w:rsid w:val="00D41DAE"/>
    <w:rsid w:val="00D422C0"/>
    <w:rsid w:val="00D425BB"/>
    <w:rsid w:val="00D433A4"/>
    <w:rsid w:val="00D433B3"/>
    <w:rsid w:val="00D43EFE"/>
    <w:rsid w:val="00D4413D"/>
    <w:rsid w:val="00D44F56"/>
    <w:rsid w:val="00D454DA"/>
    <w:rsid w:val="00D45913"/>
    <w:rsid w:val="00D45DE5"/>
    <w:rsid w:val="00D47A48"/>
    <w:rsid w:val="00D50073"/>
    <w:rsid w:val="00D503E1"/>
    <w:rsid w:val="00D5069C"/>
    <w:rsid w:val="00D51392"/>
    <w:rsid w:val="00D513BA"/>
    <w:rsid w:val="00D522F9"/>
    <w:rsid w:val="00D52C0D"/>
    <w:rsid w:val="00D52F52"/>
    <w:rsid w:val="00D54B28"/>
    <w:rsid w:val="00D55791"/>
    <w:rsid w:val="00D55BF7"/>
    <w:rsid w:val="00D55C1C"/>
    <w:rsid w:val="00D55F3E"/>
    <w:rsid w:val="00D56C75"/>
    <w:rsid w:val="00D57EB5"/>
    <w:rsid w:val="00D61882"/>
    <w:rsid w:val="00D61950"/>
    <w:rsid w:val="00D62199"/>
    <w:rsid w:val="00D6273F"/>
    <w:rsid w:val="00D64243"/>
    <w:rsid w:val="00D64697"/>
    <w:rsid w:val="00D647FE"/>
    <w:rsid w:val="00D64E33"/>
    <w:rsid w:val="00D64FEB"/>
    <w:rsid w:val="00D654EE"/>
    <w:rsid w:val="00D65BB2"/>
    <w:rsid w:val="00D65CD8"/>
    <w:rsid w:val="00D66A9E"/>
    <w:rsid w:val="00D675E0"/>
    <w:rsid w:val="00D71996"/>
    <w:rsid w:val="00D72211"/>
    <w:rsid w:val="00D722BC"/>
    <w:rsid w:val="00D7276D"/>
    <w:rsid w:val="00D72D74"/>
    <w:rsid w:val="00D72F67"/>
    <w:rsid w:val="00D7305E"/>
    <w:rsid w:val="00D743BD"/>
    <w:rsid w:val="00D74A80"/>
    <w:rsid w:val="00D74AE2"/>
    <w:rsid w:val="00D755EF"/>
    <w:rsid w:val="00D75A81"/>
    <w:rsid w:val="00D75ABC"/>
    <w:rsid w:val="00D762F5"/>
    <w:rsid w:val="00D76CA9"/>
    <w:rsid w:val="00D77252"/>
    <w:rsid w:val="00D77575"/>
    <w:rsid w:val="00D77BA2"/>
    <w:rsid w:val="00D80033"/>
    <w:rsid w:val="00D8042C"/>
    <w:rsid w:val="00D80762"/>
    <w:rsid w:val="00D8232A"/>
    <w:rsid w:val="00D8238A"/>
    <w:rsid w:val="00D82578"/>
    <w:rsid w:val="00D83370"/>
    <w:rsid w:val="00D83936"/>
    <w:rsid w:val="00D83F95"/>
    <w:rsid w:val="00D85AEA"/>
    <w:rsid w:val="00D85B67"/>
    <w:rsid w:val="00D85F77"/>
    <w:rsid w:val="00D87C85"/>
    <w:rsid w:val="00D923C5"/>
    <w:rsid w:val="00D92883"/>
    <w:rsid w:val="00D92A86"/>
    <w:rsid w:val="00D92D5B"/>
    <w:rsid w:val="00D92FA6"/>
    <w:rsid w:val="00D932E0"/>
    <w:rsid w:val="00D94706"/>
    <w:rsid w:val="00D9498E"/>
    <w:rsid w:val="00D95749"/>
    <w:rsid w:val="00D95A58"/>
    <w:rsid w:val="00D95BFA"/>
    <w:rsid w:val="00D96086"/>
    <w:rsid w:val="00D964A3"/>
    <w:rsid w:val="00D96A95"/>
    <w:rsid w:val="00D97577"/>
    <w:rsid w:val="00D97B66"/>
    <w:rsid w:val="00DA10E9"/>
    <w:rsid w:val="00DA11DF"/>
    <w:rsid w:val="00DA24DF"/>
    <w:rsid w:val="00DA25C0"/>
    <w:rsid w:val="00DA2C01"/>
    <w:rsid w:val="00DA3622"/>
    <w:rsid w:val="00DA37C3"/>
    <w:rsid w:val="00DA57C3"/>
    <w:rsid w:val="00DA64B8"/>
    <w:rsid w:val="00DA69EF"/>
    <w:rsid w:val="00DA73A8"/>
    <w:rsid w:val="00DB0778"/>
    <w:rsid w:val="00DB099E"/>
    <w:rsid w:val="00DB1725"/>
    <w:rsid w:val="00DB1DB6"/>
    <w:rsid w:val="00DB1E71"/>
    <w:rsid w:val="00DB24EB"/>
    <w:rsid w:val="00DB31AE"/>
    <w:rsid w:val="00DB35FB"/>
    <w:rsid w:val="00DB3650"/>
    <w:rsid w:val="00DB3927"/>
    <w:rsid w:val="00DB3A4E"/>
    <w:rsid w:val="00DB3CCB"/>
    <w:rsid w:val="00DB3EE2"/>
    <w:rsid w:val="00DB468E"/>
    <w:rsid w:val="00DB473D"/>
    <w:rsid w:val="00DB5F01"/>
    <w:rsid w:val="00DB6A56"/>
    <w:rsid w:val="00DB6D7A"/>
    <w:rsid w:val="00DB7213"/>
    <w:rsid w:val="00DB72C6"/>
    <w:rsid w:val="00DB76AF"/>
    <w:rsid w:val="00DC1441"/>
    <w:rsid w:val="00DC1749"/>
    <w:rsid w:val="00DC3AD0"/>
    <w:rsid w:val="00DC3CA3"/>
    <w:rsid w:val="00DC440F"/>
    <w:rsid w:val="00DC4BBD"/>
    <w:rsid w:val="00DC513F"/>
    <w:rsid w:val="00DC541F"/>
    <w:rsid w:val="00DC5D8E"/>
    <w:rsid w:val="00DC63D1"/>
    <w:rsid w:val="00DC71EA"/>
    <w:rsid w:val="00DC75BD"/>
    <w:rsid w:val="00DC7C3F"/>
    <w:rsid w:val="00DD0579"/>
    <w:rsid w:val="00DD1252"/>
    <w:rsid w:val="00DD1302"/>
    <w:rsid w:val="00DD1ABE"/>
    <w:rsid w:val="00DD1B92"/>
    <w:rsid w:val="00DD1EF8"/>
    <w:rsid w:val="00DD271B"/>
    <w:rsid w:val="00DD2AD6"/>
    <w:rsid w:val="00DD372E"/>
    <w:rsid w:val="00DD4EE5"/>
    <w:rsid w:val="00DD4F59"/>
    <w:rsid w:val="00DD5654"/>
    <w:rsid w:val="00DD5C95"/>
    <w:rsid w:val="00DD6198"/>
    <w:rsid w:val="00DD65A9"/>
    <w:rsid w:val="00DD668D"/>
    <w:rsid w:val="00DD67A1"/>
    <w:rsid w:val="00DD74D9"/>
    <w:rsid w:val="00DD77F5"/>
    <w:rsid w:val="00DD7A5E"/>
    <w:rsid w:val="00DD7A7F"/>
    <w:rsid w:val="00DE009D"/>
    <w:rsid w:val="00DE0E54"/>
    <w:rsid w:val="00DE1BD9"/>
    <w:rsid w:val="00DE2ABB"/>
    <w:rsid w:val="00DE3079"/>
    <w:rsid w:val="00DE3C58"/>
    <w:rsid w:val="00DE3E32"/>
    <w:rsid w:val="00DE4B78"/>
    <w:rsid w:val="00DE4C36"/>
    <w:rsid w:val="00DE4E49"/>
    <w:rsid w:val="00DE4EDC"/>
    <w:rsid w:val="00DE511A"/>
    <w:rsid w:val="00DE5C4E"/>
    <w:rsid w:val="00DE5CE0"/>
    <w:rsid w:val="00DE6B1C"/>
    <w:rsid w:val="00DE73F8"/>
    <w:rsid w:val="00DF04B4"/>
    <w:rsid w:val="00DF0623"/>
    <w:rsid w:val="00DF1FE6"/>
    <w:rsid w:val="00DF223B"/>
    <w:rsid w:val="00DF2629"/>
    <w:rsid w:val="00DF2D50"/>
    <w:rsid w:val="00DF3028"/>
    <w:rsid w:val="00DF4401"/>
    <w:rsid w:val="00DF4531"/>
    <w:rsid w:val="00DF468F"/>
    <w:rsid w:val="00DF5B56"/>
    <w:rsid w:val="00DF5B67"/>
    <w:rsid w:val="00DF5CE8"/>
    <w:rsid w:val="00DF5F0C"/>
    <w:rsid w:val="00DF601B"/>
    <w:rsid w:val="00DF61F6"/>
    <w:rsid w:val="00DF639F"/>
    <w:rsid w:val="00DF6506"/>
    <w:rsid w:val="00DF6622"/>
    <w:rsid w:val="00DF7BCA"/>
    <w:rsid w:val="00DF7F78"/>
    <w:rsid w:val="00E00025"/>
    <w:rsid w:val="00E000E6"/>
    <w:rsid w:val="00E01089"/>
    <w:rsid w:val="00E011B2"/>
    <w:rsid w:val="00E02C25"/>
    <w:rsid w:val="00E03AF7"/>
    <w:rsid w:val="00E0466D"/>
    <w:rsid w:val="00E04C00"/>
    <w:rsid w:val="00E04C54"/>
    <w:rsid w:val="00E04FB5"/>
    <w:rsid w:val="00E05072"/>
    <w:rsid w:val="00E05962"/>
    <w:rsid w:val="00E067C0"/>
    <w:rsid w:val="00E06A45"/>
    <w:rsid w:val="00E0751C"/>
    <w:rsid w:val="00E110DF"/>
    <w:rsid w:val="00E1135E"/>
    <w:rsid w:val="00E11AF6"/>
    <w:rsid w:val="00E11D3B"/>
    <w:rsid w:val="00E1267C"/>
    <w:rsid w:val="00E12C49"/>
    <w:rsid w:val="00E12D62"/>
    <w:rsid w:val="00E132BA"/>
    <w:rsid w:val="00E14635"/>
    <w:rsid w:val="00E146C8"/>
    <w:rsid w:val="00E14C53"/>
    <w:rsid w:val="00E161A9"/>
    <w:rsid w:val="00E16474"/>
    <w:rsid w:val="00E167FD"/>
    <w:rsid w:val="00E16935"/>
    <w:rsid w:val="00E16A65"/>
    <w:rsid w:val="00E16CC1"/>
    <w:rsid w:val="00E2020F"/>
    <w:rsid w:val="00E20678"/>
    <w:rsid w:val="00E21AEC"/>
    <w:rsid w:val="00E226E9"/>
    <w:rsid w:val="00E238C2"/>
    <w:rsid w:val="00E23E7B"/>
    <w:rsid w:val="00E23F63"/>
    <w:rsid w:val="00E24E39"/>
    <w:rsid w:val="00E252F8"/>
    <w:rsid w:val="00E2601A"/>
    <w:rsid w:val="00E27BF5"/>
    <w:rsid w:val="00E30454"/>
    <w:rsid w:val="00E3057F"/>
    <w:rsid w:val="00E3129C"/>
    <w:rsid w:val="00E32C79"/>
    <w:rsid w:val="00E33D8B"/>
    <w:rsid w:val="00E35320"/>
    <w:rsid w:val="00E35831"/>
    <w:rsid w:val="00E35B98"/>
    <w:rsid w:val="00E36969"/>
    <w:rsid w:val="00E36D82"/>
    <w:rsid w:val="00E3769A"/>
    <w:rsid w:val="00E3793E"/>
    <w:rsid w:val="00E40A0E"/>
    <w:rsid w:val="00E40E35"/>
    <w:rsid w:val="00E4141E"/>
    <w:rsid w:val="00E43326"/>
    <w:rsid w:val="00E43644"/>
    <w:rsid w:val="00E43690"/>
    <w:rsid w:val="00E43A08"/>
    <w:rsid w:val="00E448A0"/>
    <w:rsid w:val="00E454A7"/>
    <w:rsid w:val="00E46064"/>
    <w:rsid w:val="00E465D1"/>
    <w:rsid w:val="00E46F68"/>
    <w:rsid w:val="00E4706E"/>
    <w:rsid w:val="00E47183"/>
    <w:rsid w:val="00E47494"/>
    <w:rsid w:val="00E479DC"/>
    <w:rsid w:val="00E50D98"/>
    <w:rsid w:val="00E510BA"/>
    <w:rsid w:val="00E51E2B"/>
    <w:rsid w:val="00E5306D"/>
    <w:rsid w:val="00E530C2"/>
    <w:rsid w:val="00E544BF"/>
    <w:rsid w:val="00E54756"/>
    <w:rsid w:val="00E54789"/>
    <w:rsid w:val="00E54CB4"/>
    <w:rsid w:val="00E55025"/>
    <w:rsid w:val="00E550DE"/>
    <w:rsid w:val="00E552B7"/>
    <w:rsid w:val="00E55E74"/>
    <w:rsid w:val="00E55F70"/>
    <w:rsid w:val="00E56208"/>
    <w:rsid w:val="00E563FD"/>
    <w:rsid w:val="00E56B4D"/>
    <w:rsid w:val="00E5718D"/>
    <w:rsid w:val="00E57A56"/>
    <w:rsid w:val="00E57BAC"/>
    <w:rsid w:val="00E6017C"/>
    <w:rsid w:val="00E608E8"/>
    <w:rsid w:val="00E60EA1"/>
    <w:rsid w:val="00E617B2"/>
    <w:rsid w:val="00E6188D"/>
    <w:rsid w:val="00E62A17"/>
    <w:rsid w:val="00E62DBB"/>
    <w:rsid w:val="00E63022"/>
    <w:rsid w:val="00E63203"/>
    <w:rsid w:val="00E63E71"/>
    <w:rsid w:val="00E64F6C"/>
    <w:rsid w:val="00E668F4"/>
    <w:rsid w:val="00E66945"/>
    <w:rsid w:val="00E6701D"/>
    <w:rsid w:val="00E6729F"/>
    <w:rsid w:val="00E7122F"/>
    <w:rsid w:val="00E7279A"/>
    <w:rsid w:val="00E72A07"/>
    <w:rsid w:val="00E72F1B"/>
    <w:rsid w:val="00E740C7"/>
    <w:rsid w:val="00E7450A"/>
    <w:rsid w:val="00E74A2B"/>
    <w:rsid w:val="00E74B15"/>
    <w:rsid w:val="00E74FC2"/>
    <w:rsid w:val="00E75AF9"/>
    <w:rsid w:val="00E75E5F"/>
    <w:rsid w:val="00E764CD"/>
    <w:rsid w:val="00E764F0"/>
    <w:rsid w:val="00E76EE5"/>
    <w:rsid w:val="00E76F73"/>
    <w:rsid w:val="00E77548"/>
    <w:rsid w:val="00E7760F"/>
    <w:rsid w:val="00E779CD"/>
    <w:rsid w:val="00E8047E"/>
    <w:rsid w:val="00E81D09"/>
    <w:rsid w:val="00E81DFB"/>
    <w:rsid w:val="00E82233"/>
    <w:rsid w:val="00E8240F"/>
    <w:rsid w:val="00E829D8"/>
    <w:rsid w:val="00E83140"/>
    <w:rsid w:val="00E83672"/>
    <w:rsid w:val="00E837E2"/>
    <w:rsid w:val="00E8473F"/>
    <w:rsid w:val="00E84896"/>
    <w:rsid w:val="00E849D5"/>
    <w:rsid w:val="00E85F20"/>
    <w:rsid w:val="00E868C4"/>
    <w:rsid w:val="00E86DE3"/>
    <w:rsid w:val="00E8782D"/>
    <w:rsid w:val="00E87FB7"/>
    <w:rsid w:val="00E9060A"/>
    <w:rsid w:val="00E90887"/>
    <w:rsid w:val="00E90F1E"/>
    <w:rsid w:val="00E9155C"/>
    <w:rsid w:val="00E918B9"/>
    <w:rsid w:val="00E91C20"/>
    <w:rsid w:val="00E91F56"/>
    <w:rsid w:val="00E926FF"/>
    <w:rsid w:val="00E92EFB"/>
    <w:rsid w:val="00E930AF"/>
    <w:rsid w:val="00E94489"/>
    <w:rsid w:val="00E94763"/>
    <w:rsid w:val="00E963B8"/>
    <w:rsid w:val="00E9661F"/>
    <w:rsid w:val="00E96696"/>
    <w:rsid w:val="00E974F8"/>
    <w:rsid w:val="00EA197B"/>
    <w:rsid w:val="00EA241C"/>
    <w:rsid w:val="00EA3780"/>
    <w:rsid w:val="00EA4E57"/>
    <w:rsid w:val="00EA4E75"/>
    <w:rsid w:val="00EA50EC"/>
    <w:rsid w:val="00EA5965"/>
    <w:rsid w:val="00EA62ED"/>
    <w:rsid w:val="00EA6C99"/>
    <w:rsid w:val="00EA6E0F"/>
    <w:rsid w:val="00EA71C9"/>
    <w:rsid w:val="00EB1BD5"/>
    <w:rsid w:val="00EB1C19"/>
    <w:rsid w:val="00EB1FEA"/>
    <w:rsid w:val="00EB2675"/>
    <w:rsid w:val="00EB3C50"/>
    <w:rsid w:val="00EB5381"/>
    <w:rsid w:val="00EB6096"/>
    <w:rsid w:val="00EB613B"/>
    <w:rsid w:val="00EB633A"/>
    <w:rsid w:val="00EB63F9"/>
    <w:rsid w:val="00EB6BF4"/>
    <w:rsid w:val="00EB7F42"/>
    <w:rsid w:val="00EC0840"/>
    <w:rsid w:val="00EC0BBB"/>
    <w:rsid w:val="00EC0D64"/>
    <w:rsid w:val="00EC17E4"/>
    <w:rsid w:val="00EC180E"/>
    <w:rsid w:val="00EC3F93"/>
    <w:rsid w:val="00EC446F"/>
    <w:rsid w:val="00EC4BF8"/>
    <w:rsid w:val="00EC4D3E"/>
    <w:rsid w:val="00EC5067"/>
    <w:rsid w:val="00EC61B4"/>
    <w:rsid w:val="00EC768A"/>
    <w:rsid w:val="00EC78BA"/>
    <w:rsid w:val="00EC7D8B"/>
    <w:rsid w:val="00ED0155"/>
    <w:rsid w:val="00ED0438"/>
    <w:rsid w:val="00ED0CA5"/>
    <w:rsid w:val="00ED1D36"/>
    <w:rsid w:val="00ED2134"/>
    <w:rsid w:val="00ED2493"/>
    <w:rsid w:val="00ED2A0D"/>
    <w:rsid w:val="00ED4600"/>
    <w:rsid w:val="00ED7560"/>
    <w:rsid w:val="00ED78EC"/>
    <w:rsid w:val="00EE0D10"/>
    <w:rsid w:val="00EE1243"/>
    <w:rsid w:val="00EE13C9"/>
    <w:rsid w:val="00EE14E8"/>
    <w:rsid w:val="00EE1A30"/>
    <w:rsid w:val="00EE2927"/>
    <w:rsid w:val="00EE3010"/>
    <w:rsid w:val="00EE30DA"/>
    <w:rsid w:val="00EE3F84"/>
    <w:rsid w:val="00EE538C"/>
    <w:rsid w:val="00EF0F5E"/>
    <w:rsid w:val="00EF0FAE"/>
    <w:rsid w:val="00EF114F"/>
    <w:rsid w:val="00EF1DB9"/>
    <w:rsid w:val="00EF20F8"/>
    <w:rsid w:val="00EF28ED"/>
    <w:rsid w:val="00EF3DA5"/>
    <w:rsid w:val="00EF3DF3"/>
    <w:rsid w:val="00EF515F"/>
    <w:rsid w:val="00EF5183"/>
    <w:rsid w:val="00EF531E"/>
    <w:rsid w:val="00EF6613"/>
    <w:rsid w:val="00EF6687"/>
    <w:rsid w:val="00EF725E"/>
    <w:rsid w:val="00F001C9"/>
    <w:rsid w:val="00F009F2"/>
    <w:rsid w:val="00F00DE9"/>
    <w:rsid w:val="00F01296"/>
    <w:rsid w:val="00F02108"/>
    <w:rsid w:val="00F024B2"/>
    <w:rsid w:val="00F025CA"/>
    <w:rsid w:val="00F02A15"/>
    <w:rsid w:val="00F02AF2"/>
    <w:rsid w:val="00F0324C"/>
    <w:rsid w:val="00F04270"/>
    <w:rsid w:val="00F046F0"/>
    <w:rsid w:val="00F04ADC"/>
    <w:rsid w:val="00F04DD7"/>
    <w:rsid w:val="00F04E48"/>
    <w:rsid w:val="00F0540D"/>
    <w:rsid w:val="00F05C22"/>
    <w:rsid w:val="00F066D7"/>
    <w:rsid w:val="00F0683D"/>
    <w:rsid w:val="00F06CC3"/>
    <w:rsid w:val="00F06DDB"/>
    <w:rsid w:val="00F06E31"/>
    <w:rsid w:val="00F073FD"/>
    <w:rsid w:val="00F07883"/>
    <w:rsid w:val="00F07D26"/>
    <w:rsid w:val="00F103B9"/>
    <w:rsid w:val="00F11157"/>
    <w:rsid w:val="00F1130A"/>
    <w:rsid w:val="00F12707"/>
    <w:rsid w:val="00F12E69"/>
    <w:rsid w:val="00F1377C"/>
    <w:rsid w:val="00F13D4E"/>
    <w:rsid w:val="00F17066"/>
    <w:rsid w:val="00F1725A"/>
    <w:rsid w:val="00F175E1"/>
    <w:rsid w:val="00F1760E"/>
    <w:rsid w:val="00F2038A"/>
    <w:rsid w:val="00F21243"/>
    <w:rsid w:val="00F21612"/>
    <w:rsid w:val="00F222B3"/>
    <w:rsid w:val="00F228BB"/>
    <w:rsid w:val="00F23171"/>
    <w:rsid w:val="00F2349A"/>
    <w:rsid w:val="00F2364A"/>
    <w:rsid w:val="00F24468"/>
    <w:rsid w:val="00F25D2D"/>
    <w:rsid w:val="00F26272"/>
    <w:rsid w:val="00F26303"/>
    <w:rsid w:val="00F2695E"/>
    <w:rsid w:val="00F32F35"/>
    <w:rsid w:val="00F33104"/>
    <w:rsid w:val="00F33E7D"/>
    <w:rsid w:val="00F34402"/>
    <w:rsid w:val="00F34ACF"/>
    <w:rsid w:val="00F35BB3"/>
    <w:rsid w:val="00F35C2B"/>
    <w:rsid w:val="00F361E6"/>
    <w:rsid w:val="00F361F0"/>
    <w:rsid w:val="00F36235"/>
    <w:rsid w:val="00F36267"/>
    <w:rsid w:val="00F3654D"/>
    <w:rsid w:val="00F36C15"/>
    <w:rsid w:val="00F372CC"/>
    <w:rsid w:val="00F40429"/>
    <w:rsid w:val="00F4092D"/>
    <w:rsid w:val="00F40999"/>
    <w:rsid w:val="00F40F46"/>
    <w:rsid w:val="00F40F9A"/>
    <w:rsid w:val="00F43FC4"/>
    <w:rsid w:val="00F44123"/>
    <w:rsid w:val="00F4419F"/>
    <w:rsid w:val="00F444F3"/>
    <w:rsid w:val="00F44807"/>
    <w:rsid w:val="00F4503A"/>
    <w:rsid w:val="00F4553A"/>
    <w:rsid w:val="00F460BF"/>
    <w:rsid w:val="00F467F8"/>
    <w:rsid w:val="00F46E44"/>
    <w:rsid w:val="00F478C0"/>
    <w:rsid w:val="00F47D02"/>
    <w:rsid w:val="00F47D48"/>
    <w:rsid w:val="00F50151"/>
    <w:rsid w:val="00F50403"/>
    <w:rsid w:val="00F52146"/>
    <w:rsid w:val="00F529D9"/>
    <w:rsid w:val="00F54BB8"/>
    <w:rsid w:val="00F55612"/>
    <w:rsid w:val="00F55A49"/>
    <w:rsid w:val="00F55C65"/>
    <w:rsid w:val="00F55CE7"/>
    <w:rsid w:val="00F565FF"/>
    <w:rsid w:val="00F566CD"/>
    <w:rsid w:val="00F56839"/>
    <w:rsid w:val="00F574F2"/>
    <w:rsid w:val="00F57703"/>
    <w:rsid w:val="00F57B9F"/>
    <w:rsid w:val="00F60368"/>
    <w:rsid w:val="00F605DF"/>
    <w:rsid w:val="00F61485"/>
    <w:rsid w:val="00F61CBD"/>
    <w:rsid w:val="00F61CEA"/>
    <w:rsid w:val="00F623C7"/>
    <w:rsid w:val="00F62774"/>
    <w:rsid w:val="00F62EEE"/>
    <w:rsid w:val="00F644E8"/>
    <w:rsid w:val="00F645FC"/>
    <w:rsid w:val="00F6511A"/>
    <w:rsid w:val="00F658B9"/>
    <w:rsid w:val="00F66352"/>
    <w:rsid w:val="00F66825"/>
    <w:rsid w:val="00F66956"/>
    <w:rsid w:val="00F66D33"/>
    <w:rsid w:val="00F67993"/>
    <w:rsid w:val="00F7077F"/>
    <w:rsid w:val="00F7111F"/>
    <w:rsid w:val="00F71586"/>
    <w:rsid w:val="00F716BF"/>
    <w:rsid w:val="00F71B63"/>
    <w:rsid w:val="00F71FA2"/>
    <w:rsid w:val="00F72B3B"/>
    <w:rsid w:val="00F735D1"/>
    <w:rsid w:val="00F738EC"/>
    <w:rsid w:val="00F73BF1"/>
    <w:rsid w:val="00F74982"/>
    <w:rsid w:val="00F74BCE"/>
    <w:rsid w:val="00F7561C"/>
    <w:rsid w:val="00F75B5D"/>
    <w:rsid w:val="00F76D34"/>
    <w:rsid w:val="00F803AF"/>
    <w:rsid w:val="00F809C6"/>
    <w:rsid w:val="00F81699"/>
    <w:rsid w:val="00F818C1"/>
    <w:rsid w:val="00F81C16"/>
    <w:rsid w:val="00F82082"/>
    <w:rsid w:val="00F82494"/>
    <w:rsid w:val="00F82855"/>
    <w:rsid w:val="00F82E71"/>
    <w:rsid w:val="00F8397F"/>
    <w:rsid w:val="00F84063"/>
    <w:rsid w:val="00F849C2"/>
    <w:rsid w:val="00F8551E"/>
    <w:rsid w:val="00F86338"/>
    <w:rsid w:val="00F86E61"/>
    <w:rsid w:val="00F87FAC"/>
    <w:rsid w:val="00F901A4"/>
    <w:rsid w:val="00F90328"/>
    <w:rsid w:val="00F90447"/>
    <w:rsid w:val="00F906C1"/>
    <w:rsid w:val="00F90799"/>
    <w:rsid w:val="00F90BB2"/>
    <w:rsid w:val="00F90CEC"/>
    <w:rsid w:val="00F915FA"/>
    <w:rsid w:val="00F91D3A"/>
    <w:rsid w:val="00F92222"/>
    <w:rsid w:val="00F92844"/>
    <w:rsid w:val="00F92850"/>
    <w:rsid w:val="00F93895"/>
    <w:rsid w:val="00F941D1"/>
    <w:rsid w:val="00F948F1"/>
    <w:rsid w:val="00F95359"/>
    <w:rsid w:val="00F95F36"/>
    <w:rsid w:val="00F9634F"/>
    <w:rsid w:val="00F96478"/>
    <w:rsid w:val="00F96951"/>
    <w:rsid w:val="00F97094"/>
    <w:rsid w:val="00F9755A"/>
    <w:rsid w:val="00F9779D"/>
    <w:rsid w:val="00F97F13"/>
    <w:rsid w:val="00FA04F4"/>
    <w:rsid w:val="00FA1550"/>
    <w:rsid w:val="00FA1BE4"/>
    <w:rsid w:val="00FA1ED2"/>
    <w:rsid w:val="00FA23EF"/>
    <w:rsid w:val="00FA26D0"/>
    <w:rsid w:val="00FA3072"/>
    <w:rsid w:val="00FA3B38"/>
    <w:rsid w:val="00FA3D76"/>
    <w:rsid w:val="00FA498B"/>
    <w:rsid w:val="00FA4EC5"/>
    <w:rsid w:val="00FA50B5"/>
    <w:rsid w:val="00FA576F"/>
    <w:rsid w:val="00FA64DF"/>
    <w:rsid w:val="00FA779C"/>
    <w:rsid w:val="00FB01F2"/>
    <w:rsid w:val="00FB14C9"/>
    <w:rsid w:val="00FB156E"/>
    <w:rsid w:val="00FB1A7C"/>
    <w:rsid w:val="00FB1BE6"/>
    <w:rsid w:val="00FB1FE1"/>
    <w:rsid w:val="00FB24FD"/>
    <w:rsid w:val="00FB2853"/>
    <w:rsid w:val="00FB2A02"/>
    <w:rsid w:val="00FB2B69"/>
    <w:rsid w:val="00FB2EC1"/>
    <w:rsid w:val="00FB3400"/>
    <w:rsid w:val="00FB34CD"/>
    <w:rsid w:val="00FB4118"/>
    <w:rsid w:val="00FB45B4"/>
    <w:rsid w:val="00FB4B2D"/>
    <w:rsid w:val="00FB4B51"/>
    <w:rsid w:val="00FB5848"/>
    <w:rsid w:val="00FB6182"/>
    <w:rsid w:val="00FB69AE"/>
    <w:rsid w:val="00FC11B9"/>
    <w:rsid w:val="00FC1FCA"/>
    <w:rsid w:val="00FC20C7"/>
    <w:rsid w:val="00FC23E3"/>
    <w:rsid w:val="00FC26B8"/>
    <w:rsid w:val="00FC29F5"/>
    <w:rsid w:val="00FC2CFD"/>
    <w:rsid w:val="00FC379B"/>
    <w:rsid w:val="00FC3DB2"/>
    <w:rsid w:val="00FC4731"/>
    <w:rsid w:val="00FC4796"/>
    <w:rsid w:val="00FC55E9"/>
    <w:rsid w:val="00FC66E8"/>
    <w:rsid w:val="00FC6785"/>
    <w:rsid w:val="00FD0033"/>
    <w:rsid w:val="00FD1BD9"/>
    <w:rsid w:val="00FD1FAE"/>
    <w:rsid w:val="00FD23F6"/>
    <w:rsid w:val="00FD2A31"/>
    <w:rsid w:val="00FD2CFB"/>
    <w:rsid w:val="00FD390A"/>
    <w:rsid w:val="00FD3E17"/>
    <w:rsid w:val="00FD42A7"/>
    <w:rsid w:val="00FD51A7"/>
    <w:rsid w:val="00FD5A28"/>
    <w:rsid w:val="00FD5C2F"/>
    <w:rsid w:val="00FD60C0"/>
    <w:rsid w:val="00FD6694"/>
    <w:rsid w:val="00FD6EAF"/>
    <w:rsid w:val="00FD6F8F"/>
    <w:rsid w:val="00FE04D1"/>
    <w:rsid w:val="00FE0E71"/>
    <w:rsid w:val="00FE15D5"/>
    <w:rsid w:val="00FE26F3"/>
    <w:rsid w:val="00FE2A3A"/>
    <w:rsid w:val="00FE2E01"/>
    <w:rsid w:val="00FE332A"/>
    <w:rsid w:val="00FE37B3"/>
    <w:rsid w:val="00FE4FFE"/>
    <w:rsid w:val="00FE543B"/>
    <w:rsid w:val="00FE5B57"/>
    <w:rsid w:val="00FE5FA4"/>
    <w:rsid w:val="00FE63BF"/>
    <w:rsid w:val="00FE7482"/>
    <w:rsid w:val="00FE74A5"/>
    <w:rsid w:val="00FF02CF"/>
    <w:rsid w:val="00FF05C3"/>
    <w:rsid w:val="00FF0E22"/>
    <w:rsid w:val="00FF130D"/>
    <w:rsid w:val="00FF1CAC"/>
    <w:rsid w:val="00FF2266"/>
    <w:rsid w:val="00FF2298"/>
    <w:rsid w:val="00FF3C9C"/>
    <w:rsid w:val="00FF3E81"/>
    <w:rsid w:val="00FF420B"/>
    <w:rsid w:val="00FF4EDC"/>
    <w:rsid w:val="00FF523D"/>
    <w:rsid w:val="00FF5948"/>
    <w:rsid w:val="00FF60E9"/>
    <w:rsid w:val="00FF6878"/>
    <w:rsid w:val="00FF6AC9"/>
    <w:rsid w:val="00FF7B66"/>
    <w:rsid w:val="00FF7BC4"/>
    <w:rsid w:val="011E88C0"/>
    <w:rsid w:val="015125FA"/>
    <w:rsid w:val="02D0BBB4"/>
    <w:rsid w:val="02F672ED"/>
    <w:rsid w:val="03A41D41"/>
    <w:rsid w:val="03EF962A"/>
    <w:rsid w:val="040FBF37"/>
    <w:rsid w:val="048186BF"/>
    <w:rsid w:val="049E304F"/>
    <w:rsid w:val="04AE373B"/>
    <w:rsid w:val="04B6EE65"/>
    <w:rsid w:val="05C6BACA"/>
    <w:rsid w:val="06152604"/>
    <w:rsid w:val="066E5085"/>
    <w:rsid w:val="07425F42"/>
    <w:rsid w:val="0747F0AA"/>
    <w:rsid w:val="07602678"/>
    <w:rsid w:val="07934A9C"/>
    <w:rsid w:val="07B35108"/>
    <w:rsid w:val="086FF927"/>
    <w:rsid w:val="090EBDFE"/>
    <w:rsid w:val="099ED375"/>
    <w:rsid w:val="09A8F413"/>
    <w:rsid w:val="0A588C25"/>
    <w:rsid w:val="0B750121"/>
    <w:rsid w:val="0B7BD8AB"/>
    <w:rsid w:val="0CAB2780"/>
    <w:rsid w:val="0CDE2520"/>
    <w:rsid w:val="0CE0E3FB"/>
    <w:rsid w:val="0D064133"/>
    <w:rsid w:val="0D4EDBF9"/>
    <w:rsid w:val="0DA8937F"/>
    <w:rsid w:val="0DB444AE"/>
    <w:rsid w:val="0EBA8059"/>
    <w:rsid w:val="0EBC2438"/>
    <w:rsid w:val="101A2469"/>
    <w:rsid w:val="10BA1FCC"/>
    <w:rsid w:val="1166A6DD"/>
    <w:rsid w:val="11B70871"/>
    <w:rsid w:val="1225045B"/>
    <w:rsid w:val="12AEB964"/>
    <w:rsid w:val="12FA9E9C"/>
    <w:rsid w:val="13A80C82"/>
    <w:rsid w:val="14013C4C"/>
    <w:rsid w:val="1506AB70"/>
    <w:rsid w:val="15616899"/>
    <w:rsid w:val="15DDFFE0"/>
    <w:rsid w:val="16C28678"/>
    <w:rsid w:val="16D1C7BD"/>
    <w:rsid w:val="17A4A783"/>
    <w:rsid w:val="17F39FE5"/>
    <w:rsid w:val="184FE442"/>
    <w:rsid w:val="1884AC7E"/>
    <w:rsid w:val="18EB0208"/>
    <w:rsid w:val="190741F6"/>
    <w:rsid w:val="190D037C"/>
    <w:rsid w:val="192911FA"/>
    <w:rsid w:val="195770FF"/>
    <w:rsid w:val="19A4F7A8"/>
    <w:rsid w:val="1A16C371"/>
    <w:rsid w:val="1A7C02CF"/>
    <w:rsid w:val="1AB9F35E"/>
    <w:rsid w:val="1CB323C6"/>
    <w:rsid w:val="1CBFD670"/>
    <w:rsid w:val="1D1B4C26"/>
    <w:rsid w:val="1D8B9BDB"/>
    <w:rsid w:val="1DE0E548"/>
    <w:rsid w:val="1E508BFB"/>
    <w:rsid w:val="1ED98D3E"/>
    <w:rsid w:val="1F7DAD12"/>
    <w:rsid w:val="1F979CC6"/>
    <w:rsid w:val="1FA2A819"/>
    <w:rsid w:val="1FB85F9D"/>
    <w:rsid w:val="207DDBB6"/>
    <w:rsid w:val="20E3733D"/>
    <w:rsid w:val="21009651"/>
    <w:rsid w:val="211D79C3"/>
    <w:rsid w:val="21B2F2DF"/>
    <w:rsid w:val="21DE23E7"/>
    <w:rsid w:val="21F99F0E"/>
    <w:rsid w:val="2330458F"/>
    <w:rsid w:val="234D8E08"/>
    <w:rsid w:val="237E04D9"/>
    <w:rsid w:val="23DDCA91"/>
    <w:rsid w:val="24C35627"/>
    <w:rsid w:val="25478E39"/>
    <w:rsid w:val="255307DB"/>
    <w:rsid w:val="25BDE4FC"/>
    <w:rsid w:val="25BF2845"/>
    <w:rsid w:val="2685A5B2"/>
    <w:rsid w:val="26CD98D4"/>
    <w:rsid w:val="27280CD8"/>
    <w:rsid w:val="28159CAF"/>
    <w:rsid w:val="2925C3B0"/>
    <w:rsid w:val="292E377E"/>
    <w:rsid w:val="2965BBA5"/>
    <w:rsid w:val="29870677"/>
    <w:rsid w:val="29C8D1D6"/>
    <w:rsid w:val="2A5A7789"/>
    <w:rsid w:val="2AC8705F"/>
    <w:rsid w:val="2B24817B"/>
    <w:rsid w:val="2B502AD7"/>
    <w:rsid w:val="2B92208A"/>
    <w:rsid w:val="2D45AEB2"/>
    <w:rsid w:val="2D8BB0E2"/>
    <w:rsid w:val="2E0613EA"/>
    <w:rsid w:val="2E96E88A"/>
    <w:rsid w:val="2F163A5B"/>
    <w:rsid w:val="2F70E553"/>
    <w:rsid w:val="2F720ACA"/>
    <w:rsid w:val="2FAF0E87"/>
    <w:rsid w:val="2FC0249E"/>
    <w:rsid w:val="2FECCB5F"/>
    <w:rsid w:val="30723D67"/>
    <w:rsid w:val="31446F1A"/>
    <w:rsid w:val="31F329B7"/>
    <w:rsid w:val="322BD332"/>
    <w:rsid w:val="325FB879"/>
    <w:rsid w:val="32725F71"/>
    <w:rsid w:val="3295398C"/>
    <w:rsid w:val="32BF0A76"/>
    <w:rsid w:val="32EED359"/>
    <w:rsid w:val="335D8307"/>
    <w:rsid w:val="341908EB"/>
    <w:rsid w:val="34407354"/>
    <w:rsid w:val="34F2F4D5"/>
    <w:rsid w:val="3512204C"/>
    <w:rsid w:val="366F9F6E"/>
    <w:rsid w:val="36D6C72E"/>
    <w:rsid w:val="37096913"/>
    <w:rsid w:val="3751D4A5"/>
    <w:rsid w:val="37524B57"/>
    <w:rsid w:val="3783F0E4"/>
    <w:rsid w:val="38A31D98"/>
    <w:rsid w:val="39708A3D"/>
    <w:rsid w:val="398BCAF1"/>
    <w:rsid w:val="39AA82B3"/>
    <w:rsid w:val="39CFE0B7"/>
    <w:rsid w:val="3A03B1D5"/>
    <w:rsid w:val="3A040D71"/>
    <w:rsid w:val="3A24FE78"/>
    <w:rsid w:val="3A64B77C"/>
    <w:rsid w:val="3A74502D"/>
    <w:rsid w:val="3A9557EB"/>
    <w:rsid w:val="3AB18DB4"/>
    <w:rsid w:val="3AC3D6A1"/>
    <w:rsid w:val="3B6B17A7"/>
    <w:rsid w:val="3BADD719"/>
    <w:rsid w:val="3BB0E118"/>
    <w:rsid w:val="3C9AD81A"/>
    <w:rsid w:val="3CAF846E"/>
    <w:rsid w:val="3CB62454"/>
    <w:rsid w:val="3CC0436F"/>
    <w:rsid w:val="3CC6F705"/>
    <w:rsid w:val="3D1FEE6D"/>
    <w:rsid w:val="3E04C83F"/>
    <w:rsid w:val="3E62DCFB"/>
    <w:rsid w:val="3FC6D29A"/>
    <w:rsid w:val="408D593C"/>
    <w:rsid w:val="40E5CD85"/>
    <w:rsid w:val="417F95F6"/>
    <w:rsid w:val="41F42757"/>
    <w:rsid w:val="42140AED"/>
    <w:rsid w:val="422E3BEA"/>
    <w:rsid w:val="42CF384C"/>
    <w:rsid w:val="42FE759B"/>
    <w:rsid w:val="4380EDE8"/>
    <w:rsid w:val="438F4DD7"/>
    <w:rsid w:val="439E7059"/>
    <w:rsid w:val="43CC4561"/>
    <w:rsid w:val="43E86CD5"/>
    <w:rsid w:val="44B69FB1"/>
    <w:rsid w:val="4527B3EC"/>
    <w:rsid w:val="461CA437"/>
    <w:rsid w:val="46EB550B"/>
    <w:rsid w:val="47103F39"/>
    <w:rsid w:val="47ACC89A"/>
    <w:rsid w:val="487953EF"/>
    <w:rsid w:val="489AA37C"/>
    <w:rsid w:val="48A7A210"/>
    <w:rsid w:val="48FEA74B"/>
    <w:rsid w:val="49695C43"/>
    <w:rsid w:val="49AB25B4"/>
    <w:rsid w:val="49B45288"/>
    <w:rsid w:val="49DE2ED7"/>
    <w:rsid w:val="4A050690"/>
    <w:rsid w:val="4A16CC43"/>
    <w:rsid w:val="4A4E98F1"/>
    <w:rsid w:val="4A9081FD"/>
    <w:rsid w:val="4AA477E1"/>
    <w:rsid w:val="4AB9C7A3"/>
    <w:rsid w:val="4AC942EC"/>
    <w:rsid w:val="4AF89EF5"/>
    <w:rsid w:val="4B1519A2"/>
    <w:rsid w:val="4B65B649"/>
    <w:rsid w:val="4BBEC970"/>
    <w:rsid w:val="4C38DD58"/>
    <w:rsid w:val="4CF23D19"/>
    <w:rsid w:val="4D709659"/>
    <w:rsid w:val="4D75D27F"/>
    <w:rsid w:val="4DBD4D01"/>
    <w:rsid w:val="4E7B3CF6"/>
    <w:rsid w:val="4FA1473F"/>
    <w:rsid w:val="5043F56A"/>
    <w:rsid w:val="505D3E92"/>
    <w:rsid w:val="508C3FCE"/>
    <w:rsid w:val="50969751"/>
    <w:rsid w:val="513A1834"/>
    <w:rsid w:val="5174CAD5"/>
    <w:rsid w:val="518A93BB"/>
    <w:rsid w:val="520B7929"/>
    <w:rsid w:val="52BF9095"/>
    <w:rsid w:val="52DCA173"/>
    <w:rsid w:val="5312BA05"/>
    <w:rsid w:val="5319C027"/>
    <w:rsid w:val="54503986"/>
    <w:rsid w:val="547612EC"/>
    <w:rsid w:val="5477A272"/>
    <w:rsid w:val="548DD573"/>
    <w:rsid w:val="54EC3BBA"/>
    <w:rsid w:val="55354897"/>
    <w:rsid w:val="563C94DC"/>
    <w:rsid w:val="5677747D"/>
    <w:rsid w:val="56D14A69"/>
    <w:rsid w:val="571EB536"/>
    <w:rsid w:val="578A4EBB"/>
    <w:rsid w:val="57C01957"/>
    <w:rsid w:val="57D9EA1F"/>
    <w:rsid w:val="5853DE26"/>
    <w:rsid w:val="586DC3EB"/>
    <w:rsid w:val="58D3D631"/>
    <w:rsid w:val="59405456"/>
    <w:rsid w:val="59DF63B7"/>
    <w:rsid w:val="5A4068F2"/>
    <w:rsid w:val="5A626909"/>
    <w:rsid w:val="5A79DD32"/>
    <w:rsid w:val="5ABEEA34"/>
    <w:rsid w:val="5B040764"/>
    <w:rsid w:val="5BE21E79"/>
    <w:rsid w:val="5C51A9B0"/>
    <w:rsid w:val="5C5B4905"/>
    <w:rsid w:val="5CB3104B"/>
    <w:rsid w:val="5D195F30"/>
    <w:rsid w:val="5DCDF4F2"/>
    <w:rsid w:val="5E17B79A"/>
    <w:rsid w:val="5E4E24B2"/>
    <w:rsid w:val="5EDC950A"/>
    <w:rsid w:val="5F7FF81E"/>
    <w:rsid w:val="60D6FA78"/>
    <w:rsid w:val="61FE21EB"/>
    <w:rsid w:val="62B9A99D"/>
    <w:rsid w:val="6336D40F"/>
    <w:rsid w:val="633DEDF7"/>
    <w:rsid w:val="63571EA6"/>
    <w:rsid w:val="6371978E"/>
    <w:rsid w:val="6378EB31"/>
    <w:rsid w:val="649178B1"/>
    <w:rsid w:val="64F0793E"/>
    <w:rsid w:val="6520AF09"/>
    <w:rsid w:val="65EFCAF6"/>
    <w:rsid w:val="66848890"/>
    <w:rsid w:val="66A88D6D"/>
    <w:rsid w:val="687F9BDD"/>
    <w:rsid w:val="68FD1A88"/>
    <w:rsid w:val="69084B27"/>
    <w:rsid w:val="69507662"/>
    <w:rsid w:val="69E583AB"/>
    <w:rsid w:val="6B37B9BE"/>
    <w:rsid w:val="6BBF7D32"/>
    <w:rsid w:val="6C14A953"/>
    <w:rsid w:val="6C783558"/>
    <w:rsid w:val="6C878520"/>
    <w:rsid w:val="6D643E87"/>
    <w:rsid w:val="6F0DC93D"/>
    <w:rsid w:val="6FABBCB2"/>
    <w:rsid w:val="6FC00076"/>
    <w:rsid w:val="709CD4D9"/>
    <w:rsid w:val="70A2B914"/>
    <w:rsid w:val="71675331"/>
    <w:rsid w:val="71BD0F29"/>
    <w:rsid w:val="71F6B964"/>
    <w:rsid w:val="71FB3396"/>
    <w:rsid w:val="7269D4A9"/>
    <w:rsid w:val="731D9ED5"/>
    <w:rsid w:val="736699EA"/>
    <w:rsid w:val="74739A87"/>
    <w:rsid w:val="74762B22"/>
    <w:rsid w:val="74DDD1AA"/>
    <w:rsid w:val="7541EFFC"/>
    <w:rsid w:val="758F74F6"/>
    <w:rsid w:val="75AC7AF2"/>
    <w:rsid w:val="75F48A88"/>
    <w:rsid w:val="762C72B9"/>
    <w:rsid w:val="76BAFF59"/>
    <w:rsid w:val="779FD5D8"/>
    <w:rsid w:val="784F1972"/>
    <w:rsid w:val="78560145"/>
    <w:rsid w:val="78E6499E"/>
    <w:rsid w:val="78F9468F"/>
    <w:rsid w:val="78FF8ADB"/>
    <w:rsid w:val="7945E078"/>
    <w:rsid w:val="79C551EC"/>
    <w:rsid w:val="7A1911E9"/>
    <w:rsid w:val="7A327CAA"/>
    <w:rsid w:val="7A3897BD"/>
    <w:rsid w:val="7A44AFEB"/>
    <w:rsid w:val="7A9A10E1"/>
    <w:rsid w:val="7AAF384B"/>
    <w:rsid w:val="7B4BB776"/>
    <w:rsid w:val="7B7F8B2C"/>
    <w:rsid w:val="7BCD85E6"/>
    <w:rsid w:val="7BF04748"/>
    <w:rsid w:val="7BF70B84"/>
    <w:rsid w:val="7C305EA8"/>
    <w:rsid w:val="7C3397E4"/>
    <w:rsid w:val="7C33D650"/>
    <w:rsid w:val="7C9E3D85"/>
    <w:rsid w:val="7CAA1232"/>
    <w:rsid w:val="7D116142"/>
    <w:rsid w:val="7D9EE5FB"/>
    <w:rsid w:val="7D9F15B4"/>
    <w:rsid w:val="7E7DD6E7"/>
    <w:rsid w:val="7FACFBE1"/>
    <w:rsid w:val="7FEDC794"/>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C68F5"/>
  <w15:chartTrackingRefBased/>
  <w15:docId w15:val="{A033957B-2F96-4E5E-A94E-6535747DCC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ru-RU" w:eastAsia="ru-RU" w:bidi="ru-RU"/>
      </w:rPr>
    </w:rPrDefault>
    <w:pPrDefault>
      <w:pPr>
        <w:spacing w:after="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BC70D7"/>
  </w:style>
  <w:style w:type="paragraph" w:styleId="1">
    <w:name w:val="heading 1"/>
    <w:basedOn w:val="a1"/>
    <w:next w:val="a1"/>
    <w:uiPriority w:val="4"/>
    <w:unhideWhenUsed/>
    <w:qFormat/>
    <w:rsid w:val="00527B86"/>
    <w:pPr>
      <w:keepLines/>
      <w:pageBreakBefore/>
      <w:numPr>
        <w:numId w:val="1"/>
      </w:numPr>
      <w:ind w:left="0" w:firstLine="284"/>
      <w:outlineLvl w:val="0"/>
    </w:pPr>
    <w:rPr>
      <w:b/>
      <w:bCs/>
      <w:caps/>
    </w:rPr>
  </w:style>
  <w:style w:type="paragraph" w:styleId="2">
    <w:name w:val="heading 2"/>
    <w:basedOn w:val="a1"/>
    <w:next w:val="a1"/>
    <w:link w:val="20"/>
    <w:uiPriority w:val="4"/>
    <w:unhideWhenUsed/>
    <w:qFormat/>
    <w:rsid w:val="00836735"/>
    <w:pPr>
      <w:keepNext/>
      <w:keepLines/>
      <w:numPr>
        <w:ilvl w:val="1"/>
        <w:numId w:val="1"/>
      </w:numPr>
      <w:ind w:left="0" w:firstLine="284"/>
      <w:outlineLvl w:val="1"/>
    </w:pPr>
    <w:rPr>
      <w:b/>
      <w:bCs/>
      <w:smallCaps/>
    </w:rPr>
  </w:style>
  <w:style w:type="paragraph" w:styleId="3">
    <w:name w:val="heading 3"/>
    <w:basedOn w:val="a1"/>
    <w:next w:val="a1"/>
    <w:link w:val="30"/>
    <w:uiPriority w:val="4"/>
    <w:unhideWhenUsed/>
    <w:qFormat/>
    <w:rsid w:val="00836735"/>
    <w:pPr>
      <w:keepNext/>
      <w:keepLines/>
      <w:numPr>
        <w:ilvl w:val="2"/>
        <w:numId w:val="1"/>
      </w:numPr>
      <w:ind w:left="0" w:firstLine="284"/>
      <w:outlineLvl w:val="2"/>
    </w:pPr>
    <w:rPr>
      <w:b/>
      <w:bCs/>
      <w:smallCaps/>
    </w:rPr>
  </w:style>
  <w:style w:type="paragraph" w:styleId="4">
    <w:name w:val="heading 4"/>
    <w:basedOn w:val="a1"/>
    <w:next w:val="a1"/>
    <w:link w:val="40"/>
    <w:uiPriority w:val="4"/>
    <w:unhideWhenUsed/>
    <w:qFormat/>
    <w:rsid w:val="00836735"/>
    <w:pPr>
      <w:keepNext/>
      <w:keepLines/>
      <w:numPr>
        <w:ilvl w:val="3"/>
        <w:numId w:val="1"/>
      </w:numPr>
      <w:ind w:left="0" w:firstLine="284"/>
      <w:outlineLvl w:val="3"/>
    </w:pPr>
    <w:rPr>
      <w:b/>
      <w:bCs/>
      <w:smallCaps/>
    </w:rPr>
  </w:style>
  <w:style w:type="paragraph" w:styleId="5">
    <w:name w:val="heading 5"/>
    <w:basedOn w:val="a1"/>
    <w:next w:val="a1"/>
    <w:uiPriority w:val="4"/>
    <w:unhideWhenUsed/>
    <w:qFormat/>
    <w:rsid w:val="00836735"/>
    <w:pPr>
      <w:keepNext/>
      <w:keepLines/>
      <w:numPr>
        <w:ilvl w:val="4"/>
        <w:numId w:val="1"/>
      </w:numPr>
      <w:ind w:left="0" w:firstLine="284"/>
      <w:outlineLvl w:val="4"/>
    </w:pPr>
    <w:rPr>
      <w:smallCaps/>
    </w:rPr>
  </w:style>
  <w:style w:type="paragraph" w:styleId="6">
    <w:name w:val="heading 6"/>
    <w:basedOn w:val="a1"/>
    <w:next w:val="a1"/>
    <w:uiPriority w:val="4"/>
    <w:unhideWhenUsed/>
    <w:rsid w:val="00836735"/>
    <w:pPr>
      <w:keepNext/>
      <w:keepLines/>
      <w:numPr>
        <w:ilvl w:val="5"/>
        <w:numId w:val="1"/>
      </w:numPr>
      <w:outlineLvl w:val="5"/>
    </w:pPr>
    <w:rPr>
      <w:smallCaps/>
    </w:rPr>
  </w:style>
  <w:style w:type="paragraph" w:styleId="7">
    <w:name w:val="heading 7"/>
    <w:basedOn w:val="a1"/>
    <w:next w:val="a1"/>
    <w:uiPriority w:val="4"/>
    <w:unhideWhenUsed/>
    <w:rsid w:val="007A544E"/>
    <w:pPr>
      <w:keepNext/>
      <w:keepLines/>
      <w:numPr>
        <w:ilvl w:val="6"/>
        <w:numId w:val="1"/>
      </w:numPr>
      <w:ind w:left="0" w:firstLine="284"/>
      <w:outlineLvl w:val="6"/>
    </w:pPr>
    <w:rPr>
      <w:smallCaps/>
    </w:rPr>
  </w:style>
  <w:style w:type="paragraph" w:styleId="8">
    <w:name w:val="heading 8"/>
    <w:basedOn w:val="a1"/>
    <w:next w:val="a1"/>
    <w:uiPriority w:val="4"/>
    <w:unhideWhenUsed/>
    <w:rsid w:val="007A544E"/>
    <w:pPr>
      <w:keepNext/>
      <w:keepLines/>
      <w:numPr>
        <w:ilvl w:val="7"/>
        <w:numId w:val="1"/>
      </w:numPr>
      <w:ind w:left="0" w:firstLine="284"/>
      <w:outlineLvl w:val="7"/>
    </w:pPr>
    <w:rPr>
      <w:smallCaps/>
    </w:rPr>
  </w:style>
  <w:style w:type="paragraph" w:styleId="9">
    <w:name w:val="heading 9"/>
    <w:basedOn w:val="a1"/>
    <w:next w:val="a1"/>
    <w:uiPriority w:val="4"/>
    <w:semiHidden/>
    <w:unhideWhenUsed/>
    <w:rsid w:val="00836735"/>
    <w:pPr>
      <w:keepNext/>
      <w:keepLines/>
      <w:numPr>
        <w:ilvl w:val="8"/>
        <w:numId w:val="1"/>
      </w:numPr>
      <w:ind w:left="0" w:firstLine="284"/>
      <w:outlineLvl w:val="8"/>
    </w:pPr>
    <w:rPr>
      <w:smallCaps/>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table" w:styleId="a5">
    <w:name w:val="Table Grid"/>
    <w:basedOn w:val="a3"/>
    <w:uiPriority w:val="99"/>
    <w:rsid w:val="0055224F"/>
    <w:pPr>
      <w:spacing w:line="240" w:lineRule="auto"/>
      <w:ind w:firstLine="0"/>
    </w:p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bCs/>
      </w:rPr>
      <w:tblPr/>
      <w:tcPr>
        <w:shd w:val="clear" w:color="auto" w:fill="F2F2F2" w:themeFill="background1" w:themeFillShade="F2"/>
        <w:vAlign w:val="center"/>
      </w:tcPr>
    </w:tblStylePr>
    <w:tblStylePr w:type="band1Horz">
      <w:pPr>
        <w:jc w:val="left"/>
      </w:pPr>
      <w:tblPr/>
      <w:tcPr>
        <w:vAlign w:val="center"/>
      </w:tcPr>
    </w:tblStylePr>
    <w:tblStylePr w:type="band2Horz">
      <w:pPr>
        <w:jc w:val="left"/>
      </w:pPr>
      <w:tblPr/>
      <w:tcPr>
        <w:vAlign w:val="center"/>
      </w:tcPr>
    </w:tblStylePr>
  </w:style>
  <w:style w:type="paragraph" w:styleId="a" w:customStyle="1">
    <w:name w:val="Нумерация"/>
    <w:basedOn w:val="a1"/>
    <w:uiPriority w:val="2"/>
    <w:qFormat/>
    <w:rsid w:val="005C64AA"/>
    <w:pPr>
      <w:numPr>
        <w:numId w:val="2"/>
      </w:numPr>
    </w:pPr>
  </w:style>
  <w:style w:type="paragraph" w:styleId="a0" w:customStyle="1">
    <w:name w:val="Перечисление"/>
    <w:basedOn w:val="a1"/>
    <w:uiPriority w:val="1"/>
    <w:qFormat/>
    <w:rsid w:val="00E5718D"/>
    <w:pPr>
      <w:numPr>
        <w:numId w:val="3"/>
      </w:numPr>
    </w:pPr>
  </w:style>
  <w:style w:type="paragraph" w:styleId="a6">
    <w:name w:val="Title"/>
    <w:basedOn w:val="a1"/>
    <w:next w:val="a1"/>
    <w:uiPriority w:val="49"/>
    <w:qFormat/>
    <w:rsid w:val="00073F68"/>
    <w:pPr>
      <w:spacing w:before="60" w:after="120" w:line="240" w:lineRule="auto"/>
      <w:ind w:firstLine="0"/>
      <w:jc w:val="center"/>
    </w:pPr>
    <w:rPr>
      <w:caps/>
      <w:sz w:val="28"/>
      <w:szCs w:val="28"/>
    </w:rPr>
  </w:style>
  <w:style w:type="paragraph" w:styleId="a7">
    <w:name w:val="Subtitle"/>
    <w:basedOn w:val="a1"/>
    <w:next w:val="a1"/>
    <w:uiPriority w:val="49"/>
    <w:unhideWhenUsed/>
    <w:qFormat/>
    <w:rsid w:val="00D04E31"/>
    <w:pPr>
      <w:spacing w:before="60" w:after="120" w:line="240" w:lineRule="auto"/>
      <w:ind w:firstLine="0"/>
      <w:jc w:val="center"/>
    </w:pPr>
    <w:rPr>
      <w:smallCaps/>
    </w:rPr>
  </w:style>
  <w:style w:type="paragraph" w:styleId="a8">
    <w:name w:val="annotation text"/>
    <w:basedOn w:val="a1"/>
    <w:next w:val="a1"/>
    <w:unhideWhenUsed/>
    <w:rsid w:val="008C5D14"/>
    <w:pPr>
      <w:spacing w:line="240" w:lineRule="auto"/>
    </w:pPr>
    <w:rPr>
      <w:sz w:val="20"/>
      <w:szCs w:val="20"/>
    </w:rPr>
  </w:style>
  <w:style w:type="paragraph" w:styleId="a9">
    <w:name w:val="annotation subject"/>
    <w:basedOn w:val="a1"/>
    <w:next w:val="a1"/>
    <w:unhideWhenUsed/>
    <w:rsid w:val="008C5D14"/>
    <w:rPr>
      <w:b/>
      <w:bCs/>
      <w:sz w:val="20"/>
      <w:szCs w:val="20"/>
    </w:rPr>
  </w:style>
  <w:style w:type="paragraph" w:styleId="aa">
    <w:name w:val="TOC Heading"/>
    <w:basedOn w:val="a1"/>
    <w:next w:val="a1"/>
    <w:uiPriority w:val="39"/>
    <w:unhideWhenUsed/>
    <w:qFormat/>
    <w:rsid w:val="005401F2"/>
    <w:pPr>
      <w:spacing w:after="120"/>
      <w:ind w:firstLine="0"/>
      <w:jc w:val="center"/>
    </w:pPr>
    <w:rPr>
      <w:smallCaps/>
      <w:sz w:val="28"/>
      <w:szCs w:val="28"/>
    </w:rPr>
  </w:style>
  <w:style w:type="paragraph" w:styleId="10">
    <w:name w:val="toc 1"/>
    <w:basedOn w:val="a1"/>
    <w:next w:val="a1"/>
    <w:uiPriority w:val="39"/>
    <w:unhideWhenUsed/>
    <w:rsid w:val="0062541E"/>
    <w:pPr>
      <w:ind w:firstLine="0"/>
    </w:pPr>
    <w:rPr>
      <w:b/>
    </w:rPr>
  </w:style>
  <w:style w:type="paragraph" w:styleId="21">
    <w:name w:val="toc 2"/>
    <w:basedOn w:val="a1"/>
    <w:next w:val="a1"/>
    <w:uiPriority w:val="39"/>
    <w:unhideWhenUsed/>
    <w:rsid w:val="0062541E"/>
    <w:pPr>
      <w:spacing w:line="240" w:lineRule="auto"/>
      <w:ind w:firstLine="284"/>
    </w:pPr>
  </w:style>
  <w:style w:type="paragraph" w:styleId="31">
    <w:name w:val="toc 3"/>
    <w:basedOn w:val="a1"/>
    <w:next w:val="a1"/>
    <w:uiPriority w:val="39"/>
    <w:unhideWhenUsed/>
    <w:rsid w:val="0062541E"/>
    <w:pPr>
      <w:spacing w:line="240" w:lineRule="auto"/>
    </w:pPr>
  </w:style>
  <w:style w:type="paragraph" w:styleId="41">
    <w:name w:val="toc 4"/>
    <w:basedOn w:val="a1"/>
    <w:next w:val="a1"/>
    <w:uiPriority w:val="39"/>
    <w:unhideWhenUsed/>
    <w:rsid w:val="00465E9D"/>
    <w:pPr>
      <w:spacing w:after="150"/>
    </w:pPr>
  </w:style>
  <w:style w:type="paragraph" w:styleId="50">
    <w:name w:val="toc 5"/>
    <w:basedOn w:val="a1"/>
    <w:next w:val="a1"/>
    <w:uiPriority w:val="39"/>
    <w:unhideWhenUsed/>
    <w:rsid w:val="00465E9D"/>
    <w:pPr>
      <w:spacing w:after="150"/>
    </w:pPr>
  </w:style>
  <w:style w:type="paragraph" w:styleId="ab">
    <w:name w:val="Normal Indent"/>
    <w:basedOn w:val="a1"/>
    <w:next w:val="a1"/>
    <w:uiPriority w:val="99"/>
    <w:unhideWhenUsed/>
    <w:rsid w:val="00C30311"/>
    <w:pPr>
      <w:spacing w:before="120"/>
    </w:pPr>
  </w:style>
  <w:style w:type="paragraph" w:styleId="ac">
    <w:name w:val="Normal (Web)"/>
    <w:basedOn w:val="a1"/>
    <w:next w:val="a1"/>
    <w:uiPriority w:val="99"/>
    <w:unhideWhenUsed/>
    <w:rsid w:val="000A0185"/>
  </w:style>
  <w:style w:type="paragraph" w:styleId="ad">
    <w:name w:val="footer"/>
    <w:basedOn w:val="a1"/>
    <w:next w:val="a1"/>
    <w:uiPriority w:val="99"/>
    <w:unhideWhenUsed/>
    <w:rsid w:val="00073F68"/>
    <w:pPr>
      <w:tabs>
        <w:tab w:val="center" w:pos="4677"/>
        <w:tab w:val="right" w:pos="9355"/>
      </w:tabs>
      <w:spacing w:after="0" w:line="240" w:lineRule="auto"/>
      <w:ind w:firstLine="0"/>
    </w:pPr>
    <w:rPr>
      <w:color w:val="BFBFBF" w:themeColor="background1" w:themeShade="BF"/>
    </w:rPr>
  </w:style>
  <w:style w:type="paragraph" w:styleId="ae">
    <w:name w:val="header"/>
    <w:basedOn w:val="a1"/>
    <w:next w:val="a1"/>
    <w:uiPriority w:val="99"/>
    <w:unhideWhenUsed/>
    <w:rsid w:val="00073F68"/>
    <w:pPr>
      <w:tabs>
        <w:tab w:val="center" w:pos="4677"/>
        <w:tab w:val="right" w:pos="9355"/>
      </w:tabs>
      <w:spacing w:after="0" w:line="240" w:lineRule="auto"/>
      <w:ind w:firstLine="0"/>
    </w:pPr>
    <w:rPr>
      <w:color w:val="BFBFBF" w:themeColor="background1" w:themeShade="BF"/>
    </w:rPr>
  </w:style>
  <w:style w:type="paragraph" w:styleId="af">
    <w:name w:val="footnote text"/>
    <w:basedOn w:val="a1"/>
    <w:uiPriority w:val="99"/>
    <w:semiHidden/>
    <w:unhideWhenUsed/>
    <w:rsid w:val="00DA1A37"/>
    <w:pPr>
      <w:spacing w:after="0" w:line="240" w:lineRule="auto"/>
    </w:pPr>
    <w:rPr>
      <w:sz w:val="20"/>
      <w:szCs w:val="20"/>
    </w:rPr>
  </w:style>
  <w:style w:type="character" w:styleId="af0">
    <w:name w:val="footnote reference"/>
    <w:basedOn w:val="a2"/>
    <w:uiPriority w:val="99"/>
    <w:semiHidden/>
    <w:unhideWhenUsed/>
    <w:rsid w:val="00DA1A37"/>
    <w:rPr>
      <w:vertAlign w:val="superscript"/>
    </w:rPr>
  </w:style>
  <w:style w:type="paragraph" w:styleId="af1">
    <w:name w:val="caption"/>
    <w:basedOn w:val="a1"/>
    <w:next w:val="a1"/>
    <w:uiPriority w:val="35"/>
    <w:semiHidden/>
    <w:qFormat/>
    <w:rsid w:val="00A64FC9"/>
    <w:pPr>
      <w:spacing w:line="240" w:lineRule="auto"/>
    </w:pPr>
  </w:style>
  <w:style w:type="paragraph" w:styleId="22">
    <w:name w:val="Quote"/>
    <w:basedOn w:val="a1"/>
    <w:next w:val="a1"/>
    <w:link w:val="23"/>
    <w:uiPriority w:val="29"/>
    <w:semiHidden/>
    <w:unhideWhenUsed/>
    <w:rsid w:val="008301E7"/>
    <w:pPr>
      <w:spacing w:before="160" w:after="160"/>
      <w:jc w:val="center"/>
    </w:pPr>
    <w:rPr>
      <w:i/>
      <w:iCs/>
      <w:color w:val="404040" w:themeColor="text1" w:themeTint="BF"/>
    </w:rPr>
  </w:style>
  <w:style w:type="character" w:styleId="23" w:customStyle="1">
    <w:name w:val="Цитата 2 Знак"/>
    <w:basedOn w:val="a2"/>
    <w:link w:val="22"/>
    <w:uiPriority w:val="29"/>
    <w:semiHidden/>
    <w:rsid w:val="008301E7"/>
    <w:rPr>
      <w:i/>
      <w:iCs/>
      <w:color w:val="404040" w:themeColor="text1" w:themeTint="BF"/>
    </w:rPr>
  </w:style>
  <w:style w:type="paragraph" w:styleId="af2">
    <w:name w:val="List Paragraph"/>
    <w:basedOn w:val="a1"/>
    <w:uiPriority w:val="99"/>
    <w:semiHidden/>
    <w:qFormat/>
    <w:rsid w:val="008301E7"/>
    <w:pPr>
      <w:ind w:left="720"/>
      <w:contextualSpacing/>
    </w:pPr>
  </w:style>
  <w:style w:type="character" w:styleId="af3">
    <w:name w:val="Intense Emphasis"/>
    <w:basedOn w:val="a2"/>
    <w:uiPriority w:val="21"/>
    <w:semiHidden/>
    <w:unhideWhenUsed/>
    <w:rsid w:val="008301E7"/>
    <w:rPr>
      <w:i/>
      <w:iCs/>
      <w:color w:val="2F5496" w:themeColor="accent1" w:themeShade="BF"/>
    </w:rPr>
  </w:style>
  <w:style w:type="paragraph" w:styleId="af4">
    <w:name w:val="Intense Quote"/>
    <w:basedOn w:val="a1"/>
    <w:next w:val="a1"/>
    <w:link w:val="af5"/>
    <w:uiPriority w:val="99"/>
    <w:semiHidden/>
    <w:unhideWhenUsed/>
    <w:rsid w:val="008301E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af5" w:customStyle="1">
    <w:name w:val="Выделенная цитата Знак"/>
    <w:basedOn w:val="a2"/>
    <w:link w:val="af4"/>
    <w:uiPriority w:val="99"/>
    <w:semiHidden/>
    <w:rsid w:val="008301E7"/>
    <w:rPr>
      <w:i/>
      <w:iCs/>
      <w:color w:val="2F5496" w:themeColor="accent1" w:themeShade="BF"/>
    </w:rPr>
  </w:style>
  <w:style w:type="character" w:styleId="af6">
    <w:name w:val="Intense Reference"/>
    <w:basedOn w:val="a2"/>
    <w:uiPriority w:val="32"/>
    <w:semiHidden/>
    <w:unhideWhenUsed/>
    <w:rsid w:val="008301E7"/>
    <w:rPr>
      <w:b/>
      <w:bCs/>
      <w:smallCaps/>
      <w:color w:val="2F5496" w:themeColor="accent1" w:themeShade="BF"/>
      <w:spacing w:val="5"/>
    </w:rPr>
  </w:style>
  <w:style w:type="character" w:styleId="af7">
    <w:name w:val="Hyperlink"/>
    <w:basedOn w:val="a2"/>
    <w:uiPriority w:val="99"/>
    <w:unhideWhenUsed/>
    <w:rsid w:val="007C69B8"/>
    <w:rPr>
      <w:color w:val="0563C1" w:themeColor="hyperlink"/>
      <w:u w:val="single"/>
    </w:rPr>
  </w:style>
  <w:style w:type="character" w:styleId="af8">
    <w:name w:val="Unresolved Mention"/>
    <w:basedOn w:val="a2"/>
    <w:uiPriority w:val="99"/>
    <w:semiHidden/>
    <w:unhideWhenUsed/>
    <w:rsid w:val="00685B9D"/>
    <w:rPr>
      <w:color w:val="605E5C"/>
      <w:shd w:val="clear" w:color="auto" w:fill="E1DFDD"/>
    </w:rPr>
  </w:style>
  <w:style w:type="character" w:styleId="30" w:customStyle="1">
    <w:name w:val="Заголовок 3 Знак"/>
    <w:basedOn w:val="a2"/>
    <w:link w:val="3"/>
    <w:uiPriority w:val="4"/>
    <w:rsid w:val="001E69EF"/>
    <w:rPr>
      <w:b/>
      <w:bCs/>
      <w:smallCaps/>
    </w:rPr>
  </w:style>
  <w:style w:type="character" w:styleId="20" w:customStyle="1">
    <w:name w:val="Заголовок 2 Знак"/>
    <w:basedOn w:val="a2"/>
    <w:link w:val="2"/>
    <w:uiPriority w:val="4"/>
    <w:rsid w:val="00841FBD"/>
    <w:rPr>
      <w:b/>
      <w:bCs/>
      <w:smallCaps/>
    </w:rPr>
  </w:style>
  <w:style w:type="character" w:styleId="40" w:customStyle="1">
    <w:name w:val="Заголовок 4 Знак"/>
    <w:basedOn w:val="a2"/>
    <w:link w:val="4"/>
    <w:uiPriority w:val="4"/>
    <w:rsid w:val="00BC3A1B"/>
    <w:rPr>
      <w:b/>
      <w:bCs/>
      <w:smallCaps/>
    </w:rPr>
  </w:style>
  <w:style w:type="table" w:styleId="11" w:customStyle="1">
    <w:name w:val="Сетка таблицы1"/>
    <w:basedOn w:val="a3"/>
    <w:next w:val="a5"/>
    <w:uiPriority w:val="99"/>
    <w:rsid w:val="00C02E77"/>
    <w:pPr>
      <w:spacing w:line="240" w:lineRule="auto"/>
      <w:ind w:firstLine="0"/>
    </w:pPr>
    <w:rPr>
      <w:rFonts w:ascii="PT Serif" w:hAnsi="PT Serif" w:eastAsia="PT Serif" w:cs="PT Serif"/>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bCs/>
      </w:rPr>
      <w:tblPr/>
      <w:tcPr>
        <w:shd w:val="clear" w:color="auto" w:fill="F2F2F2"/>
        <w:vAlign w:val="center"/>
      </w:tcPr>
    </w:tblStylePr>
    <w:tblStylePr w:type="band1Horz">
      <w:pPr>
        <w:jc w:val="left"/>
      </w:pPr>
      <w:tblPr/>
      <w:tcPr>
        <w:vAlign w:val="center"/>
      </w:tcPr>
    </w:tblStylePr>
    <w:tblStylePr w:type="band2Horz">
      <w:pPr>
        <w:jc w:val="left"/>
      </w:pPr>
      <w:tblPr/>
      <w:tcPr>
        <w:vAlign w:val="center"/>
      </w:tcPr>
    </w:tblStylePr>
  </w:style>
  <w:style w:type="character" w:styleId="selected" w:customStyle="1">
    <w:name w:val="selected"/>
    <w:basedOn w:val="a2"/>
    <w:rsid w:val="00B979C8"/>
  </w:style>
  <w:style w:type="character" w:styleId="af9">
    <w:name w:val="annotation reference"/>
    <w:basedOn w:val="a2"/>
    <w:uiPriority w:val="99"/>
    <w:semiHidden/>
    <w:unhideWhenUsed/>
    <w:rsid w:val="00A2514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6921">
      <w:bodyDiv w:val="1"/>
      <w:marLeft w:val="0"/>
      <w:marRight w:val="0"/>
      <w:marTop w:val="0"/>
      <w:marBottom w:val="0"/>
      <w:divBdr>
        <w:top w:val="none" w:sz="0" w:space="0" w:color="auto"/>
        <w:left w:val="none" w:sz="0" w:space="0" w:color="auto"/>
        <w:bottom w:val="none" w:sz="0" w:space="0" w:color="auto"/>
        <w:right w:val="none" w:sz="0" w:space="0" w:color="auto"/>
      </w:divBdr>
    </w:div>
    <w:div w:id="137571806">
      <w:bodyDiv w:val="1"/>
      <w:marLeft w:val="0"/>
      <w:marRight w:val="0"/>
      <w:marTop w:val="0"/>
      <w:marBottom w:val="0"/>
      <w:divBdr>
        <w:top w:val="none" w:sz="0" w:space="0" w:color="auto"/>
        <w:left w:val="none" w:sz="0" w:space="0" w:color="auto"/>
        <w:bottom w:val="none" w:sz="0" w:space="0" w:color="auto"/>
        <w:right w:val="none" w:sz="0" w:space="0" w:color="auto"/>
      </w:divBdr>
    </w:div>
    <w:div w:id="171532680">
      <w:bodyDiv w:val="1"/>
      <w:marLeft w:val="0"/>
      <w:marRight w:val="0"/>
      <w:marTop w:val="0"/>
      <w:marBottom w:val="0"/>
      <w:divBdr>
        <w:top w:val="none" w:sz="0" w:space="0" w:color="auto"/>
        <w:left w:val="none" w:sz="0" w:space="0" w:color="auto"/>
        <w:bottom w:val="none" w:sz="0" w:space="0" w:color="auto"/>
        <w:right w:val="none" w:sz="0" w:space="0" w:color="auto"/>
      </w:divBdr>
    </w:div>
    <w:div w:id="288173831">
      <w:bodyDiv w:val="1"/>
      <w:marLeft w:val="0"/>
      <w:marRight w:val="0"/>
      <w:marTop w:val="0"/>
      <w:marBottom w:val="0"/>
      <w:divBdr>
        <w:top w:val="none" w:sz="0" w:space="0" w:color="auto"/>
        <w:left w:val="none" w:sz="0" w:space="0" w:color="auto"/>
        <w:bottom w:val="none" w:sz="0" w:space="0" w:color="auto"/>
        <w:right w:val="none" w:sz="0" w:space="0" w:color="auto"/>
      </w:divBdr>
    </w:div>
    <w:div w:id="359206822">
      <w:bodyDiv w:val="1"/>
      <w:marLeft w:val="0"/>
      <w:marRight w:val="0"/>
      <w:marTop w:val="0"/>
      <w:marBottom w:val="0"/>
      <w:divBdr>
        <w:top w:val="none" w:sz="0" w:space="0" w:color="auto"/>
        <w:left w:val="none" w:sz="0" w:space="0" w:color="auto"/>
        <w:bottom w:val="none" w:sz="0" w:space="0" w:color="auto"/>
        <w:right w:val="none" w:sz="0" w:space="0" w:color="auto"/>
      </w:divBdr>
    </w:div>
    <w:div w:id="359548320">
      <w:bodyDiv w:val="1"/>
      <w:marLeft w:val="0"/>
      <w:marRight w:val="0"/>
      <w:marTop w:val="0"/>
      <w:marBottom w:val="0"/>
      <w:divBdr>
        <w:top w:val="none" w:sz="0" w:space="0" w:color="auto"/>
        <w:left w:val="none" w:sz="0" w:space="0" w:color="auto"/>
        <w:bottom w:val="none" w:sz="0" w:space="0" w:color="auto"/>
        <w:right w:val="none" w:sz="0" w:space="0" w:color="auto"/>
      </w:divBdr>
    </w:div>
    <w:div w:id="411705637">
      <w:bodyDiv w:val="1"/>
      <w:marLeft w:val="0"/>
      <w:marRight w:val="0"/>
      <w:marTop w:val="0"/>
      <w:marBottom w:val="0"/>
      <w:divBdr>
        <w:top w:val="none" w:sz="0" w:space="0" w:color="auto"/>
        <w:left w:val="none" w:sz="0" w:space="0" w:color="auto"/>
        <w:bottom w:val="none" w:sz="0" w:space="0" w:color="auto"/>
        <w:right w:val="none" w:sz="0" w:space="0" w:color="auto"/>
      </w:divBdr>
    </w:div>
    <w:div w:id="435517278">
      <w:bodyDiv w:val="1"/>
      <w:marLeft w:val="0"/>
      <w:marRight w:val="0"/>
      <w:marTop w:val="0"/>
      <w:marBottom w:val="0"/>
      <w:divBdr>
        <w:top w:val="none" w:sz="0" w:space="0" w:color="auto"/>
        <w:left w:val="none" w:sz="0" w:space="0" w:color="auto"/>
        <w:bottom w:val="none" w:sz="0" w:space="0" w:color="auto"/>
        <w:right w:val="none" w:sz="0" w:space="0" w:color="auto"/>
      </w:divBdr>
    </w:div>
    <w:div w:id="556815981">
      <w:bodyDiv w:val="1"/>
      <w:marLeft w:val="0"/>
      <w:marRight w:val="0"/>
      <w:marTop w:val="0"/>
      <w:marBottom w:val="0"/>
      <w:divBdr>
        <w:top w:val="none" w:sz="0" w:space="0" w:color="auto"/>
        <w:left w:val="none" w:sz="0" w:space="0" w:color="auto"/>
        <w:bottom w:val="none" w:sz="0" w:space="0" w:color="auto"/>
        <w:right w:val="none" w:sz="0" w:space="0" w:color="auto"/>
      </w:divBdr>
    </w:div>
    <w:div w:id="785806063">
      <w:bodyDiv w:val="1"/>
      <w:marLeft w:val="0"/>
      <w:marRight w:val="0"/>
      <w:marTop w:val="0"/>
      <w:marBottom w:val="0"/>
      <w:divBdr>
        <w:top w:val="none" w:sz="0" w:space="0" w:color="auto"/>
        <w:left w:val="none" w:sz="0" w:space="0" w:color="auto"/>
        <w:bottom w:val="none" w:sz="0" w:space="0" w:color="auto"/>
        <w:right w:val="none" w:sz="0" w:space="0" w:color="auto"/>
      </w:divBdr>
    </w:div>
    <w:div w:id="879822740">
      <w:bodyDiv w:val="1"/>
      <w:marLeft w:val="0"/>
      <w:marRight w:val="0"/>
      <w:marTop w:val="0"/>
      <w:marBottom w:val="0"/>
      <w:divBdr>
        <w:top w:val="none" w:sz="0" w:space="0" w:color="auto"/>
        <w:left w:val="none" w:sz="0" w:space="0" w:color="auto"/>
        <w:bottom w:val="none" w:sz="0" w:space="0" w:color="auto"/>
        <w:right w:val="none" w:sz="0" w:space="0" w:color="auto"/>
      </w:divBdr>
    </w:div>
    <w:div w:id="985890658">
      <w:bodyDiv w:val="1"/>
      <w:marLeft w:val="0"/>
      <w:marRight w:val="0"/>
      <w:marTop w:val="0"/>
      <w:marBottom w:val="0"/>
      <w:divBdr>
        <w:top w:val="none" w:sz="0" w:space="0" w:color="auto"/>
        <w:left w:val="none" w:sz="0" w:space="0" w:color="auto"/>
        <w:bottom w:val="none" w:sz="0" w:space="0" w:color="auto"/>
        <w:right w:val="none" w:sz="0" w:space="0" w:color="auto"/>
      </w:divBdr>
    </w:div>
    <w:div w:id="1053503754">
      <w:bodyDiv w:val="1"/>
      <w:marLeft w:val="0"/>
      <w:marRight w:val="0"/>
      <w:marTop w:val="0"/>
      <w:marBottom w:val="0"/>
      <w:divBdr>
        <w:top w:val="none" w:sz="0" w:space="0" w:color="auto"/>
        <w:left w:val="none" w:sz="0" w:space="0" w:color="auto"/>
        <w:bottom w:val="none" w:sz="0" w:space="0" w:color="auto"/>
        <w:right w:val="none" w:sz="0" w:space="0" w:color="auto"/>
      </w:divBdr>
    </w:div>
    <w:div w:id="1153326907">
      <w:bodyDiv w:val="1"/>
      <w:marLeft w:val="0"/>
      <w:marRight w:val="0"/>
      <w:marTop w:val="0"/>
      <w:marBottom w:val="0"/>
      <w:divBdr>
        <w:top w:val="none" w:sz="0" w:space="0" w:color="auto"/>
        <w:left w:val="none" w:sz="0" w:space="0" w:color="auto"/>
        <w:bottom w:val="none" w:sz="0" w:space="0" w:color="auto"/>
        <w:right w:val="none" w:sz="0" w:space="0" w:color="auto"/>
      </w:divBdr>
    </w:div>
    <w:div w:id="1167747975">
      <w:bodyDiv w:val="1"/>
      <w:marLeft w:val="0"/>
      <w:marRight w:val="0"/>
      <w:marTop w:val="0"/>
      <w:marBottom w:val="0"/>
      <w:divBdr>
        <w:top w:val="none" w:sz="0" w:space="0" w:color="auto"/>
        <w:left w:val="none" w:sz="0" w:space="0" w:color="auto"/>
        <w:bottom w:val="none" w:sz="0" w:space="0" w:color="auto"/>
        <w:right w:val="none" w:sz="0" w:space="0" w:color="auto"/>
      </w:divBdr>
    </w:div>
    <w:div w:id="1293681221">
      <w:bodyDiv w:val="1"/>
      <w:marLeft w:val="0"/>
      <w:marRight w:val="0"/>
      <w:marTop w:val="0"/>
      <w:marBottom w:val="0"/>
      <w:divBdr>
        <w:top w:val="none" w:sz="0" w:space="0" w:color="auto"/>
        <w:left w:val="none" w:sz="0" w:space="0" w:color="auto"/>
        <w:bottom w:val="none" w:sz="0" w:space="0" w:color="auto"/>
        <w:right w:val="none" w:sz="0" w:space="0" w:color="auto"/>
      </w:divBdr>
    </w:div>
    <w:div w:id="1295411391">
      <w:bodyDiv w:val="1"/>
      <w:marLeft w:val="0"/>
      <w:marRight w:val="0"/>
      <w:marTop w:val="0"/>
      <w:marBottom w:val="0"/>
      <w:divBdr>
        <w:top w:val="none" w:sz="0" w:space="0" w:color="auto"/>
        <w:left w:val="none" w:sz="0" w:space="0" w:color="auto"/>
        <w:bottom w:val="none" w:sz="0" w:space="0" w:color="auto"/>
        <w:right w:val="none" w:sz="0" w:space="0" w:color="auto"/>
      </w:divBdr>
    </w:div>
    <w:div w:id="1323848456">
      <w:bodyDiv w:val="1"/>
      <w:marLeft w:val="0"/>
      <w:marRight w:val="0"/>
      <w:marTop w:val="0"/>
      <w:marBottom w:val="0"/>
      <w:divBdr>
        <w:top w:val="none" w:sz="0" w:space="0" w:color="auto"/>
        <w:left w:val="none" w:sz="0" w:space="0" w:color="auto"/>
        <w:bottom w:val="none" w:sz="0" w:space="0" w:color="auto"/>
        <w:right w:val="none" w:sz="0" w:space="0" w:color="auto"/>
      </w:divBdr>
    </w:div>
    <w:div w:id="1326855226">
      <w:bodyDiv w:val="1"/>
      <w:marLeft w:val="0"/>
      <w:marRight w:val="0"/>
      <w:marTop w:val="0"/>
      <w:marBottom w:val="0"/>
      <w:divBdr>
        <w:top w:val="none" w:sz="0" w:space="0" w:color="auto"/>
        <w:left w:val="none" w:sz="0" w:space="0" w:color="auto"/>
        <w:bottom w:val="none" w:sz="0" w:space="0" w:color="auto"/>
        <w:right w:val="none" w:sz="0" w:space="0" w:color="auto"/>
      </w:divBdr>
    </w:div>
    <w:div w:id="1370253677">
      <w:bodyDiv w:val="1"/>
      <w:marLeft w:val="0"/>
      <w:marRight w:val="0"/>
      <w:marTop w:val="0"/>
      <w:marBottom w:val="0"/>
      <w:divBdr>
        <w:top w:val="none" w:sz="0" w:space="0" w:color="auto"/>
        <w:left w:val="none" w:sz="0" w:space="0" w:color="auto"/>
        <w:bottom w:val="none" w:sz="0" w:space="0" w:color="auto"/>
        <w:right w:val="none" w:sz="0" w:space="0" w:color="auto"/>
      </w:divBdr>
    </w:div>
    <w:div w:id="1415128788">
      <w:bodyDiv w:val="1"/>
      <w:marLeft w:val="0"/>
      <w:marRight w:val="0"/>
      <w:marTop w:val="0"/>
      <w:marBottom w:val="0"/>
      <w:divBdr>
        <w:top w:val="none" w:sz="0" w:space="0" w:color="auto"/>
        <w:left w:val="none" w:sz="0" w:space="0" w:color="auto"/>
        <w:bottom w:val="none" w:sz="0" w:space="0" w:color="auto"/>
        <w:right w:val="none" w:sz="0" w:space="0" w:color="auto"/>
      </w:divBdr>
    </w:div>
    <w:div w:id="1432508009">
      <w:bodyDiv w:val="1"/>
      <w:marLeft w:val="0"/>
      <w:marRight w:val="0"/>
      <w:marTop w:val="0"/>
      <w:marBottom w:val="0"/>
      <w:divBdr>
        <w:top w:val="none" w:sz="0" w:space="0" w:color="auto"/>
        <w:left w:val="none" w:sz="0" w:space="0" w:color="auto"/>
        <w:bottom w:val="none" w:sz="0" w:space="0" w:color="auto"/>
        <w:right w:val="none" w:sz="0" w:space="0" w:color="auto"/>
      </w:divBdr>
    </w:div>
    <w:div w:id="1488981604">
      <w:bodyDiv w:val="1"/>
      <w:marLeft w:val="0"/>
      <w:marRight w:val="0"/>
      <w:marTop w:val="0"/>
      <w:marBottom w:val="0"/>
      <w:divBdr>
        <w:top w:val="none" w:sz="0" w:space="0" w:color="auto"/>
        <w:left w:val="none" w:sz="0" w:space="0" w:color="auto"/>
        <w:bottom w:val="none" w:sz="0" w:space="0" w:color="auto"/>
        <w:right w:val="none" w:sz="0" w:space="0" w:color="auto"/>
      </w:divBdr>
    </w:div>
    <w:div w:id="1520657134">
      <w:bodyDiv w:val="1"/>
      <w:marLeft w:val="0"/>
      <w:marRight w:val="0"/>
      <w:marTop w:val="0"/>
      <w:marBottom w:val="0"/>
      <w:divBdr>
        <w:top w:val="none" w:sz="0" w:space="0" w:color="auto"/>
        <w:left w:val="none" w:sz="0" w:space="0" w:color="auto"/>
        <w:bottom w:val="none" w:sz="0" w:space="0" w:color="auto"/>
        <w:right w:val="none" w:sz="0" w:space="0" w:color="auto"/>
      </w:divBdr>
    </w:div>
    <w:div w:id="1531069297">
      <w:bodyDiv w:val="1"/>
      <w:marLeft w:val="0"/>
      <w:marRight w:val="0"/>
      <w:marTop w:val="0"/>
      <w:marBottom w:val="0"/>
      <w:divBdr>
        <w:top w:val="none" w:sz="0" w:space="0" w:color="auto"/>
        <w:left w:val="none" w:sz="0" w:space="0" w:color="auto"/>
        <w:bottom w:val="none" w:sz="0" w:space="0" w:color="auto"/>
        <w:right w:val="none" w:sz="0" w:space="0" w:color="auto"/>
      </w:divBdr>
    </w:div>
    <w:div w:id="1556089992">
      <w:bodyDiv w:val="1"/>
      <w:marLeft w:val="0"/>
      <w:marRight w:val="0"/>
      <w:marTop w:val="0"/>
      <w:marBottom w:val="0"/>
      <w:divBdr>
        <w:top w:val="none" w:sz="0" w:space="0" w:color="auto"/>
        <w:left w:val="none" w:sz="0" w:space="0" w:color="auto"/>
        <w:bottom w:val="none" w:sz="0" w:space="0" w:color="auto"/>
        <w:right w:val="none" w:sz="0" w:space="0" w:color="auto"/>
      </w:divBdr>
    </w:div>
    <w:div w:id="1609391536">
      <w:bodyDiv w:val="1"/>
      <w:marLeft w:val="0"/>
      <w:marRight w:val="0"/>
      <w:marTop w:val="0"/>
      <w:marBottom w:val="0"/>
      <w:divBdr>
        <w:top w:val="none" w:sz="0" w:space="0" w:color="auto"/>
        <w:left w:val="none" w:sz="0" w:space="0" w:color="auto"/>
        <w:bottom w:val="none" w:sz="0" w:space="0" w:color="auto"/>
        <w:right w:val="none" w:sz="0" w:space="0" w:color="auto"/>
      </w:divBdr>
    </w:div>
    <w:div w:id="1786775129">
      <w:bodyDiv w:val="1"/>
      <w:marLeft w:val="0"/>
      <w:marRight w:val="0"/>
      <w:marTop w:val="0"/>
      <w:marBottom w:val="0"/>
      <w:divBdr>
        <w:top w:val="none" w:sz="0" w:space="0" w:color="auto"/>
        <w:left w:val="none" w:sz="0" w:space="0" w:color="auto"/>
        <w:bottom w:val="none" w:sz="0" w:space="0" w:color="auto"/>
        <w:right w:val="none" w:sz="0" w:space="0" w:color="auto"/>
      </w:divBdr>
    </w:div>
    <w:div w:id="1819346132">
      <w:bodyDiv w:val="1"/>
      <w:marLeft w:val="0"/>
      <w:marRight w:val="0"/>
      <w:marTop w:val="0"/>
      <w:marBottom w:val="0"/>
      <w:divBdr>
        <w:top w:val="none" w:sz="0" w:space="0" w:color="auto"/>
        <w:left w:val="none" w:sz="0" w:space="0" w:color="auto"/>
        <w:bottom w:val="none" w:sz="0" w:space="0" w:color="auto"/>
        <w:right w:val="none" w:sz="0" w:space="0" w:color="auto"/>
      </w:divBdr>
    </w:div>
    <w:div w:id="1876426810">
      <w:bodyDiv w:val="1"/>
      <w:marLeft w:val="0"/>
      <w:marRight w:val="0"/>
      <w:marTop w:val="0"/>
      <w:marBottom w:val="0"/>
      <w:divBdr>
        <w:top w:val="none" w:sz="0" w:space="0" w:color="auto"/>
        <w:left w:val="none" w:sz="0" w:space="0" w:color="auto"/>
        <w:bottom w:val="none" w:sz="0" w:space="0" w:color="auto"/>
        <w:right w:val="none" w:sz="0" w:space="0" w:color="auto"/>
      </w:divBdr>
    </w:div>
    <w:div w:id="1886137166">
      <w:bodyDiv w:val="1"/>
      <w:marLeft w:val="0"/>
      <w:marRight w:val="0"/>
      <w:marTop w:val="0"/>
      <w:marBottom w:val="0"/>
      <w:divBdr>
        <w:top w:val="none" w:sz="0" w:space="0" w:color="auto"/>
        <w:left w:val="none" w:sz="0" w:space="0" w:color="auto"/>
        <w:bottom w:val="none" w:sz="0" w:space="0" w:color="auto"/>
        <w:right w:val="none" w:sz="0" w:space="0" w:color="auto"/>
      </w:divBdr>
    </w:div>
    <w:div w:id="2005934349">
      <w:bodyDiv w:val="1"/>
      <w:marLeft w:val="0"/>
      <w:marRight w:val="0"/>
      <w:marTop w:val="0"/>
      <w:marBottom w:val="0"/>
      <w:divBdr>
        <w:top w:val="none" w:sz="0" w:space="0" w:color="auto"/>
        <w:left w:val="none" w:sz="0" w:space="0" w:color="auto"/>
        <w:bottom w:val="none" w:sz="0" w:space="0" w:color="auto"/>
        <w:right w:val="none" w:sz="0" w:space="0" w:color="auto"/>
      </w:divBdr>
    </w:div>
    <w:div w:id="206001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hyperlink" Target="https://dssat.ne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www.apsim.info/" TargetMode="External"/><Relationship Id="rId2" Type="http://schemas.openxmlformats.org/officeDocument/2006/relationships/numbering" Target="numbering.xml"/><Relationship Id="rId16" Type="http://schemas.openxmlformats.org/officeDocument/2006/relationships/hyperlink" Target="https://bdu.fstec.r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hyperlink" Target="mailto:inf@guu.ru" TargetMode="External"/><Relationship Id="rId19" Type="http://schemas.openxmlformats.org/officeDocument/2006/relationships/hyperlink" Target="https://www.wur.nl/en/research-results/research-institutes/environmental-research/facilities-tools/software-models-and-databases/wofost.htm" TargetMode="External"/><Relationship Id="rId4" Type="http://schemas.openxmlformats.org/officeDocument/2006/relationships/settings" Target="settings.xml"/><Relationship Id="rId9" Type="http://schemas.openxmlformats.org/officeDocument/2006/relationships/hyperlink" Target="mailto:apply@minobrnauki.gov.ru" TargetMode="Externa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Times New Roman" panose="020F0302020204030204"/>
        <a:ea typeface="Times New Roman"/>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PT Serif"/>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Times New Roman"/>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PT Serif"/>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BF201-FA5F-47AE-BD5D-F2FBA41E57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ФГБОУ ВО «Государственный университет управления»</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Техническое задание на создание ЦП в сфере АПК «Код Урожая»</dc:title>
  <dc:subject/>
  <dc:creator>Дмитрий Николаевич Слуцков</dc:creator>
  <keywords/>
  <dc:description/>
  <lastModifiedBy>Гость</lastModifiedBy>
  <revision>2889</revision>
  <dcterms:created xsi:type="dcterms:W3CDTF">2025-06-18T00:58:00.0000000Z</dcterms:created>
  <dcterms:modified xsi:type="dcterms:W3CDTF">2025-10-23T14:59:52.0002225Z</dcterms:modified>
</coreProperties>
</file>