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alibri" w:hAnsi="Calibri" w:cs="Calibri" w:eastAsia="SimSun"/>
          <w:sz w:val="24"/>
          <w:szCs w:val="24"/>
        </w:rPr>
      </w:pPr>
      <w:r>
        <w:rPr>
          <w:rFonts w:ascii="Calibri" w:hAnsi="Calibri" w:cs="Calibri" w:eastAsia="SimSun"/>
          <w:sz w:val="24"/>
          <w:szCs w:val="24"/>
        </w:rPr>
        <w:t xml:space="preserve">Latin abc 123 文字格子</w:t>
      </w:r>
    </w:p>
    <w:p>
      <w:pPr>
        <w:sectPr>
          <w:pgSz w:w="11906" w:h="16838"/>
          <w:pgMar w:top="1440" w:right="1440" w:bottom="1440" w:left="1440" w:header="708" w:footer="708" w:gutter="0"/>
          <w:docGrid w:type="linesAndChars" w:linePitch="360" w:charSpace="11417"/>
        </w:sectPr>
      </w:pPr>
    </w:p>
    <w:p>
      <w:pPr>
        <w:rPr>
          <w:rFonts w:ascii="Calibri" w:hAnsi="Calibri" w:cs="Calibri" w:eastAsia="SimSun"/>
          <w:sz w:val="24"/>
          <w:szCs w:val="24"/>
        </w:rPr>
      </w:pPr>
      <w:r>
        <w:rPr>
          <w:rFonts w:ascii="Calibri" w:hAnsi="Calibri" w:cs="Calibri" w:eastAsia="SimSun"/>
          <w:sz w:val="24"/>
          <w:szCs w:val="24"/>
        </w:rPr>
        <w:t xml:space="preserve">Latin abc 123 文字格子</w:t>
      </w:r>
    </w:p>
    <w:p>
      <w:pPr>
        <w:sectPr>
          <w:pgSz w:w="11906" w:h="16838"/>
          <w:pgMar w:top="1440" w:right="1440" w:bottom="1440" w:left="1440" w:header="708" w:footer="708" w:gutter="0"/>
          <w:docGrid w:type="linesAndChars" w:linePitch="360" w:charSpace="8192"/>
        </w:sectPr>
      </w:pPr>
    </w:p>
    <w:p>
      <w:pPr>
        <w:rPr>
          <w:rFonts w:ascii="Calibri" w:hAnsi="Calibri" w:cs="Calibri" w:eastAsia="SimSun"/>
          <w:sz w:val="24"/>
          <w:szCs w:val="24"/>
        </w:rPr>
      </w:pPr>
      <w:r>
        <w:rPr>
          <w:rFonts w:ascii="Calibri" w:hAnsi="Calibri" w:cs="Calibri" w:eastAsia="SimSun"/>
          <w:sz w:val="24"/>
          <w:szCs w:val="24"/>
        </w:rPr>
        <w:t xml:space="preserve">Latin abc 123 文字格子</w:t>
      </w:r>
    </w:p>
    <w:p>
      <w:pPr>
        <w:sectPr>
          <w:pgSz w:w="11906" w:h="16838"/>
          <w:pgMar w:top="1440" w:right="1440" w:bottom="1440" w:left="1440" w:header="708" w:footer="708" w:gutter="0"/>
          <w:docGrid w:type="linesAndChars" w:linePitch="360" w:charSpace="4096"/>
        </w:sectPr>
      </w:pPr>
    </w:p>
    <w:p>
      <w:pPr>
        <w:rPr>
          <w:rFonts w:ascii="Calibri" w:hAnsi="Calibri" w:cs="Calibri" w:eastAsia="SimSun"/>
          <w:sz w:val="24"/>
          <w:szCs w:val="24"/>
        </w:rPr>
      </w:pPr>
      <w:r>
        <w:rPr>
          <w:rFonts w:ascii="Calibri" w:hAnsi="Calibri" w:cs="Calibri" w:eastAsia="SimSun"/>
          <w:sz w:val="24"/>
          <w:szCs w:val="24"/>
        </w:rPr>
        <w:t xml:space="preserve">Latin abc 123 文字格子</w:t>
      </w:r>
    </w:p>
    <w:sectPr>
      <w:pgSz w:w="11906" w:h="16838"/>
      <w:pgMar w:top="1440" w:right="1440" w:bottom="1440" w:left="1440" w:header="708" w:footer="708" w:gutter="0"/>
      <w:docGrid w:type="linesAndChars" w:linePitch="360" w:charSpace="-820"/>
    </w:sectPr>
  </w:body>
</w:document>
</file>

<file path=word/settings.xml><?xml version="1.0" encoding="utf-8"?>
<w:settings xmlns:w="http://schemas.openxmlformats.org/wordprocessingml/2006/main">
  <w:compat>
    <w:balanceSingleByteDoubleByteWidth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SimSu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