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 sz8 top100 bot0 440</w:t>
      </w:r>
    </w:p>
    <w:tbl>
      <w:tblPr>
        <w:tblW w:w="60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00" w:type="dxa"/>
          <w:left w:w="28" w:type="dxa"/>
          <w:bottom w:w="0" w:type="dxa"/>
          <w:right w:w="28" w:type="dxa"/>
        </w:tblCellMar>
      </w:tblPr>
      <w:tblGrid>
        <w:gridCol w:w="6000"/>
      </w:tblGrid>
      <w:tr>
        <w:trPr>
          <w:trHeight w:hRule="exact" w:val="440"/>
        </w:trPr>
        <w:tc>
          <w:tcPr>
            <w:tcW w:w="6000" w:type="dxa"/>
          </w:tcPr>
          <w:p>
            <w:r>
              <w:t>H sz8 top100 bot0 440 r0</w:t>
            </w:r>
          </w:p>
        </w:tc>
      </w:tr>
      <w:tr>
        <w:trPr>
          <w:trHeight w:hRule="exact" w:val="440"/>
        </w:trPr>
        <w:tc>
          <w:tcPr>
            <w:tcW w:w="6000" w:type="dxa"/>
          </w:tcPr>
          <w:p>
            <w:r>
              <w:t>H sz8 top100 bot0 440 r1</w:t>
            </w:r>
          </w:p>
        </w:tc>
      </w:tr>
      <w:tr>
        <w:trPr>
          <w:trHeight w:hRule="exact" w:val="440"/>
        </w:trPr>
        <w:tc>
          <w:tcPr>
            <w:tcW w:w="6000" w:type="dxa"/>
          </w:tcPr>
          <w:p>
            <w:r>
              <w:t>H sz8 top100 bot0 440 r2</w:t>
            </w:r>
          </w:p>
        </w:tc>
      </w:tr>
      <w:tr>
        <w:trPr>
          <w:trHeight w:hRule="exact" w:val="440"/>
        </w:trPr>
        <w:tc>
          <w:tcPr>
            <w:tcW w:w="6000" w:type="dxa"/>
          </w:tcPr>
          <w:p>
            <w:r>
              <w:t>H sz8 top100 bot0 440 r3</w:t>
            </w:r>
          </w:p>
        </w:tc>
      </w:tr>
    </w:tbl>
    <w:p>
      <w:r>
        <w:t>I sz8 top0 bot100 440</w:t>
      </w:r>
    </w:p>
    <w:tbl>
      <w:tblPr>
        <w:tblW w:w="60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0" w:type="dxa"/>
          <w:left w:w="28" w:type="dxa"/>
          <w:bottom w:w="100" w:type="dxa"/>
          <w:right w:w="28" w:type="dxa"/>
        </w:tblCellMar>
      </w:tblPr>
      <w:tblGrid>
        <w:gridCol w:w="6000"/>
      </w:tblGrid>
      <w:tr>
        <w:trPr>
          <w:trHeight w:hRule="exact" w:val="440"/>
        </w:trPr>
        <w:tc>
          <w:tcPr>
            <w:tcW w:w="6000" w:type="dxa"/>
          </w:tcPr>
          <w:p>
            <w:r>
              <w:t>I sz8 top0 bot100 440 r0</w:t>
            </w:r>
          </w:p>
        </w:tc>
      </w:tr>
      <w:tr>
        <w:trPr>
          <w:trHeight w:hRule="exact" w:val="440"/>
        </w:trPr>
        <w:tc>
          <w:tcPr>
            <w:tcW w:w="6000" w:type="dxa"/>
          </w:tcPr>
          <w:p>
            <w:r>
              <w:t>I sz8 top0 bot100 440 r1</w:t>
            </w:r>
          </w:p>
        </w:tc>
      </w:tr>
      <w:tr>
        <w:trPr>
          <w:trHeight w:hRule="exact" w:val="440"/>
        </w:trPr>
        <w:tc>
          <w:tcPr>
            <w:tcW w:w="6000" w:type="dxa"/>
          </w:tcPr>
          <w:p>
            <w:r>
              <w:t>I sz8 top0 bot100 440 r2</w:t>
            </w:r>
          </w:p>
        </w:tc>
      </w:tr>
      <w:tr>
        <w:trPr>
          <w:trHeight w:hRule="exact" w:val="440"/>
        </w:trPr>
        <w:tc>
          <w:tcPr>
            <w:tcW w:w="6000" w:type="dxa"/>
          </w:tcPr>
          <w:p>
            <w:r>
              <w:t>I sz8 top0 bot100 440 r3</w:t>
            </w:r>
          </w:p>
        </w:tc>
      </w:tr>
    </w:tbl>
    <w:p>
      <w:r>
        <w:t>J sz8 top200 bot100 440</w:t>
      </w:r>
    </w:p>
    <w:tbl>
      <w:tblPr>
        <w:tblW w:w="60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200" w:type="dxa"/>
          <w:left w:w="28" w:type="dxa"/>
          <w:bottom w:w="100" w:type="dxa"/>
          <w:right w:w="28" w:type="dxa"/>
        </w:tblCellMar>
      </w:tblPr>
      <w:tblGrid>
        <w:gridCol w:w="6000"/>
      </w:tblGrid>
      <w:tr>
        <w:trPr>
          <w:trHeight w:hRule="exact" w:val="440"/>
        </w:trPr>
        <w:tc>
          <w:tcPr>
            <w:tcW w:w="6000" w:type="dxa"/>
          </w:tcPr>
          <w:p>
            <w:r>
              <w:t>J sz8 top200 bot100 440 r0</w:t>
            </w:r>
          </w:p>
        </w:tc>
      </w:tr>
      <w:tr>
        <w:trPr>
          <w:trHeight w:hRule="exact" w:val="440"/>
        </w:trPr>
        <w:tc>
          <w:tcPr>
            <w:tcW w:w="6000" w:type="dxa"/>
          </w:tcPr>
          <w:p>
            <w:r>
              <w:t>J sz8 top200 bot100 440 r1</w:t>
            </w:r>
          </w:p>
        </w:tc>
      </w:tr>
      <w:tr>
        <w:trPr>
          <w:trHeight w:hRule="exact" w:val="440"/>
        </w:trPr>
        <w:tc>
          <w:tcPr>
            <w:tcW w:w="6000" w:type="dxa"/>
          </w:tcPr>
          <w:p>
            <w:r>
              <w:t>J sz8 top200 bot100 440 r2</w:t>
            </w:r>
          </w:p>
        </w:tc>
      </w:tr>
      <w:tr>
        <w:trPr>
          <w:trHeight w:hRule="exact" w:val="440"/>
        </w:trPr>
        <w:tc>
          <w:tcPr>
            <w:tcW w:w="6000" w:type="dxa"/>
          </w:tcPr>
          <w:p>
            <w:r>
              <w:t>J sz8 top200 bot100 440 r3</w:t>
            </w:r>
          </w:p>
        </w:tc>
      </w:tr>
    </w:tbl>
    <w:sectPr>
      <w:pgSz w:w="12240" w:h="15840"/>
      <w:pgMar w:top="720" w:right="1440" w:bottom="72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