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Calibri 11 line one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line two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line three</w:t>
      </w:r>
    </w:p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Calibri 12 line one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line two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line three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Arial 12 line one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line two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line three</w:t>
      </w:r>
    </w:p>
    <w:p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Arial 10 line one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line two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line three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Times New Roman 12 line one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two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line three</w:t>
      </w:r>
    </w:p>
    <w:p>
      <w:pPr>
        <w:rPr>
          <w:rFonts w:ascii="Georgia" w:hAnsi="Georgia" w:cs="Georgia"/>
          <w:sz w:val="24"/>
          <w:szCs w:val="24"/>
        </w:rPr>
      </w:pPr>
      <w:r>
        <w:rPr>
          <w:rFonts w:ascii="Georgia" w:hAnsi="Georgia" w:cs="Georgia"/>
          <w:sz w:val="24"/>
          <w:szCs w:val="24"/>
        </w:rPr>
        <w:t xml:space="preserve">Georgia 12 line one</w:t>
      </w:r>
      <w:r>
        <w:rPr>
          <w:rFonts w:ascii="Georgia" w:hAnsi="Georgia" w:cs="Georgia"/>
          <w:sz w:val="24"/>
          <w:szCs w:val="24"/>
        </w:rPr>
        <w:br/>
      </w:r>
      <w:r>
        <w:rPr>
          <w:rFonts w:ascii="Georgia" w:hAnsi="Georgia" w:cs="Georgia"/>
          <w:sz w:val="24"/>
          <w:szCs w:val="24"/>
        </w:rPr>
        <w:t xml:space="preserve">line two</w:t>
      </w:r>
      <w:r>
        <w:rPr>
          <w:rFonts w:ascii="Georgia" w:hAnsi="Georgia" w:cs="Georgia"/>
          <w:sz w:val="24"/>
          <w:szCs w:val="24"/>
        </w:rPr>
        <w:br/>
      </w:r>
      <w:r>
        <w:rPr>
          <w:rFonts w:ascii="Georgia" w:hAnsi="Georgia" w:cs="Georgia"/>
          <w:sz w:val="24"/>
          <w:szCs w:val="24"/>
        </w:rPr>
        <w:t xml:space="preserve">line three</w:t>
      </w:r>
    </w:p>
    <w:p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Cambria 12 line one</w:t>
      </w:r>
      <w:r>
        <w:rPr>
          <w:rFonts w:ascii="Cambria" w:hAnsi="Cambria" w:cs="Cambria"/>
          <w:sz w:val="24"/>
          <w:szCs w:val="24"/>
        </w:rPr>
        <w:br/>
      </w:r>
      <w:r>
        <w:rPr>
          <w:rFonts w:ascii="Cambria" w:hAnsi="Cambria" w:cs="Cambria"/>
          <w:sz w:val="24"/>
          <w:szCs w:val="24"/>
        </w:rPr>
        <w:t xml:space="preserve">line two</w:t>
      </w:r>
      <w:r>
        <w:rPr>
          <w:rFonts w:ascii="Cambria" w:hAnsi="Cambria" w:cs="Cambria"/>
          <w:sz w:val="24"/>
          <w:szCs w:val="24"/>
        </w:rPr>
        <w:br/>
      </w:r>
      <w:r>
        <w:rPr>
          <w:rFonts w:ascii="Cambria" w:hAnsi="Cambria" w:cs="Cambria"/>
          <w:sz w:val="24"/>
          <w:szCs w:val="24"/>
        </w:rPr>
        <w:t xml:space="preserve">line three</w:t>
      </w:r>
    </w:p>
    <w:p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Consolas 12 line one</w:t>
      </w:r>
      <w:r>
        <w:rPr>
          <w:rFonts w:ascii="Consolas" w:hAnsi="Consolas" w:cs="Consolas"/>
          <w:sz w:val="24"/>
          <w:szCs w:val="24"/>
        </w:rPr>
        <w:br/>
      </w:r>
      <w:r>
        <w:rPr>
          <w:rFonts w:ascii="Consolas" w:hAnsi="Consolas" w:cs="Consolas"/>
          <w:sz w:val="24"/>
          <w:szCs w:val="24"/>
        </w:rPr>
        <w:t xml:space="preserve">line two</w:t>
      </w:r>
      <w:r>
        <w:rPr>
          <w:rFonts w:ascii="Consolas" w:hAnsi="Consolas" w:cs="Consolas"/>
          <w:sz w:val="24"/>
          <w:szCs w:val="24"/>
        </w:rPr>
        <w:br/>
      </w:r>
      <w:r>
        <w:rPr>
          <w:rFonts w:ascii="Consolas" w:hAnsi="Consolas" w:cs="Consolas"/>
          <w:sz w:val="24"/>
          <w:szCs w:val="24"/>
        </w:rPr>
        <w:t xml:space="preserve">line three</w:t>
      </w:r>
    </w:p>
    <w:p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Courier New 12 line one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 xml:space="preserve">line two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 xml:space="preserve">line three</w:t>
      </w:r>
    </w:p>
    <w:p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Segoe UI 12 line one</w:t>
      </w:r>
      <w:r>
        <w:rPr>
          <w:rFonts w:ascii="Segoe UI" w:hAnsi="Segoe UI" w:cs="Segoe UI"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 xml:space="preserve">line two</w:t>
      </w:r>
      <w:r>
        <w:rPr>
          <w:rFonts w:ascii="Segoe UI" w:hAnsi="Segoe UI" w:cs="Segoe UI"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 xml:space="preserve">line three</w:t>
      </w:r>
    </w:p>
    <w:p>
      <w:pPr>
        <w:rPr>
          <w:rFonts w:ascii="Aptos" w:hAnsi="Aptos" w:cs="Aptos"/>
          <w:sz w:val="24"/>
          <w:szCs w:val="24"/>
        </w:rPr>
      </w:pPr>
      <w:r>
        <w:rPr>
          <w:rFonts w:ascii="Aptos" w:hAnsi="Aptos" w:cs="Aptos"/>
          <w:sz w:val="24"/>
          <w:szCs w:val="24"/>
        </w:rPr>
        <w:t xml:space="preserve">Aptos 12 line one</w:t>
      </w:r>
      <w:r>
        <w:rPr>
          <w:rFonts w:ascii="Aptos" w:hAnsi="Aptos" w:cs="Aptos"/>
          <w:sz w:val="24"/>
          <w:szCs w:val="24"/>
        </w:rPr>
        <w:br/>
      </w:r>
      <w:r>
        <w:rPr>
          <w:rFonts w:ascii="Aptos" w:hAnsi="Aptos" w:cs="Aptos"/>
          <w:sz w:val="24"/>
          <w:szCs w:val="24"/>
        </w:rPr>
        <w:t xml:space="preserve">line two</w:t>
      </w:r>
      <w:r>
        <w:rPr>
          <w:rFonts w:ascii="Aptos" w:hAnsi="Aptos" w:cs="Aptos"/>
          <w:sz w:val="24"/>
          <w:szCs w:val="24"/>
        </w:rPr>
        <w:br/>
      </w:r>
      <w:r>
        <w:rPr>
          <w:rFonts w:ascii="Aptos" w:hAnsi="Aptos" w:cs="Aptos"/>
          <w:sz w:val="24"/>
          <w:szCs w:val="24"/>
        </w:rPr>
        <w:t xml:space="preserve">line three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