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Batang"/>
          <w:sz w:val="22"/>
          <w:szCs w:val="22"/>
        </w:rPr>
      </w:pPr>
      <w:r>
        <w:rPr>
          <w:rFonts w:ascii="Calibri" w:hAnsi="Calibri" w:cs="Calibri" w:eastAsia="Batang"/>
          <w:sz w:val="22"/>
          <w:szCs w:val="22"/>
        </w:rPr>
        <w:t xml:space="preserve">한글 줄 하나</w:t>
      </w:r>
      <w:r>
        <w:rPr>
          <w:rFonts w:ascii="Calibri" w:hAnsi="Calibri" w:cs="Calibri" w:eastAsia="Batang"/>
          <w:sz w:val="22"/>
          <w:szCs w:val="22"/>
        </w:rPr>
        <w:br/>
      </w:r>
      <w:r>
        <w:rPr>
          <w:rFonts w:ascii="Calibri" w:hAnsi="Calibri" w:cs="Calibri" w:eastAsia="Batang"/>
          <w:sz w:val="22"/>
          <w:szCs w:val="22"/>
        </w:rPr>
        <w:t xml:space="preserve">한글 줄 하나</w:t>
      </w:r>
    </w:p>
    <w:p>
      <w:pPr>
        <w:rPr>
          <w:rFonts w:ascii="Calibri" w:hAnsi="Calibri" w:cs="Calibri" w:eastAsia="Malgun Gothic"/>
          <w:sz w:val="22"/>
          <w:szCs w:val="22"/>
        </w:rPr>
      </w:pPr>
      <w:r>
        <w:rPr>
          <w:rFonts w:ascii="Calibri" w:hAnsi="Calibri" w:cs="Calibri" w:eastAsia="Malgun Gothic"/>
          <w:sz w:val="22"/>
          <w:szCs w:val="22"/>
        </w:rPr>
        <w:t xml:space="preserve">한글 줄 하나</w:t>
      </w:r>
      <w:r>
        <w:rPr>
          <w:rFonts w:ascii="Calibri" w:hAnsi="Calibri" w:cs="Calibri" w:eastAsia="Malgun Gothic"/>
          <w:sz w:val="22"/>
          <w:szCs w:val="22"/>
        </w:rPr>
        <w:br/>
      </w:r>
      <w:r>
        <w:rPr>
          <w:rFonts w:ascii="Calibri" w:hAnsi="Calibri" w:cs="Calibri" w:eastAsia="Malgun Gothic"/>
          <w:sz w:val="22"/>
          <w:szCs w:val="22"/>
        </w:rPr>
        <w:t xml:space="preserve">한글 줄 하나</w:t>
      </w:r>
    </w:p>
    <w:p>
      <w:pPr>
        <w:rPr>
          <w:rFonts w:ascii="Calibri" w:hAnsi="Calibri" w:cs="Calibri" w:eastAsia="Meiryo"/>
          <w:sz w:val="21"/>
          <w:szCs w:val="21"/>
        </w:rPr>
      </w:pPr>
      <w:r>
        <w:rPr>
          <w:rFonts w:ascii="Calibri" w:hAnsi="Calibri" w:cs="Calibri" w:eastAsia="Meiryo"/>
          <w:sz w:val="21"/>
          <w:szCs w:val="21"/>
        </w:rPr>
        <w:t xml:space="preserve">あいうえお カタカナ</w:t>
      </w:r>
      <w:r>
        <w:rPr>
          <w:rFonts w:ascii="Calibri" w:hAnsi="Calibri" w:cs="Calibri" w:eastAsia="Meiryo"/>
          <w:sz w:val="21"/>
          <w:szCs w:val="21"/>
        </w:rPr>
        <w:br/>
      </w:r>
      <w:r>
        <w:rPr>
          <w:rFonts w:ascii="Calibri" w:hAnsi="Calibri" w:cs="Calibri" w:eastAsia="Meiryo"/>
          <w:sz w:val="21"/>
          <w:szCs w:val="21"/>
        </w:rPr>
        <w:t xml:space="preserve">あいうえお カタカナ</w:t>
      </w:r>
    </w:p>
    <w:p>
      <w:pPr>
        <w:rPr>
          <w:rFonts w:ascii="Calibri" w:hAnsi="Calibri" w:cs="Calibri" w:eastAsia="Yu Mincho"/>
          <w:sz w:val="21"/>
          <w:szCs w:val="21"/>
        </w:rPr>
      </w:pPr>
      <w:r>
        <w:rPr>
          <w:rFonts w:ascii="Calibri" w:hAnsi="Calibri" w:cs="Calibri" w:eastAsia="Yu Mincho"/>
          <w:sz w:val="21"/>
          <w:szCs w:val="21"/>
        </w:rPr>
        <w:t xml:space="preserve">あいうえお カタカナ</w:t>
      </w:r>
      <w:r>
        <w:rPr>
          <w:rFonts w:ascii="Calibri" w:hAnsi="Calibri" w:cs="Calibri" w:eastAsia="Yu Mincho"/>
          <w:sz w:val="21"/>
          <w:szCs w:val="21"/>
        </w:rPr>
        <w:br/>
      </w:r>
      <w:r>
        <w:rPr>
          <w:rFonts w:ascii="Calibri" w:hAnsi="Calibri" w:cs="Calibri" w:eastAsia="Yu Mincho"/>
          <w:sz w:val="21"/>
          <w:szCs w:val="21"/>
        </w:rPr>
        <w:t xml:space="preserve">あいうえお カタカナ</w:t>
      </w:r>
    </w:p>
    <w:p>
      <w:pPr>
        <w:rPr>
          <w:rFonts w:ascii="Calibri" w:hAnsi="Calibri" w:cs="Calibri" w:eastAsia="Microsoft YaHei"/>
          <w:sz w:val="24"/>
          <w:szCs w:val="24"/>
        </w:rPr>
      </w:pPr>
      <w:r>
        <w:rPr>
          <w:rFonts w:ascii="Calibri" w:hAnsi="Calibri" w:cs="Calibri" w:eastAsia="Microsoft YaHei"/>
          <w:sz w:val="24"/>
          <w:szCs w:val="24"/>
        </w:rPr>
        <w:t xml:space="preserve">文字段落行高</w:t>
      </w:r>
      <w:r>
        <w:rPr>
          <w:rFonts w:ascii="Calibri" w:hAnsi="Calibri" w:cs="Calibri" w:eastAsia="Microsoft YaHei"/>
          <w:sz w:val="24"/>
          <w:szCs w:val="24"/>
        </w:rPr>
        <w:br/>
      </w:r>
      <w:r>
        <w:rPr>
          <w:rFonts w:ascii="Calibri" w:hAnsi="Calibri" w:cs="Calibri" w:eastAsia="Microsoft YaHei"/>
          <w:sz w:val="24"/>
          <w:szCs w:val="24"/>
        </w:rPr>
        <w:t xml:space="preserve">文字段落行高</w:t>
      </w: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文字段落行高</w:t>
      </w:r>
      <w:r>
        <w:rPr>
          <w:rFonts w:ascii="Calibri" w:hAnsi="Calibri" w:cs="Calibri" w:eastAsia="SimSun"/>
          <w:sz w:val="24"/>
          <w:szCs w:val="24"/>
        </w:rPr>
        <w:br/>
      </w:r>
      <w:r>
        <w:rPr>
          <w:rFonts w:ascii="Calibri" w:hAnsi="Calibri" w:cs="Calibri" w:eastAsia="SimSun"/>
          <w:sz w:val="24"/>
          <w:szCs w:val="24"/>
        </w:rPr>
        <w:t xml:space="preserve">文字段落行高</w:t>
      </w:r>
    </w:p>
    <w:p>
      <w:pPr>
        <w:rPr>
          <w:rFonts w:ascii="Calibri" w:hAnsi="Calibri" w:cs="Calibri" w:eastAsia="MS Mincho"/>
          <w:sz w:val="21"/>
          <w:szCs w:val="21"/>
        </w:rPr>
      </w:pPr>
      <w:r>
        <w:rPr>
          <w:rFonts w:ascii="Calibri" w:hAnsi="Calibri" w:cs="Calibri" w:eastAsia="MS Mincho"/>
          <w:sz w:val="21"/>
          <w:szCs w:val="21"/>
        </w:rPr>
        <w:t xml:space="preserve">あいうえお カタカナ</w:t>
      </w:r>
      <w:r>
        <w:rPr>
          <w:rFonts w:ascii="Calibri" w:hAnsi="Calibri" w:cs="Calibri" w:eastAsia="MS Mincho"/>
          <w:sz w:val="21"/>
          <w:szCs w:val="21"/>
        </w:rPr>
        <w:br/>
      </w:r>
      <w:r>
        <w:rPr>
          <w:rFonts w:ascii="Calibri" w:hAnsi="Calibri" w:cs="Calibri" w:eastAsia="MS Mincho"/>
          <w:sz w:val="21"/>
          <w:szCs w:val="21"/>
        </w:rPr>
        <w:t xml:space="preserve">あいうえお カタカナ</w:t>
      </w:r>
    </w:p>
    <w:p>
      <w:pPr>
        <w:rPr>
          <w:rFonts w:ascii="Calibri" w:hAnsi="Calibri" w:cs="Calibri" w:eastAsia="PMingLiU"/>
          <w:sz w:val="24"/>
          <w:szCs w:val="24"/>
        </w:rPr>
      </w:pPr>
      <w:r>
        <w:rPr>
          <w:rFonts w:ascii="Calibri" w:hAnsi="Calibri" w:cs="Calibri" w:eastAsia="PMingLiU"/>
          <w:sz w:val="24"/>
          <w:szCs w:val="24"/>
        </w:rPr>
        <w:t xml:space="preserve">文字段落行高</w:t>
      </w:r>
      <w:r>
        <w:rPr>
          <w:rFonts w:ascii="Calibri" w:hAnsi="Calibri" w:cs="Calibri" w:eastAsia="PMingLiU"/>
          <w:sz w:val="24"/>
          <w:szCs w:val="24"/>
        </w:rPr>
        <w:br/>
      </w:r>
      <w:r>
        <w:rPr>
          <w:rFonts w:ascii="Calibri" w:hAnsi="Calibri" w:cs="Calibri" w:eastAsia="PMingLiU"/>
          <w:sz w:val="24"/>
          <w:szCs w:val="24"/>
        </w:rPr>
        <w:t xml:space="preserve">文字段落行高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