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 xml:space="preserve">Latin only line one of the probe</w:t>
      </w:r>
      <w:r>
        <w:br/>
      </w:r>
      <w:r>
        <w:t xml:space="preserve">Latin only line two</w:t>
      </w:r>
      <w:r>
        <w:br/>
      </w:r>
      <w:r>
        <w:t xml:space="preserve">Latin only line three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jc w:val="both"/>
    </w:pPr>
    <w:rPr>
      <w:rFonts w:eastAsiaTheme="minorHAnsi" w:cstheme="minorBidi"/>
      <w:sz w:val="24"/>
      <w:lang w:val="zh-CN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/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/>
  </a:themeElements>
</a:theme>
</file>