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会议纪要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r>
              <w:t xml:space="preserve">会议主题</w:t>
            </w:r>
          </w:p>
        </w:tc>
        <w:tc>
          <w:tcPr>
            <w:tcW w:w="4680" w:type="dxa"/>
          </w:tcPr>
          <w:p>
            <w:r>
              <w:t xml:space="preserve">〔填写会议主题〕</w:t>
            </w:r>
          </w:p>
        </w:tc>
      </w:tr>
      <w:tr>
        <w:tc>
          <w:tcPr>
            <w:tcW w:w="4680" w:type="dxa"/>
          </w:tcPr>
          <w:p>
            <w:r>
              <w:t xml:space="preserve">会议时间</w:t>
            </w:r>
          </w:p>
        </w:tc>
        <w:tc>
          <w:tcPr>
            <w:tcW w:w="4680" w:type="dxa"/>
          </w:tcPr>
          <w:p>
            <w:r>
              <w:t xml:space="preserve">〔填写日期与起止时间〕</w:t>
            </w:r>
          </w:p>
        </w:tc>
      </w:tr>
      <w:tr>
        <w:tc>
          <w:tcPr>
            <w:tcW w:w="4680" w:type="dxa"/>
          </w:tcPr>
          <w:p>
            <w:r>
              <w:t xml:space="preserve">会议地点</w:t>
            </w:r>
          </w:p>
        </w:tc>
        <w:tc>
          <w:tcPr>
            <w:tcW w:w="4680" w:type="dxa"/>
          </w:tcPr>
          <w:p>
            <w:r>
              <w:t xml:space="preserve">〔填写会议室或线上会议链接〕</w:t>
            </w:r>
          </w:p>
        </w:tc>
      </w:tr>
      <w:tr>
        <w:tc>
          <w:tcPr>
            <w:tcW w:w="4680" w:type="dxa"/>
          </w:tcPr>
          <w:p>
            <w:r>
              <w:t xml:space="preserve">主持人</w:t>
            </w:r>
          </w:p>
        </w:tc>
        <w:tc>
          <w:tcPr>
            <w:tcW w:w="4680" w:type="dxa"/>
          </w:tcPr>
          <w:p>
            <w:r>
              <w:t xml:space="preserve">〔填写姓名〕</w:t>
            </w:r>
          </w:p>
        </w:tc>
      </w:tr>
      <w:tr>
        <w:tc>
          <w:tcPr>
            <w:tcW w:w="4680" w:type="dxa"/>
          </w:tcPr>
          <w:p>
            <w:r>
              <w:t xml:space="preserve">记录人</w:t>
            </w:r>
          </w:p>
        </w:tc>
        <w:tc>
          <w:tcPr>
            <w:tcW w:w="4680" w:type="dxa"/>
          </w:tcPr>
          <w:p>
            <w:r>
              <w:t xml:space="preserve">〔填写姓名〕</w:t>
            </w:r>
          </w:p>
        </w:tc>
      </w:tr>
      <w:tr>
        <w:tc>
          <w:tcPr>
            <w:tcW w:w="4680" w:type="dxa"/>
          </w:tcPr>
          <w:p>
            <w:r>
              <w:t xml:space="preserve">参会人员</w:t>
            </w:r>
          </w:p>
        </w:tc>
        <w:tc>
          <w:tcPr>
            <w:tcW w:w="4680" w:type="dxa"/>
          </w:tcPr>
          <w:p>
            <w:r>
              <w:t xml:space="preserve">〔填写姓名，缺席者单独注明〕</w:t>
            </w:r>
          </w:p>
        </w:tc>
      </w:tr>
    </w:tbl>
    <w:p>
      <w:pPr>
        <w:pStyle w:val="Heading2"/>
      </w:pPr>
      <w:r>
        <w:t xml:space="preserve">一、会议目的</w:t>
      </w:r>
    </w:p>
    <w:p>
      <w:r>
        <w:t xml:space="preserve">〔填写本次会议要解决的问题或要达成的决策，一到两句话〕</w:t>
      </w:r>
    </w:p>
    <w:p>
      <w:pPr>
        <w:pStyle w:val="Heading2"/>
      </w:pPr>
      <w:r>
        <w:t xml:space="preserve">二、议题与讨论</w:t>
      </w:r>
    </w:p>
    <w:p>
      <w:pPr>
        <w:pStyle w:val="Heading3"/>
      </w:pPr>
      <w:r>
        <w:t xml:space="preserve">议题一：〔填写议题名称〕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汇报人：</w:t>
      </w:r>
      <w:r>
        <w:t xml:space="preserve">〔填写姓名〕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主要内容：</w:t>
      </w:r>
      <w:r>
        <w:t xml:space="preserve">〔填写议题背景与核心信息〕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讨论要点：</w:t>
      </w:r>
    </w:p>
    <w:p>
      <w:pPr>
        <w:pStyle w:val="ListParagraph"/>
        <w:numPr>
          <w:ilvl w:val="1"/>
          <w:numId w:val="1"/>
        </w:numPr>
      </w:pPr>
      <w:r>
        <w:t xml:space="preserve">〔填写不同观点或关键讨论〕</w:t>
      </w:r>
    </w:p>
    <w:p>
      <w:pPr>
        <w:pStyle w:val="ListParagraph"/>
        <w:numPr>
          <w:ilvl w:val="1"/>
          <w:numId w:val="1"/>
        </w:numPr>
      </w:pPr>
      <w:r>
        <w:t xml:space="preserve">〔填写数据或事实补充〕</w:t>
      </w:r>
    </w:p>
    <w:p>
      <w:pPr>
        <w:pStyle w:val="Heading3"/>
      </w:pPr>
      <w:r>
        <w:t xml:space="preserve">议题二：〔填写议题名称〕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汇报人：</w:t>
      </w:r>
      <w:r>
        <w:t xml:space="preserve">〔填写姓名〕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主要内容：</w:t>
      </w:r>
      <w:r>
        <w:t xml:space="preserve">〔填写议题背景与核心信息〕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讨论要点：</w:t>
      </w:r>
    </w:p>
    <w:p>
      <w:pPr>
        <w:pStyle w:val="ListParagraph"/>
        <w:numPr>
          <w:ilvl w:val="1"/>
          <w:numId w:val="1"/>
        </w:numPr>
      </w:pPr>
      <w:r>
        <w:t xml:space="preserve">〔填写不同观点或关键讨论〕</w:t>
      </w:r>
    </w:p>
    <w:p>
      <w:pPr>
        <w:pStyle w:val="Heading2"/>
      </w:pPr>
      <w:r>
        <w:t xml:space="preserve">三、会议决议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序号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决议内容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决策依据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负责人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完成时限</w:t>
            </w:r>
          </w:p>
        </w:tc>
      </w:tr>
      <w:tr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〔填写决议〕</w:t>
            </w:r>
          </w:p>
        </w:tc>
        <w:tc>
          <w:tcPr>
            <w:tcW w:w="1872" w:type="dxa"/>
          </w:tcPr>
          <w:p>
            <w:r>
              <w:t xml:space="preserve">〔填写依据〕</w:t>
            </w:r>
          </w:p>
        </w:tc>
        <w:tc>
          <w:tcPr>
            <w:tcW w:w="1872" w:type="dxa"/>
          </w:tcPr>
          <w:p>
            <w:r>
              <w:t xml:space="preserve">〔填写姓名〕</w:t>
            </w:r>
          </w:p>
        </w:tc>
        <w:tc>
          <w:tcPr>
            <w:tcW w:w="1872" w:type="dxa"/>
          </w:tcPr>
          <w:p>
            <w:r>
              <w:t xml:space="preserve">〔填写日期〕</w:t>
            </w:r>
          </w:p>
        </w:tc>
      </w:tr>
      <w:tr>
        <w:tc>
          <w:tcPr>
            <w:tcW w:w="1872" w:type="dxa"/>
          </w:tcPr>
          <w:p>
            <w:r>
              <w:t xml:space="preserve">2</w:t>
            </w:r>
          </w:p>
        </w:tc>
        <w:tc>
          <w:tcPr>
            <w:tcW w:w="1872" w:type="dxa"/>
          </w:tcPr>
          <w:p>
            <w:r>
              <w:t xml:space="preserve">〔填写决议〕</w:t>
            </w:r>
          </w:p>
        </w:tc>
        <w:tc>
          <w:tcPr>
            <w:tcW w:w="1872" w:type="dxa"/>
          </w:tcPr>
          <w:p>
            <w:r>
              <w:t xml:space="preserve">〔填写依据〕</w:t>
            </w:r>
          </w:p>
        </w:tc>
        <w:tc>
          <w:tcPr>
            <w:tcW w:w="1872" w:type="dxa"/>
          </w:tcPr>
          <w:p>
            <w:r>
              <w:t xml:space="preserve">〔填写姓名〕</w:t>
            </w:r>
          </w:p>
        </w:tc>
        <w:tc>
          <w:tcPr>
            <w:tcW w:w="1872" w:type="dxa"/>
          </w:tcPr>
          <w:p>
            <w:r>
              <w:t xml:space="preserve">〔填写日期〕</w:t>
            </w:r>
          </w:p>
        </w:tc>
      </w:tr>
    </w:tbl>
    <w:p>
      <w:pPr>
        <w:pStyle w:val="Heading2"/>
      </w:pPr>
      <w:r>
        <w:t xml:space="preserve">四、行动项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F2F2F2"/>
          </w:tcPr>
          <w:p>
            <w:r>
              <w:t xml:space="preserve">序号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任务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负责人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截止日期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优先级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状态</w:t>
            </w:r>
          </w:p>
        </w:tc>
      </w:tr>
      <w:tr>
        <w:tc>
          <w:tcPr>
            <w:tcW w:w="1560" w:type="dxa"/>
          </w:tcPr>
          <w:p>
            <w:r>
              <w:t xml:space="preserve">1</w:t>
            </w:r>
          </w:p>
        </w:tc>
        <w:tc>
          <w:tcPr>
            <w:tcW w:w="1560" w:type="dxa"/>
          </w:tcPr>
          <w:p>
            <w:r>
              <w:t xml:space="preserve">〔填写任务〕</w:t>
            </w:r>
          </w:p>
        </w:tc>
        <w:tc>
          <w:tcPr>
            <w:tcW w:w="1560" w:type="dxa"/>
          </w:tcPr>
          <w:p>
            <w:r>
              <w:t xml:space="preserve">〔填写姓名〕</w:t>
            </w:r>
          </w:p>
        </w:tc>
        <w:tc>
          <w:tcPr>
            <w:tcW w:w="1560" w:type="dxa"/>
          </w:tcPr>
          <w:p>
            <w:r>
              <w:t xml:space="preserve">〔填写日期〕</w:t>
            </w:r>
          </w:p>
        </w:tc>
        <w:tc>
          <w:tcPr>
            <w:tcW w:w="1560" w:type="dxa"/>
          </w:tcPr>
          <w:p>
            <w:r>
              <w:t xml:space="preserve">高 / 中 / 低</w:t>
            </w:r>
          </w:p>
        </w:tc>
        <w:tc>
          <w:tcPr>
            <w:tcW w:w="1560" w:type="dxa"/>
          </w:tcPr>
          <w:p>
            <w:r>
              <w:t xml:space="preserve">未开始</w:t>
            </w:r>
          </w:p>
        </w:tc>
      </w:tr>
      <w:tr>
        <w:tc>
          <w:tcPr>
            <w:tcW w:w="1560" w:type="dxa"/>
          </w:tcPr>
          <w:p>
            <w:r>
              <w:t xml:space="preserve">2</w:t>
            </w:r>
          </w:p>
        </w:tc>
        <w:tc>
          <w:tcPr>
            <w:tcW w:w="1560" w:type="dxa"/>
          </w:tcPr>
          <w:p>
            <w:r>
              <w:t xml:space="preserve">〔填写任务〕</w:t>
            </w:r>
          </w:p>
        </w:tc>
        <w:tc>
          <w:tcPr>
            <w:tcW w:w="1560" w:type="dxa"/>
          </w:tcPr>
          <w:p>
            <w:r>
              <w:t xml:space="preserve">〔填写姓名〕</w:t>
            </w:r>
          </w:p>
        </w:tc>
        <w:tc>
          <w:tcPr>
            <w:tcW w:w="1560" w:type="dxa"/>
          </w:tcPr>
          <w:p>
            <w:r>
              <w:t xml:space="preserve">〔填写日期〕</w:t>
            </w:r>
          </w:p>
        </w:tc>
        <w:tc>
          <w:tcPr>
            <w:tcW w:w="1560" w:type="dxa"/>
          </w:tcPr>
          <w:p>
            <w:r>
              <w:t xml:space="preserve">高 / 中 / 低</w:t>
            </w:r>
          </w:p>
        </w:tc>
        <w:tc>
          <w:tcPr>
            <w:tcW w:w="1560" w:type="dxa"/>
          </w:tcPr>
          <w:p>
            <w:r>
              <w:t xml:space="preserve">未开始</w:t>
            </w:r>
          </w:p>
        </w:tc>
      </w:tr>
    </w:tbl>
    <w:p>
      <w:pPr>
        <w:pStyle w:val="Heading2"/>
      </w:pPr>
      <w:r>
        <w:t xml:space="preserve">五、遗留问题</w:t>
      </w:r>
    </w:p>
    <w:p>
      <w:pPr>
        <w:pStyle w:val="ListParagraph"/>
        <w:numPr>
          <w:ilvl w:val="0"/>
          <w:numId w:val="1"/>
        </w:numPr>
      </w:pPr>
      <w:r>
        <w:t xml:space="preserve">〔填写本次会议未达成一致、需要下次跟进的问题〕</w:t>
      </w:r>
    </w:p>
    <w:p>
      <w:pPr>
        <w:pStyle w:val="ListParagraph"/>
        <w:numPr>
          <w:ilvl w:val="0"/>
          <w:numId w:val="1"/>
        </w:numPr>
      </w:pPr>
      <w:r>
        <w:t xml:space="preserve">〔填写需要升级到上级决策的事项〕</w:t>
      </w:r>
    </w:p>
    <w:p>
      <w:pPr>
        <w:pStyle w:val="Heading2"/>
      </w:pPr>
      <w:r>
        <w:t xml:space="preserve">六、下次会议安排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时间：</w:t>
      </w:r>
      <w:r>
        <w:t xml:space="preserve">〔填写下次会议时间〕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议题：</w:t>
      </w:r>
      <w:r>
        <w:t xml:space="preserve">〔填写拟讨论议题〕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会前准备：</w:t>
      </w:r>
      <w:r>
        <w:t xml:space="preserve">〔填写各参会人需要准备的材料〕</w:t>
      </w:r>
    </w:p>
    <w:p>
      <w:pPr>
        <w:pBdr>
          <w:bottom w:val="single" w:sz="4" w:space="0" w:color="auto"/>
        </w:pBdr>
        <w:ind w:left="0"/>
      </w:pPr>
    </w:p>
    <w:p>
      <w:r>
        <w:rPr>
          <w:i/>
          <w:iCs/>
        </w:rPr>
        <w:t xml:space="preserve">本纪要由记录人整理，如有遗漏或异议请于〔填写反馈时限〕内回复修订。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