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  <w:spacing w:after="0" w:line="240" w:lineRule="auto"/>
      </w:pPr>
      <w:r>
        <w:rPr>
          <w:rFonts w:ascii="Calibri" w:hAnsi="Calibri" w:cs="Arial"/>
          <w:rtl/>
          <w:sz w:val="24"/>
          <w:szCs w:val="24"/>
        </w:rPr>
        <w:t>صف خلق خود كمثل الشمس</w:t>
      </w:r>
    </w:p>
    <w:p>
      <w:pPr>
        <w:bidi/>
        <w:spacing w:after="0" w:line="240" w:lineRule="auto"/>
      </w:pPr>
      <w:r>
        <w:rPr>
          <w:rFonts w:ascii="Calibri" w:hAnsi="Calibri" w:cs="Arial"/>
          <w:rtl/>
          <w:sz w:val="28"/>
          <w:szCs w:val="28"/>
        </w:rPr>
        <w:t>صف خلق خود كمثل الشمس</w:t>
      </w:r>
    </w:p>
    <w:p>
      <w:pPr>
        <w:bidi/>
        <w:spacing w:after="0" w:line="276" w:lineRule="auto"/>
      </w:pPr>
      <w:r>
        <w:rPr>
          <w:rFonts w:ascii="Calibri" w:hAnsi="Calibri" w:cs="Arial"/>
          <w:rtl/>
          <w:sz w:val="24"/>
          <w:szCs w:val="24"/>
        </w:rPr>
        <w:t>صف خلق خود كمثل الشمس</w:t>
      </w:r>
    </w:p>
    <w:p>
      <w:pPr>
        <w:bidi/>
        <w:spacing w:after="0" w:line="276" w:lineRule="auto"/>
      </w:pPr>
      <w:r>
        <w:rPr>
          <w:rFonts w:ascii="Calibri" w:hAnsi="Calibri" w:cs="Arial"/>
          <w:rtl/>
          <w:sz w:val="28"/>
          <w:szCs w:val="28"/>
        </w:rPr>
        <w:t>صف خلق خود كمثل الشمس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