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A lvl left=0 only</w:t>
      </w:r>
    </w:p>
    <w:p>
      <w:pPr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B lvl left=720 only</w:t>
      </w:r>
    </w:p>
    <w:p>
      <w:pPr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C lvl left=720 hanging=360</w:t>
      </w:r>
    </w:p>
    <w:p>
      <w:pPr>
        <w:numPr>
          <w:ilvl w:val="0"/>
          <w:numId w:val="4"/>
        </w:numPr>
      </w:pPr>
      <w:r>
        <w:rPr>
          <w:rFonts w:ascii="Times New Roman" w:hAnsi="Times New Roman" w:cs="Times New Roman"/>
          <w:sz w:val="24"/>
          <w:szCs w:val="24"/>
        </w:rPr>
        <w:t>D lvl left=720 firstLine=0</w:t>
      </w:r>
    </w:p>
    <w:p>
      <w:pPr>
        <w:pStyle w:val="Hang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E style hanging=400 + lvl left=720</w:t>
      </w:r>
    </w:p>
    <w:p>
      <w:pPr>
        <w:ind w:left="1440"/>
        <w:numPr>
          <w:ilvl w:val="0"/>
          <w:numId w:val="5"/>
        </w:numPr>
      </w:pPr>
      <w:r>
        <w:rPr>
          <w:rFonts w:ascii="Times New Roman" w:hAnsi="Times New Roman" w:cs="Times New Roman"/>
          <w:sz w:val="24"/>
          <w:szCs w:val="24"/>
        </w:rPr>
        <w:t>F para left=1440 + lvl left=0 hanging=360</w:t>
      </w:r>
    </w:p>
    <w:p>
      <w:pPr>
        <w:ind w:firstLine="0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G para firstLine=0</w:t>
      </w:r>
    </w:p>
    <w:p>
      <w:pPr>
        <w:ind w:hanging="200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H para hanging=200</w:t>
      </w:r>
    </w:p>
    <w:p>
      <w:pPr>
        <w:numPr>
          <w:ilvl w:val="0"/>
          <w:numId w:val="6"/>
        </w:numPr>
      </w:pPr>
      <w:r>
        <w:rPr>
          <w:rFonts w:ascii="Times New Roman" w:hAnsi="Times New Roman" w:cs="Times New Roman"/>
          <w:sz w:val="24"/>
          <w:szCs w:val="24"/>
        </w:rPr>
        <w:t>K oversized 18pt number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firstLine="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0"/>
      </w:pPr>
      <w:rPr>
        <w:sz w:val="36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ind w:right="142" w:firstLine="700"/>
    </w:pPr>
  </w:style>
  <w:style w:type="paragraph" w:styleId="Hang">
    <w:name w:val="Hang"/>
    <w:basedOn w:val="Normal"/>
    <w:pPr>
      <w:ind w:left="0" w:hanging="4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4" Type="http://schemas.openxmlformats.org/officeDocument/2006/relationships/numbering" Target="numbering.xml"/><Relationship Id="rId2" Type="http://schemas.openxmlformats.org/officeDocument/2006/relationships/settings" Target="settings.xml"/></Relationships>
</file>