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35C4B" w14:textId="5FA689F3" w:rsidR="00E13E60" w:rsidRDefault="00FE2308" w:rsidP="00FE2308">
      <w:pPr>
        <w:pStyle w:val="Balk1"/>
      </w:pPr>
      <w:r>
        <w:t>Giden e-Belge Kullanım Kılavuzu (e-Fatura / e-Arşiv / e-İrsaliye)</w:t>
      </w:r>
    </w:p>
    <w:p w14:paraId="103D7257" w14:textId="205832B3" w:rsidR="00FE2308" w:rsidRDefault="00FE2308" w:rsidP="00FE2308">
      <w:r>
        <w:t>Bu kılavuz, giden e-Fatura, e-Arşiv ve e-İrsaliye belgelerinin oluşturulması, gönderilmesi</w:t>
      </w:r>
    </w:p>
    <w:p w14:paraId="2632DA6B" w14:textId="07F1F671" w:rsidR="00FE2308" w:rsidRDefault="00FE2308" w:rsidP="00FE2308">
      <w:r>
        <w:t>ve takibini anlatır. Metindeki [EKRAN GÖRÜNTÜSÜ: ...] ve [VİDEO: ...] etiketleri, ilgili</w:t>
      </w:r>
    </w:p>
    <w:p w14:paraId="46DC11F2" w14:textId="03A9413E" w:rsidR="00FE2308" w:rsidRDefault="00FE2308" w:rsidP="00FE2308">
      <w:r>
        <w:t>adımın ekran görüntüsü/video ile zenginleştirileceği yerleri gösterir (program çalışırken</w:t>
      </w:r>
    </w:p>
    <w:p w14:paraId="0801334C" w14:textId="3119AF9F" w:rsidR="00FE2308" w:rsidRDefault="00FE2308" w:rsidP="00FE2308">
      <w:r>
        <w:t>ekran alıntısı alıp bu işaretlerin yerine koyabilirsiniz).</w:t>
      </w:r>
    </w:p>
    <w:p w14:paraId="796EB48F" w14:textId="2711D17B" w:rsidR="00FE2308" w:rsidRDefault="00FE2308" w:rsidP="00FE2308">
      <w:pPr>
        <w:pStyle w:val="Balk2"/>
      </w:pPr>
      <w:r>
        <w:t>0. Önkoşullar (bir defaya mahsus ayarlar)</w:t>
      </w:r>
    </w:p>
    <w:p w14:paraId="589E5F38" w14:textId="4EB7D078" w:rsidR="00FE2308" w:rsidRDefault="00FE2308" w:rsidP="00FE2308">
      <w:r>
        <w:t>e-Belge göndermeden önce Opsiyonlar &gt; Fatura Opsiyonları ekranından:</w:t>
      </w:r>
    </w:p>
    <w:p w14:paraId="3AE84F79" w14:textId="7D3DA2F4" w:rsidR="00FE2308" w:rsidRDefault="00FE2308" w:rsidP="00FE2308">
      <w:r>
        <w:t>- e-Belge Kullanıcı / Şifre / URL (entegratör – İzibiz) bilgileri girilmiş olmalı.</w:t>
      </w:r>
    </w:p>
    <w:p w14:paraId="0C0E0C53" w14:textId="11FB858D" w:rsidR="00FE2308" w:rsidRDefault="00FE2308" w:rsidP="00FE2308">
      <w:r>
        <w:t>- Test / Üretim modu doğru seçilmeli (üretim = gerçek gönderim).</w:t>
      </w:r>
    </w:p>
    <w:p w14:paraId="075F4CA6" w14:textId="6E0C41C3" w:rsidR="00FE2308" w:rsidRDefault="00FE2308" w:rsidP="00FE2308">
      <w:r>
        <w:t>- e-İrsaliye kullanacaksanız Opsiyonlar &gt; Cari Opsiyonları'nda ilgili ayar açık olmalı.</w:t>
      </w:r>
    </w:p>
    <w:p w14:paraId="2CE7FED1" w14:textId="5B275AE9" w:rsidR="00FE2308" w:rsidRDefault="00FE2308" w:rsidP="00FE2308">
      <w:r>
        <w:t>Bu bilgiler eksikse gönderim sırasında *"e-Belge kullanıcı/şifre/URL ayarları eksik"* uyarısı alırsınız.</w:t>
      </w:r>
    </w:p>
    <w:p w14:paraId="5A226B1C" w14:textId="75740695" w:rsidR="00FE2308" w:rsidRDefault="00FE2308" w:rsidP="00FE2308">
      <w:r>
        <w:t>[EKRAN GÖRÜNTÜSÜ: Fatura Opsiyonları – e-Belge kullanıcı/şifre/URL ve Test/Üretim seçimi]</w:t>
      </w:r>
    </w:p>
    <w:p w14:paraId="0DCE8126" w14:textId="463D3518" w:rsidR="00FE2308" w:rsidRDefault="00FE2308" w:rsidP="00FE2308">
      <w:pPr>
        <w:pStyle w:val="Balk2"/>
      </w:pPr>
      <w:r>
        <w:t>1. Giden Fatura listesini açma</w:t>
      </w:r>
    </w:p>
    <w:p w14:paraId="412BF2A6" w14:textId="4E08A352" w:rsidR="00FE2308" w:rsidRDefault="00FE2308" w:rsidP="00FE2308">
      <w:r>
        <w:t>Sol menüden Faturalar &gt; Satış (Giden) Faturalar'ı açın. Üstte tür sekmeleri, "Gönderilmiş"</w:t>
      </w:r>
    </w:p>
    <w:p w14:paraId="6F613220" w14:textId="7ECCE617" w:rsidR="00FE2308" w:rsidRDefault="00FE2308" w:rsidP="00FE2308">
      <w:r>
        <w:t>sekmesinde ise alt sekme şeridi görünür.</w:t>
      </w:r>
    </w:p>
    <w:p w14:paraId="4DAB173C" w14:textId="37A727EC" w:rsidR="00FE2308" w:rsidRDefault="00FE2308" w:rsidP="00FE230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┌─ Giden Fatura Listesi ─────────────────────────────────────────────┐</w:t>
      </w:r>
    </w:p>
    <w:p w14:paraId="55C57F7D" w14:textId="14B8C3CB" w:rsidR="00FE2308" w:rsidRDefault="00FE2308" w:rsidP="00FE230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[ Tümü ] [ Taslak ] [ Hazır ] [ Gönderilmiş ]                       │ ← ana sekmeler</w:t>
      </w:r>
    </w:p>
    <w:p w14:paraId="09002A4A" w14:textId="66631413" w:rsidR="00FE2308" w:rsidRDefault="00FE2308" w:rsidP="00FE230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└─(Gönderilmiş seçiliyken)                                         │</w:t>
      </w:r>
    </w:p>
    <w:p w14:paraId="3CB1C7D9" w14:textId="0B4C9E4A" w:rsidR="00FE2308" w:rsidRDefault="00FE2308" w:rsidP="00FE230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   [ Yeni Giden ] [ Bekleyen ] [ Hata/Red ] [ Süresi Geçen ]      │ ← alt sekmeler (FlatButtons)</w:t>
      </w:r>
    </w:p>
    <w:p w14:paraId="4B4159D6" w14:textId="25204993" w:rsidR="00FE2308" w:rsidRDefault="00FE2308" w:rsidP="00FE230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1501E5BF" w14:textId="04D77ED9" w:rsidR="00FE2308" w:rsidRDefault="00FE2308" w:rsidP="00FE230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Tarih       Fatura No     Cari              Tutar     e-Durum  ...   │</w:t>
      </w:r>
    </w:p>
    <w:p w14:paraId="15DA87B9" w14:textId="7B957954" w:rsidR="00FE2308" w:rsidRDefault="00FE2308" w:rsidP="00FE230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...                                                                  │</w:t>
      </w:r>
    </w:p>
    <w:p w14:paraId="6829D1DE" w14:textId="27652E7B" w:rsidR="00FE2308" w:rsidRDefault="00FE2308" w:rsidP="00FE230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0B5C05F6" w14:textId="645D6BBB" w:rsidR="00FE2308" w:rsidRDefault="00FE2308" w:rsidP="00FE2308">
      <w:r>
        <w:t>[EKRAN GÖRÜNTÜSÜ: Giden fatura listesi – sekme şeridi görünür şekilde]</w:t>
      </w:r>
    </w:p>
    <w:p w14:paraId="28D97109" w14:textId="38D23FA9" w:rsidR="00FE2308" w:rsidRDefault="00FE2308" w:rsidP="00FE2308">
      <w:pPr>
        <w:pStyle w:val="Balk3"/>
      </w:pPr>
      <w:r>
        <w:t>Sekmeler ne işe yarar?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FE2308" w:rsidRPr="00FE2308" w14:paraId="36872DBD" w14:textId="77777777" w:rsidTr="00FE2308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4A019740" w14:textId="592A76D9" w:rsidR="00FE2308" w:rsidRPr="00FE2308" w:rsidRDefault="00FE2308" w:rsidP="00FE2308">
            <w:pPr>
              <w:rPr>
                <w:rFonts w:ascii="Calibri" w:hAnsi="Calibri" w:cs="Calibri"/>
                <w:b/>
                <w:sz w:val="20"/>
              </w:rPr>
            </w:pPr>
            <w:r w:rsidRPr="00FE2308">
              <w:rPr>
                <w:rFonts w:ascii="Calibri" w:hAnsi="Calibri" w:cs="Calibri"/>
                <w:b/>
                <w:sz w:val="20"/>
              </w:rPr>
              <w:t>Sekme</w:t>
            </w:r>
          </w:p>
        </w:tc>
        <w:tc>
          <w:tcPr>
            <w:tcW w:w="4536" w:type="dxa"/>
          </w:tcPr>
          <w:p w14:paraId="3A144426" w14:textId="4D1E407E" w:rsidR="00FE2308" w:rsidRPr="00FE2308" w:rsidRDefault="00FE2308" w:rsidP="00FE2308">
            <w:pPr>
              <w:rPr>
                <w:rFonts w:ascii="Calibri" w:hAnsi="Calibri" w:cs="Calibri"/>
                <w:b/>
                <w:sz w:val="20"/>
              </w:rPr>
            </w:pPr>
            <w:r w:rsidRPr="00FE2308">
              <w:rPr>
                <w:rFonts w:ascii="Calibri" w:hAnsi="Calibri" w:cs="Calibri"/>
                <w:b/>
                <w:sz w:val="20"/>
              </w:rPr>
              <w:t>Gösterdiği faturalar</w:t>
            </w:r>
          </w:p>
        </w:tc>
      </w:tr>
      <w:tr w:rsidR="00FE2308" w:rsidRPr="00FE2308" w14:paraId="2D4A8183" w14:textId="77777777" w:rsidTr="00FE2308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AF26D85" w14:textId="1C9CFD90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Tümü</w:t>
            </w:r>
          </w:p>
        </w:tc>
        <w:tc>
          <w:tcPr>
            <w:tcW w:w="4536" w:type="dxa"/>
          </w:tcPr>
          <w:p w14:paraId="41607A8E" w14:textId="4DB84458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Bu türdeki bütün faturalar (filtresiz)</w:t>
            </w:r>
          </w:p>
        </w:tc>
      </w:tr>
      <w:tr w:rsidR="00FE2308" w:rsidRPr="00FE2308" w14:paraId="0DB08ADA" w14:textId="77777777" w:rsidTr="00FE2308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E5755F5" w14:textId="3122C54D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Taslak</w:t>
            </w:r>
          </w:p>
        </w:tc>
        <w:tc>
          <w:tcPr>
            <w:tcW w:w="4536" w:type="dxa"/>
          </w:tcPr>
          <w:p w14:paraId="178969E7" w14:textId="1DF7F2F1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Henüz e-belgesi oluşturulmamış faturalar</w:t>
            </w:r>
          </w:p>
        </w:tc>
      </w:tr>
      <w:tr w:rsidR="00FE2308" w:rsidRPr="00FE2308" w14:paraId="4CBEFAED" w14:textId="77777777" w:rsidTr="00FE2308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48CB8F0F" w14:textId="4C2FC478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Hazır</w:t>
            </w:r>
          </w:p>
        </w:tc>
        <w:tc>
          <w:tcPr>
            <w:tcW w:w="4536" w:type="dxa"/>
          </w:tcPr>
          <w:p w14:paraId="443BFF53" w14:textId="5F90FCEB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e-belgesi oluşturulmuş ama gönderilmemiş faturalar</w:t>
            </w:r>
          </w:p>
        </w:tc>
      </w:tr>
      <w:tr w:rsidR="00FE2308" w:rsidRPr="00FE2308" w14:paraId="21DA9247" w14:textId="77777777" w:rsidTr="00FE2308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55AD45E4" w14:textId="5843AE98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lastRenderedPageBreak/>
              <w:t>Gönderilmiş</w:t>
            </w:r>
          </w:p>
        </w:tc>
        <w:tc>
          <w:tcPr>
            <w:tcW w:w="4536" w:type="dxa"/>
          </w:tcPr>
          <w:p w14:paraId="735F15F7" w14:textId="378DD449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GİB'e/entegratöre gönderilmiş faturalar (alt sekmelerle detaylanır)</w:t>
            </w:r>
          </w:p>
        </w:tc>
      </w:tr>
    </w:tbl>
    <w:p w14:paraId="777B1383" w14:textId="77777777" w:rsidR="00FE2308" w:rsidRDefault="00FE2308" w:rsidP="00FE2308"/>
    <w:p w14:paraId="7AFC2CB2" w14:textId="374B8F64" w:rsidR="00FE2308" w:rsidRDefault="00FE2308" w:rsidP="00FE2308">
      <w:r>
        <w:t>Gönderilmiş &gt; alt sekmeler: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FE2308" w:rsidRPr="00FE2308" w14:paraId="06D0F01F" w14:textId="77777777" w:rsidTr="00FE2308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22212D94" w14:textId="510A7DB4" w:rsidR="00FE2308" w:rsidRPr="00FE2308" w:rsidRDefault="00FE2308" w:rsidP="00FE2308">
            <w:pPr>
              <w:rPr>
                <w:rFonts w:ascii="Calibri" w:hAnsi="Calibri" w:cs="Calibri"/>
                <w:b/>
                <w:sz w:val="20"/>
              </w:rPr>
            </w:pPr>
            <w:r w:rsidRPr="00FE2308">
              <w:rPr>
                <w:rFonts w:ascii="Calibri" w:hAnsi="Calibri" w:cs="Calibri"/>
                <w:b/>
                <w:sz w:val="20"/>
              </w:rPr>
              <w:t>Alt sekme</w:t>
            </w:r>
          </w:p>
        </w:tc>
        <w:tc>
          <w:tcPr>
            <w:tcW w:w="4536" w:type="dxa"/>
          </w:tcPr>
          <w:p w14:paraId="6DDE5E34" w14:textId="1A854825" w:rsidR="00FE2308" w:rsidRPr="00FE2308" w:rsidRDefault="00FE2308" w:rsidP="00FE2308">
            <w:pPr>
              <w:rPr>
                <w:rFonts w:ascii="Calibri" w:hAnsi="Calibri" w:cs="Calibri"/>
                <w:b/>
                <w:sz w:val="20"/>
              </w:rPr>
            </w:pPr>
            <w:r w:rsidRPr="00FE2308">
              <w:rPr>
                <w:rFonts w:ascii="Calibri" w:hAnsi="Calibri" w:cs="Calibri"/>
                <w:b/>
                <w:sz w:val="20"/>
              </w:rPr>
              <w:t>Anlamı</w:t>
            </w:r>
          </w:p>
        </w:tc>
      </w:tr>
      <w:tr w:rsidR="00FE2308" w:rsidRPr="00FE2308" w14:paraId="3D117237" w14:textId="77777777" w:rsidTr="00FE2308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8989939" w14:textId="062D808C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Yeni Giden</w:t>
            </w:r>
          </w:p>
        </w:tc>
        <w:tc>
          <w:tcPr>
            <w:tcW w:w="4536" w:type="dxa"/>
          </w:tcPr>
          <w:p w14:paraId="313AEFE2" w14:textId="1AA92AD1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Son 2 iş gününde gönderilenler (Pazartesi ise Cuma+Pazartesi). Bu pencerede kayıt yoksa en son gönderilen fatura gösterilir.</w:t>
            </w:r>
          </w:p>
        </w:tc>
      </w:tr>
      <w:tr w:rsidR="00FE2308" w:rsidRPr="00FE2308" w14:paraId="4C54D765" w14:textId="77777777" w:rsidTr="00FE2308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1577BE6" w14:textId="66DC50FE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Bekleyen</w:t>
            </w:r>
          </w:p>
        </w:tc>
        <w:tc>
          <w:tcPr>
            <w:tcW w:w="4536" w:type="dxa"/>
          </w:tcPr>
          <w:p w14:paraId="7439112D" w14:textId="2D1BFB8A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Gönderildi, GİB/karşı taraf yanıtı bekleniyor</w:t>
            </w:r>
          </w:p>
        </w:tc>
      </w:tr>
      <w:tr w:rsidR="00FE2308" w:rsidRPr="00FE2308" w14:paraId="526F8ABE" w14:textId="77777777" w:rsidTr="00FE2308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DD814D5" w14:textId="258D99C0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Hata/Red</w:t>
            </w:r>
          </w:p>
        </w:tc>
        <w:tc>
          <w:tcPr>
            <w:tcW w:w="4536" w:type="dxa"/>
          </w:tcPr>
          <w:p w14:paraId="15A412BD" w14:textId="44503291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Reddedilen veya hata alan belgeler</w:t>
            </w:r>
          </w:p>
        </w:tc>
      </w:tr>
      <w:tr w:rsidR="00FE2308" w:rsidRPr="00FE2308" w14:paraId="1E58D5B0" w14:textId="77777777" w:rsidTr="00FE2308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C2A69B3" w14:textId="53B0BA05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Süresi Geçen</w:t>
            </w:r>
          </w:p>
        </w:tc>
        <w:tc>
          <w:tcPr>
            <w:tcW w:w="4536" w:type="dxa"/>
          </w:tcPr>
          <w:p w14:paraId="2225C73B" w14:textId="3DDD2763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Yanıt süresi dolan belgeler</w:t>
            </w:r>
          </w:p>
        </w:tc>
      </w:tr>
    </w:tbl>
    <w:p w14:paraId="7A084638" w14:textId="77777777" w:rsidR="00FE2308" w:rsidRDefault="00FE2308" w:rsidP="00FE2308"/>
    <w:p w14:paraId="7E614802" w14:textId="75147A52" w:rsidR="00FE2308" w:rsidRDefault="00FE2308" w:rsidP="00FE2308">
      <w:pPr>
        <w:pStyle w:val="Balk2"/>
      </w:pPr>
      <w:r>
        <w:t>2. Bir faturayı e-Belge yapma (3 adım)</w:t>
      </w:r>
    </w:p>
    <w:p w14:paraId="449AB9D0" w14:textId="7ED74C9B" w:rsidR="00FE2308" w:rsidRDefault="00FE2308" w:rsidP="00FE2308">
      <w:r>
        <w:t>İlgili faturanın üzerine gelip sağ tıklayın → açılan menüden belge türüne göre</w:t>
      </w:r>
    </w:p>
    <w:p w14:paraId="159EF641" w14:textId="0E59D8C2" w:rsidR="00FE2308" w:rsidRDefault="00FE2308" w:rsidP="00FE2308">
      <w:r>
        <w:t>e-Fatura veya e-İrsaliye alt menüsünü seçin.</w:t>
      </w:r>
    </w:p>
    <w:p w14:paraId="6EE07CD3" w14:textId="3521A935" w:rsidR="00FE2308" w:rsidRDefault="00FE2308" w:rsidP="00FE2308">
      <w:r>
        <w:t>Hangi menünün çıkacağını fatura türü belirler: satış faturası → e-Fatura (alıcı durumuna</w:t>
      </w:r>
    </w:p>
    <w:p w14:paraId="2EC2281A" w14:textId="69892F4E" w:rsidR="00FE2308" w:rsidRDefault="00FE2308" w:rsidP="00FE2308">
      <w:r>
        <w:t>göre sistem otomatik e-Fatura mı e-Arşiv mi olacağına karar verir), satış irsaliyesi → e-İrsaliye.</w:t>
      </w:r>
    </w:p>
    <w:p w14:paraId="50B10D2D" w14:textId="33536724" w:rsidR="00FE2308" w:rsidRDefault="00FE2308" w:rsidP="00FE230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Sağ tık menüsü → e-Fatura ▸</w:t>
      </w:r>
    </w:p>
    <w:p w14:paraId="5E96ED86" w14:textId="5F231CF2" w:rsidR="00FE2308" w:rsidRDefault="00FE2308" w:rsidP="00FE230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├─ Cari Kaydı Oluştur</w:t>
      </w:r>
    </w:p>
    <w:p w14:paraId="4CC7F207" w14:textId="2D9CE331" w:rsidR="00FE2308" w:rsidRDefault="00FE2308" w:rsidP="00FE230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├─ ───────────────</w:t>
      </w:r>
    </w:p>
    <w:p w14:paraId="6DF45660" w14:textId="4173511E" w:rsidR="00FE2308" w:rsidRDefault="00FE2308" w:rsidP="00FE230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├─ Hazırla            </w:t>
      </w:r>
      <w:r>
        <w:rPr>
          <w:rFonts w:ascii="Consolas" w:hAnsi="Consolas" w:hint="eastAsia"/>
          <w:sz w:val="18"/>
        </w:rPr>
        <w:t>①</w:t>
      </w:r>
      <w:r>
        <w:rPr>
          <w:rFonts w:ascii="Consolas" w:hAnsi="Consolas"/>
          <w:sz w:val="18"/>
        </w:rPr>
        <w:t xml:space="preserve"> belgeyi oluşturur</w:t>
      </w:r>
    </w:p>
    <w:p w14:paraId="7AC65F58" w14:textId="1E61AD9A" w:rsidR="00FE2308" w:rsidRDefault="00FE2308" w:rsidP="00FE230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├─ Önizle             </w:t>
      </w:r>
      <w:r>
        <w:rPr>
          <w:rFonts w:ascii="Consolas" w:hAnsi="Consolas" w:hint="eastAsia"/>
          <w:sz w:val="18"/>
        </w:rPr>
        <w:t>②</w:t>
      </w:r>
      <w:r>
        <w:rPr>
          <w:rFonts w:ascii="Consolas" w:hAnsi="Consolas"/>
          <w:sz w:val="18"/>
        </w:rPr>
        <w:t xml:space="preserve"> göndermeden görüntüle/PDF</w:t>
      </w:r>
    </w:p>
    <w:p w14:paraId="5257D22A" w14:textId="565FA2EF" w:rsidR="00FE2308" w:rsidRDefault="00FE2308" w:rsidP="00FE230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├─ Gönder             </w:t>
      </w:r>
      <w:r>
        <w:rPr>
          <w:rFonts w:ascii="Consolas" w:hAnsi="Consolas" w:hint="eastAsia"/>
          <w:sz w:val="18"/>
        </w:rPr>
        <w:t>③</w:t>
      </w:r>
      <w:r>
        <w:rPr>
          <w:rFonts w:ascii="Consolas" w:hAnsi="Consolas"/>
          <w:sz w:val="18"/>
        </w:rPr>
        <w:t xml:space="preserve"> GİB/entegratöre gönder</w:t>
      </w:r>
    </w:p>
    <w:p w14:paraId="011BE446" w14:textId="26111564" w:rsidR="00FE2308" w:rsidRDefault="00FE2308" w:rsidP="00FE230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├─ ───────────────</w:t>
      </w:r>
    </w:p>
    <w:p w14:paraId="3F6BBA7A" w14:textId="22DDBD01" w:rsidR="00FE2308" w:rsidRDefault="00FE2308" w:rsidP="00FE230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├─ Hazırı Sıfırla     (göndermeden önce geri al)</w:t>
      </w:r>
    </w:p>
    <w:p w14:paraId="6FF51529" w14:textId="2839C054" w:rsidR="00FE2308" w:rsidRDefault="00FE2308" w:rsidP="00FE230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├─ Seri Değiştir</w:t>
      </w:r>
    </w:p>
    <w:p w14:paraId="30F071AA" w14:textId="13455643" w:rsidR="00FE2308" w:rsidRDefault="00FE2308" w:rsidP="00FE230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├─ PDF / HTML / XML Kaydet</w:t>
      </w:r>
    </w:p>
    <w:p w14:paraId="4CD04517" w14:textId="6CF76A9B" w:rsidR="00FE2308" w:rsidRDefault="00FE2308" w:rsidP="00FE230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└─ Mesaj Geçmişini Göster</w:t>
      </w:r>
    </w:p>
    <w:p w14:paraId="2164ADA3" w14:textId="2E6611BE" w:rsidR="00FE2308" w:rsidRDefault="00FE2308" w:rsidP="00FE2308">
      <w:r>
        <w:t>[EKRAN GÖRÜNTÜSÜ: Fatura listesinde sağ tık → e-Fatura menüsü açık]</w:t>
      </w:r>
    </w:p>
    <w:p w14:paraId="13970CC1" w14:textId="24D0F526" w:rsidR="00FE2308" w:rsidRDefault="00FE2308" w:rsidP="00FE2308">
      <w:r>
        <w:t>[VİDEO: Hazırla → Önizle → Gönder akışının uçtan uca kaydı (30–60 sn)]</w:t>
      </w:r>
    </w:p>
    <w:p w14:paraId="24A9FED6" w14:textId="7085FC1C" w:rsidR="00FE2308" w:rsidRDefault="00FE2308" w:rsidP="00FE2308">
      <w:pPr>
        <w:pStyle w:val="Balk3"/>
      </w:pPr>
      <w:r>
        <w:rPr>
          <w:rFonts w:ascii="Cambria Math" w:hAnsi="Cambria Math" w:cs="Cambria Math"/>
        </w:rPr>
        <w:t>①</w:t>
      </w:r>
      <w:r>
        <w:t xml:space="preserve"> Hazırla</w:t>
      </w:r>
    </w:p>
    <w:p w14:paraId="446D0CFC" w14:textId="269809A6" w:rsidR="00FE2308" w:rsidRDefault="00FE2308" w:rsidP="00FE2308">
      <w:r>
        <w:t>- Faturanın e-belgesini oluşturur. Fatura Taslak'tan Hazır sekmesine geçer.</w:t>
      </w:r>
    </w:p>
    <w:p w14:paraId="4FD234E1" w14:textId="4E436E89" w:rsidR="00FE2308" w:rsidRDefault="00FE2308" w:rsidP="00FE2308">
      <w:r>
        <w:t>- Fatura numarası 0 ise sistem otomatik yeni numara üretir.</w:t>
      </w:r>
    </w:p>
    <w:p w14:paraId="362B405B" w14:textId="3450B46F" w:rsidR="00FE2308" w:rsidRDefault="00FE2308" w:rsidP="00FE2308">
      <w:r>
        <w:t>- Alıcının e-Fatura mükellefi olup olmadığına göre belge e-Fatura veya e-Arşiv olarak hazırlanır.</w:t>
      </w:r>
    </w:p>
    <w:p w14:paraId="4533EDD1" w14:textId="7437352D" w:rsidR="00FE2308" w:rsidRDefault="00FE2308" w:rsidP="00FE2308">
      <w:r>
        <w:lastRenderedPageBreak/>
        <w:t>İpucu: Bu aşamada henüz GİB'e bir şey gitmez; sadece belge hazırlanır.</w:t>
      </w:r>
    </w:p>
    <w:p w14:paraId="6C0435A7" w14:textId="788B48FE" w:rsidR="00FE2308" w:rsidRDefault="00FE2308" w:rsidP="00FE2308">
      <w:r>
        <w:t>[EKRAN GÖRÜNTÜSÜ: Hazırla sonrası fatura "Hazır" sekmesinde]</w:t>
      </w:r>
    </w:p>
    <w:p w14:paraId="3FC69224" w14:textId="3FA05D96" w:rsidR="00FE2308" w:rsidRDefault="00FE2308" w:rsidP="00FE2308">
      <w:pPr>
        <w:pStyle w:val="Balk3"/>
      </w:pPr>
      <w:r>
        <w:rPr>
          <w:rFonts w:ascii="Cambria Math" w:hAnsi="Cambria Math" w:cs="Cambria Math"/>
        </w:rPr>
        <w:t>②</w:t>
      </w:r>
      <w:r>
        <w:t xml:space="preserve"> Önizle</w:t>
      </w:r>
    </w:p>
    <w:p w14:paraId="7451DC85" w14:textId="0385C8C4" w:rsidR="00FE2308" w:rsidRDefault="00FE2308" w:rsidP="00FE2308">
      <w:r>
        <w:t>- Belgeyi göndermeden, GİB görünümüyle (XSLT) açar. Doğru göründüğünden emin olun.</w:t>
      </w:r>
    </w:p>
    <w:p w14:paraId="775207F3" w14:textId="2107FBED" w:rsidR="00FE2308" w:rsidRDefault="00FE2308" w:rsidP="00FE2308">
      <w:r>
        <w:t>- Gerekirse PDF / HTML / XML Kaydet ile dosyaya alabilirsiniz.</w:t>
      </w:r>
    </w:p>
    <w:p w14:paraId="3EBF8BEB" w14:textId="55677A54" w:rsidR="00FE2308" w:rsidRDefault="00FE2308" w:rsidP="00FE2308">
      <w:r>
        <w:t>[EKRAN GÖRÜNTÜSÜ: Önizleme penceresi]</w:t>
      </w:r>
    </w:p>
    <w:p w14:paraId="3795DD33" w14:textId="2733FCE9" w:rsidR="00FE2308" w:rsidRDefault="00FE2308" w:rsidP="00FE2308">
      <w:pPr>
        <w:pStyle w:val="Balk3"/>
      </w:pPr>
      <w:r>
        <w:rPr>
          <w:rFonts w:ascii="Cambria Math" w:hAnsi="Cambria Math" w:cs="Cambria Math"/>
        </w:rPr>
        <w:t>③</w:t>
      </w:r>
      <w:r>
        <w:t xml:space="preserve"> Gönder</w:t>
      </w:r>
    </w:p>
    <w:p w14:paraId="3BCB209F" w14:textId="7AAF45A8" w:rsidR="00FE2308" w:rsidRDefault="00FE2308" w:rsidP="00FE2308">
      <w:r>
        <w:t>- Belge entegratöre (İzibiz) iletilir. Başarılıysa fatura Gönderilmiş sekmesine geçer.</w:t>
      </w:r>
    </w:p>
    <w:p w14:paraId="54815460" w14:textId="008EDA1E" w:rsidR="00FE2308" w:rsidRDefault="00FE2308" w:rsidP="00FE2308">
      <w:r>
        <w:t>- Gönderim sonrası durum (kabul/red/bekliyor) GİB'den güncellenir ve Gönderilmiş &gt; alt sekmeler'e yansır.</w:t>
      </w:r>
    </w:p>
    <w:p w14:paraId="0CF8307F" w14:textId="2869376A" w:rsidR="00FE2308" w:rsidRDefault="00FE2308" w:rsidP="00FE2308">
      <w:r>
        <w:t>Hata alırsanız sebebi Mesaj Geçmişini Göster ile görüntülenebilir.</w:t>
      </w:r>
    </w:p>
    <w:p w14:paraId="259DBD9A" w14:textId="2F7F8A6C" w:rsidR="00FE2308" w:rsidRDefault="00FE2308" w:rsidP="00FE2308">
      <w:r>
        <w:t>[EKRAN GÖRÜNTÜSÜ: Gönder sonrası "Gönderilmiş &gt; Yeni Giden" sekmesi ve e-Durum sütunu]</w:t>
      </w:r>
    </w:p>
    <w:p w14:paraId="2CE915BB" w14:textId="04F38413" w:rsidR="00FE2308" w:rsidRDefault="00FE2308" w:rsidP="00FE2308">
      <w:pPr>
        <w:pStyle w:val="Balk2"/>
      </w:pPr>
      <w:r>
        <w:t>3. Durum takibi</w:t>
      </w:r>
    </w:p>
    <w:p w14:paraId="64EB0986" w14:textId="27D93864" w:rsidR="00FE2308" w:rsidRDefault="00FE2308" w:rsidP="00FE2308">
      <w:r>
        <w:t>Gönderdiğiniz belgenin durumunu iki yerden izleyebilirsiniz:</w:t>
      </w:r>
    </w:p>
    <w:p w14:paraId="03831432" w14:textId="56AA8260" w:rsidR="00FE2308" w:rsidRDefault="00FE2308" w:rsidP="00FE2308">
      <w:r>
        <w:t>1. Gönderilmiş alt sekmeleri (Yeni Giden / Bekleyen / Hata/Red / Süresi Geçen).</w:t>
      </w:r>
    </w:p>
    <w:p w14:paraId="6EA3500D" w14:textId="0A42EA47" w:rsidR="00FE2308" w:rsidRDefault="00FE2308" w:rsidP="00FE2308">
      <w:r>
        <w:t>2. Mesaj Geçmişini Göster – belgeye ait tüm işlem/yanıt mesajları (hata detayı dahil).</w:t>
      </w:r>
    </w:p>
    <w:p w14:paraId="74F57BAB" w14:textId="0896334E" w:rsidR="00FE2308" w:rsidRDefault="00FE2308" w:rsidP="00FE2308">
      <w:pPr>
        <w:pStyle w:val="Balk3"/>
      </w:pPr>
      <w:r>
        <w:t>Durum (e-Durum) anlamları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FE2308" w:rsidRPr="00FE2308" w14:paraId="376D6B21" w14:textId="77777777" w:rsidTr="00FE2308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1697134" w14:textId="50AF0A45" w:rsidR="00FE2308" w:rsidRPr="00FE2308" w:rsidRDefault="00FE2308" w:rsidP="00FE2308">
            <w:pPr>
              <w:rPr>
                <w:rFonts w:ascii="Calibri" w:hAnsi="Calibri" w:cs="Calibri"/>
                <w:b/>
                <w:sz w:val="20"/>
              </w:rPr>
            </w:pPr>
            <w:r w:rsidRPr="00FE2308">
              <w:rPr>
                <w:rFonts w:ascii="Calibri" w:hAnsi="Calibri" w:cs="Calibri"/>
                <w:b/>
                <w:sz w:val="20"/>
              </w:rPr>
              <w:t>Durum</w:t>
            </w:r>
          </w:p>
        </w:tc>
        <w:tc>
          <w:tcPr>
            <w:tcW w:w="4536" w:type="dxa"/>
          </w:tcPr>
          <w:p w14:paraId="7528C07D" w14:textId="6629E722" w:rsidR="00FE2308" w:rsidRPr="00FE2308" w:rsidRDefault="00FE2308" w:rsidP="00FE2308">
            <w:pPr>
              <w:rPr>
                <w:rFonts w:ascii="Calibri" w:hAnsi="Calibri" w:cs="Calibri"/>
                <w:b/>
                <w:sz w:val="20"/>
              </w:rPr>
            </w:pPr>
            <w:r w:rsidRPr="00FE2308">
              <w:rPr>
                <w:rFonts w:ascii="Calibri" w:hAnsi="Calibri" w:cs="Calibri"/>
                <w:b/>
                <w:sz w:val="20"/>
              </w:rPr>
              <w:t>Anlamı</w:t>
            </w:r>
          </w:p>
        </w:tc>
      </w:tr>
      <w:tr w:rsidR="00FE2308" w:rsidRPr="00FE2308" w14:paraId="4AFBCB19" w14:textId="77777777" w:rsidTr="00FE2308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BB3A43B" w14:textId="7094FD08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Taslak</w:t>
            </w:r>
          </w:p>
        </w:tc>
        <w:tc>
          <w:tcPr>
            <w:tcW w:w="4536" w:type="dxa"/>
          </w:tcPr>
          <w:p w14:paraId="35B06412" w14:textId="1EBC1B83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e-belge henüz oluşturulmadı</w:t>
            </w:r>
          </w:p>
        </w:tc>
      </w:tr>
      <w:tr w:rsidR="00FE2308" w:rsidRPr="00FE2308" w14:paraId="67AE6BE8" w14:textId="77777777" w:rsidTr="00FE2308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38AB5FA4" w14:textId="317830F4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Hazır</w:t>
            </w:r>
          </w:p>
        </w:tc>
        <w:tc>
          <w:tcPr>
            <w:tcW w:w="4536" w:type="dxa"/>
          </w:tcPr>
          <w:p w14:paraId="2180DD16" w14:textId="6AFADB9A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Oluşturuldu, gönderilmedi</w:t>
            </w:r>
          </w:p>
        </w:tc>
      </w:tr>
      <w:tr w:rsidR="00FE2308" w:rsidRPr="00FE2308" w14:paraId="781A95D9" w14:textId="77777777" w:rsidTr="00FE2308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296E9819" w14:textId="34C7906B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Gönderildi / Bekliyor</w:t>
            </w:r>
          </w:p>
        </w:tc>
        <w:tc>
          <w:tcPr>
            <w:tcW w:w="4536" w:type="dxa"/>
          </w:tcPr>
          <w:p w14:paraId="12CDB161" w14:textId="66FC1AE2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Gönderildi, yanıt bekleniyor</w:t>
            </w:r>
          </w:p>
        </w:tc>
      </w:tr>
      <w:tr w:rsidR="00FE2308" w:rsidRPr="00FE2308" w14:paraId="1668A506" w14:textId="77777777" w:rsidTr="00FE2308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2EF3AE34" w14:textId="70A02AE9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Kabul / Başarılı</w:t>
            </w:r>
          </w:p>
        </w:tc>
        <w:tc>
          <w:tcPr>
            <w:tcW w:w="4536" w:type="dxa"/>
          </w:tcPr>
          <w:p w14:paraId="556ECAD8" w14:textId="4B9B328A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Karşı taraf/GİB kabul etti</w:t>
            </w:r>
          </w:p>
        </w:tc>
      </w:tr>
      <w:tr w:rsidR="00FE2308" w:rsidRPr="00FE2308" w14:paraId="3983C424" w14:textId="77777777" w:rsidTr="00FE2308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478FA7E1" w14:textId="1BEEC8C1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Red / Hata</w:t>
            </w:r>
          </w:p>
        </w:tc>
        <w:tc>
          <w:tcPr>
            <w:tcW w:w="4536" w:type="dxa"/>
          </w:tcPr>
          <w:p w14:paraId="6D282E43" w14:textId="329847D1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Reddedildi veya hata aldı</w:t>
            </w:r>
          </w:p>
        </w:tc>
      </w:tr>
      <w:tr w:rsidR="00FE2308" w:rsidRPr="00FE2308" w14:paraId="275309F1" w14:textId="77777777" w:rsidTr="00FE2308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F08600A" w14:textId="1707DD24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Kanunen Kabul</w:t>
            </w:r>
          </w:p>
        </w:tc>
        <w:tc>
          <w:tcPr>
            <w:tcW w:w="4536" w:type="dxa"/>
          </w:tcPr>
          <w:p w14:paraId="4F5913A2" w14:textId="23BB7B1B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Yanıt süresi dolduğu için kabul sayıldı</w:t>
            </w:r>
          </w:p>
        </w:tc>
      </w:tr>
      <w:tr w:rsidR="00FE2308" w:rsidRPr="00FE2308" w14:paraId="7EA31023" w14:textId="77777777" w:rsidTr="00FE2308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37B11F18" w14:textId="6A6E8A28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Süresi Geçti</w:t>
            </w:r>
          </w:p>
        </w:tc>
        <w:tc>
          <w:tcPr>
            <w:tcW w:w="4536" w:type="dxa"/>
          </w:tcPr>
          <w:p w14:paraId="2102AC92" w14:textId="2DB70815" w:rsidR="00FE2308" w:rsidRPr="00FE2308" w:rsidRDefault="00FE2308" w:rsidP="00FE230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Yanıt süresi doldu</w:t>
            </w:r>
          </w:p>
        </w:tc>
      </w:tr>
    </w:tbl>
    <w:p w14:paraId="3F7A48CE" w14:textId="77777777" w:rsidR="00FE2308" w:rsidRDefault="00FE2308" w:rsidP="00FE2308"/>
    <w:p w14:paraId="4D8DF674" w14:textId="5A34AC90" w:rsidR="00FE2308" w:rsidRDefault="00FE2308" w:rsidP="00FE2308">
      <w:r>
        <w:t>[EKRAN GÖRÜNTÜSÜ: Mesaj Geçmişi penceresi]</w:t>
      </w:r>
    </w:p>
    <w:p w14:paraId="1C4B56D6" w14:textId="114F07CB" w:rsidR="00FE2308" w:rsidRDefault="00FE2308" w:rsidP="00FE2308">
      <w:pPr>
        <w:pStyle w:val="Balk2"/>
      </w:pPr>
      <w:r>
        <w:t>4. Düzeltme ve geri alma</w:t>
      </w:r>
    </w:p>
    <w:p w14:paraId="07CDA72D" w14:textId="7793280F" w:rsidR="00FE2308" w:rsidRDefault="00FE2308" w:rsidP="00FE2308">
      <w:r>
        <w:t>- Hazırı Sıfırla: Henüz gönderilmemiş (Hazır) bir belgeyi geri alır; fatura yeniden Taslak olur,</w:t>
      </w:r>
    </w:p>
    <w:p w14:paraId="124D0125" w14:textId="2F31A223" w:rsidR="00FE2308" w:rsidRDefault="00FE2308" w:rsidP="00FE2308">
      <w:r>
        <w:t xml:space="preserve">  düzeltip tekrar Hazırla diyebilirsiniz. Gönderilmiş belgelerde kullanılamaz.</w:t>
      </w:r>
    </w:p>
    <w:p w14:paraId="300DCC50" w14:textId="1C63E006" w:rsidR="00FE2308" w:rsidRDefault="00FE2308" w:rsidP="00FE2308">
      <w:r>
        <w:t>- Seri Değiştir: Belge serisini değiştirir.</w:t>
      </w:r>
    </w:p>
    <w:p w14:paraId="1AAB92CD" w14:textId="432B7F04" w:rsidR="00FE2308" w:rsidRDefault="00FE2308" w:rsidP="00FE2308">
      <w:r>
        <w:t>- Gönderilmiş bir belgede değişiklik gerekiyorsa GİB kurallarına göre iptal/itiraz süreçleri geçerlidir</w:t>
      </w:r>
    </w:p>
    <w:p w14:paraId="079D9C71" w14:textId="44874A08" w:rsidR="00FE2308" w:rsidRDefault="00FE2308" w:rsidP="00FE2308">
      <w:r>
        <w:t xml:space="preserve">  (gönderilmiş belge doğrudan "sıfırlanamaz").</w:t>
      </w:r>
    </w:p>
    <w:p w14:paraId="6A430E6E" w14:textId="298D7013" w:rsidR="00FE2308" w:rsidRDefault="00FE2308" w:rsidP="00FE2308">
      <w:pPr>
        <w:pStyle w:val="Balk2"/>
      </w:pPr>
      <w:r>
        <w:t>5. e-Arşiv ve e-İrsaliye farkları</w:t>
      </w:r>
    </w:p>
    <w:p w14:paraId="5B151D99" w14:textId="541D5A29" w:rsidR="00FE2308" w:rsidRDefault="00FE2308" w:rsidP="00FE2308">
      <w:r>
        <w:t>- e-Fatura: Alıcı e-Fatura mükellefi ise. Akış aynıdır (Hazırla → Önizle → Gönder).</w:t>
      </w:r>
    </w:p>
    <w:p w14:paraId="218E3376" w14:textId="6758E811" w:rsidR="00FE2308" w:rsidRDefault="00FE2308" w:rsidP="00FE2308">
      <w:r>
        <w:t>- e-Arşiv: Alıcı e-Fatura mükellefi değilse sistem belgeyi otomatik e-Arşiv olarak hazırlar;</w:t>
      </w:r>
    </w:p>
    <w:p w14:paraId="1CE4B2D4" w14:textId="0CAD36E0" w:rsidR="00FE2308" w:rsidRDefault="00FE2308" w:rsidP="00FE2308">
      <w:r>
        <w:t xml:space="preserve">  kullanıcı için adımlar aynıdır. İsteğe bağlı alıcıya e-posta ile iletilebilir.</w:t>
      </w:r>
    </w:p>
    <w:p w14:paraId="790E2A10" w14:textId="2F708F4A" w:rsidR="00FE2308" w:rsidRDefault="00FE2308" w:rsidP="00FE2308">
      <w:r>
        <w:t>- e-İrsaliye: Satış irsaliyesi için sağ tık menüsünde e-İrsaliye çıkar; sekme yapısı ve</w:t>
      </w:r>
    </w:p>
    <w:p w14:paraId="098DCBF8" w14:textId="1FD6AAA9" w:rsidR="00FE2308" w:rsidRDefault="00FE2308" w:rsidP="00FE2308">
      <w:r>
        <w:t xml:space="preserve">  Hazırla/Önizle/Gönder akışı e-Fatura ile aynıdır. (Bu modül yalnızca e-İrsaliye kullanımda</w:t>
      </w:r>
    </w:p>
    <w:p w14:paraId="6D9108F3" w14:textId="70114092" w:rsidR="00FE2308" w:rsidRDefault="00FE2308" w:rsidP="00FE2308">
      <w:r>
        <w:t xml:space="preserve">  opsiyonu açıkken görünür.)</w:t>
      </w:r>
    </w:p>
    <w:p w14:paraId="1A5B42A8" w14:textId="3A18EF6A" w:rsidR="00FE2308" w:rsidRDefault="00FE2308" w:rsidP="00FE2308">
      <w:pPr>
        <w:pStyle w:val="Balk2"/>
      </w:pPr>
      <w:r>
        <w:t>6. Sık karşılaşılan durumlar (SSS)</w:t>
      </w:r>
    </w:p>
    <w:p w14:paraId="0C657E71" w14:textId="2CB078B6" w:rsidR="00FE2308" w:rsidRDefault="00FE2308" w:rsidP="00FE2308">
      <w:r>
        <w:t>- "e-Belge kullanıcı/şifre/URL ayarları eksik" → Bölüm 0'daki opsiyon ayarlarını tamamlayın.</w:t>
      </w:r>
    </w:p>
    <w:p w14:paraId="54A4A241" w14:textId="4AF16A09" w:rsidR="00FE2308" w:rsidRDefault="00FE2308" w:rsidP="00FE2308">
      <w:r>
        <w:t>- Gönder dedim, hata aldım → Mesaj Geçmişini Göster ile hatayı okuyun; düzeltip</w:t>
      </w:r>
    </w:p>
    <w:p w14:paraId="327A51C7" w14:textId="19A00ECB" w:rsidR="00FE2308" w:rsidRDefault="00FE2308" w:rsidP="00FE2308">
      <w:r>
        <w:t xml:space="preserve">  Hazırı Sıfırla → Hazırla → Gönder ile tekrarlayın.</w:t>
      </w:r>
    </w:p>
    <w:p w14:paraId="1F7F4DA9" w14:textId="71D30D48" w:rsidR="00FE2308" w:rsidRDefault="00FE2308" w:rsidP="00FE2308">
      <w:r>
        <w:t>- Gönderdiğim fatura listede görünmüyor → Gönderilmiş &gt; Yeni Giden (son 2 iş günü) sekmesine bakın;</w:t>
      </w:r>
    </w:p>
    <w:p w14:paraId="59042077" w14:textId="0E5E6720" w:rsidR="00FE2308" w:rsidRDefault="00FE2308" w:rsidP="00FE2308">
      <w:r>
        <w:t xml:space="preserve">  daha eskiyse Tümü veya tarih aralığını genişletin.</w:t>
      </w:r>
    </w:p>
    <w:p w14:paraId="5CF9B2E8" w14:textId="72516809" w:rsidR="00FE2308" w:rsidRDefault="00FE2308" w:rsidP="00FE2308">
      <w:r>
        <w:t>- Yanlış numara/seri → Göndermeden önce Seri Değiştir / Hazırı Sıfırla kullanın.</w:t>
      </w:r>
    </w:p>
    <w:p w14:paraId="053245A4" w14:textId="74A65295" w:rsidR="00FE2308" w:rsidRDefault="00FE2308" w:rsidP="00FE2308">
      <w:pPr>
        <w:pStyle w:val="Balk2"/>
      </w:pPr>
      <w:r>
        <w:t>7. Bu kılavuzu görselleştirme önerisi (hazırlayan ekip için)</w:t>
      </w:r>
    </w:p>
    <w:p w14:paraId="41CFD3EC" w14:textId="5D01E4F1" w:rsidR="00FE2308" w:rsidRDefault="00FE2308" w:rsidP="00FE2308">
      <w:r>
        <w:t>Aşağıdaki ekran görüntülerini çekip yukarıdaki [EKRAN GÖRÜNTÜSÜ: ...] yerlerine yerleştirin:</w:t>
      </w:r>
    </w:p>
    <w:p w14:paraId="49ACFDFF" w14:textId="0C990DB6" w:rsidR="00FE2308" w:rsidRDefault="00FE2308" w:rsidP="00FE2308">
      <w:r>
        <w:t>1. Fatura Opsiyonları – e-Belge ayarları</w:t>
      </w:r>
    </w:p>
    <w:p w14:paraId="7C692E23" w14:textId="6A1C01BA" w:rsidR="00FE2308" w:rsidRDefault="00FE2308" w:rsidP="00FE2308">
      <w:r>
        <w:t>2. Giden fatura listesi – sekme şeridi</w:t>
      </w:r>
    </w:p>
    <w:p w14:paraId="44FCD36E" w14:textId="324802A5" w:rsidR="00FE2308" w:rsidRDefault="00FE2308" w:rsidP="00FE2308">
      <w:r>
        <w:t>3. Sağ tık → e-Fatura menüsü</w:t>
      </w:r>
    </w:p>
    <w:p w14:paraId="2D64A64E" w14:textId="094CC36C" w:rsidR="00FE2308" w:rsidRDefault="00FE2308" w:rsidP="00FE2308">
      <w:r>
        <w:t>4. Hazırla sonrası "Hazır" sekmesi</w:t>
      </w:r>
    </w:p>
    <w:p w14:paraId="3725ED7E" w14:textId="4514D450" w:rsidR="00FE2308" w:rsidRDefault="00FE2308" w:rsidP="00FE2308">
      <w:r>
        <w:t>5. Önizleme penceresi</w:t>
      </w:r>
    </w:p>
    <w:p w14:paraId="6D30BD94" w14:textId="01E5C9DC" w:rsidR="00FE2308" w:rsidRDefault="00FE2308" w:rsidP="00FE2308">
      <w:r>
        <w:t>6. Gönder sonrası "Gönderilmiş &gt; Yeni Giden"</w:t>
      </w:r>
    </w:p>
    <w:p w14:paraId="5BE50ABA" w14:textId="7CD971F6" w:rsidR="00FE2308" w:rsidRDefault="00FE2308" w:rsidP="00FE2308">
      <w:r>
        <w:t>7. Mesaj Geçmişi penceresi</w:t>
      </w:r>
    </w:p>
    <w:p w14:paraId="3E1B587B" w14:textId="3A1E398E" w:rsidR="00FE2308" w:rsidRDefault="00FE2308" w:rsidP="00FE2308">
      <w:r>
        <w:t>Video için önerilen kısa senaryo (≈1 dk): bir satış faturası seç → sağ tık → e-Fatura →</w:t>
      </w:r>
    </w:p>
    <w:p w14:paraId="7F9DAC40" w14:textId="5EE60B5C" w:rsidR="00FE2308" w:rsidRDefault="00FE2308" w:rsidP="00FE2308">
      <w:r>
        <w:t>Hazırla → Önizle → Gönder → Gönderilmiş sekmesinde durumun güncellenmesini göster →</w:t>
      </w:r>
    </w:p>
    <w:p w14:paraId="76B0AAA1" w14:textId="728ED0DB" w:rsidR="00FE2308" w:rsidRDefault="00FE2308" w:rsidP="00FE2308">
      <w:r>
        <w:t>Mesaj Geçmişini Göster. (Ekran kaydı için Adım Kaydedici / OBS / ShareX kullanılabilir.)</w:t>
      </w:r>
    </w:p>
    <w:p w14:paraId="56FCA4D0" w14:textId="77777777" w:rsidR="00FE2308" w:rsidRPr="00FE2308" w:rsidRDefault="00FE2308" w:rsidP="00FE2308"/>
    <w:sectPr w:rsidR="00FE2308" w:rsidRPr="00FE23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308"/>
    <w:rsid w:val="000E0F15"/>
    <w:rsid w:val="001A76A0"/>
    <w:rsid w:val="00845CCC"/>
    <w:rsid w:val="00E13E60"/>
    <w:rsid w:val="00FE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E4C78"/>
  <w15:chartTrackingRefBased/>
  <w15:docId w15:val="{09B21FE2-A887-42FE-813D-7B44B1120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E2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E2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E2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E2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E2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E2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E2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E2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E2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E2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FE2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FE2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E230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E230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E230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E230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E230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E230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E2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E2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E2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E2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E2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E230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E230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E230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E2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E230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E23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1024</Words>
  <Characters>5841</Characters>
  <Application>Microsoft Office Word</Application>
  <DocSecurity>0</DocSecurity>
  <Lines>48</Lines>
  <Paragraphs>13</Paragraphs>
  <ScaleCrop>false</ScaleCrop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Odabasi</dc:creator>
  <cp:keywords/>
  <dc:description/>
  <cp:lastModifiedBy>Adnan Odabasi</cp:lastModifiedBy>
  <cp:revision>1</cp:revision>
  <dcterms:created xsi:type="dcterms:W3CDTF">2026-06-29T07:40:00Z</dcterms:created>
  <dcterms:modified xsi:type="dcterms:W3CDTF">2026-06-29T07:40:00Z</dcterms:modified>
</cp:coreProperties>
</file>