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-96"/>
        <w:tblOverlap w:val="never"/>
        <w:tblW w:w="11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1914"/>
        <w:gridCol w:w="2550"/>
        <w:gridCol w:w="2908"/>
        <w:gridCol w:w="1701"/>
      </w:tblGrid>
      <w:tr w:rsidR="00E976E7" w:rsidTr="00E976E7">
        <w:trPr>
          <w:trHeight w:val="624"/>
        </w:trPr>
        <w:tc>
          <w:tcPr>
            <w:tcW w:w="1985" w:type="dxa"/>
          </w:tcPr>
          <w:p w:rsidR="00E976E7" w:rsidRDefault="00E976E7" w:rsidP="00E976E7">
            <w:pPr>
              <w:pStyle w:val="stBilgi"/>
              <w:ind w:left="487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7DC980D" wp14:editId="64C21A24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3810</wp:posOffset>
                  </wp:positionV>
                  <wp:extent cx="861060" cy="801370"/>
                  <wp:effectExtent l="0" t="0" r="0" b="0"/>
                  <wp:wrapTight wrapText="bothSides">
                    <wp:wrapPolygon edited="0">
                      <wp:start x="8124" y="1027"/>
                      <wp:lineTo x="3345" y="9756"/>
                      <wp:lineTo x="956" y="18485"/>
                      <wp:lineTo x="1434" y="20025"/>
                      <wp:lineTo x="19593" y="20025"/>
                      <wp:lineTo x="20071" y="18485"/>
                      <wp:lineTo x="18159" y="10269"/>
                      <wp:lineTo x="15292" y="5648"/>
                      <wp:lineTo x="12903" y="1027"/>
                      <wp:lineTo x="8124" y="1027"/>
                    </wp:wrapPolygon>
                  </wp:wrapTight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.C. Sağlık Bakanlığı Log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72" w:type="dxa"/>
            <w:gridSpan w:val="3"/>
            <w:vAlign w:val="center"/>
          </w:tcPr>
          <w:p w:rsidR="00E976E7" w:rsidRPr="003C68EE" w:rsidRDefault="00E976E7" w:rsidP="00E976E7">
            <w:pPr>
              <w:pStyle w:val="stBilgi"/>
              <w:ind w:left="487"/>
              <w:jc w:val="center"/>
              <w:rPr>
                <w:b/>
                <w:color w:val="FF0000"/>
                <w:szCs w:val="22"/>
                <w:u w:val="single"/>
              </w:rPr>
            </w:pPr>
            <w:r w:rsidRPr="003C68EE">
              <w:rPr>
                <w:b/>
                <w:color w:val="FF0000"/>
                <w:szCs w:val="22"/>
                <w:u w:val="single"/>
              </w:rPr>
              <w:t>İÇ KULLANIM</w:t>
            </w:r>
          </w:p>
          <w:p w:rsidR="00E976E7" w:rsidRPr="003C68EE" w:rsidRDefault="00E976E7" w:rsidP="00E976E7">
            <w:pPr>
              <w:pStyle w:val="stBilgi"/>
              <w:ind w:left="487"/>
              <w:jc w:val="center"/>
              <w:rPr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SAĞLIK BİLGİ YÖNETİM SİSTEMİ(SBYS) FİRMA DENETİMİ </w:t>
            </w:r>
            <w:r w:rsidRPr="003C68EE">
              <w:rPr>
                <w:b/>
                <w:sz w:val="36"/>
                <w:szCs w:val="36"/>
              </w:rPr>
              <w:t xml:space="preserve">DEĞERLENDİRME </w:t>
            </w:r>
            <w:r>
              <w:rPr>
                <w:b/>
                <w:sz w:val="36"/>
                <w:szCs w:val="36"/>
              </w:rPr>
              <w:t>BAŞLIKLARI</w:t>
            </w:r>
          </w:p>
        </w:tc>
        <w:tc>
          <w:tcPr>
            <w:tcW w:w="1701" w:type="dxa"/>
          </w:tcPr>
          <w:p w:rsidR="00E976E7" w:rsidRDefault="00E976E7" w:rsidP="00E976E7">
            <w:pPr>
              <w:pStyle w:val="stBilgi"/>
              <w:ind w:left="487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571B4D1" wp14:editId="76327251">
                  <wp:simplePos x="0" y="0"/>
                  <wp:positionH relativeFrom="column">
                    <wp:posOffset>114300</wp:posOffset>
                  </wp:positionH>
                  <wp:positionV relativeFrom="page">
                    <wp:posOffset>7620</wp:posOffset>
                  </wp:positionV>
                  <wp:extent cx="693420" cy="808990"/>
                  <wp:effectExtent l="0" t="0" r="0" b="0"/>
                  <wp:wrapSquare wrapText="bothSides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BBSGM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976E7" w:rsidTr="00E976E7">
        <w:trPr>
          <w:trHeight w:val="58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:rsidR="00E976E7" w:rsidRPr="00522F96" w:rsidRDefault="00E976E7" w:rsidP="00E976E7">
            <w:pPr>
              <w:pStyle w:val="stBilgi"/>
              <w:jc w:val="center"/>
              <w:rPr>
                <w:b/>
              </w:rPr>
            </w:pPr>
            <w:r w:rsidRPr="00522F96">
              <w:rPr>
                <w:b/>
              </w:rPr>
              <w:t>Kodu</w:t>
            </w:r>
          </w:p>
        </w:tc>
        <w:tc>
          <w:tcPr>
            <w:tcW w:w="1914" w:type="dxa"/>
            <w:shd w:val="clear" w:color="auto" w:fill="E2EFD9" w:themeFill="accent6" w:themeFillTint="33"/>
            <w:vAlign w:val="center"/>
          </w:tcPr>
          <w:p w:rsidR="00E976E7" w:rsidRPr="00522F96" w:rsidRDefault="00E976E7" w:rsidP="00E976E7">
            <w:pPr>
              <w:pStyle w:val="stBilgi"/>
              <w:jc w:val="center"/>
              <w:rPr>
                <w:b/>
              </w:rPr>
            </w:pPr>
            <w:r w:rsidRPr="00522F96">
              <w:rPr>
                <w:b/>
              </w:rPr>
              <w:t>Yayınlama tarihi</w:t>
            </w:r>
          </w:p>
        </w:tc>
        <w:tc>
          <w:tcPr>
            <w:tcW w:w="2550" w:type="dxa"/>
            <w:shd w:val="clear" w:color="auto" w:fill="E2EFD9" w:themeFill="accent6" w:themeFillTint="33"/>
            <w:vAlign w:val="center"/>
          </w:tcPr>
          <w:p w:rsidR="00E976E7" w:rsidRPr="00522F96" w:rsidRDefault="00E976E7" w:rsidP="00E976E7">
            <w:pPr>
              <w:pStyle w:val="stBilgi"/>
              <w:ind w:left="487"/>
              <w:rPr>
                <w:b/>
              </w:rPr>
            </w:pPr>
            <w:r w:rsidRPr="00522F96">
              <w:rPr>
                <w:b/>
              </w:rPr>
              <w:t>Revizyon Tarihi</w:t>
            </w:r>
          </w:p>
        </w:tc>
        <w:tc>
          <w:tcPr>
            <w:tcW w:w="2908" w:type="dxa"/>
            <w:shd w:val="clear" w:color="auto" w:fill="E2EFD9" w:themeFill="accent6" w:themeFillTint="33"/>
            <w:vAlign w:val="center"/>
          </w:tcPr>
          <w:p w:rsidR="00E976E7" w:rsidRPr="00522F96" w:rsidRDefault="00E976E7" w:rsidP="00E976E7">
            <w:pPr>
              <w:pStyle w:val="stBilgi"/>
              <w:ind w:left="487"/>
              <w:rPr>
                <w:b/>
              </w:rPr>
            </w:pPr>
            <w:r>
              <w:rPr>
                <w:b/>
              </w:rPr>
              <w:t xml:space="preserve">    </w:t>
            </w:r>
            <w:r w:rsidRPr="00522F96">
              <w:rPr>
                <w:b/>
              </w:rPr>
              <w:t>Revizyon No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:rsidR="00E976E7" w:rsidRPr="00522F96" w:rsidRDefault="00E976E7" w:rsidP="00E976E7">
            <w:pPr>
              <w:pStyle w:val="stBilgi"/>
              <w:ind w:left="487"/>
              <w:jc w:val="center"/>
              <w:rPr>
                <w:b/>
              </w:rPr>
            </w:pPr>
            <w:r w:rsidRPr="00522F96">
              <w:rPr>
                <w:b/>
              </w:rPr>
              <w:t>Sayfa</w:t>
            </w:r>
          </w:p>
        </w:tc>
      </w:tr>
      <w:tr w:rsidR="00EE0330" w:rsidTr="00E976E7">
        <w:trPr>
          <w:trHeight w:val="58"/>
        </w:trPr>
        <w:tc>
          <w:tcPr>
            <w:tcW w:w="1985" w:type="dxa"/>
            <w:shd w:val="clear" w:color="auto" w:fill="E2EFD9" w:themeFill="accent6" w:themeFillTint="33"/>
            <w:vAlign w:val="center"/>
          </w:tcPr>
          <w:p w:rsidR="00EE0330" w:rsidRDefault="00EE0330" w:rsidP="00EE0330">
            <w:pPr>
              <w:pStyle w:val="stBilgi"/>
              <w:spacing w:line="256" w:lineRule="auto"/>
              <w:jc w:val="center"/>
              <w:rPr>
                <w:b/>
                <w:lang w:eastAsia="en-US"/>
              </w:rPr>
            </w:pPr>
            <w:proofErr w:type="gramStart"/>
            <w:r>
              <w:rPr>
                <w:b/>
                <w:lang w:eastAsia="en-US"/>
              </w:rPr>
              <w:t>BG.FR</w:t>
            </w:r>
            <w:proofErr w:type="gramEnd"/>
            <w:r>
              <w:rPr>
                <w:b/>
                <w:lang w:eastAsia="en-US"/>
              </w:rPr>
              <w:t>.48</w:t>
            </w:r>
          </w:p>
        </w:tc>
        <w:tc>
          <w:tcPr>
            <w:tcW w:w="1914" w:type="dxa"/>
            <w:shd w:val="clear" w:color="auto" w:fill="E2EFD9" w:themeFill="accent6" w:themeFillTint="33"/>
            <w:vAlign w:val="center"/>
          </w:tcPr>
          <w:p w:rsidR="00EE0330" w:rsidRDefault="00EE0330" w:rsidP="00EE0330">
            <w:pPr>
              <w:pStyle w:val="stBilgi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28.08.2015</w:t>
            </w:r>
          </w:p>
        </w:tc>
        <w:tc>
          <w:tcPr>
            <w:tcW w:w="2550" w:type="dxa"/>
            <w:shd w:val="clear" w:color="auto" w:fill="E2EFD9" w:themeFill="accent6" w:themeFillTint="33"/>
            <w:vAlign w:val="center"/>
          </w:tcPr>
          <w:p w:rsidR="00EE0330" w:rsidRDefault="00EE0330" w:rsidP="00EE0330">
            <w:pPr>
              <w:pStyle w:val="stBilgi"/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                     -</w:t>
            </w:r>
          </w:p>
        </w:tc>
        <w:tc>
          <w:tcPr>
            <w:tcW w:w="2908" w:type="dxa"/>
            <w:shd w:val="clear" w:color="auto" w:fill="E2EFD9" w:themeFill="accent6" w:themeFillTint="33"/>
            <w:vAlign w:val="center"/>
          </w:tcPr>
          <w:p w:rsidR="00EE0330" w:rsidRDefault="00EE0330" w:rsidP="00EE0330">
            <w:pPr>
              <w:pStyle w:val="stBilgi"/>
              <w:spacing w:line="256" w:lineRule="auto"/>
              <w:ind w:left="487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            0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:rsidR="00EE0330" w:rsidRDefault="00EE0330" w:rsidP="00EE0330">
            <w:pPr>
              <w:pStyle w:val="stBilgi"/>
              <w:spacing w:line="256" w:lineRule="auto"/>
              <w:jc w:val="center"/>
              <w:rPr>
                <w:b/>
                <w:szCs w:val="22"/>
                <w:lang w:eastAsia="en-US"/>
              </w:rPr>
            </w:pPr>
            <w:r>
              <w:rPr>
                <w:rFonts w:eastAsiaTheme="minorEastAsia" w:cstheme="minorBidi"/>
                <w:b/>
                <w:szCs w:val="22"/>
                <w:lang w:eastAsia="en-US"/>
              </w:rPr>
              <w:t xml:space="preserve">         </w:t>
            </w:r>
            <w:r>
              <w:rPr>
                <w:rFonts w:asciiTheme="majorHAnsi" w:eastAsiaTheme="majorEastAsia" w:hAnsiTheme="majorHAnsi" w:cstheme="majorBidi"/>
                <w:b/>
                <w:noProof/>
                <w:szCs w:val="22"/>
                <w:lang w:eastAsia="en-US"/>
              </w:rPr>
              <w:t>1</w:t>
            </w:r>
            <w:r>
              <w:rPr>
                <w:rFonts w:asciiTheme="majorHAnsi" w:eastAsiaTheme="majorEastAsia" w:hAnsiTheme="majorHAnsi" w:cstheme="majorBidi"/>
                <w:b/>
                <w:szCs w:val="22"/>
                <w:lang w:eastAsia="en-US"/>
              </w:rPr>
              <w:t xml:space="preserve"> / 1</w:t>
            </w:r>
          </w:p>
        </w:tc>
      </w:tr>
    </w:tbl>
    <w:p w:rsidR="007A21FD" w:rsidRDefault="007A21FD" w:rsidP="00E976E7"/>
    <w:p w:rsidR="009F6750" w:rsidRDefault="009F6750" w:rsidP="00E976E7">
      <w:bookmarkStart w:id="0" w:name="_GoBack"/>
      <w:bookmarkEnd w:id="0"/>
    </w:p>
    <w:p w:rsidR="009F6750" w:rsidRDefault="009F6750" w:rsidP="00E976E7"/>
    <w:tbl>
      <w:tblPr>
        <w:tblStyle w:val="KlavuzTablo6-Renkli-Vurgu5"/>
        <w:tblW w:w="10910" w:type="dxa"/>
        <w:jc w:val="center"/>
        <w:tblLook w:val="04A0" w:firstRow="1" w:lastRow="0" w:firstColumn="1" w:lastColumn="0" w:noHBand="0" w:noVBand="1"/>
      </w:tblPr>
      <w:tblGrid>
        <w:gridCol w:w="10910"/>
      </w:tblGrid>
      <w:tr w:rsidR="00766BFA" w:rsidRPr="003C68EE" w:rsidTr="00766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shd w:val="clear" w:color="auto" w:fill="auto"/>
            <w:vAlign w:val="bottom"/>
          </w:tcPr>
          <w:p w:rsidR="00766BFA" w:rsidRPr="002D4D71" w:rsidRDefault="00766BFA" w:rsidP="006C3B50">
            <w:pPr>
              <w:rPr>
                <w:color w:val="C00000"/>
                <w:sz w:val="28"/>
                <w:szCs w:val="24"/>
              </w:rPr>
            </w:pPr>
          </w:p>
        </w:tc>
      </w:tr>
      <w:tr w:rsidR="009F6750" w:rsidRPr="003C68EE" w:rsidTr="006C3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vAlign w:val="bottom"/>
          </w:tcPr>
          <w:p w:rsidR="009F6750" w:rsidRDefault="009F6750" w:rsidP="006C3B50">
            <w:pPr>
              <w:rPr>
                <w:color w:val="C00000"/>
                <w:sz w:val="28"/>
                <w:szCs w:val="24"/>
              </w:rPr>
            </w:pPr>
            <w:r w:rsidRPr="002D4D71">
              <w:rPr>
                <w:color w:val="C00000"/>
                <w:sz w:val="28"/>
                <w:szCs w:val="24"/>
              </w:rPr>
              <w:t>LABORATUVAR BİLGİ YÖNETİM SİSTEMİ (LBYS) YETERLİLİK KRİTERLERİ</w:t>
            </w:r>
          </w:p>
          <w:p w:rsidR="00AF1B08" w:rsidRPr="0079285F" w:rsidRDefault="00AF1B08" w:rsidP="006C3B50">
            <w:pPr>
              <w:rPr>
                <w:rFonts w:ascii="Calibri" w:hAnsi="Calibri"/>
                <w:color w:val="C00000"/>
              </w:rPr>
            </w:pPr>
          </w:p>
        </w:tc>
      </w:tr>
      <w:tr w:rsidR="009F6750" w:rsidRPr="003C68EE" w:rsidTr="00855456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shd w:val="clear" w:color="auto" w:fill="auto"/>
          </w:tcPr>
          <w:p w:rsidR="009F6750" w:rsidRPr="005A05D9" w:rsidRDefault="00BE4406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LOINC sonuç gönderimi kontrol edilecektir.</w:t>
            </w:r>
          </w:p>
        </w:tc>
      </w:tr>
      <w:tr w:rsidR="00BE4406" w:rsidRPr="003C68EE" w:rsidTr="00BE4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shd w:val="clear" w:color="auto" w:fill="DEEAF6" w:themeFill="accent1" w:themeFillTint="33"/>
          </w:tcPr>
          <w:p w:rsidR="00BE4406" w:rsidRPr="005A05D9" w:rsidRDefault="00BE4406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Laboratuvar sonuçları boş ya da anlamsız gönderimi kontrol edilecektir.</w:t>
            </w:r>
          </w:p>
        </w:tc>
      </w:tr>
      <w:tr w:rsidR="00BE4406" w:rsidRPr="003C68EE" w:rsidTr="00855456">
        <w:trPr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shd w:val="clear" w:color="auto" w:fill="auto"/>
          </w:tcPr>
          <w:p w:rsidR="00BE4406" w:rsidRPr="005A05D9" w:rsidRDefault="00BE4406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5A05D9">
              <w:rPr>
                <w:sz w:val="24"/>
                <w:szCs w:val="24"/>
              </w:rPr>
              <w:t>Laboratuvar VEM görüntüleri kontrol edilecektir.</w:t>
            </w:r>
          </w:p>
        </w:tc>
      </w:tr>
      <w:tr w:rsidR="009F6750" w:rsidRPr="003C68EE" w:rsidTr="008554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</w:tcPr>
          <w:p w:rsidR="009F6750" w:rsidRPr="005A05D9" w:rsidRDefault="009F6750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5A05D9">
              <w:rPr>
                <w:sz w:val="24"/>
                <w:szCs w:val="24"/>
              </w:rPr>
              <w:t xml:space="preserve">Testlere </w:t>
            </w:r>
            <w:r w:rsidRPr="00855456">
              <w:rPr>
                <w:sz w:val="24"/>
                <w:szCs w:val="24"/>
                <w:shd w:val="clear" w:color="auto" w:fill="D9E2F3" w:themeFill="accent5" w:themeFillTint="33"/>
              </w:rPr>
              <w:t xml:space="preserve">göre yapılan tanımlamalar (delta </w:t>
            </w:r>
            <w:proofErr w:type="spellStart"/>
            <w:r w:rsidRPr="00855456">
              <w:rPr>
                <w:sz w:val="24"/>
                <w:szCs w:val="24"/>
                <w:shd w:val="clear" w:color="auto" w:fill="D9E2F3" w:themeFill="accent5" w:themeFillTint="33"/>
              </w:rPr>
              <w:t>check</w:t>
            </w:r>
            <w:proofErr w:type="spellEnd"/>
            <w:r w:rsidRPr="00855456">
              <w:rPr>
                <w:sz w:val="24"/>
                <w:szCs w:val="24"/>
                <w:shd w:val="clear" w:color="auto" w:fill="D9E2F3" w:themeFill="accent5" w:themeFillTint="33"/>
              </w:rPr>
              <w:t>, roller</w:t>
            </w:r>
            <w:r w:rsidRPr="005A05D9">
              <w:rPr>
                <w:sz w:val="24"/>
                <w:szCs w:val="24"/>
              </w:rPr>
              <w:t xml:space="preserve"> vb.) kontrol edilecektir. </w:t>
            </w:r>
          </w:p>
        </w:tc>
      </w:tr>
      <w:tr w:rsidR="009F6750" w:rsidRPr="003C68EE" w:rsidTr="00855456">
        <w:trPr>
          <w:trHeight w:val="3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shd w:val="clear" w:color="auto" w:fill="FFFFFF" w:themeFill="background1"/>
          </w:tcPr>
          <w:p w:rsidR="009F6750" w:rsidRPr="005A05D9" w:rsidRDefault="009F6750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5A05D9">
              <w:rPr>
                <w:sz w:val="24"/>
                <w:szCs w:val="24"/>
              </w:rPr>
              <w:t>Kısıtlamalar kontrol edilecektir.</w:t>
            </w:r>
          </w:p>
        </w:tc>
      </w:tr>
      <w:tr w:rsidR="009F6750" w:rsidRPr="003C68EE" w:rsidTr="008554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</w:tcPr>
          <w:p w:rsidR="009847FC" w:rsidRPr="009847FC" w:rsidRDefault="009F6750" w:rsidP="009847FC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855456">
              <w:rPr>
                <w:sz w:val="24"/>
                <w:szCs w:val="24"/>
                <w:shd w:val="clear" w:color="auto" w:fill="D9E2F3" w:themeFill="accent5" w:themeFillTint="33"/>
              </w:rPr>
              <w:t>Cihazlar</w:t>
            </w:r>
            <w:r w:rsidR="009847FC" w:rsidRPr="00855456">
              <w:rPr>
                <w:sz w:val="24"/>
                <w:szCs w:val="24"/>
                <w:shd w:val="clear" w:color="auto" w:fill="D9E2F3" w:themeFill="accent5" w:themeFillTint="33"/>
              </w:rPr>
              <w:t>da sonuçlar kontrol edilecektir.</w:t>
            </w:r>
          </w:p>
        </w:tc>
      </w:tr>
      <w:tr w:rsidR="009F6750" w:rsidRPr="003C68EE" w:rsidTr="00855456">
        <w:trPr>
          <w:trHeight w:val="4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tcBorders>
              <w:bottom w:val="single" w:sz="4" w:space="0" w:color="8EAADB" w:themeColor="accent5" w:themeTint="99"/>
            </w:tcBorders>
            <w:shd w:val="clear" w:color="auto" w:fill="FFFFFF" w:themeFill="background1"/>
          </w:tcPr>
          <w:p w:rsidR="009F6750" w:rsidRPr="005A05D9" w:rsidRDefault="009F6750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5A05D9">
              <w:rPr>
                <w:sz w:val="24"/>
                <w:szCs w:val="24"/>
              </w:rPr>
              <w:t xml:space="preserve">Kalite kontrol sonuçlarının görüntülenmesi kontrol edilecektir. </w:t>
            </w:r>
          </w:p>
        </w:tc>
      </w:tr>
      <w:tr w:rsidR="009F6750" w:rsidRPr="003C68EE" w:rsidTr="008554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tcBorders>
              <w:bottom w:val="single" w:sz="4" w:space="0" w:color="auto"/>
            </w:tcBorders>
          </w:tcPr>
          <w:p w:rsidR="006C3B50" w:rsidRPr="006C3B50" w:rsidRDefault="009F6750" w:rsidP="006C3B50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5A05D9">
              <w:rPr>
                <w:sz w:val="24"/>
                <w:szCs w:val="24"/>
              </w:rPr>
              <w:t xml:space="preserve">Grafiklerin sistem üzerinde görülme </w:t>
            </w:r>
            <w:r w:rsidR="006C3B50">
              <w:rPr>
                <w:sz w:val="24"/>
                <w:szCs w:val="24"/>
              </w:rPr>
              <w:t xml:space="preserve">durumları kontrol edilecektir. </w:t>
            </w:r>
          </w:p>
        </w:tc>
      </w:tr>
      <w:tr w:rsidR="009F6750" w:rsidRPr="003C68EE" w:rsidTr="00E34483">
        <w:trPr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9F6750" w:rsidRPr="005A05D9" w:rsidRDefault="009F6750" w:rsidP="005A05D9">
            <w:pPr>
              <w:pStyle w:val="ListeParagraf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5A05D9">
              <w:rPr>
                <w:sz w:val="24"/>
                <w:szCs w:val="24"/>
              </w:rPr>
              <w:t>Numune arşivlemeleri kontrol edilecektir.</w:t>
            </w:r>
          </w:p>
        </w:tc>
      </w:tr>
    </w:tbl>
    <w:p w:rsidR="009F6750" w:rsidRDefault="009F6750" w:rsidP="009F6750">
      <w:pPr>
        <w:rPr>
          <w:szCs w:val="22"/>
        </w:rPr>
      </w:pPr>
    </w:p>
    <w:p w:rsidR="009F6750" w:rsidRDefault="009F6750" w:rsidP="009F6750">
      <w:pPr>
        <w:rPr>
          <w:szCs w:val="22"/>
        </w:rPr>
      </w:pPr>
    </w:p>
    <w:p w:rsidR="009F6750" w:rsidRDefault="009F6750" w:rsidP="00E976E7"/>
    <w:sectPr w:rsidR="009F67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8565B9"/>
    <w:multiLevelType w:val="hybridMultilevel"/>
    <w:tmpl w:val="4B14AB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6E7"/>
    <w:rsid w:val="000201E9"/>
    <w:rsid w:val="00127664"/>
    <w:rsid w:val="00143A31"/>
    <w:rsid w:val="00180199"/>
    <w:rsid w:val="00260BD0"/>
    <w:rsid w:val="00293469"/>
    <w:rsid w:val="003955AA"/>
    <w:rsid w:val="00577CB4"/>
    <w:rsid w:val="005A05D9"/>
    <w:rsid w:val="006C3B50"/>
    <w:rsid w:val="00766BFA"/>
    <w:rsid w:val="007A21FD"/>
    <w:rsid w:val="00855456"/>
    <w:rsid w:val="009847FC"/>
    <w:rsid w:val="009F6750"/>
    <w:rsid w:val="00A05F20"/>
    <w:rsid w:val="00AF1B08"/>
    <w:rsid w:val="00BD54A3"/>
    <w:rsid w:val="00BE4406"/>
    <w:rsid w:val="00D963AC"/>
    <w:rsid w:val="00E34483"/>
    <w:rsid w:val="00E976E7"/>
    <w:rsid w:val="00EE0330"/>
    <w:rsid w:val="00E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7F03A-CA06-4DD0-B047-61CD396C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6E7"/>
    <w:pPr>
      <w:spacing w:after="0" w:line="240" w:lineRule="auto"/>
    </w:pPr>
    <w:rPr>
      <w:rFonts w:eastAsia="Times New Roman" w:cs="Times New Roman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KlavuzTablo6-Renkli-Vurgu5">
    <w:name w:val="Grid Table 6 Colorful Accent 5"/>
    <w:basedOn w:val="NormalTablo"/>
    <w:uiPriority w:val="51"/>
    <w:rsid w:val="00E976E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tBilgi">
    <w:name w:val="header"/>
    <w:basedOn w:val="Normal"/>
    <w:link w:val="stBilgiChar"/>
    <w:uiPriority w:val="99"/>
    <w:unhideWhenUsed/>
    <w:rsid w:val="00E976E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976E7"/>
    <w:rPr>
      <w:rFonts w:eastAsia="Times New Roman" w:cs="Times New Roman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5A0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Ayşegül DEVECİOĞLU</dc:creator>
  <cp:keywords/>
  <dc:description/>
  <cp:lastModifiedBy>DUYGU KUNT</cp:lastModifiedBy>
  <cp:revision>22</cp:revision>
  <cp:lastPrinted>2016-06-07T07:21:00Z</cp:lastPrinted>
  <dcterms:created xsi:type="dcterms:W3CDTF">2016-06-08T14:31:00Z</dcterms:created>
  <dcterms:modified xsi:type="dcterms:W3CDTF">2019-02-18T13:05:00Z</dcterms:modified>
</cp:coreProperties>
</file>