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F99F" w14:textId="2BE171D0" w:rsidR="00562B0A" w:rsidRDefault="00AD7324">
      <w:r>
        <w:rPr>
          <w:noProof/>
        </w:rPr>
        <w:drawing>
          <wp:inline distT="0" distB="0" distL="0" distR="0" wp14:anchorId="1EF71286" wp14:editId="02DB4164">
            <wp:extent cx="5274310" cy="82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121B" w14:textId="59831A2D" w:rsidR="00AD7324" w:rsidRDefault="00AD7324">
      <w:r>
        <w:rPr>
          <w:rFonts w:hint="eastAsia"/>
        </w:rPr>
        <w:t>第一步:添加面板</w:t>
      </w:r>
    </w:p>
    <w:p w14:paraId="159017C0" w14:textId="08157E1F" w:rsidR="00AD7324" w:rsidRDefault="00AD7324">
      <w:r>
        <w:tab/>
      </w:r>
      <w:r>
        <w:rPr>
          <w:rFonts w:hint="eastAsia"/>
        </w:rPr>
        <w:t>输入标题和副标题后点击提交,左侧面板列表第一个即为最新添加的面板</w:t>
      </w:r>
    </w:p>
    <w:p w14:paraId="3B94258C" w14:textId="3043028F" w:rsidR="00AD7324" w:rsidRDefault="00AD7324">
      <w:r>
        <w:rPr>
          <w:noProof/>
        </w:rPr>
        <w:drawing>
          <wp:inline distT="0" distB="0" distL="0" distR="0" wp14:anchorId="2E320263" wp14:editId="080483DA">
            <wp:extent cx="5274310" cy="2700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2EA" w14:textId="608E21F4" w:rsidR="00AD7324" w:rsidRDefault="00AD7324">
      <w:r>
        <w:rPr>
          <w:noProof/>
        </w:rPr>
        <w:drawing>
          <wp:inline distT="0" distB="0" distL="0" distR="0" wp14:anchorId="64FA1BB0" wp14:editId="24DA2A1B">
            <wp:extent cx="5274310" cy="3002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66CE" w14:textId="292334F3" w:rsidR="00AD7324" w:rsidRDefault="00AD7324">
      <w:r>
        <w:rPr>
          <w:rFonts w:hint="eastAsia"/>
        </w:rPr>
        <w:t>第二步添加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,上图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列表中会列出所有已添加过的</w:t>
      </w:r>
      <w:proofErr w:type="spellStart"/>
      <w:r>
        <w:rPr>
          <w:rFonts w:hint="eastAsia"/>
        </w:rPr>
        <w:t>sql</w:t>
      </w:r>
      <w:proofErr w:type="spellEnd"/>
    </w:p>
    <w:p w14:paraId="46B322DF" w14:textId="6C56F272" w:rsidR="00AD7324" w:rsidRDefault="00AD7324">
      <w:r>
        <w:tab/>
      </w:r>
      <w:r>
        <w:rPr>
          <w:rFonts w:hint="eastAsia"/>
        </w:rPr>
        <w:t>参数部分用逗号隔开;</w:t>
      </w:r>
    </w:p>
    <w:p w14:paraId="02F61E54" w14:textId="5F9F9E2D" w:rsidR="00AD7324" w:rsidRDefault="00AD7324">
      <w:r>
        <w:tab/>
      </w:r>
      <w:r>
        <w:rPr>
          <w:rFonts w:hint="eastAsia"/>
        </w:rPr>
        <w:t>富文本编辑器内输入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,数据字段需设置别名</w:t>
      </w:r>
      <w:r>
        <w:t>’</w:t>
      </w:r>
      <w:r>
        <w:rPr>
          <w:rFonts w:hint="eastAsia"/>
        </w:rPr>
        <w:t>$value</w:t>
      </w:r>
      <w:r>
        <w:t>’</w:t>
      </w:r>
      <w:r>
        <w:rPr>
          <w:rFonts w:hint="eastAsia"/>
        </w:rPr>
        <w:t>,可用于x轴,y轴,折线数据,柱状图数据;</w:t>
      </w:r>
    </w:p>
    <w:p w14:paraId="09840E9A" w14:textId="160AB78E" w:rsidR="00AD7324" w:rsidRDefault="00AD7324">
      <w:r>
        <w:rPr>
          <w:rFonts w:hint="eastAsia"/>
        </w:rPr>
        <w:t xml:space="preserve"> 饼图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需两个制定字段,值字段和名称字段</w:t>
      </w:r>
      <w:r w:rsidR="00306FE2">
        <w:rPr>
          <w:rFonts w:hint="eastAsia"/>
        </w:rPr>
        <w:t>别名分别需设置为</w:t>
      </w:r>
      <w:r w:rsidR="00306FE2">
        <w:t>’</w:t>
      </w:r>
      <w:r w:rsidR="00306FE2">
        <w:rPr>
          <w:rFonts w:hint="eastAsia"/>
        </w:rPr>
        <w:t>$value</w:t>
      </w:r>
      <w:r>
        <w:t>’</w:t>
      </w:r>
      <w:r w:rsidR="00306FE2">
        <w:rPr>
          <w:rFonts w:hint="eastAsia"/>
        </w:rPr>
        <w:t>和</w:t>
      </w:r>
      <w:r w:rsidR="00306FE2">
        <w:t>’</w:t>
      </w:r>
      <w:r w:rsidR="00306FE2">
        <w:rPr>
          <w:rFonts w:hint="eastAsia"/>
        </w:rPr>
        <w:t>$name</w:t>
      </w:r>
      <w:r w:rsidR="00306FE2">
        <w:t>’</w:t>
      </w:r>
    </w:p>
    <w:p w14:paraId="343078D6" w14:textId="537BD123" w:rsidR="00306FE2" w:rsidRDefault="00306FE2">
      <w:r>
        <w:rPr>
          <w:noProof/>
        </w:rPr>
        <w:lastRenderedPageBreak/>
        <w:drawing>
          <wp:inline distT="0" distB="0" distL="0" distR="0" wp14:anchorId="50225890" wp14:editId="5CE83666">
            <wp:extent cx="5274310" cy="3427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CDB" w14:textId="373C2203" w:rsidR="00306FE2" w:rsidRDefault="00306FE2">
      <w:r>
        <w:rPr>
          <w:rFonts w:hint="eastAsia"/>
        </w:rPr>
        <w:t>第三步,添加元素</w:t>
      </w:r>
    </w:p>
    <w:p w14:paraId="18F196AC" w14:textId="65C18D1E" w:rsidR="00306FE2" w:rsidRDefault="00306FE2">
      <w:r>
        <w:tab/>
      </w:r>
      <w:r>
        <w:rPr>
          <w:rFonts w:hint="eastAsia"/>
        </w:rPr>
        <w:t>首先选择元素类型,输入元素名称</w:t>
      </w:r>
    </w:p>
    <w:p w14:paraId="4D4FA345" w14:textId="5D1B678B" w:rsidR="00306FE2" w:rsidRDefault="00306FE2">
      <w:r>
        <w:tab/>
      </w:r>
      <w:r>
        <w:rPr>
          <w:rFonts w:hint="eastAsia"/>
        </w:rPr>
        <w:t>其次绑定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,即第二步中添加的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或者之前已存在的</w:t>
      </w:r>
      <w:proofErr w:type="spellStart"/>
      <w:r>
        <w:rPr>
          <w:rFonts w:hint="eastAsia"/>
        </w:rPr>
        <w:t>sql</w:t>
      </w:r>
      <w:proofErr w:type="spellEnd"/>
    </w:p>
    <w:p w14:paraId="7F603761" w14:textId="52AFBE68" w:rsidR="00306FE2" w:rsidRDefault="00306FE2">
      <w:r>
        <w:tab/>
      </w:r>
      <w:r>
        <w:rPr>
          <w:rFonts w:hint="eastAsia"/>
        </w:rPr>
        <w:t>接下来选择配置项,此处配置项是提供了一些可选样式,不同元素类型有多个配置项,可根据需求自行选择</w:t>
      </w:r>
    </w:p>
    <w:p w14:paraId="460D7B60" w14:textId="639821E2" w:rsidR="00306FE2" w:rsidRDefault="00306FE2">
      <w:r>
        <w:tab/>
      </w:r>
      <w:r>
        <w:rPr>
          <w:rFonts w:hint="eastAsia"/>
        </w:rPr>
        <w:t>最后的富文本编辑框的作用,如果提供的配置项不能满足需求可按需去修改及添加元素配置项,具体配置方法可参考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官网</w:t>
      </w:r>
    </w:p>
    <w:p w14:paraId="5E58D203" w14:textId="107DA10C" w:rsidR="00306FE2" w:rsidRDefault="00306FE2"/>
    <w:p w14:paraId="3E9808AD" w14:textId="6EE8C537" w:rsidR="00306FE2" w:rsidRDefault="00306FE2">
      <w:r>
        <w:rPr>
          <w:rFonts w:hint="eastAsia"/>
        </w:rPr>
        <w:t>完成以上三步后基本表已经可以通过预览看到</w:t>
      </w:r>
      <w:r w:rsidR="006C066E">
        <w:rPr>
          <w:rFonts w:hint="eastAsia"/>
        </w:rPr>
        <w:t>,红色框圈出来的即为参数部分</w:t>
      </w:r>
    </w:p>
    <w:p w14:paraId="4E7CABAB" w14:textId="7457AD39" w:rsidR="00306FE2" w:rsidRDefault="00306FE2">
      <w:r>
        <w:rPr>
          <w:noProof/>
        </w:rPr>
        <w:drawing>
          <wp:inline distT="0" distB="0" distL="0" distR="0" wp14:anchorId="7D2B1305" wp14:editId="2F33E151">
            <wp:extent cx="5274310" cy="2284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6AE0" w14:textId="5BDB3910" w:rsidR="00306FE2" w:rsidRDefault="00306FE2">
      <w:r>
        <w:rPr>
          <w:rFonts w:hint="eastAsia"/>
        </w:rPr>
        <w:lastRenderedPageBreak/>
        <w:t>点击预览按钮可能会出现</w:t>
      </w:r>
      <w:r>
        <w:rPr>
          <w:noProof/>
        </w:rPr>
        <w:drawing>
          <wp:inline distT="0" distB="0" distL="0" distR="0" wp14:anchorId="1B7A90D7" wp14:editId="48135774">
            <wp:extent cx="2628900" cy="1628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类似提示,出现类似提示即表示</w:t>
      </w:r>
      <w:r w:rsidR="006C066E">
        <w:rPr>
          <w:rFonts w:hint="eastAsia"/>
        </w:rPr>
        <w:t>参数不足</w:t>
      </w:r>
    </w:p>
    <w:p w14:paraId="0428F46E" w14:textId="56801438" w:rsidR="006C066E" w:rsidRDefault="006C066E">
      <w:r>
        <w:rPr>
          <w:rFonts w:hint="eastAsia"/>
        </w:rPr>
        <w:t>此处的参数即为创建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时定义的参数,可通过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拼接的方式补齐即可;</w:t>
      </w:r>
    </w:p>
    <w:p w14:paraId="10EA82D9" w14:textId="72E2BBA0" w:rsidR="006C066E" w:rsidRDefault="006C066E"/>
    <w:p w14:paraId="7F44D1A5" w14:textId="7F0A6FA7" w:rsidR="006C066E" w:rsidRDefault="006C066E">
      <w:r>
        <w:rPr>
          <w:rFonts w:hint="eastAsia"/>
        </w:rPr>
        <w:t>如果感觉上图比较简陋的话也可以进一步去添加组件</w:t>
      </w:r>
    </w:p>
    <w:p w14:paraId="4E6A66FB" w14:textId="3943988C" w:rsidR="006C066E" w:rsidRDefault="006C066E">
      <w:r>
        <w:rPr>
          <w:noProof/>
        </w:rPr>
        <w:drawing>
          <wp:inline distT="0" distB="0" distL="0" distR="0" wp14:anchorId="52CA4567" wp14:editId="4D43B355">
            <wp:extent cx="5274310" cy="3761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1670" w14:textId="7C090D7F" w:rsidR="006C066E" w:rsidRDefault="006C066E">
      <w:r>
        <w:rPr>
          <w:noProof/>
        </w:rPr>
        <w:drawing>
          <wp:inline distT="0" distB="0" distL="0" distR="0" wp14:anchorId="0257C996" wp14:editId="37015AB0">
            <wp:extent cx="5274310" cy="17011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933B90" w14:textId="16735A3D" w:rsidR="006C066E" w:rsidRPr="00306FE2" w:rsidRDefault="006C06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5984B0" wp14:editId="0A36BB6C">
            <wp:extent cx="5274310" cy="2338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6E" w:rsidRPr="0030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0A"/>
    <w:rsid w:val="00306FE2"/>
    <w:rsid w:val="00562B0A"/>
    <w:rsid w:val="006C066E"/>
    <w:rsid w:val="00A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49BC"/>
  <w15:chartTrackingRefBased/>
  <w15:docId w15:val="{B9939C9C-B06D-4B80-AD40-43461408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jiangtao ma</dc:creator>
  <cp:keywords/>
  <dc:description/>
  <cp:lastModifiedBy>ma jiangtao</cp:lastModifiedBy>
  <cp:revision>2</cp:revision>
  <dcterms:created xsi:type="dcterms:W3CDTF">2018-12-04T08:29:00Z</dcterms:created>
  <dcterms:modified xsi:type="dcterms:W3CDTF">2018-12-04T08:58:00Z</dcterms:modified>
</cp:coreProperties>
</file>