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D384" w14:textId="7BD09EA8" w:rsidR="00464C0D" w:rsidRPr="004F120A" w:rsidRDefault="00464C0D" w:rsidP="009C1F79">
      <w:pPr>
        <w:pStyle w:val="Heading1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4F120A">
        <w:rPr>
          <w:rFonts w:asciiTheme="minorHAnsi" w:hAnsiTheme="minorHAnsi" w:cstheme="minorHAnsi"/>
          <w:b/>
          <w:bCs/>
          <w:sz w:val="36"/>
          <w:szCs w:val="36"/>
        </w:rPr>
        <w:t>Project Meeting Minutes - I</w:t>
      </w:r>
      <w:r w:rsidR="009C1F79" w:rsidRPr="004F120A">
        <w:rPr>
          <w:rFonts w:asciiTheme="minorHAnsi" w:hAnsiTheme="minorHAnsi" w:cstheme="minorHAnsi"/>
          <w:b/>
          <w:bCs/>
          <w:sz w:val="36"/>
          <w:szCs w:val="36"/>
        </w:rPr>
        <w:t>I</w:t>
      </w:r>
      <w:r w:rsidR="00AF5722" w:rsidRPr="004F120A">
        <w:rPr>
          <w:rFonts w:asciiTheme="minorHAnsi" w:hAnsiTheme="minorHAnsi" w:cstheme="minorHAnsi"/>
          <w:b/>
          <w:bCs/>
          <w:sz w:val="36"/>
          <w:szCs w:val="36"/>
        </w:rPr>
        <w:t>I</w:t>
      </w:r>
    </w:p>
    <w:p w14:paraId="659D3010" w14:textId="77777777" w:rsidR="00464C0D" w:rsidRPr="004F120A" w:rsidRDefault="00464C0D" w:rsidP="00B37670">
      <w:pPr>
        <w:jc w:val="both"/>
        <w:rPr>
          <w:rFonts w:cstheme="minorHAnsi"/>
          <w:sz w:val="24"/>
          <w:szCs w:val="24"/>
        </w:rPr>
      </w:pPr>
    </w:p>
    <w:p w14:paraId="5A49D018" w14:textId="57344BCA" w:rsidR="00464C0D" w:rsidRPr="004F120A" w:rsidRDefault="00464C0D" w:rsidP="00B37670">
      <w:p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Date of meeting(s): </w:t>
      </w:r>
      <w:r w:rsidR="00B559E9" w:rsidRPr="004F120A">
        <w:rPr>
          <w:rFonts w:cstheme="minorHAnsi"/>
          <w:b/>
          <w:bCs/>
          <w:sz w:val="24"/>
          <w:szCs w:val="24"/>
        </w:rPr>
        <w:t>24</w:t>
      </w:r>
      <w:r w:rsidRPr="004F120A">
        <w:rPr>
          <w:rFonts w:cstheme="minorHAnsi"/>
          <w:b/>
          <w:bCs/>
          <w:sz w:val="24"/>
          <w:szCs w:val="24"/>
        </w:rPr>
        <w:t>-0</w:t>
      </w:r>
      <w:r w:rsidR="00747639" w:rsidRPr="004F120A">
        <w:rPr>
          <w:rFonts w:cstheme="minorHAnsi"/>
          <w:b/>
          <w:bCs/>
          <w:sz w:val="24"/>
          <w:szCs w:val="24"/>
        </w:rPr>
        <w:t>3</w:t>
      </w:r>
      <w:r w:rsidRPr="004F120A">
        <w:rPr>
          <w:rFonts w:cstheme="minorHAnsi"/>
          <w:b/>
          <w:bCs/>
          <w:sz w:val="24"/>
          <w:szCs w:val="24"/>
        </w:rPr>
        <w:t>-2023</w:t>
      </w:r>
    </w:p>
    <w:p w14:paraId="5CC11357" w14:textId="77777777" w:rsidR="00464C0D" w:rsidRPr="004F120A" w:rsidRDefault="00464C0D" w:rsidP="00B37670">
      <w:pPr>
        <w:jc w:val="both"/>
        <w:rPr>
          <w:rFonts w:cstheme="minorHAnsi"/>
          <w:sz w:val="24"/>
          <w:szCs w:val="24"/>
        </w:rPr>
      </w:pPr>
    </w:p>
    <w:p w14:paraId="760FDCA6" w14:textId="77777777" w:rsidR="00464C0D" w:rsidRPr="004F120A" w:rsidRDefault="00464C0D" w:rsidP="00B37670">
      <w:p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Group Number: </w:t>
      </w:r>
      <w:r w:rsidRPr="004F120A">
        <w:rPr>
          <w:rFonts w:cstheme="minorHAnsi"/>
          <w:b/>
          <w:bCs/>
          <w:sz w:val="24"/>
          <w:szCs w:val="24"/>
        </w:rPr>
        <w:t>11</w:t>
      </w:r>
    </w:p>
    <w:p w14:paraId="5990C9A9" w14:textId="77777777" w:rsidR="00464C0D" w:rsidRPr="004F120A" w:rsidRDefault="00464C0D" w:rsidP="00B37670">
      <w:pPr>
        <w:jc w:val="both"/>
        <w:rPr>
          <w:rFonts w:cstheme="minorHAnsi"/>
          <w:sz w:val="24"/>
          <w:szCs w:val="24"/>
        </w:rPr>
      </w:pPr>
    </w:p>
    <w:p w14:paraId="22952DE4" w14:textId="77777777" w:rsidR="00464C0D" w:rsidRPr="004F120A" w:rsidRDefault="00464C0D" w:rsidP="00B37670">
      <w:p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Group members present (Name, ID): </w:t>
      </w:r>
    </w:p>
    <w:p w14:paraId="500E40F8" w14:textId="77777777" w:rsidR="00464C0D" w:rsidRPr="004F120A" w:rsidRDefault="00464C0D" w:rsidP="00B37670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t>Vaibhav Patel (0772934)</w:t>
      </w:r>
    </w:p>
    <w:p w14:paraId="4DDF4C53" w14:textId="77777777" w:rsidR="00464C0D" w:rsidRPr="004F120A" w:rsidRDefault="00464C0D" w:rsidP="00B37670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F120A">
        <w:rPr>
          <w:rFonts w:cstheme="minorHAnsi"/>
          <w:b/>
          <w:bCs/>
          <w:sz w:val="24"/>
          <w:szCs w:val="24"/>
        </w:rPr>
        <w:t>Avikumar</w:t>
      </w:r>
      <w:proofErr w:type="spellEnd"/>
      <w:r w:rsidRPr="004F120A">
        <w:rPr>
          <w:rFonts w:cstheme="minorHAnsi"/>
          <w:b/>
          <w:bCs/>
          <w:sz w:val="24"/>
          <w:szCs w:val="24"/>
        </w:rPr>
        <w:t xml:space="preserve"> Patel (0790966)</w:t>
      </w:r>
    </w:p>
    <w:p w14:paraId="0A7FEB04" w14:textId="77777777" w:rsidR="00464C0D" w:rsidRPr="004F120A" w:rsidRDefault="00464C0D" w:rsidP="00B37670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F120A">
        <w:rPr>
          <w:rFonts w:cstheme="minorHAnsi"/>
          <w:b/>
          <w:bCs/>
          <w:sz w:val="24"/>
          <w:szCs w:val="24"/>
        </w:rPr>
        <w:t>Yashkumar</w:t>
      </w:r>
      <w:proofErr w:type="spellEnd"/>
      <w:r w:rsidRPr="004F120A">
        <w:rPr>
          <w:rFonts w:cstheme="minorHAnsi"/>
          <w:b/>
          <w:bCs/>
          <w:sz w:val="24"/>
          <w:szCs w:val="24"/>
        </w:rPr>
        <w:t xml:space="preserve"> Patel (0797825)</w:t>
      </w:r>
    </w:p>
    <w:p w14:paraId="6867AA47" w14:textId="77777777" w:rsidR="00464C0D" w:rsidRPr="004F120A" w:rsidRDefault="00464C0D" w:rsidP="00B37670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t xml:space="preserve">Smit Rana (0792056) </w:t>
      </w:r>
    </w:p>
    <w:p w14:paraId="6BFC5DFA" w14:textId="77777777" w:rsidR="00464C0D" w:rsidRPr="004F120A" w:rsidRDefault="00464C0D" w:rsidP="00B37670">
      <w:pPr>
        <w:jc w:val="both"/>
        <w:rPr>
          <w:rFonts w:cstheme="minorHAnsi"/>
          <w:sz w:val="24"/>
          <w:szCs w:val="24"/>
        </w:rPr>
      </w:pPr>
    </w:p>
    <w:p w14:paraId="55526FB9" w14:textId="330023D1" w:rsidR="00B37670" w:rsidRPr="004F120A" w:rsidRDefault="00464C0D" w:rsidP="00747639">
      <w:pPr>
        <w:jc w:val="both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t>Specific Activities that were completed/worked on:</w:t>
      </w:r>
    </w:p>
    <w:p w14:paraId="2D4955F0" w14:textId="0105A885" w:rsidR="00747639" w:rsidRPr="004F120A" w:rsidRDefault="00747639" w:rsidP="00747639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After </w:t>
      </w:r>
      <w:r w:rsidRPr="004F120A">
        <w:rPr>
          <w:rFonts w:cstheme="minorHAnsi"/>
          <w:sz w:val="24"/>
          <w:szCs w:val="24"/>
        </w:rPr>
        <w:t>handling</w:t>
      </w:r>
      <w:r w:rsidRPr="004F120A">
        <w:rPr>
          <w:rFonts w:cstheme="minorHAnsi"/>
          <w:sz w:val="24"/>
          <w:szCs w:val="24"/>
        </w:rPr>
        <w:t xml:space="preserve"> outliers and cleaning up the data, our most recent data appears to have more potential for machine learning models.</w:t>
      </w:r>
    </w:p>
    <w:p w14:paraId="584426CB" w14:textId="0828225E" w:rsidR="00747639" w:rsidRPr="004F120A" w:rsidRDefault="00747639" w:rsidP="00B37670">
      <w:pPr>
        <w:jc w:val="both"/>
        <w:rPr>
          <w:rFonts w:cstheme="minorHAnsi"/>
          <w:b/>
          <w:bCs/>
          <w:sz w:val="24"/>
          <w:szCs w:val="24"/>
        </w:rPr>
      </w:pPr>
    </w:p>
    <w:p w14:paraId="06BB19AA" w14:textId="52659E60" w:rsidR="00747639" w:rsidRDefault="00747639" w:rsidP="00747639">
      <w:pPr>
        <w:jc w:val="center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drawing>
          <wp:inline distT="0" distB="0" distL="0" distR="0" wp14:anchorId="2A27C904" wp14:editId="77CEC4ED">
            <wp:extent cx="1823991" cy="3901171"/>
            <wp:effectExtent l="0" t="0" r="5080" b="444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3991" cy="39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A078" w14:textId="77777777" w:rsidR="004F120A" w:rsidRPr="004F120A" w:rsidRDefault="004F120A" w:rsidP="00747639">
      <w:pPr>
        <w:jc w:val="center"/>
        <w:rPr>
          <w:rFonts w:cstheme="minorHAnsi"/>
          <w:b/>
          <w:bCs/>
          <w:sz w:val="24"/>
          <w:szCs w:val="24"/>
        </w:rPr>
      </w:pPr>
    </w:p>
    <w:p w14:paraId="5C8F7FD6" w14:textId="54175D63" w:rsidR="00747639" w:rsidRPr="004F120A" w:rsidRDefault="009D567E" w:rsidP="00B37670">
      <w:pPr>
        <w:jc w:val="both"/>
        <w:rPr>
          <w:rFonts w:cstheme="minorHAnsi"/>
          <w:i/>
          <w:iCs/>
          <w:sz w:val="24"/>
          <w:szCs w:val="24"/>
        </w:rPr>
      </w:pPr>
      <w:r w:rsidRPr="004F120A">
        <w:rPr>
          <w:rFonts w:cstheme="minorHAnsi"/>
          <w:i/>
          <w:iCs/>
          <w:sz w:val="24"/>
          <w:szCs w:val="24"/>
        </w:rPr>
        <w:t>*</w:t>
      </w:r>
      <w:proofErr w:type="spellStart"/>
      <w:r w:rsidRPr="004F120A">
        <w:rPr>
          <w:rFonts w:cstheme="minorHAnsi"/>
          <w:i/>
          <w:iCs/>
          <w:sz w:val="24"/>
          <w:szCs w:val="24"/>
        </w:rPr>
        <w:t>NaN</w:t>
      </w:r>
      <w:proofErr w:type="spellEnd"/>
      <w:r w:rsidRPr="004F120A">
        <w:rPr>
          <w:rFonts w:cstheme="minorHAnsi"/>
          <w:i/>
          <w:iCs/>
          <w:sz w:val="24"/>
          <w:szCs w:val="24"/>
        </w:rPr>
        <w:t xml:space="preserve"> implies that these columns were eliminated (makes no sense).</w:t>
      </w:r>
    </w:p>
    <w:p w14:paraId="01660758" w14:textId="1F6685EB" w:rsidR="009D567E" w:rsidRPr="004F120A" w:rsidRDefault="009D567E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br w:type="page"/>
      </w:r>
    </w:p>
    <w:p w14:paraId="3B2C51E0" w14:textId="14BE1733" w:rsidR="009D567E" w:rsidRPr="004F120A" w:rsidRDefault="009D567E" w:rsidP="00B37670">
      <w:pPr>
        <w:jc w:val="both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5B8CBF37" wp14:editId="17BCAC86">
            <wp:extent cx="5943600" cy="412178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553F" w14:textId="73C0C4D1" w:rsidR="009D567E" w:rsidRPr="004F120A" w:rsidRDefault="009D567E" w:rsidP="009D567E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The preceding diagram depicts the distribution of </w:t>
      </w:r>
      <w:proofErr w:type="spellStart"/>
      <w:r w:rsidRPr="004F120A">
        <w:rPr>
          <w:rFonts w:cstheme="minorHAnsi"/>
          <w:sz w:val="24"/>
          <w:szCs w:val="24"/>
        </w:rPr>
        <w:t>Num</w:t>
      </w:r>
      <w:r w:rsidRPr="004F120A">
        <w:rPr>
          <w:rFonts w:cstheme="minorHAnsi"/>
          <w:sz w:val="24"/>
          <w:szCs w:val="24"/>
        </w:rPr>
        <w:t>_</w:t>
      </w:r>
      <w:r w:rsidRPr="004F120A">
        <w:rPr>
          <w:rFonts w:cstheme="minorHAnsi"/>
          <w:sz w:val="24"/>
          <w:szCs w:val="24"/>
        </w:rPr>
        <w:t>of</w:t>
      </w:r>
      <w:r w:rsidRPr="004F120A">
        <w:rPr>
          <w:rFonts w:cstheme="minorHAnsi"/>
          <w:sz w:val="24"/>
          <w:szCs w:val="24"/>
        </w:rPr>
        <w:t>_</w:t>
      </w:r>
      <w:r w:rsidRPr="004F120A">
        <w:rPr>
          <w:rFonts w:cstheme="minorHAnsi"/>
          <w:sz w:val="24"/>
          <w:szCs w:val="24"/>
        </w:rPr>
        <w:t>Delayed</w:t>
      </w:r>
      <w:r w:rsidRPr="004F120A">
        <w:rPr>
          <w:rFonts w:cstheme="minorHAnsi"/>
          <w:sz w:val="24"/>
          <w:szCs w:val="24"/>
        </w:rPr>
        <w:t>_</w:t>
      </w:r>
      <w:r w:rsidRPr="004F120A">
        <w:rPr>
          <w:rFonts w:cstheme="minorHAnsi"/>
          <w:sz w:val="24"/>
          <w:szCs w:val="24"/>
        </w:rPr>
        <w:t>Payments</w:t>
      </w:r>
      <w:proofErr w:type="spellEnd"/>
      <w:r w:rsidRPr="004F120A">
        <w:rPr>
          <w:rFonts w:cstheme="minorHAnsi"/>
          <w:sz w:val="24"/>
          <w:szCs w:val="24"/>
        </w:rPr>
        <w:t xml:space="preserve"> before and after handling outliers.</w:t>
      </w:r>
      <w:r w:rsidRPr="004F120A">
        <w:rPr>
          <w:rFonts w:cstheme="minorHAnsi"/>
          <w:sz w:val="24"/>
          <w:szCs w:val="24"/>
        </w:rPr>
        <w:t xml:space="preserve"> </w:t>
      </w:r>
      <w:r w:rsidR="00AF5722" w:rsidRPr="004F120A">
        <w:rPr>
          <w:rFonts w:cstheme="minorHAnsi"/>
          <w:sz w:val="24"/>
          <w:szCs w:val="24"/>
        </w:rPr>
        <w:t>We did the same thing with other variables that had wrong values or were too far away from other values.</w:t>
      </w:r>
    </w:p>
    <w:p w14:paraId="03A5B3DF" w14:textId="77777777" w:rsidR="009D567E" w:rsidRPr="004F120A" w:rsidRDefault="009D567E" w:rsidP="00B37670">
      <w:pPr>
        <w:jc w:val="both"/>
        <w:rPr>
          <w:rFonts w:cstheme="minorHAnsi"/>
          <w:b/>
          <w:bCs/>
          <w:sz w:val="24"/>
          <w:szCs w:val="24"/>
        </w:rPr>
      </w:pPr>
    </w:p>
    <w:p w14:paraId="2D18B6E5" w14:textId="5EAF3C35" w:rsidR="00B37670" w:rsidRPr="004F120A" w:rsidRDefault="00B37670" w:rsidP="00B37670">
      <w:pPr>
        <w:jc w:val="both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t>Specific Output from work:</w:t>
      </w:r>
    </w:p>
    <w:p w14:paraId="7C8408AA" w14:textId="05FDE6B0" w:rsidR="00142E31" w:rsidRPr="004F120A" w:rsidRDefault="00AF5722" w:rsidP="00AF5722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sz w:val="24"/>
          <w:szCs w:val="24"/>
        </w:rPr>
        <w:t>Several columns contained incorrect numbers, and we need to place them in a certain range that demands accurate information related with the financial business.</w:t>
      </w:r>
      <w:r w:rsidRPr="004F120A">
        <w:rPr>
          <w:rFonts w:cstheme="minorHAnsi"/>
          <w:sz w:val="24"/>
          <w:szCs w:val="24"/>
        </w:rPr>
        <w:t xml:space="preserve"> We understand each of them and handled those false value and outlier numbers.</w:t>
      </w:r>
    </w:p>
    <w:p w14:paraId="7887A382" w14:textId="01651E5B" w:rsidR="00AF5722" w:rsidRPr="004F120A" w:rsidRDefault="00AF5722" w:rsidP="00AF5722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Subsequently, we examined the correlation between each variable and discovered a few unwelcome associations between a few of them. This issue is resolved with the aid of </w:t>
      </w:r>
      <w:proofErr w:type="spellStart"/>
      <w:r w:rsidRPr="004F120A">
        <w:rPr>
          <w:rFonts w:cstheme="minorHAnsi"/>
          <w:sz w:val="24"/>
          <w:szCs w:val="24"/>
        </w:rPr>
        <w:t>MinMax</w:t>
      </w:r>
      <w:proofErr w:type="spellEnd"/>
      <w:r w:rsidRPr="004F120A">
        <w:rPr>
          <w:rFonts w:cstheme="minorHAnsi"/>
          <w:sz w:val="24"/>
          <w:szCs w:val="24"/>
        </w:rPr>
        <w:t xml:space="preserve"> Scaling. This estimator scales and translates each feature independently to the [0,1].</w:t>
      </w:r>
    </w:p>
    <w:p w14:paraId="1F4A2DED" w14:textId="77777777" w:rsidR="00AF5722" w:rsidRPr="004F120A" w:rsidRDefault="00AF5722" w:rsidP="00AF5722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7DFF7451" w14:textId="0C0772F7" w:rsidR="00464C0D" w:rsidRPr="004F120A" w:rsidRDefault="00464C0D" w:rsidP="00B37670">
      <w:pPr>
        <w:jc w:val="both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t>On Target:</w:t>
      </w:r>
    </w:p>
    <w:p w14:paraId="4C1E460E" w14:textId="77777777" w:rsidR="00464C0D" w:rsidRPr="004F120A" w:rsidRDefault="00464C0D" w:rsidP="00B37670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Indicate the </w:t>
      </w:r>
      <w:proofErr w:type="gramStart"/>
      <w:r w:rsidRPr="004F120A">
        <w:rPr>
          <w:rFonts w:cstheme="minorHAnsi"/>
          <w:sz w:val="24"/>
          <w:szCs w:val="24"/>
        </w:rPr>
        <w:t>current status</w:t>
      </w:r>
      <w:proofErr w:type="gramEnd"/>
      <w:r w:rsidRPr="004F120A">
        <w:rPr>
          <w:rFonts w:cstheme="minorHAnsi"/>
          <w:sz w:val="24"/>
          <w:szCs w:val="24"/>
        </w:rPr>
        <w:t xml:space="preserve"> of your project:</w:t>
      </w:r>
    </w:p>
    <w:p w14:paraId="40726007" w14:textId="77777777" w:rsidR="00464C0D" w:rsidRPr="004F120A" w:rsidRDefault="00464C0D" w:rsidP="00B37670">
      <w:pPr>
        <w:ind w:left="360"/>
        <w:jc w:val="both"/>
        <w:rPr>
          <w:rFonts w:cstheme="minorHAnsi"/>
          <w:sz w:val="24"/>
          <w:szCs w:val="24"/>
        </w:rPr>
      </w:pPr>
      <w:r w:rsidRPr="00877BAE">
        <w:rPr>
          <w:rFonts w:ascii="Segoe UI Emoji" w:hAnsi="Segoe UI Emoji" w:cs="Segoe UI Emoji"/>
          <w:b/>
          <w:bCs/>
          <w:color w:val="385623" w:themeColor="accent6" w:themeShade="80"/>
          <w:sz w:val="24"/>
          <w:szCs w:val="24"/>
          <w:shd w:val="clear" w:color="auto" w:fill="FFFFFF"/>
        </w:rPr>
        <w:t>✅</w:t>
      </w:r>
      <w:r w:rsidRPr="004F120A">
        <w:rPr>
          <w:rFonts w:cstheme="minorHAnsi"/>
          <w:b/>
          <w:bCs/>
          <w:sz w:val="24"/>
          <w:szCs w:val="24"/>
        </w:rPr>
        <w:t xml:space="preserve"> green:</w:t>
      </w:r>
      <w:r w:rsidRPr="004F120A">
        <w:rPr>
          <w:rFonts w:cstheme="minorHAnsi"/>
          <w:sz w:val="24"/>
          <w:szCs w:val="24"/>
        </w:rPr>
        <w:t xml:space="preserve"> everything on track for completion by due date</w:t>
      </w:r>
    </w:p>
    <w:p w14:paraId="7EDAB751" w14:textId="5A3910B5" w:rsidR="00464C0D" w:rsidRPr="004F120A" w:rsidRDefault="00464C0D" w:rsidP="00B37670">
      <w:pPr>
        <w:ind w:left="360"/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       yellow: a small number of tasks are off track and completion by due date is at </w:t>
      </w:r>
      <w:r w:rsidR="00B31CE6" w:rsidRPr="004F120A">
        <w:rPr>
          <w:rFonts w:cstheme="minorHAnsi"/>
          <w:sz w:val="24"/>
          <w:szCs w:val="24"/>
        </w:rPr>
        <w:t>risk.</w:t>
      </w:r>
    </w:p>
    <w:p w14:paraId="27B7A945" w14:textId="6939DD29" w:rsidR="00464C0D" w:rsidRPr="004F120A" w:rsidRDefault="00464C0D" w:rsidP="00B37670">
      <w:pPr>
        <w:ind w:left="360"/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       red: many tasks are off </w:t>
      </w:r>
      <w:r w:rsidR="004717A2" w:rsidRPr="004F120A">
        <w:rPr>
          <w:rFonts w:cstheme="minorHAnsi"/>
          <w:sz w:val="24"/>
          <w:szCs w:val="24"/>
        </w:rPr>
        <w:t>track,</w:t>
      </w:r>
      <w:r w:rsidRPr="004F120A">
        <w:rPr>
          <w:rFonts w:cstheme="minorHAnsi"/>
          <w:sz w:val="24"/>
          <w:szCs w:val="24"/>
        </w:rPr>
        <w:t xml:space="preserve"> and </w:t>
      </w:r>
      <w:r w:rsidR="00B31CE6" w:rsidRPr="004F120A">
        <w:rPr>
          <w:rFonts w:cstheme="minorHAnsi"/>
          <w:sz w:val="24"/>
          <w:szCs w:val="24"/>
        </w:rPr>
        <w:t>the project</w:t>
      </w:r>
      <w:r w:rsidRPr="004F120A">
        <w:rPr>
          <w:rFonts w:cstheme="minorHAnsi"/>
          <w:sz w:val="24"/>
          <w:szCs w:val="24"/>
        </w:rPr>
        <w:t xml:space="preserve"> will not be completed by due </w:t>
      </w:r>
      <w:r w:rsidR="00B31CE6" w:rsidRPr="004F120A">
        <w:rPr>
          <w:rFonts w:cstheme="minorHAnsi"/>
          <w:sz w:val="24"/>
          <w:szCs w:val="24"/>
        </w:rPr>
        <w:t>date.</w:t>
      </w:r>
    </w:p>
    <w:p w14:paraId="0EB125C0" w14:textId="77777777" w:rsidR="000058E6" w:rsidRPr="004F120A" w:rsidRDefault="000058E6" w:rsidP="00B37670">
      <w:pPr>
        <w:jc w:val="both"/>
        <w:rPr>
          <w:rFonts w:cstheme="minorHAnsi"/>
          <w:b/>
          <w:bCs/>
          <w:sz w:val="24"/>
          <w:szCs w:val="24"/>
        </w:rPr>
      </w:pPr>
    </w:p>
    <w:p w14:paraId="0D52A6F2" w14:textId="77777777" w:rsidR="000058E6" w:rsidRPr="004F120A" w:rsidRDefault="000058E6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br w:type="page"/>
      </w:r>
    </w:p>
    <w:p w14:paraId="3F4D92A1" w14:textId="3D01E8F4" w:rsidR="00464C0D" w:rsidRPr="004F120A" w:rsidRDefault="00464C0D" w:rsidP="00B37670">
      <w:p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lastRenderedPageBreak/>
        <w:t>Challenges/Disagreements:</w:t>
      </w:r>
    </w:p>
    <w:p w14:paraId="76619D12" w14:textId="77777777" w:rsidR="00DA2C00" w:rsidRPr="004F120A" w:rsidRDefault="00823599" w:rsidP="006000B2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 xml:space="preserve">The most difficult aspect of this week was evaluating </w:t>
      </w:r>
      <w:r w:rsidR="00DA2C00" w:rsidRPr="004F120A">
        <w:rPr>
          <w:rFonts w:cstheme="minorHAnsi"/>
          <w:sz w:val="24"/>
          <w:szCs w:val="24"/>
        </w:rPr>
        <w:t xml:space="preserve">figures in a few of the columns in the data were inaccurate, and now we need to fit those numbers into a specific range that necessitates accurate information concerning the financial industry. </w:t>
      </w:r>
    </w:p>
    <w:p w14:paraId="33EB2247" w14:textId="19D3A078" w:rsidR="00DA2C00" w:rsidRPr="004F120A" w:rsidRDefault="00DA2C00" w:rsidP="00DA2C00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>This required a considerable amount of effort to comprehend the meaning of each column; does this have an effect on the variable of interest (credit score)</w:t>
      </w:r>
      <w:proofErr w:type="gramStart"/>
      <w:r w:rsidRPr="004F120A">
        <w:rPr>
          <w:rFonts w:cstheme="minorHAnsi"/>
          <w:sz w:val="24"/>
          <w:szCs w:val="24"/>
        </w:rPr>
        <w:t>? ,</w:t>
      </w:r>
      <w:proofErr w:type="gramEnd"/>
      <w:r w:rsidRPr="004F120A">
        <w:rPr>
          <w:rFonts w:cstheme="minorHAnsi"/>
          <w:sz w:val="24"/>
          <w:szCs w:val="24"/>
        </w:rPr>
        <w:t xml:space="preserve"> other relevant variables, true value range, and so on.</w:t>
      </w:r>
    </w:p>
    <w:p w14:paraId="6F3325A6" w14:textId="77777777" w:rsidR="00823599" w:rsidRPr="004F120A" w:rsidRDefault="00823599" w:rsidP="00B37670">
      <w:pPr>
        <w:jc w:val="both"/>
        <w:rPr>
          <w:rFonts w:cstheme="minorHAnsi"/>
          <w:b/>
          <w:bCs/>
          <w:sz w:val="24"/>
          <w:szCs w:val="24"/>
        </w:rPr>
      </w:pPr>
    </w:p>
    <w:p w14:paraId="49ED83E5" w14:textId="79EFE5DB" w:rsidR="00534742" w:rsidRPr="004F120A" w:rsidRDefault="00464C0D" w:rsidP="00823599">
      <w:pPr>
        <w:jc w:val="both"/>
        <w:rPr>
          <w:rFonts w:cstheme="minorHAnsi"/>
          <w:b/>
          <w:bCs/>
          <w:sz w:val="24"/>
          <w:szCs w:val="24"/>
        </w:rPr>
      </w:pPr>
      <w:r w:rsidRPr="004F120A">
        <w:rPr>
          <w:rFonts w:cstheme="minorHAnsi"/>
          <w:b/>
          <w:bCs/>
          <w:sz w:val="24"/>
          <w:szCs w:val="24"/>
        </w:rPr>
        <w:t>Planned Activities for coming week:</w:t>
      </w:r>
    </w:p>
    <w:p w14:paraId="5918ED45" w14:textId="0FAFCE50" w:rsidR="00CE40D8" w:rsidRPr="004F120A" w:rsidRDefault="00CE40D8" w:rsidP="00CE40D8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4F120A">
        <w:rPr>
          <w:rFonts w:cstheme="minorHAnsi"/>
          <w:sz w:val="24"/>
          <w:szCs w:val="24"/>
        </w:rPr>
        <w:t>Already, Smit and Yash have begun data modelling</w:t>
      </w:r>
      <w:r w:rsidRPr="004F120A">
        <w:rPr>
          <w:rFonts w:cstheme="minorHAnsi"/>
          <w:sz w:val="24"/>
          <w:szCs w:val="24"/>
        </w:rPr>
        <w:t xml:space="preserve"> and still left with few other ML models</w:t>
      </w:r>
      <w:r w:rsidRPr="004F120A">
        <w:rPr>
          <w:rFonts w:cstheme="minorHAnsi"/>
          <w:sz w:val="24"/>
          <w:szCs w:val="24"/>
        </w:rPr>
        <w:t xml:space="preserve">. They are incorporating </w:t>
      </w:r>
      <w:r w:rsidR="004F120A" w:rsidRPr="004F120A">
        <w:rPr>
          <w:rFonts w:cstheme="minorHAnsi"/>
          <w:sz w:val="24"/>
          <w:szCs w:val="24"/>
        </w:rPr>
        <w:t>standardized</w:t>
      </w:r>
      <w:r w:rsidRPr="004F120A">
        <w:rPr>
          <w:rFonts w:cstheme="minorHAnsi"/>
          <w:sz w:val="24"/>
          <w:szCs w:val="24"/>
        </w:rPr>
        <w:t xml:space="preserve"> data into various machine learning models. After training, the accuracy of the model is evaluated on test and training data using a confusion matrix. Using a tiny random sample of the </w:t>
      </w:r>
      <w:proofErr w:type="spellStart"/>
      <w:r w:rsidRPr="004F120A">
        <w:rPr>
          <w:rFonts w:cstheme="minorHAnsi"/>
          <w:sz w:val="24"/>
          <w:szCs w:val="24"/>
        </w:rPr>
        <w:t>x_test</w:t>
      </w:r>
      <w:proofErr w:type="spellEnd"/>
      <w:r w:rsidRPr="004F120A">
        <w:rPr>
          <w:rFonts w:cstheme="minorHAnsi"/>
          <w:sz w:val="24"/>
          <w:szCs w:val="24"/>
        </w:rPr>
        <w:t xml:space="preserve"> data, we predict the value (</w:t>
      </w:r>
      <w:proofErr w:type="spellStart"/>
      <w:r w:rsidRPr="004F120A">
        <w:rPr>
          <w:rFonts w:cstheme="minorHAnsi"/>
          <w:sz w:val="24"/>
          <w:szCs w:val="24"/>
        </w:rPr>
        <w:t>y_pred</w:t>
      </w:r>
      <w:proofErr w:type="spellEnd"/>
      <w:r w:rsidRPr="004F120A">
        <w:rPr>
          <w:rFonts w:cstheme="minorHAnsi"/>
          <w:sz w:val="24"/>
          <w:szCs w:val="24"/>
        </w:rPr>
        <w:t xml:space="preserve">) and compare it to </w:t>
      </w:r>
      <w:proofErr w:type="spellStart"/>
      <w:r w:rsidRPr="004F120A">
        <w:rPr>
          <w:rFonts w:cstheme="minorHAnsi"/>
          <w:sz w:val="24"/>
          <w:szCs w:val="24"/>
        </w:rPr>
        <w:t>y_test</w:t>
      </w:r>
      <w:proofErr w:type="spellEnd"/>
      <w:r w:rsidRPr="004F120A">
        <w:rPr>
          <w:rFonts w:cstheme="minorHAnsi"/>
          <w:sz w:val="24"/>
          <w:szCs w:val="24"/>
        </w:rPr>
        <w:t xml:space="preserve">. This step is simply to determine the prediction </w:t>
      </w:r>
      <w:r w:rsidRPr="004F120A">
        <w:rPr>
          <w:rFonts w:cstheme="minorHAnsi"/>
          <w:sz w:val="24"/>
          <w:szCs w:val="24"/>
        </w:rPr>
        <w:t>behavior</w:t>
      </w:r>
      <w:r w:rsidRPr="004F120A">
        <w:rPr>
          <w:rFonts w:cstheme="minorHAnsi"/>
          <w:sz w:val="24"/>
          <w:szCs w:val="24"/>
        </w:rPr>
        <w:t xml:space="preserve"> of each model.</w:t>
      </w:r>
    </w:p>
    <w:p w14:paraId="0351FCB2" w14:textId="2F656AD2" w:rsidR="00823599" w:rsidRPr="004F120A" w:rsidRDefault="00823599" w:rsidP="00823599">
      <w:pPr>
        <w:jc w:val="both"/>
        <w:rPr>
          <w:sz w:val="24"/>
          <w:szCs w:val="24"/>
        </w:rPr>
      </w:pPr>
    </w:p>
    <w:p w14:paraId="60BFB615" w14:textId="0920F2F6" w:rsidR="00CE40D8" w:rsidRPr="004F120A" w:rsidRDefault="00CE40D8" w:rsidP="00823599">
      <w:pPr>
        <w:jc w:val="both"/>
        <w:rPr>
          <w:sz w:val="24"/>
          <w:szCs w:val="24"/>
        </w:rPr>
      </w:pPr>
      <w:r w:rsidRPr="004F120A">
        <w:rPr>
          <w:sz w:val="24"/>
          <w:szCs w:val="24"/>
        </w:rPr>
        <w:drawing>
          <wp:inline distT="0" distB="0" distL="0" distR="0" wp14:anchorId="359C3627" wp14:editId="51BADF9A">
            <wp:extent cx="5943600" cy="81407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CF1" w14:textId="6366FE85" w:rsidR="00CE40D8" w:rsidRPr="004F120A" w:rsidRDefault="00CE40D8" w:rsidP="00823599">
      <w:pPr>
        <w:jc w:val="both"/>
        <w:rPr>
          <w:sz w:val="24"/>
          <w:szCs w:val="24"/>
        </w:rPr>
      </w:pPr>
    </w:p>
    <w:p w14:paraId="76FE7689" w14:textId="42E02F66" w:rsidR="004F120A" w:rsidRDefault="004F120A" w:rsidP="004717A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F120A">
        <w:rPr>
          <w:sz w:val="24"/>
          <w:szCs w:val="24"/>
        </w:rPr>
        <w:t>Values predicted by credit score (-1,0,1 represents bad, standard, good status of credit score respectively). The names of columns are numbers that denote the row number of data (random</w:t>
      </w:r>
      <w:r>
        <w:rPr>
          <w:sz w:val="24"/>
          <w:szCs w:val="24"/>
        </w:rPr>
        <w:t>ly</w:t>
      </w:r>
      <w:r w:rsidRPr="004F120A">
        <w:rPr>
          <w:sz w:val="24"/>
          <w:szCs w:val="24"/>
        </w:rPr>
        <w:t>).</w:t>
      </w:r>
    </w:p>
    <w:p w14:paraId="372B70E2" w14:textId="5BF8E88E" w:rsidR="004717A2" w:rsidRPr="004F120A" w:rsidRDefault="004717A2" w:rsidP="004717A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F120A">
        <w:rPr>
          <w:sz w:val="24"/>
          <w:szCs w:val="24"/>
        </w:rPr>
        <w:t xml:space="preserve">This action will be executed for each model. After doing a prediction on a small data sample, Avi and Vaibhav will generate a feature importance </w:t>
      </w:r>
      <w:r w:rsidRPr="004F120A">
        <w:rPr>
          <w:sz w:val="24"/>
          <w:szCs w:val="24"/>
        </w:rPr>
        <w:t>bar plot</w:t>
      </w:r>
      <w:r w:rsidRPr="004F120A">
        <w:rPr>
          <w:sz w:val="24"/>
          <w:szCs w:val="24"/>
        </w:rPr>
        <w:t xml:space="preserve"> to see which features contribute the most to credit score prediction.</w:t>
      </w:r>
    </w:p>
    <w:p w14:paraId="7FED0806" w14:textId="0BA795D3" w:rsidR="004717A2" w:rsidRPr="004F120A" w:rsidRDefault="004717A2" w:rsidP="004F120A">
      <w:pPr>
        <w:rPr>
          <w:sz w:val="24"/>
          <w:szCs w:val="24"/>
        </w:rPr>
      </w:pPr>
      <w:r w:rsidRPr="004F120A">
        <w:rPr>
          <w:sz w:val="24"/>
          <w:szCs w:val="24"/>
        </w:rPr>
        <w:drawing>
          <wp:inline distT="0" distB="0" distL="0" distR="0" wp14:anchorId="4BDB09F8" wp14:editId="3D9DAA0F">
            <wp:extent cx="5943600" cy="2947035"/>
            <wp:effectExtent l="0" t="0" r="0" b="571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524A" w14:textId="060B7D83" w:rsidR="004717A2" w:rsidRPr="004F120A" w:rsidRDefault="004717A2" w:rsidP="004717A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F120A">
        <w:rPr>
          <w:sz w:val="24"/>
          <w:szCs w:val="24"/>
        </w:rPr>
        <w:t xml:space="preserve">So, based on this information, the most accurate model will be </w:t>
      </w:r>
      <w:r w:rsidRPr="004F120A">
        <w:rPr>
          <w:sz w:val="24"/>
          <w:szCs w:val="24"/>
        </w:rPr>
        <w:t>utilized</w:t>
      </w:r>
      <w:r w:rsidRPr="004F120A">
        <w:rPr>
          <w:sz w:val="24"/>
          <w:szCs w:val="24"/>
        </w:rPr>
        <w:t xml:space="preserve"> for model deployment.</w:t>
      </w:r>
    </w:p>
    <w:sectPr w:rsidR="004717A2" w:rsidRPr="004F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11D"/>
    <w:multiLevelType w:val="hybridMultilevel"/>
    <w:tmpl w:val="5B18FEA8"/>
    <w:lvl w:ilvl="0" w:tplc="B41AD1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3026D"/>
    <w:multiLevelType w:val="hybridMultilevel"/>
    <w:tmpl w:val="4122080A"/>
    <w:lvl w:ilvl="0" w:tplc="B4DA8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24E03"/>
    <w:multiLevelType w:val="hybridMultilevel"/>
    <w:tmpl w:val="27B47358"/>
    <w:lvl w:ilvl="0" w:tplc="B41AD1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46D25"/>
    <w:multiLevelType w:val="hybridMultilevel"/>
    <w:tmpl w:val="EFD45E5C"/>
    <w:lvl w:ilvl="0" w:tplc="B41AD1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6119E"/>
    <w:multiLevelType w:val="hybridMultilevel"/>
    <w:tmpl w:val="A7C011BE"/>
    <w:lvl w:ilvl="0" w:tplc="B41AD1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A7D49"/>
    <w:multiLevelType w:val="hybridMultilevel"/>
    <w:tmpl w:val="6DB402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D392E86"/>
    <w:multiLevelType w:val="hybridMultilevel"/>
    <w:tmpl w:val="146A6646"/>
    <w:lvl w:ilvl="0" w:tplc="8FFA0DE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70E31"/>
    <w:multiLevelType w:val="hybridMultilevel"/>
    <w:tmpl w:val="1F5A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817C0"/>
    <w:multiLevelType w:val="hybridMultilevel"/>
    <w:tmpl w:val="C850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B202C"/>
    <w:multiLevelType w:val="hybridMultilevel"/>
    <w:tmpl w:val="786650FC"/>
    <w:lvl w:ilvl="0" w:tplc="B41AD1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287DDA"/>
    <w:multiLevelType w:val="hybridMultilevel"/>
    <w:tmpl w:val="2B56DE84"/>
    <w:lvl w:ilvl="0" w:tplc="B41AD1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376D8"/>
    <w:multiLevelType w:val="hybridMultilevel"/>
    <w:tmpl w:val="B1D0EA4C"/>
    <w:lvl w:ilvl="0" w:tplc="43F43DC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6D104B"/>
    <w:multiLevelType w:val="hybridMultilevel"/>
    <w:tmpl w:val="05A4AA0C"/>
    <w:lvl w:ilvl="0" w:tplc="8FFA0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45CE5"/>
    <w:multiLevelType w:val="hybridMultilevel"/>
    <w:tmpl w:val="07E63BEA"/>
    <w:lvl w:ilvl="0" w:tplc="B4DA86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F11EED"/>
    <w:multiLevelType w:val="hybridMultilevel"/>
    <w:tmpl w:val="4C6C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E7120"/>
    <w:multiLevelType w:val="hybridMultilevel"/>
    <w:tmpl w:val="4BEACACC"/>
    <w:lvl w:ilvl="0" w:tplc="43F43DC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F95819"/>
    <w:multiLevelType w:val="hybridMultilevel"/>
    <w:tmpl w:val="870EBADE"/>
    <w:lvl w:ilvl="0" w:tplc="43F43DC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3341096">
    <w:abstractNumId w:val="14"/>
  </w:num>
  <w:num w:numId="2" w16cid:durableId="1962808720">
    <w:abstractNumId w:val="5"/>
  </w:num>
  <w:num w:numId="3" w16cid:durableId="478545872">
    <w:abstractNumId w:val="7"/>
  </w:num>
  <w:num w:numId="4" w16cid:durableId="972641458">
    <w:abstractNumId w:val="8"/>
  </w:num>
  <w:num w:numId="5" w16cid:durableId="1405487618">
    <w:abstractNumId w:val="16"/>
  </w:num>
  <w:num w:numId="6" w16cid:durableId="1827891930">
    <w:abstractNumId w:val="9"/>
  </w:num>
  <w:num w:numId="7" w16cid:durableId="1177646825">
    <w:abstractNumId w:val="17"/>
  </w:num>
  <w:num w:numId="8" w16cid:durableId="73745060">
    <w:abstractNumId w:val="18"/>
  </w:num>
  <w:num w:numId="9" w16cid:durableId="1557427138">
    <w:abstractNumId w:val="12"/>
  </w:num>
  <w:num w:numId="10" w16cid:durableId="1715348613">
    <w:abstractNumId w:val="10"/>
  </w:num>
  <w:num w:numId="11" w16cid:durableId="1824927697">
    <w:abstractNumId w:val="3"/>
  </w:num>
  <w:num w:numId="12" w16cid:durableId="136577539">
    <w:abstractNumId w:val="1"/>
  </w:num>
  <w:num w:numId="13" w16cid:durableId="1866140331">
    <w:abstractNumId w:val="15"/>
  </w:num>
  <w:num w:numId="14" w16cid:durableId="1769693057">
    <w:abstractNumId w:val="11"/>
  </w:num>
  <w:num w:numId="15" w16cid:durableId="1099835794">
    <w:abstractNumId w:val="0"/>
  </w:num>
  <w:num w:numId="16" w16cid:durableId="232861212">
    <w:abstractNumId w:val="4"/>
  </w:num>
  <w:num w:numId="17" w16cid:durableId="618992689">
    <w:abstractNumId w:val="13"/>
  </w:num>
  <w:num w:numId="18" w16cid:durableId="1912347967">
    <w:abstractNumId w:val="6"/>
  </w:num>
  <w:num w:numId="19" w16cid:durableId="48427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F"/>
    <w:rsid w:val="000058E6"/>
    <w:rsid w:val="00142E31"/>
    <w:rsid w:val="001D7A35"/>
    <w:rsid w:val="002976A0"/>
    <w:rsid w:val="003361E4"/>
    <w:rsid w:val="003B38E6"/>
    <w:rsid w:val="00464C0D"/>
    <w:rsid w:val="004717A2"/>
    <w:rsid w:val="004E124C"/>
    <w:rsid w:val="004F120A"/>
    <w:rsid w:val="00534742"/>
    <w:rsid w:val="00570551"/>
    <w:rsid w:val="006D723D"/>
    <w:rsid w:val="00747639"/>
    <w:rsid w:val="007D07BC"/>
    <w:rsid w:val="00823599"/>
    <w:rsid w:val="00877BAE"/>
    <w:rsid w:val="009C1F79"/>
    <w:rsid w:val="009D567E"/>
    <w:rsid w:val="00AF5722"/>
    <w:rsid w:val="00B31CE6"/>
    <w:rsid w:val="00B37670"/>
    <w:rsid w:val="00B559E9"/>
    <w:rsid w:val="00BE68A8"/>
    <w:rsid w:val="00BF2195"/>
    <w:rsid w:val="00C1741F"/>
    <w:rsid w:val="00CE40D8"/>
    <w:rsid w:val="00DA2C00"/>
    <w:rsid w:val="00DF7E6F"/>
    <w:rsid w:val="00F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054E"/>
  <w15:chartTrackingRefBased/>
  <w15:docId w15:val="{92CA7DED-94F5-4F85-8635-96906A5E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E6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7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8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8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E6F"/>
    <w:pPr>
      <w:ind w:left="720"/>
      <w:contextualSpacing/>
    </w:pPr>
  </w:style>
  <w:style w:type="character" w:customStyle="1" w:styleId="css-ima1mg">
    <w:name w:val="css-ima1mg"/>
    <w:basedOn w:val="DefaultParagraphFont"/>
    <w:rsid w:val="00B37670"/>
  </w:style>
  <w:style w:type="character" w:customStyle="1" w:styleId="css-278qcu">
    <w:name w:val="css-278qcu"/>
    <w:basedOn w:val="DefaultParagraphFont"/>
    <w:rsid w:val="00B37670"/>
  </w:style>
  <w:style w:type="character" w:customStyle="1" w:styleId="css-tczsq2">
    <w:name w:val="css-tczsq2"/>
    <w:basedOn w:val="DefaultParagraphFont"/>
    <w:rsid w:val="00B37670"/>
  </w:style>
  <w:style w:type="character" w:customStyle="1" w:styleId="css-1dxrq2c">
    <w:name w:val="css-1dxrq2c"/>
    <w:basedOn w:val="DefaultParagraphFont"/>
    <w:rsid w:val="00B37670"/>
  </w:style>
  <w:style w:type="character" w:customStyle="1" w:styleId="css-z4n4zn">
    <w:name w:val="css-z4n4zn"/>
    <w:basedOn w:val="DefaultParagraphFont"/>
    <w:rsid w:val="00B37670"/>
  </w:style>
  <w:style w:type="character" w:customStyle="1" w:styleId="css-acv5hh">
    <w:name w:val="css-acv5hh"/>
    <w:basedOn w:val="DefaultParagraphFont"/>
    <w:rsid w:val="00823599"/>
  </w:style>
  <w:style w:type="character" w:customStyle="1" w:styleId="css-1264nb2">
    <w:name w:val="css-1264nb2"/>
    <w:basedOn w:val="DefaultParagraphFont"/>
    <w:rsid w:val="00823599"/>
  </w:style>
  <w:style w:type="character" w:customStyle="1" w:styleId="css-1ccok71">
    <w:name w:val="css-1ccok71"/>
    <w:basedOn w:val="DefaultParagraphFont"/>
    <w:rsid w:val="009C1F79"/>
  </w:style>
  <w:style w:type="character" w:customStyle="1" w:styleId="Heading3Char">
    <w:name w:val="Heading 3 Char"/>
    <w:basedOn w:val="DefaultParagraphFont"/>
    <w:link w:val="Heading3"/>
    <w:uiPriority w:val="9"/>
    <w:semiHidden/>
    <w:rsid w:val="00005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8E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BEC20-A7FC-4118-9C05-D8A2BC0A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Smit Hareshkumar Rana</cp:lastModifiedBy>
  <cp:revision>3</cp:revision>
  <dcterms:created xsi:type="dcterms:W3CDTF">2023-03-25T01:07:00Z</dcterms:created>
  <dcterms:modified xsi:type="dcterms:W3CDTF">2023-03-25T01:07:00Z</dcterms:modified>
</cp:coreProperties>
</file>