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FB0E78" w14:textId="77777777" w:rsidR="00AD4B9C" w:rsidRPr="002D6A34" w:rsidRDefault="00AD4B9C" w:rsidP="00AD4B9C">
      <w:pPr>
        <w:pStyle w:val="FeatureTitle"/>
        <w:pBdr>
          <w:left w:val="none" w:sz="0" w:space="0" w:color="auto"/>
        </w:pBdr>
        <w:spacing w:after="60"/>
        <w:jc w:val="center"/>
        <w:rPr>
          <w:rFonts w:asciiTheme="minorHAnsi" w:hAnsiTheme="minorHAnsi" w:cstheme="minorHAnsi"/>
        </w:rPr>
      </w:pPr>
      <w:r w:rsidRPr="002D6A34">
        <w:rPr>
          <w:rFonts w:asciiTheme="minorHAnsi" w:hAnsiTheme="minorHAnsi" w:cstheme="minorHAnsi"/>
        </w:rPr>
        <w:t>LESSONS LEARNED</w:t>
      </w:r>
    </w:p>
    <w:tbl>
      <w:tblPr>
        <w:tblW w:w="13112" w:type="dxa"/>
        <w:tblLook w:val="01E0" w:firstRow="1" w:lastRow="1" w:firstColumn="1" w:lastColumn="1" w:noHBand="0" w:noVBand="0"/>
      </w:tblPr>
      <w:tblGrid>
        <w:gridCol w:w="1802"/>
        <w:gridCol w:w="4272"/>
        <w:gridCol w:w="1789"/>
        <w:gridCol w:w="5249"/>
      </w:tblGrid>
      <w:tr w:rsidR="00AD4B9C" w:rsidRPr="002D6A34" w14:paraId="089AB06D" w14:textId="77777777" w:rsidTr="00D43315">
        <w:trPr>
          <w:trHeight w:val="279"/>
        </w:trPr>
        <w:tc>
          <w:tcPr>
            <w:tcW w:w="1802" w:type="dxa"/>
            <w:vAlign w:val="bottom"/>
          </w:tcPr>
          <w:p w14:paraId="2666FFF7" w14:textId="77777777" w:rsidR="00AD4B9C" w:rsidRPr="002D6A34" w:rsidRDefault="00AD4B9C" w:rsidP="00D43315">
            <w:pPr>
              <w:spacing w:after="0" w:line="240" w:lineRule="auto"/>
              <w:ind w:left="279" w:right="-416"/>
              <w:rPr>
                <w:rFonts w:asciiTheme="minorHAnsi" w:hAnsiTheme="minorHAnsi" w:cstheme="minorHAnsi"/>
                <w:b/>
                <w:sz w:val="20"/>
              </w:rPr>
            </w:pPr>
            <w:r w:rsidRPr="002D6A34">
              <w:rPr>
                <w:rFonts w:asciiTheme="minorHAnsi" w:hAnsiTheme="minorHAnsi" w:cstheme="minorHAnsi"/>
                <w:b/>
              </w:rPr>
              <w:t>Project</w:t>
            </w:r>
            <w:r w:rsidRPr="002D6A34">
              <w:rPr>
                <w:rFonts w:asciiTheme="minorHAnsi" w:hAnsiTheme="minorHAnsi" w:cstheme="minorHAnsi"/>
                <w:b/>
                <w:sz w:val="20"/>
              </w:rPr>
              <w:t xml:space="preserve"> Title:</w:t>
            </w:r>
          </w:p>
        </w:tc>
        <w:tc>
          <w:tcPr>
            <w:tcW w:w="4272" w:type="dxa"/>
            <w:tcBorders>
              <w:bottom w:val="single" w:sz="4" w:space="0" w:color="auto"/>
            </w:tcBorders>
            <w:vAlign w:val="bottom"/>
          </w:tcPr>
          <w:p w14:paraId="58766F8F" w14:textId="05FF9E7B" w:rsidR="00AD4B9C" w:rsidRPr="002D6A34" w:rsidRDefault="0015463F" w:rsidP="00D43315">
            <w:pPr>
              <w:spacing w:after="0" w:line="240" w:lineRule="auto"/>
              <w:ind w:left="-629" w:firstLine="567"/>
              <w:rPr>
                <w:rFonts w:asciiTheme="minorHAnsi" w:hAnsiTheme="minorHAnsi" w:cstheme="minorHAnsi"/>
                <w:b/>
                <w:bCs/>
                <w:sz w:val="20"/>
              </w:rPr>
            </w:pPr>
            <w:r w:rsidRPr="002D6A34">
              <w:rPr>
                <w:rFonts w:asciiTheme="minorHAnsi" w:hAnsiTheme="minorHAnsi" w:cstheme="minorHAnsi"/>
                <w:b/>
                <w:bCs/>
                <w:sz w:val="20"/>
              </w:rPr>
              <w:t>APEX LEGEND MOBILE</w:t>
            </w:r>
          </w:p>
        </w:tc>
        <w:tc>
          <w:tcPr>
            <w:tcW w:w="1789" w:type="dxa"/>
            <w:vAlign w:val="bottom"/>
          </w:tcPr>
          <w:p w14:paraId="52A2B011" w14:textId="77777777" w:rsidR="00AD4B9C" w:rsidRPr="002D6A34" w:rsidRDefault="00AD4B9C" w:rsidP="00D43315">
            <w:pPr>
              <w:spacing w:after="0" w:line="240" w:lineRule="auto"/>
              <w:ind w:right="-360"/>
              <w:rPr>
                <w:rFonts w:asciiTheme="minorHAnsi" w:hAnsiTheme="minorHAnsi" w:cstheme="minorHAnsi"/>
                <w:b/>
                <w:sz w:val="20"/>
              </w:rPr>
            </w:pPr>
            <w:r w:rsidRPr="002D6A34">
              <w:rPr>
                <w:rFonts w:asciiTheme="minorHAnsi" w:hAnsiTheme="minorHAnsi" w:cstheme="minorHAnsi"/>
                <w:b/>
                <w:sz w:val="20"/>
              </w:rPr>
              <w:t xml:space="preserve">Date </w:t>
            </w:r>
            <w:r w:rsidRPr="002D6A34">
              <w:rPr>
                <w:rFonts w:asciiTheme="minorHAnsi" w:hAnsiTheme="minorHAnsi" w:cstheme="minorHAnsi"/>
                <w:b/>
              </w:rPr>
              <w:t>Prepared</w:t>
            </w:r>
            <w:r w:rsidRPr="002D6A34">
              <w:rPr>
                <w:rFonts w:asciiTheme="minorHAnsi" w:hAnsiTheme="minorHAnsi" w:cstheme="minorHAnsi"/>
                <w:b/>
                <w:sz w:val="20"/>
              </w:rPr>
              <w:t>:</w:t>
            </w:r>
          </w:p>
        </w:tc>
        <w:tc>
          <w:tcPr>
            <w:tcW w:w="5249" w:type="dxa"/>
            <w:tcBorders>
              <w:bottom w:val="single" w:sz="4" w:space="0" w:color="auto"/>
            </w:tcBorders>
            <w:vAlign w:val="bottom"/>
          </w:tcPr>
          <w:p w14:paraId="46496453" w14:textId="348456FD" w:rsidR="00AD4B9C" w:rsidRPr="002D6A34" w:rsidRDefault="00711D78" w:rsidP="00D43315">
            <w:pPr>
              <w:spacing w:after="0" w:line="240" w:lineRule="auto"/>
              <w:ind w:left="-408" w:firstLine="284"/>
              <w:rPr>
                <w:rFonts w:asciiTheme="minorHAnsi" w:hAnsiTheme="minorHAnsi" w:cstheme="minorHAnsi"/>
                <w:sz w:val="20"/>
              </w:rPr>
            </w:pPr>
            <w:r w:rsidRPr="002D6A34">
              <w:rPr>
                <w:rFonts w:asciiTheme="minorHAnsi" w:hAnsiTheme="minorHAnsi" w:cstheme="minorHAnsi"/>
                <w:sz w:val="20"/>
              </w:rPr>
              <w:t>01/12/2022</w:t>
            </w:r>
          </w:p>
        </w:tc>
      </w:tr>
    </w:tbl>
    <w:tbl>
      <w:tblPr>
        <w:tblpPr w:leftFromText="180" w:rightFromText="180" w:vertAnchor="text" w:horzAnchor="margin" w:tblpY="163"/>
        <w:tblW w:w="13068" w:type="dxa"/>
        <w:tblLayout w:type="fixed"/>
        <w:tblLook w:val="01E0" w:firstRow="1" w:lastRow="1" w:firstColumn="1" w:lastColumn="1" w:noHBand="0" w:noVBand="0"/>
      </w:tblPr>
      <w:tblGrid>
        <w:gridCol w:w="13068"/>
      </w:tblGrid>
      <w:tr w:rsidR="00AD4B9C" w:rsidRPr="002D6A34" w14:paraId="0C0AE069" w14:textId="77777777" w:rsidTr="00B0744F">
        <w:trPr>
          <w:trHeight w:val="595"/>
        </w:trPr>
        <w:tc>
          <w:tcPr>
            <w:tcW w:w="13068" w:type="dxa"/>
            <w:vAlign w:val="bottom"/>
          </w:tcPr>
          <w:p w14:paraId="316F0B22" w14:textId="77777777" w:rsidR="00AD4B9C" w:rsidRPr="002D6A34" w:rsidRDefault="00AD4B9C" w:rsidP="0021365C">
            <w:pPr>
              <w:tabs>
                <w:tab w:val="left" w:pos="13020"/>
              </w:tabs>
              <w:spacing w:line="240" w:lineRule="auto"/>
              <w:ind w:left="297"/>
              <w:rPr>
                <w:rFonts w:asciiTheme="minorHAnsi" w:hAnsiTheme="minorHAnsi" w:cstheme="minorHAnsi"/>
                <w:b/>
              </w:rPr>
            </w:pPr>
            <w:r w:rsidRPr="002D6A34">
              <w:rPr>
                <w:rFonts w:asciiTheme="minorHAnsi" w:hAnsiTheme="minorHAnsi" w:cstheme="minorHAnsi"/>
                <w:b/>
              </w:rPr>
              <w:t>Project Performance Analysis</w:t>
            </w:r>
          </w:p>
        </w:tc>
      </w:tr>
    </w:tbl>
    <w:tbl>
      <w:tblPr>
        <w:tblW w:w="1297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8"/>
        <w:gridCol w:w="4586"/>
        <w:gridCol w:w="5577"/>
        <w:gridCol w:w="2742"/>
      </w:tblGrid>
      <w:tr w:rsidR="0021365C" w:rsidRPr="002D6A34" w14:paraId="66317C0B" w14:textId="77777777" w:rsidTr="00603D6F">
        <w:trPr>
          <w:gridBefore w:val="1"/>
          <w:wBefore w:w="68" w:type="dxa"/>
          <w:trHeight w:val="432"/>
        </w:trPr>
        <w:tc>
          <w:tcPr>
            <w:tcW w:w="4586" w:type="dxa"/>
            <w:vAlign w:val="center"/>
          </w:tcPr>
          <w:p w14:paraId="184FD372" w14:textId="77777777" w:rsidR="0021365C" w:rsidRPr="002D6A34" w:rsidRDefault="0021365C" w:rsidP="0021365C">
            <w:pPr>
              <w:spacing w:line="240" w:lineRule="auto"/>
              <w:rPr>
                <w:rFonts w:asciiTheme="minorHAnsi" w:hAnsiTheme="minorHAnsi" w:cstheme="minorHAnsi"/>
                <w:b/>
                <w:sz w:val="20"/>
              </w:rPr>
            </w:pPr>
          </w:p>
        </w:tc>
        <w:tc>
          <w:tcPr>
            <w:tcW w:w="5577" w:type="dxa"/>
            <w:vAlign w:val="center"/>
          </w:tcPr>
          <w:p w14:paraId="496F71D6" w14:textId="77777777" w:rsidR="0021365C" w:rsidRPr="002D6A34" w:rsidRDefault="0021365C" w:rsidP="0021365C">
            <w:pPr>
              <w:spacing w:before="80" w:after="80" w:line="240" w:lineRule="auto"/>
              <w:rPr>
                <w:rFonts w:asciiTheme="minorHAnsi" w:hAnsiTheme="minorHAnsi" w:cstheme="minorHAnsi"/>
                <w:b/>
                <w:sz w:val="20"/>
              </w:rPr>
            </w:pPr>
            <w:r w:rsidRPr="002D6A34">
              <w:rPr>
                <w:rFonts w:asciiTheme="minorHAnsi" w:hAnsiTheme="minorHAnsi" w:cstheme="minorHAnsi"/>
                <w:b/>
                <w:sz w:val="20"/>
              </w:rPr>
              <w:t>What Worked Well</w:t>
            </w:r>
          </w:p>
        </w:tc>
        <w:tc>
          <w:tcPr>
            <w:tcW w:w="2742" w:type="dxa"/>
            <w:vAlign w:val="center"/>
          </w:tcPr>
          <w:p w14:paraId="536F0C23" w14:textId="77777777" w:rsidR="0021365C" w:rsidRPr="002D6A34" w:rsidRDefault="0021365C" w:rsidP="0021365C">
            <w:pPr>
              <w:spacing w:before="80" w:after="80" w:line="240" w:lineRule="auto"/>
              <w:rPr>
                <w:rFonts w:asciiTheme="minorHAnsi" w:hAnsiTheme="minorHAnsi" w:cstheme="minorHAnsi"/>
                <w:b/>
                <w:sz w:val="20"/>
              </w:rPr>
            </w:pPr>
            <w:r w:rsidRPr="002D6A34">
              <w:rPr>
                <w:rFonts w:asciiTheme="minorHAnsi" w:hAnsiTheme="minorHAnsi" w:cstheme="minorHAnsi"/>
                <w:b/>
                <w:sz w:val="20"/>
              </w:rPr>
              <w:t>What Can Be Improved</w:t>
            </w:r>
          </w:p>
        </w:tc>
      </w:tr>
      <w:tr w:rsidR="0021365C" w:rsidRPr="002D6A34" w14:paraId="342DB987" w14:textId="77777777" w:rsidTr="00603D6F">
        <w:trPr>
          <w:gridBefore w:val="1"/>
          <w:wBefore w:w="68" w:type="dxa"/>
          <w:trHeight w:val="1161"/>
        </w:trPr>
        <w:tc>
          <w:tcPr>
            <w:tcW w:w="4586" w:type="dxa"/>
            <w:vAlign w:val="center"/>
          </w:tcPr>
          <w:p w14:paraId="1370B054" w14:textId="37E6E32A" w:rsidR="0021365C" w:rsidRPr="002D6A34" w:rsidRDefault="00711D78" w:rsidP="0021365C">
            <w:pPr>
              <w:spacing w:after="120" w:line="240" w:lineRule="auto"/>
              <w:rPr>
                <w:rFonts w:asciiTheme="minorHAnsi" w:hAnsiTheme="minorHAnsi" w:cstheme="minorHAnsi"/>
                <w:sz w:val="20"/>
              </w:rPr>
            </w:pPr>
            <w:r w:rsidRPr="002D6A34">
              <w:rPr>
                <w:rFonts w:asciiTheme="minorHAnsi" w:hAnsiTheme="minorHAnsi" w:cstheme="minorHAnsi"/>
                <w:sz w:val="20"/>
              </w:rPr>
              <w:t>Documentation</w:t>
            </w:r>
          </w:p>
        </w:tc>
        <w:bookmarkStart w:id="0" w:name="A1"/>
        <w:bookmarkEnd w:id="0"/>
        <w:tc>
          <w:tcPr>
            <w:tcW w:w="5577" w:type="dxa"/>
            <w:vAlign w:val="center"/>
          </w:tcPr>
          <w:p w14:paraId="457654B9" w14:textId="77777777" w:rsidR="0015463F" w:rsidRPr="002D6A34" w:rsidRDefault="00F92281" w:rsidP="0021365C">
            <w:pPr>
              <w:spacing w:after="120" w:line="240" w:lineRule="auto"/>
              <w:rPr>
                <w:rFonts w:asciiTheme="minorHAnsi" w:hAnsiTheme="minorHAnsi" w:cstheme="minorHAnsi"/>
                <w:sz w:val="20"/>
              </w:rPr>
            </w:pPr>
            <w:r w:rsidRPr="002D6A34">
              <w:rPr>
                <w:rFonts w:asciiTheme="minorHAnsi" w:hAnsiTheme="minorHAnsi" w:cstheme="minorHAnsi"/>
                <w:sz w:val="20"/>
              </w:rPr>
              <w:fldChar w:fldCharType="begin"/>
            </w:r>
            <w:r w:rsidR="0021365C" w:rsidRPr="002D6A34">
              <w:rPr>
                <w:rFonts w:asciiTheme="minorHAnsi" w:hAnsiTheme="minorHAnsi" w:cstheme="minorHAnsi"/>
                <w:sz w:val="20"/>
              </w:rPr>
              <w:instrText xml:space="preserve"> HYPERLINK  \l "A1" \o "List any practices or incidents that were effective in defining and managing requirements." </w:instrText>
            </w:r>
            <w:r w:rsidRPr="002D6A34">
              <w:rPr>
                <w:rFonts w:asciiTheme="minorHAnsi" w:hAnsiTheme="minorHAnsi" w:cstheme="minorHAnsi"/>
                <w:sz w:val="20"/>
              </w:rPr>
            </w:r>
            <w:r w:rsidRPr="002D6A34">
              <w:rPr>
                <w:rFonts w:asciiTheme="minorHAnsi" w:hAnsiTheme="minorHAnsi" w:cstheme="minorHAnsi"/>
                <w:sz w:val="20"/>
              </w:rPr>
              <w:fldChar w:fldCharType="separate"/>
            </w:r>
            <w:r w:rsidR="0021365C" w:rsidRPr="002D6A34">
              <w:rPr>
                <w:rStyle w:val="Hyperlink"/>
                <w:rFonts w:asciiTheme="minorHAnsi" w:hAnsiTheme="minorHAnsi" w:cstheme="minorHAnsi"/>
                <w:color w:val="auto"/>
                <w:sz w:val="20"/>
                <w:u w:val="none"/>
              </w:rPr>
              <w:t>A1</w:t>
            </w:r>
            <w:r w:rsidRPr="002D6A34">
              <w:rPr>
                <w:rFonts w:asciiTheme="minorHAnsi" w:hAnsiTheme="minorHAnsi" w:cstheme="minorHAnsi"/>
                <w:sz w:val="20"/>
              </w:rPr>
              <w:fldChar w:fldCharType="end"/>
            </w:r>
            <w:r w:rsidR="0015463F" w:rsidRPr="002D6A34">
              <w:rPr>
                <w:rFonts w:asciiTheme="minorHAnsi" w:hAnsiTheme="minorHAnsi" w:cstheme="minorHAnsi"/>
                <w:sz w:val="20"/>
              </w:rPr>
              <w:t xml:space="preserve"> </w:t>
            </w:r>
          </w:p>
          <w:p w14:paraId="6529436E" w14:textId="730795BD" w:rsidR="0021365C" w:rsidRPr="002D6A34" w:rsidRDefault="00711D78" w:rsidP="0021365C">
            <w:pPr>
              <w:spacing w:after="120" w:line="240" w:lineRule="auto"/>
              <w:rPr>
                <w:rFonts w:asciiTheme="minorHAnsi" w:hAnsiTheme="minorHAnsi" w:cstheme="minorHAnsi"/>
                <w:sz w:val="20"/>
              </w:rPr>
            </w:pPr>
            <w:r w:rsidRPr="002D6A34">
              <w:rPr>
                <w:rFonts w:asciiTheme="minorHAnsi" w:hAnsiTheme="minorHAnsi" w:cstheme="minorHAnsi"/>
                <w:sz w:val="20"/>
              </w:rPr>
              <w:t>Proper documentation of the work to be done, updated point of contact, deadlines and process improvements inputs from the team made the</w:t>
            </w:r>
            <w:r w:rsidR="00F3421C" w:rsidRPr="002D6A34">
              <w:rPr>
                <w:rFonts w:asciiTheme="minorHAnsi" w:hAnsiTheme="minorHAnsi" w:cstheme="minorHAnsi"/>
                <w:sz w:val="20"/>
              </w:rPr>
              <w:t xml:space="preserve"> work more efficient.</w:t>
            </w:r>
          </w:p>
        </w:tc>
        <w:bookmarkStart w:id="1" w:name="A2"/>
        <w:tc>
          <w:tcPr>
            <w:tcW w:w="2742" w:type="dxa"/>
            <w:vAlign w:val="center"/>
          </w:tcPr>
          <w:p w14:paraId="45AA319E" w14:textId="77777777" w:rsidR="0021365C" w:rsidRPr="002D6A34" w:rsidRDefault="00F92281" w:rsidP="0021365C">
            <w:pPr>
              <w:spacing w:after="120" w:line="240" w:lineRule="auto"/>
              <w:rPr>
                <w:rFonts w:asciiTheme="minorHAnsi" w:hAnsiTheme="minorHAnsi" w:cstheme="minorHAnsi"/>
                <w:sz w:val="20"/>
              </w:rPr>
            </w:pPr>
            <w:r w:rsidRPr="002D6A34">
              <w:rPr>
                <w:rFonts w:asciiTheme="minorHAnsi" w:hAnsiTheme="minorHAnsi" w:cstheme="minorHAnsi"/>
                <w:sz w:val="20"/>
              </w:rPr>
              <w:fldChar w:fldCharType="begin"/>
            </w:r>
            <w:r w:rsidR="0021365C" w:rsidRPr="002D6A34">
              <w:rPr>
                <w:rFonts w:asciiTheme="minorHAnsi" w:hAnsiTheme="minorHAnsi" w:cstheme="minorHAnsi"/>
                <w:sz w:val="20"/>
              </w:rPr>
              <w:instrText xml:space="preserve"> HYPERLINK  \l "A2" \o "List any practices or incidents that can be improved in defining and managing requirements." </w:instrText>
            </w:r>
            <w:r w:rsidRPr="002D6A34">
              <w:rPr>
                <w:rFonts w:asciiTheme="minorHAnsi" w:hAnsiTheme="minorHAnsi" w:cstheme="minorHAnsi"/>
                <w:sz w:val="20"/>
              </w:rPr>
            </w:r>
            <w:r w:rsidRPr="002D6A34">
              <w:rPr>
                <w:rFonts w:asciiTheme="minorHAnsi" w:hAnsiTheme="minorHAnsi" w:cstheme="minorHAnsi"/>
                <w:sz w:val="20"/>
              </w:rPr>
              <w:fldChar w:fldCharType="separate"/>
            </w:r>
            <w:r w:rsidR="0021365C" w:rsidRPr="002D6A34">
              <w:rPr>
                <w:rStyle w:val="Hyperlink"/>
                <w:rFonts w:asciiTheme="minorHAnsi" w:hAnsiTheme="minorHAnsi" w:cstheme="minorHAnsi"/>
                <w:color w:val="auto"/>
                <w:sz w:val="20"/>
                <w:u w:val="none"/>
              </w:rPr>
              <w:t>A2</w:t>
            </w:r>
            <w:bookmarkEnd w:id="1"/>
            <w:r w:rsidRPr="002D6A34">
              <w:rPr>
                <w:rFonts w:asciiTheme="minorHAnsi" w:hAnsiTheme="minorHAnsi" w:cstheme="minorHAnsi"/>
                <w:sz w:val="20"/>
              </w:rPr>
              <w:fldChar w:fldCharType="end"/>
            </w:r>
          </w:p>
          <w:p w14:paraId="16579A64" w14:textId="77777777" w:rsidR="0015463F" w:rsidRPr="002D6A34" w:rsidRDefault="0015463F" w:rsidP="0021365C">
            <w:pPr>
              <w:spacing w:after="120" w:line="240" w:lineRule="auto"/>
              <w:rPr>
                <w:rFonts w:asciiTheme="minorHAnsi" w:hAnsiTheme="minorHAnsi" w:cstheme="minorHAnsi"/>
                <w:sz w:val="20"/>
              </w:rPr>
            </w:pPr>
          </w:p>
          <w:p w14:paraId="4BCAD2FA" w14:textId="0CF45A1F" w:rsidR="0015463F" w:rsidRPr="002D6A34" w:rsidRDefault="00F3421C" w:rsidP="0021365C">
            <w:pPr>
              <w:spacing w:after="120" w:line="240" w:lineRule="auto"/>
              <w:rPr>
                <w:rFonts w:asciiTheme="minorHAnsi" w:hAnsiTheme="minorHAnsi" w:cstheme="minorHAnsi"/>
                <w:sz w:val="20"/>
              </w:rPr>
            </w:pPr>
            <w:r w:rsidRPr="002D6A34">
              <w:rPr>
                <w:rFonts w:asciiTheme="minorHAnsi" w:hAnsiTheme="minorHAnsi" w:cstheme="minorHAnsi"/>
                <w:sz w:val="20"/>
              </w:rPr>
              <w:t xml:space="preserve">Inputs from the team could have been done from the starting could be more beneficial. </w:t>
            </w:r>
          </w:p>
          <w:p w14:paraId="7B0CC6A6" w14:textId="2D3E5836" w:rsidR="0015463F" w:rsidRPr="002D6A34" w:rsidRDefault="0015463F" w:rsidP="0021365C">
            <w:pPr>
              <w:spacing w:after="120" w:line="240" w:lineRule="auto"/>
              <w:rPr>
                <w:rFonts w:asciiTheme="minorHAnsi" w:hAnsiTheme="minorHAnsi" w:cstheme="minorHAnsi"/>
                <w:sz w:val="20"/>
              </w:rPr>
            </w:pPr>
          </w:p>
        </w:tc>
      </w:tr>
      <w:tr w:rsidR="0021365C" w:rsidRPr="002D6A34" w14:paraId="2C70F5B7" w14:textId="77777777" w:rsidTr="00603D6F">
        <w:trPr>
          <w:gridBefore w:val="1"/>
          <w:wBefore w:w="68" w:type="dxa"/>
          <w:trHeight w:val="1152"/>
        </w:trPr>
        <w:tc>
          <w:tcPr>
            <w:tcW w:w="4586" w:type="dxa"/>
            <w:vAlign w:val="center"/>
          </w:tcPr>
          <w:p w14:paraId="5933472F" w14:textId="0BB02918" w:rsidR="0021365C" w:rsidRPr="002D6A34" w:rsidRDefault="00F3421C" w:rsidP="0021365C">
            <w:pPr>
              <w:spacing w:after="120" w:line="240" w:lineRule="auto"/>
              <w:rPr>
                <w:rFonts w:asciiTheme="minorHAnsi" w:hAnsiTheme="minorHAnsi" w:cstheme="minorHAnsi"/>
                <w:sz w:val="20"/>
              </w:rPr>
            </w:pPr>
            <w:r w:rsidRPr="002D6A34">
              <w:rPr>
                <w:rFonts w:asciiTheme="minorHAnsi" w:hAnsiTheme="minorHAnsi" w:cstheme="minorHAnsi"/>
                <w:sz w:val="20"/>
              </w:rPr>
              <w:t>Environmental issues</w:t>
            </w:r>
          </w:p>
        </w:tc>
        <w:bookmarkStart w:id="2" w:name="B1"/>
        <w:tc>
          <w:tcPr>
            <w:tcW w:w="5577" w:type="dxa"/>
            <w:vAlign w:val="center"/>
          </w:tcPr>
          <w:p w14:paraId="5EC2CCFB" w14:textId="77777777" w:rsidR="0021365C" w:rsidRPr="002D6A34" w:rsidRDefault="00F92281" w:rsidP="0021365C">
            <w:pPr>
              <w:spacing w:after="120" w:line="240" w:lineRule="auto"/>
              <w:rPr>
                <w:rFonts w:asciiTheme="minorHAnsi" w:hAnsiTheme="minorHAnsi" w:cstheme="minorHAnsi"/>
                <w:sz w:val="20"/>
              </w:rPr>
            </w:pPr>
            <w:r w:rsidRPr="002D6A34">
              <w:rPr>
                <w:rFonts w:asciiTheme="minorHAnsi" w:hAnsiTheme="minorHAnsi" w:cstheme="minorHAnsi"/>
                <w:sz w:val="20"/>
              </w:rPr>
              <w:fldChar w:fldCharType="begin"/>
            </w:r>
            <w:r w:rsidR="0021365C" w:rsidRPr="002D6A34">
              <w:rPr>
                <w:rFonts w:asciiTheme="minorHAnsi" w:hAnsiTheme="minorHAnsi" w:cstheme="minorHAnsi"/>
                <w:sz w:val="20"/>
              </w:rPr>
              <w:instrText xml:space="preserve"> HYPERLINK  \l "B1" \o "List any practices or incidents that were effective in defining and managing scope." </w:instrText>
            </w:r>
            <w:r w:rsidRPr="002D6A34">
              <w:rPr>
                <w:rFonts w:asciiTheme="minorHAnsi" w:hAnsiTheme="minorHAnsi" w:cstheme="minorHAnsi"/>
                <w:sz w:val="20"/>
              </w:rPr>
            </w:r>
            <w:r w:rsidRPr="002D6A34">
              <w:rPr>
                <w:rFonts w:asciiTheme="minorHAnsi" w:hAnsiTheme="minorHAnsi" w:cstheme="minorHAnsi"/>
                <w:sz w:val="20"/>
              </w:rPr>
              <w:fldChar w:fldCharType="separate"/>
            </w:r>
            <w:r w:rsidR="0021365C" w:rsidRPr="002D6A34">
              <w:rPr>
                <w:rStyle w:val="Hyperlink"/>
                <w:rFonts w:asciiTheme="minorHAnsi" w:hAnsiTheme="minorHAnsi" w:cstheme="minorHAnsi"/>
                <w:color w:val="auto"/>
                <w:sz w:val="20"/>
                <w:u w:val="none"/>
              </w:rPr>
              <w:t>B1</w:t>
            </w:r>
            <w:bookmarkEnd w:id="2"/>
            <w:r w:rsidRPr="002D6A34">
              <w:rPr>
                <w:rFonts w:asciiTheme="minorHAnsi" w:hAnsiTheme="minorHAnsi" w:cstheme="minorHAnsi"/>
                <w:sz w:val="20"/>
              </w:rPr>
              <w:fldChar w:fldCharType="end"/>
            </w:r>
          </w:p>
          <w:p w14:paraId="1F3EB96E" w14:textId="5F0D5F42" w:rsidR="0015463F" w:rsidRPr="002D6A34" w:rsidRDefault="00F3421C" w:rsidP="0021365C">
            <w:pPr>
              <w:spacing w:after="120" w:line="240" w:lineRule="auto"/>
              <w:rPr>
                <w:rFonts w:asciiTheme="minorHAnsi" w:hAnsiTheme="minorHAnsi" w:cstheme="minorHAnsi"/>
                <w:sz w:val="20"/>
              </w:rPr>
            </w:pPr>
            <w:r w:rsidRPr="002D6A34">
              <w:rPr>
                <w:rFonts w:asciiTheme="minorHAnsi" w:hAnsiTheme="minorHAnsi" w:cstheme="minorHAnsi"/>
                <w:sz w:val="20"/>
              </w:rPr>
              <w:t>Fast resolution of environmental issues and access issues were done by the team to avoid blockers</w:t>
            </w:r>
          </w:p>
        </w:tc>
        <w:bookmarkStart w:id="3" w:name="B2"/>
        <w:tc>
          <w:tcPr>
            <w:tcW w:w="2742" w:type="dxa"/>
            <w:vAlign w:val="center"/>
          </w:tcPr>
          <w:p w14:paraId="04B7E1A8" w14:textId="77777777" w:rsidR="00F3421C" w:rsidRPr="002D6A34" w:rsidRDefault="00F92281" w:rsidP="0021365C">
            <w:pPr>
              <w:spacing w:after="120" w:line="240" w:lineRule="auto"/>
              <w:rPr>
                <w:rFonts w:asciiTheme="minorHAnsi" w:hAnsiTheme="minorHAnsi" w:cstheme="minorHAnsi"/>
                <w:sz w:val="20"/>
              </w:rPr>
            </w:pPr>
            <w:r w:rsidRPr="002D6A34">
              <w:rPr>
                <w:rFonts w:asciiTheme="minorHAnsi" w:hAnsiTheme="minorHAnsi" w:cstheme="minorHAnsi"/>
                <w:sz w:val="20"/>
              </w:rPr>
              <w:fldChar w:fldCharType="begin"/>
            </w:r>
            <w:r w:rsidR="0021365C" w:rsidRPr="002D6A34">
              <w:rPr>
                <w:rFonts w:asciiTheme="minorHAnsi" w:hAnsiTheme="minorHAnsi" w:cstheme="minorHAnsi"/>
                <w:sz w:val="20"/>
              </w:rPr>
              <w:instrText xml:space="preserve"> HYPERLINK  \l "B2" \o "List any practices or incidents that can be improved in defining and managing scope." </w:instrText>
            </w:r>
            <w:r w:rsidRPr="002D6A34">
              <w:rPr>
                <w:rFonts w:asciiTheme="minorHAnsi" w:hAnsiTheme="minorHAnsi" w:cstheme="minorHAnsi"/>
                <w:sz w:val="20"/>
              </w:rPr>
            </w:r>
            <w:r w:rsidRPr="002D6A34">
              <w:rPr>
                <w:rFonts w:asciiTheme="minorHAnsi" w:hAnsiTheme="minorHAnsi" w:cstheme="minorHAnsi"/>
                <w:sz w:val="20"/>
              </w:rPr>
              <w:fldChar w:fldCharType="separate"/>
            </w:r>
            <w:r w:rsidR="0021365C" w:rsidRPr="002D6A34">
              <w:rPr>
                <w:rStyle w:val="Hyperlink"/>
                <w:rFonts w:asciiTheme="minorHAnsi" w:hAnsiTheme="minorHAnsi" w:cstheme="minorHAnsi"/>
                <w:color w:val="auto"/>
                <w:sz w:val="20"/>
                <w:u w:val="none"/>
              </w:rPr>
              <w:t>B2</w:t>
            </w:r>
            <w:bookmarkEnd w:id="3"/>
            <w:r w:rsidRPr="002D6A34">
              <w:rPr>
                <w:rFonts w:asciiTheme="minorHAnsi" w:hAnsiTheme="minorHAnsi" w:cstheme="minorHAnsi"/>
                <w:sz w:val="20"/>
              </w:rPr>
              <w:fldChar w:fldCharType="end"/>
            </w:r>
            <w:r w:rsidR="00F3421C" w:rsidRPr="002D6A34">
              <w:rPr>
                <w:rFonts w:asciiTheme="minorHAnsi" w:hAnsiTheme="minorHAnsi" w:cstheme="minorHAnsi"/>
                <w:sz w:val="20"/>
              </w:rPr>
              <w:t xml:space="preserve"> </w:t>
            </w:r>
          </w:p>
          <w:p w14:paraId="6E0FC5A6" w14:textId="5087CC5D" w:rsidR="0021365C" w:rsidRPr="002D6A34" w:rsidRDefault="00F3421C" w:rsidP="0021365C">
            <w:pPr>
              <w:spacing w:after="120" w:line="240" w:lineRule="auto"/>
              <w:rPr>
                <w:rFonts w:asciiTheme="minorHAnsi" w:hAnsiTheme="minorHAnsi" w:cstheme="minorHAnsi"/>
                <w:sz w:val="20"/>
              </w:rPr>
            </w:pPr>
            <w:r w:rsidRPr="002D6A34">
              <w:rPr>
                <w:rFonts w:asciiTheme="minorHAnsi" w:hAnsiTheme="minorHAnsi" w:cstheme="minorHAnsi"/>
                <w:sz w:val="20"/>
              </w:rPr>
              <w:t>Environmental and access issues could have been avoided by testing the issues and access before starting the work.</w:t>
            </w:r>
          </w:p>
          <w:p w14:paraId="445C8541" w14:textId="334EB8AE" w:rsidR="0015463F" w:rsidRPr="002D6A34" w:rsidRDefault="0015463F" w:rsidP="0021365C">
            <w:pPr>
              <w:spacing w:after="120" w:line="240" w:lineRule="auto"/>
              <w:rPr>
                <w:rFonts w:asciiTheme="minorHAnsi" w:hAnsiTheme="minorHAnsi" w:cstheme="minorHAnsi"/>
                <w:sz w:val="20"/>
              </w:rPr>
            </w:pPr>
          </w:p>
        </w:tc>
      </w:tr>
      <w:tr w:rsidR="0021365C" w:rsidRPr="002D6A34" w14:paraId="13BDA9B7" w14:textId="77777777" w:rsidTr="00603D6F">
        <w:trPr>
          <w:gridBefore w:val="1"/>
          <w:wBefore w:w="68" w:type="dxa"/>
          <w:trHeight w:val="1341"/>
        </w:trPr>
        <w:tc>
          <w:tcPr>
            <w:tcW w:w="4586" w:type="dxa"/>
            <w:vAlign w:val="center"/>
          </w:tcPr>
          <w:p w14:paraId="048F44ED" w14:textId="7688C807" w:rsidR="0021365C" w:rsidRPr="002D6A34" w:rsidRDefault="00F3421C" w:rsidP="0021365C">
            <w:pPr>
              <w:spacing w:after="120" w:line="240" w:lineRule="auto"/>
              <w:rPr>
                <w:rFonts w:asciiTheme="minorHAnsi" w:hAnsiTheme="minorHAnsi" w:cstheme="minorHAnsi"/>
                <w:sz w:val="20"/>
              </w:rPr>
            </w:pPr>
            <w:r w:rsidRPr="002D6A34">
              <w:rPr>
                <w:rFonts w:asciiTheme="minorHAnsi" w:hAnsiTheme="minorHAnsi" w:cstheme="minorHAnsi"/>
                <w:sz w:val="20"/>
              </w:rPr>
              <w:t>Deployment issues</w:t>
            </w:r>
          </w:p>
        </w:tc>
        <w:bookmarkStart w:id="4" w:name="C1"/>
        <w:tc>
          <w:tcPr>
            <w:tcW w:w="5577" w:type="dxa"/>
            <w:vAlign w:val="center"/>
          </w:tcPr>
          <w:p w14:paraId="050F2B75" w14:textId="6E1E545B" w:rsidR="0021365C" w:rsidRPr="002D6A34" w:rsidRDefault="00F92281" w:rsidP="0021365C">
            <w:pPr>
              <w:spacing w:after="120" w:line="240" w:lineRule="auto"/>
              <w:rPr>
                <w:rFonts w:asciiTheme="minorHAnsi" w:hAnsiTheme="minorHAnsi" w:cstheme="minorHAnsi"/>
                <w:sz w:val="20"/>
              </w:rPr>
            </w:pPr>
            <w:r w:rsidRPr="002D6A34">
              <w:rPr>
                <w:rFonts w:asciiTheme="minorHAnsi" w:hAnsiTheme="minorHAnsi" w:cstheme="minorHAnsi"/>
                <w:sz w:val="20"/>
              </w:rPr>
              <w:fldChar w:fldCharType="begin"/>
            </w:r>
            <w:r w:rsidR="0021365C" w:rsidRPr="002D6A34">
              <w:rPr>
                <w:rFonts w:asciiTheme="minorHAnsi" w:hAnsiTheme="minorHAnsi" w:cstheme="minorHAnsi"/>
                <w:sz w:val="20"/>
              </w:rPr>
              <w:instrText xml:space="preserve"> HYPERLINK  \l "C1" \o "List any practices or incidents that were effective in developing and controlling the schedule." </w:instrText>
            </w:r>
            <w:r w:rsidRPr="002D6A34">
              <w:rPr>
                <w:rFonts w:asciiTheme="minorHAnsi" w:hAnsiTheme="minorHAnsi" w:cstheme="minorHAnsi"/>
                <w:sz w:val="20"/>
              </w:rPr>
            </w:r>
            <w:r w:rsidRPr="002D6A34">
              <w:rPr>
                <w:rFonts w:asciiTheme="minorHAnsi" w:hAnsiTheme="minorHAnsi" w:cstheme="minorHAnsi"/>
                <w:sz w:val="20"/>
              </w:rPr>
              <w:fldChar w:fldCharType="separate"/>
            </w:r>
            <w:r w:rsidR="0021365C" w:rsidRPr="002D6A34">
              <w:rPr>
                <w:rStyle w:val="Hyperlink"/>
                <w:rFonts w:asciiTheme="minorHAnsi" w:hAnsiTheme="minorHAnsi" w:cstheme="minorHAnsi"/>
                <w:color w:val="auto"/>
                <w:sz w:val="20"/>
                <w:u w:val="none"/>
              </w:rPr>
              <w:t>C1</w:t>
            </w:r>
            <w:bookmarkEnd w:id="4"/>
            <w:r w:rsidRPr="002D6A34">
              <w:rPr>
                <w:rFonts w:asciiTheme="minorHAnsi" w:hAnsiTheme="minorHAnsi" w:cstheme="minorHAnsi"/>
                <w:sz w:val="20"/>
              </w:rPr>
              <w:fldChar w:fldCharType="end"/>
            </w:r>
          </w:p>
          <w:p w14:paraId="0753EA9A" w14:textId="5F8F85BA" w:rsidR="0015463F" w:rsidRPr="002D6A34" w:rsidRDefault="00F3421C" w:rsidP="0021365C">
            <w:pPr>
              <w:spacing w:after="120" w:line="240" w:lineRule="auto"/>
              <w:rPr>
                <w:rFonts w:asciiTheme="minorHAnsi" w:hAnsiTheme="minorHAnsi" w:cstheme="minorHAnsi"/>
                <w:sz w:val="20"/>
              </w:rPr>
            </w:pPr>
            <w:r w:rsidRPr="002D6A34">
              <w:rPr>
                <w:rFonts w:asciiTheme="minorHAnsi" w:hAnsiTheme="minorHAnsi" w:cstheme="minorHAnsi"/>
                <w:sz w:val="20"/>
              </w:rPr>
              <w:t>Deployments were done on time and</w:t>
            </w:r>
            <w:r w:rsidR="0020748A" w:rsidRPr="002D6A34">
              <w:rPr>
                <w:rFonts w:asciiTheme="minorHAnsi" w:hAnsiTheme="minorHAnsi" w:cstheme="minorHAnsi"/>
                <w:sz w:val="20"/>
              </w:rPr>
              <w:t xml:space="preserve"> successfully</w:t>
            </w:r>
            <w:r w:rsidRPr="002D6A34">
              <w:rPr>
                <w:rFonts w:asciiTheme="minorHAnsi" w:hAnsiTheme="minorHAnsi" w:cstheme="minorHAnsi"/>
                <w:sz w:val="20"/>
              </w:rPr>
              <w:t xml:space="preserve"> tested by the team</w:t>
            </w:r>
            <w:r w:rsidR="00C74A30" w:rsidRPr="002D6A34">
              <w:rPr>
                <w:rFonts w:asciiTheme="minorHAnsi" w:hAnsiTheme="minorHAnsi" w:cstheme="minorHAnsi"/>
                <w:sz w:val="20"/>
              </w:rPr>
              <w:t>.</w:t>
            </w:r>
          </w:p>
        </w:tc>
        <w:bookmarkStart w:id="5" w:name="C2"/>
        <w:tc>
          <w:tcPr>
            <w:tcW w:w="2742" w:type="dxa"/>
            <w:vAlign w:val="center"/>
          </w:tcPr>
          <w:p w14:paraId="16D49E36" w14:textId="77777777" w:rsidR="0021365C" w:rsidRPr="002D6A34" w:rsidRDefault="00F92281" w:rsidP="0021365C">
            <w:pPr>
              <w:spacing w:after="120" w:line="240" w:lineRule="auto"/>
              <w:rPr>
                <w:rFonts w:asciiTheme="minorHAnsi" w:hAnsiTheme="minorHAnsi" w:cstheme="minorHAnsi"/>
                <w:sz w:val="20"/>
              </w:rPr>
            </w:pPr>
            <w:r w:rsidRPr="002D6A34">
              <w:rPr>
                <w:rFonts w:asciiTheme="minorHAnsi" w:hAnsiTheme="minorHAnsi" w:cstheme="minorHAnsi"/>
                <w:sz w:val="20"/>
              </w:rPr>
              <w:fldChar w:fldCharType="begin"/>
            </w:r>
            <w:r w:rsidR="0021365C" w:rsidRPr="002D6A34">
              <w:rPr>
                <w:rFonts w:asciiTheme="minorHAnsi" w:hAnsiTheme="minorHAnsi" w:cstheme="minorHAnsi"/>
                <w:sz w:val="20"/>
              </w:rPr>
              <w:instrText xml:space="preserve"> HYPERLINK  \l "C2" \o "List any practices or incidents that can be improved in developing and controlling the schedule." </w:instrText>
            </w:r>
            <w:r w:rsidRPr="002D6A34">
              <w:rPr>
                <w:rFonts w:asciiTheme="minorHAnsi" w:hAnsiTheme="minorHAnsi" w:cstheme="minorHAnsi"/>
                <w:sz w:val="20"/>
              </w:rPr>
            </w:r>
            <w:r w:rsidRPr="002D6A34">
              <w:rPr>
                <w:rFonts w:asciiTheme="minorHAnsi" w:hAnsiTheme="minorHAnsi" w:cstheme="minorHAnsi"/>
                <w:sz w:val="20"/>
              </w:rPr>
              <w:fldChar w:fldCharType="separate"/>
            </w:r>
            <w:r w:rsidR="0021365C" w:rsidRPr="002D6A34">
              <w:rPr>
                <w:rStyle w:val="Hyperlink"/>
                <w:rFonts w:asciiTheme="minorHAnsi" w:hAnsiTheme="minorHAnsi" w:cstheme="minorHAnsi"/>
                <w:color w:val="auto"/>
                <w:sz w:val="20"/>
                <w:u w:val="none"/>
              </w:rPr>
              <w:t>C2</w:t>
            </w:r>
            <w:bookmarkEnd w:id="5"/>
            <w:r w:rsidRPr="002D6A34">
              <w:rPr>
                <w:rFonts w:asciiTheme="minorHAnsi" w:hAnsiTheme="minorHAnsi" w:cstheme="minorHAnsi"/>
                <w:sz w:val="20"/>
              </w:rPr>
              <w:fldChar w:fldCharType="end"/>
            </w:r>
          </w:p>
          <w:p w14:paraId="5238F627" w14:textId="0654972B" w:rsidR="00F3421C" w:rsidRPr="002D6A34" w:rsidRDefault="0020748A" w:rsidP="00F3421C">
            <w:pPr>
              <w:spacing w:after="120" w:line="240" w:lineRule="auto"/>
              <w:rPr>
                <w:rFonts w:asciiTheme="minorHAnsi" w:hAnsiTheme="minorHAnsi" w:cstheme="minorHAnsi"/>
                <w:sz w:val="20"/>
              </w:rPr>
            </w:pPr>
            <w:r w:rsidRPr="002D6A34">
              <w:rPr>
                <w:rFonts w:asciiTheme="minorHAnsi" w:hAnsiTheme="minorHAnsi" w:cstheme="minorHAnsi"/>
                <w:sz w:val="20"/>
              </w:rPr>
              <w:t>Deployment should be scheduled three weeks in advance to avoid any critical dependencies such as medical leaves or holidays. Resources should be blocked for deployment</w:t>
            </w:r>
          </w:p>
          <w:p w14:paraId="395BD9C2" w14:textId="2FF8A54C" w:rsidR="0015463F" w:rsidRPr="002D6A34" w:rsidRDefault="0015463F" w:rsidP="0021365C">
            <w:pPr>
              <w:spacing w:after="120" w:line="240" w:lineRule="auto"/>
              <w:rPr>
                <w:rFonts w:asciiTheme="minorHAnsi" w:hAnsiTheme="minorHAnsi" w:cstheme="minorHAnsi"/>
                <w:sz w:val="20"/>
              </w:rPr>
            </w:pPr>
          </w:p>
        </w:tc>
      </w:tr>
      <w:tr w:rsidR="0021365C" w:rsidRPr="002D6A34" w14:paraId="59C37755" w14:textId="77777777" w:rsidTr="00603D6F">
        <w:trPr>
          <w:gridBefore w:val="1"/>
          <w:wBefore w:w="68" w:type="dxa"/>
          <w:trHeight w:val="1332"/>
        </w:trPr>
        <w:tc>
          <w:tcPr>
            <w:tcW w:w="4586" w:type="dxa"/>
            <w:vAlign w:val="center"/>
          </w:tcPr>
          <w:p w14:paraId="6E249AD5" w14:textId="77777777" w:rsidR="0021365C" w:rsidRPr="002D6A34" w:rsidRDefault="0021365C" w:rsidP="0021365C">
            <w:pPr>
              <w:spacing w:after="120" w:line="240" w:lineRule="auto"/>
              <w:rPr>
                <w:rFonts w:asciiTheme="minorHAnsi" w:hAnsiTheme="minorHAnsi" w:cstheme="minorHAnsi"/>
                <w:sz w:val="20"/>
              </w:rPr>
            </w:pPr>
            <w:r w:rsidRPr="002D6A34">
              <w:rPr>
                <w:rFonts w:asciiTheme="minorHAnsi" w:hAnsiTheme="minorHAnsi" w:cstheme="minorHAnsi"/>
                <w:sz w:val="20"/>
              </w:rPr>
              <w:t>Cost estimating and control</w:t>
            </w:r>
          </w:p>
        </w:tc>
        <w:bookmarkStart w:id="6" w:name="D1"/>
        <w:tc>
          <w:tcPr>
            <w:tcW w:w="5577" w:type="dxa"/>
            <w:vAlign w:val="center"/>
          </w:tcPr>
          <w:p w14:paraId="233E1CCD" w14:textId="77777777" w:rsidR="0021365C" w:rsidRPr="002D6A34" w:rsidRDefault="00F92281" w:rsidP="0021365C">
            <w:pPr>
              <w:spacing w:after="120" w:line="240" w:lineRule="auto"/>
              <w:rPr>
                <w:rFonts w:asciiTheme="minorHAnsi" w:hAnsiTheme="minorHAnsi" w:cstheme="minorHAnsi"/>
                <w:sz w:val="20"/>
              </w:rPr>
            </w:pPr>
            <w:r w:rsidRPr="002D6A34">
              <w:rPr>
                <w:rFonts w:asciiTheme="minorHAnsi" w:hAnsiTheme="minorHAnsi" w:cstheme="minorHAnsi"/>
                <w:sz w:val="20"/>
              </w:rPr>
              <w:fldChar w:fldCharType="begin"/>
            </w:r>
            <w:r w:rsidR="0021365C" w:rsidRPr="002D6A34">
              <w:rPr>
                <w:rFonts w:asciiTheme="minorHAnsi" w:hAnsiTheme="minorHAnsi" w:cstheme="minorHAnsi"/>
                <w:sz w:val="20"/>
              </w:rPr>
              <w:instrText xml:space="preserve"> HYPERLINK  \l "D1" \o "List any practices or incidents that were effective in developing estimates and controlling costs." </w:instrText>
            </w:r>
            <w:r w:rsidRPr="002D6A34">
              <w:rPr>
                <w:rFonts w:asciiTheme="minorHAnsi" w:hAnsiTheme="minorHAnsi" w:cstheme="minorHAnsi"/>
                <w:sz w:val="20"/>
              </w:rPr>
            </w:r>
            <w:r w:rsidRPr="002D6A34">
              <w:rPr>
                <w:rFonts w:asciiTheme="minorHAnsi" w:hAnsiTheme="minorHAnsi" w:cstheme="minorHAnsi"/>
                <w:sz w:val="20"/>
              </w:rPr>
              <w:fldChar w:fldCharType="separate"/>
            </w:r>
            <w:r w:rsidR="0021365C" w:rsidRPr="002D6A34">
              <w:rPr>
                <w:rStyle w:val="Hyperlink"/>
                <w:rFonts w:asciiTheme="minorHAnsi" w:hAnsiTheme="minorHAnsi" w:cstheme="minorHAnsi"/>
                <w:color w:val="auto"/>
                <w:sz w:val="20"/>
                <w:u w:val="none"/>
              </w:rPr>
              <w:t>D1</w:t>
            </w:r>
            <w:bookmarkEnd w:id="6"/>
            <w:r w:rsidRPr="002D6A34">
              <w:rPr>
                <w:rFonts w:asciiTheme="minorHAnsi" w:hAnsiTheme="minorHAnsi" w:cstheme="minorHAnsi"/>
                <w:sz w:val="20"/>
              </w:rPr>
              <w:fldChar w:fldCharType="end"/>
            </w:r>
          </w:p>
          <w:p w14:paraId="0D54D6EB" w14:textId="38AEB81A" w:rsidR="00C74A30" w:rsidRPr="002D6A34" w:rsidRDefault="00C74A30" w:rsidP="0021365C">
            <w:pPr>
              <w:spacing w:after="120" w:line="240" w:lineRule="auto"/>
              <w:rPr>
                <w:rFonts w:asciiTheme="minorHAnsi" w:hAnsiTheme="minorHAnsi" w:cstheme="minorHAnsi"/>
                <w:sz w:val="20"/>
              </w:rPr>
            </w:pPr>
            <w:r w:rsidRPr="002D6A34">
              <w:rPr>
                <w:rFonts w:asciiTheme="minorHAnsi" w:hAnsiTheme="minorHAnsi" w:cstheme="minorHAnsi"/>
                <w:sz w:val="20"/>
              </w:rPr>
              <w:t>Software licenses and game servers were nearly accurate.</w:t>
            </w:r>
          </w:p>
        </w:tc>
        <w:bookmarkStart w:id="7" w:name="D2"/>
        <w:tc>
          <w:tcPr>
            <w:tcW w:w="2742" w:type="dxa"/>
            <w:vAlign w:val="center"/>
          </w:tcPr>
          <w:p w14:paraId="0B335915" w14:textId="77777777" w:rsidR="0021365C" w:rsidRPr="002D6A34" w:rsidRDefault="00F92281" w:rsidP="0021365C">
            <w:pPr>
              <w:spacing w:after="120" w:line="240" w:lineRule="auto"/>
              <w:rPr>
                <w:rFonts w:asciiTheme="minorHAnsi" w:hAnsiTheme="minorHAnsi" w:cstheme="minorHAnsi"/>
                <w:sz w:val="20"/>
              </w:rPr>
            </w:pPr>
            <w:r w:rsidRPr="002D6A34">
              <w:rPr>
                <w:rFonts w:asciiTheme="minorHAnsi" w:hAnsiTheme="minorHAnsi" w:cstheme="minorHAnsi"/>
                <w:sz w:val="20"/>
              </w:rPr>
              <w:fldChar w:fldCharType="begin"/>
            </w:r>
            <w:r w:rsidR="0021365C" w:rsidRPr="002D6A34">
              <w:rPr>
                <w:rFonts w:asciiTheme="minorHAnsi" w:hAnsiTheme="minorHAnsi" w:cstheme="minorHAnsi"/>
                <w:sz w:val="20"/>
              </w:rPr>
              <w:instrText xml:space="preserve"> HYPERLINK  \l "D2" \o "List any practices or incidents that can be improved in developing estimates and controlling costs." </w:instrText>
            </w:r>
            <w:r w:rsidRPr="002D6A34">
              <w:rPr>
                <w:rFonts w:asciiTheme="minorHAnsi" w:hAnsiTheme="minorHAnsi" w:cstheme="minorHAnsi"/>
                <w:sz w:val="20"/>
              </w:rPr>
            </w:r>
            <w:r w:rsidRPr="002D6A34">
              <w:rPr>
                <w:rFonts w:asciiTheme="minorHAnsi" w:hAnsiTheme="minorHAnsi" w:cstheme="minorHAnsi"/>
                <w:sz w:val="20"/>
              </w:rPr>
              <w:fldChar w:fldCharType="separate"/>
            </w:r>
            <w:r w:rsidR="0021365C" w:rsidRPr="002D6A34">
              <w:rPr>
                <w:rStyle w:val="Hyperlink"/>
                <w:rFonts w:asciiTheme="minorHAnsi" w:hAnsiTheme="minorHAnsi" w:cstheme="minorHAnsi"/>
                <w:color w:val="auto"/>
                <w:sz w:val="20"/>
                <w:u w:val="none"/>
              </w:rPr>
              <w:t>D2</w:t>
            </w:r>
            <w:bookmarkEnd w:id="7"/>
            <w:r w:rsidRPr="002D6A34">
              <w:rPr>
                <w:rFonts w:asciiTheme="minorHAnsi" w:hAnsiTheme="minorHAnsi" w:cstheme="minorHAnsi"/>
                <w:sz w:val="20"/>
              </w:rPr>
              <w:fldChar w:fldCharType="end"/>
            </w:r>
          </w:p>
          <w:p w14:paraId="0AC59A77" w14:textId="4BED37C5" w:rsidR="00C74A30" w:rsidRPr="002D6A34" w:rsidRDefault="00C74A30" w:rsidP="0021365C">
            <w:pPr>
              <w:spacing w:after="120" w:line="240" w:lineRule="auto"/>
              <w:rPr>
                <w:rFonts w:asciiTheme="minorHAnsi" w:hAnsiTheme="minorHAnsi" w:cstheme="minorHAnsi"/>
                <w:b/>
                <w:bCs/>
                <w:sz w:val="20"/>
              </w:rPr>
            </w:pPr>
            <w:r w:rsidRPr="002D6A34">
              <w:rPr>
                <w:rFonts w:asciiTheme="minorHAnsi" w:hAnsiTheme="minorHAnsi" w:cstheme="minorHAnsi"/>
                <w:sz w:val="20"/>
              </w:rPr>
              <w:t>Other than that, there was no budget match.</w:t>
            </w:r>
          </w:p>
        </w:tc>
      </w:tr>
      <w:tr w:rsidR="0021365C" w:rsidRPr="002D6A34" w14:paraId="0E2473DE" w14:textId="77777777" w:rsidTr="00603D6F">
        <w:trPr>
          <w:gridBefore w:val="1"/>
          <w:wBefore w:w="68" w:type="dxa"/>
          <w:trHeight w:val="1341"/>
        </w:trPr>
        <w:tc>
          <w:tcPr>
            <w:tcW w:w="4586" w:type="dxa"/>
            <w:vAlign w:val="center"/>
          </w:tcPr>
          <w:p w14:paraId="3AC5E93F" w14:textId="77777777" w:rsidR="0021365C" w:rsidRPr="002D6A34" w:rsidRDefault="0021365C" w:rsidP="0021365C">
            <w:pPr>
              <w:spacing w:after="120" w:line="240" w:lineRule="auto"/>
              <w:rPr>
                <w:rFonts w:asciiTheme="minorHAnsi" w:hAnsiTheme="minorHAnsi" w:cstheme="minorHAnsi"/>
                <w:sz w:val="20"/>
              </w:rPr>
            </w:pPr>
            <w:r w:rsidRPr="002D6A34">
              <w:rPr>
                <w:rFonts w:asciiTheme="minorHAnsi" w:hAnsiTheme="minorHAnsi" w:cstheme="minorHAnsi"/>
                <w:sz w:val="20"/>
              </w:rPr>
              <w:lastRenderedPageBreak/>
              <w:t>Quality planning and control</w:t>
            </w:r>
          </w:p>
        </w:tc>
        <w:bookmarkStart w:id="8" w:name="E1"/>
        <w:tc>
          <w:tcPr>
            <w:tcW w:w="5577" w:type="dxa"/>
            <w:vAlign w:val="center"/>
          </w:tcPr>
          <w:p w14:paraId="2FAB09F0" w14:textId="095FA3E8" w:rsidR="0021365C" w:rsidRPr="002D6A34" w:rsidRDefault="00F92281" w:rsidP="0021365C">
            <w:pPr>
              <w:spacing w:after="120" w:line="240" w:lineRule="auto"/>
              <w:rPr>
                <w:rFonts w:asciiTheme="minorHAnsi" w:hAnsiTheme="minorHAnsi" w:cstheme="minorHAnsi"/>
                <w:sz w:val="20"/>
              </w:rPr>
            </w:pPr>
            <w:r w:rsidRPr="002D6A34">
              <w:rPr>
                <w:rFonts w:asciiTheme="minorHAnsi" w:hAnsiTheme="minorHAnsi" w:cstheme="minorHAnsi"/>
                <w:sz w:val="20"/>
              </w:rPr>
              <w:fldChar w:fldCharType="begin"/>
            </w:r>
            <w:r w:rsidR="0021365C" w:rsidRPr="002D6A34">
              <w:rPr>
                <w:rFonts w:asciiTheme="minorHAnsi" w:hAnsiTheme="minorHAnsi" w:cstheme="minorHAnsi"/>
                <w:sz w:val="20"/>
              </w:rPr>
              <w:instrText xml:space="preserve"> HYPERLINK  \l "E1" \o "List any practices or incidents that were effective in planning, assuring, and controlling quality. Specific defects are addressed elsewhere." </w:instrText>
            </w:r>
            <w:r w:rsidRPr="002D6A34">
              <w:rPr>
                <w:rFonts w:asciiTheme="minorHAnsi" w:hAnsiTheme="minorHAnsi" w:cstheme="minorHAnsi"/>
                <w:sz w:val="20"/>
              </w:rPr>
            </w:r>
            <w:r w:rsidRPr="002D6A34">
              <w:rPr>
                <w:rFonts w:asciiTheme="minorHAnsi" w:hAnsiTheme="minorHAnsi" w:cstheme="minorHAnsi"/>
                <w:sz w:val="20"/>
              </w:rPr>
              <w:fldChar w:fldCharType="separate"/>
            </w:r>
            <w:r w:rsidR="0021365C" w:rsidRPr="002D6A34">
              <w:rPr>
                <w:rStyle w:val="Hyperlink"/>
                <w:rFonts w:asciiTheme="minorHAnsi" w:hAnsiTheme="minorHAnsi" w:cstheme="minorHAnsi"/>
                <w:color w:val="auto"/>
                <w:sz w:val="20"/>
                <w:u w:val="none"/>
              </w:rPr>
              <w:t>E1</w:t>
            </w:r>
            <w:bookmarkEnd w:id="8"/>
            <w:r w:rsidRPr="002D6A34">
              <w:rPr>
                <w:rFonts w:asciiTheme="minorHAnsi" w:hAnsiTheme="minorHAnsi" w:cstheme="minorHAnsi"/>
                <w:sz w:val="20"/>
              </w:rPr>
              <w:fldChar w:fldCharType="end"/>
            </w:r>
          </w:p>
          <w:p w14:paraId="351FAA0A" w14:textId="42E811AE" w:rsidR="00742744" w:rsidRPr="002D6A34" w:rsidRDefault="00742744" w:rsidP="0021365C">
            <w:pPr>
              <w:spacing w:after="120" w:line="240" w:lineRule="auto"/>
              <w:rPr>
                <w:rFonts w:asciiTheme="minorHAnsi" w:hAnsiTheme="minorHAnsi" w:cstheme="minorHAnsi"/>
                <w:sz w:val="20"/>
              </w:rPr>
            </w:pPr>
            <w:r w:rsidRPr="002D6A34">
              <w:rPr>
                <w:rFonts w:asciiTheme="minorHAnsi" w:hAnsiTheme="minorHAnsi" w:cstheme="minorHAnsi"/>
                <w:sz w:val="20"/>
              </w:rPr>
              <w:t xml:space="preserve">We achieved the performance and quality of code we aimed for. QA team efforts are tremendous in testing the </w:t>
            </w:r>
            <w:r w:rsidR="00B77128" w:rsidRPr="002D6A34">
              <w:rPr>
                <w:rFonts w:asciiTheme="minorHAnsi" w:hAnsiTheme="minorHAnsi" w:cstheme="minorHAnsi"/>
                <w:sz w:val="20"/>
              </w:rPr>
              <w:t>end-to-end</w:t>
            </w:r>
            <w:r w:rsidRPr="002D6A34">
              <w:rPr>
                <w:rFonts w:asciiTheme="minorHAnsi" w:hAnsiTheme="minorHAnsi" w:cstheme="minorHAnsi"/>
                <w:sz w:val="20"/>
              </w:rPr>
              <w:t xml:space="preserve"> performances.</w:t>
            </w:r>
          </w:p>
          <w:p w14:paraId="5591E8E8" w14:textId="21D97D5C" w:rsidR="00C74A30" w:rsidRPr="002D6A34" w:rsidRDefault="00C74A30" w:rsidP="0021365C">
            <w:pPr>
              <w:spacing w:after="120" w:line="240" w:lineRule="auto"/>
              <w:rPr>
                <w:rFonts w:asciiTheme="minorHAnsi" w:hAnsiTheme="minorHAnsi" w:cstheme="minorHAnsi"/>
                <w:sz w:val="20"/>
              </w:rPr>
            </w:pPr>
          </w:p>
        </w:tc>
        <w:bookmarkStart w:id="9" w:name="E2"/>
        <w:tc>
          <w:tcPr>
            <w:tcW w:w="2742" w:type="dxa"/>
            <w:vAlign w:val="center"/>
          </w:tcPr>
          <w:p w14:paraId="4698AB47" w14:textId="77777777" w:rsidR="0021365C" w:rsidRPr="002D6A34" w:rsidRDefault="00F92281" w:rsidP="0021365C">
            <w:pPr>
              <w:spacing w:after="120" w:line="240" w:lineRule="auto"/>
              <w:rPr>
                <w:rFonts w:asciiTheme="minorHAnsi" w:hAnsiTheme="minorHAnsi" w:cstheme="minorHAnsi"/>
                <w:sz w:val="20"/>
              </w:rPr>
            </w:pPr>
            <w:r w:rsidRPr="002D6A34">
              <w:rPr>
                <w:rFonts w:asciiTheme="minorHAnsi" w:hAnsiTheme="minorHAnsi" w:cstheme="minorHAnsi"/>
                <w:sz w:val="20"/>
              </w:rPr>
              <w:fldChar w:fldCharType="begin"/>
            </w:r>
            <w:r w:rsidR="0021365C" w:rsidRPr="002D6A34">
              <w:rPr>
                <w:rFonts w:asciiTheme="minorHAnsi" w:hAnsiTheme="minorHAnsi" w:cstheme="minorHAnsi"/>
                <w:sz w:val="20"/>
              </w:rPr>
              <w:instrText xml:space="preserve"> HYPERLINK  \l "E2" \o "List any practices or incidents that can be improved in plan-ning, assuring, and controlling quality. Specific defects are addressed elsewhere." </w:instrText>
            </w:r>
            <w:r w:rsidRPr="002D6A34">
              <w:rPr>
                <w:rFonts w:asciiTheme="minorHAnsi" w:hAnsiTheme="minorHAnsi" w:cstheme="minorHAnsi"/>
                <w:sz w:val="20"/>
              </w:rPr>
            </w:r>
            <w:r w:rsidRPr="002D6A34">
              <w:rPr>
                <w:rFonts w:asciiTheme="minorHAnsi" w:hAnsiTheme="minorHAnsi" w:cstheme="minorHAnsi"/>
                <w:sz w:val="20"/>
              </w:rPr>
              <w:fldChar w:fldCharType="separate"/>
            </w:r>
            <w:r w:rsidR="0021365C" w:rsidRPr="002D6A34">
              <w:rPr>
                <w:rStyle w:val="Hyperlink"/>
                <w:rFonts w:asciiTheme="minorHAnsi" w:hAnsiTheme="minorHAnsi" w:cstheme="minorHAnsi"/>
                <w:color w:val="auto"/>
                <w:sz w:val="20"/>
                <w:u w:val="none"/>
              </w:rPr>
              <w:t>E2</w:t>
            </w:r>
            <w:bookmarkEnd w:id="9"/>
            <w:r w:rsidRPr="002D6A34">
              <w:rPr>
                <w:rFonts w:asciiTheme="minorHAnsi" w:hAnsiTheme="minorHAnsi" w:cstheme="minorHAnsi"/>
                <w:sz w:val="20"/>
              </w:rPr>
              <w:fldChar w:fldCharType="end"/>
            </w:r>
          </w:p>
          <w:p w14:paraId="59A0F002" w14:textId="4E31A877" w:rsidR="00742744" w:rsidRPr="002D6A34" w:rsidRDefault="00742744" w:rsidP="0021365C">
            <w:pPr>
              <w:spacing w:after="120" w:line="240" w:lineRule="auto"/>
              <w:rPr>
                <w:rFonts w:asciiTheme="minorHAnsi" w:hAnsiTheme="minorHAnsi" w:cstheme="minorHAnsi"/>
                <w:sz w:val="20"/>
              </w:rPr>
            </w:pPr>
            <w:r w:rsidRPr="002D6A34">
              <w:rPr>
                <w:rFonts w:asciiTheme="minorHAnsi" w:hAnsiTheme="minorHAnsi" w:cstheme="minorHAnsi"/>
                <w:sz w:val="20"/>
              </w:rPr>
              <w:t>To meet the deadlines developer made the right efforts in code development but we got lot of defects in QA testing. Development and optimization should be planned more efficiently to reduce the bugs for better quality of code.</w:t>
            </w:r>
          </w:p>
        </w:tc>
      </w:tr>
      <w:tr w:rsidR="0021365C" w:rsidRPr="002D6A34" w14:paraId="1D1C435B" w14:textId="77777777" w:rsidTr="00603D6F">
        <w:trPr>
          <w:gridBefore w:val="1"/>
          <w:wBefore w:w="68" w:type="dxa"/>
          <w:trHeight w:val="1521"/>
        </w:trPr>
        <w:tc>
          <w:tcPr>
            <w:tcW w:w="4586" w:type="dxa"/>
            <w:vAlign w:val="center"/>
          </w:tcPr>
          <w:p w14:paraId="277DB7C8" w14:textId="77777777" w:rsidR="0021365C" w:rsidRPr="002D6A34" w:rsidRDefault="0021365C" w:rsidP="0021365C">
            <w:pPr>
              <w:spacing w:after="120" w:line="240" w:lineRule="auto"/>
              <w:rPr>
                <w:rFonts w:asciiTheme="minorHAnsi" w:hAnsiTheme="minorHAnsi" w:cstheme="minorHAnsi"/>
                <w:sz w:val="20"/>
              </w:rPr>
            </w:pPr>
            <w:r w:rsidRPr="002D6A34">
              <w:rPr>
                <w:rFonts w:asciiTheme="minorHAnsi" w:hAnsiTheme="minorHAnsi" w:cstheme="minorHAnsi"/>
                <w:sz w:val="20"/>
              </w:rPr>
              <w:t>Human resource availability, team development, and performance</w:t>
            </w:r>
          </w:p>
        </w:tc>
        <w:bookmarkStart w:id="10" w:name="F1"/>
        <w:tc>
          <w:tcPr>
            <w:tcW w:w="5577" w:type="dxa"/>
            <w:vAlign w:val="center"/>
          </w:tcPr>
          <w:p w14:paraId="3CB571C6" w14:textId="77777777" w:rsidR="0021365C" w:rsidRPr="002D6A34" w:rsidRDefault="00F92281" w:rsidP="0021365C">
            <w:pPr>
              <w:spacing w:after="120" w:line="240" w:lineRule="auto"/>
              <w:rPr>
                <w:rFonts w:asciiTheme="minorHAnsi" w:hAnsiTheme="minorHAnsi" w:cstheme="minorHAnsi"/>
                <w:sz w:val="20"/>
              </w:rPr>
            </w:pPr>
            <w:r w:rsidRPr="002D6A34">
              <w:rPr>
                <w:rFonts w:asciiTheme="minorHAnsi" w:hAnsiTheme="minorHAnsi" w:cstheme="minorHAnsi"/>
                <w:sz w:val="20"/>
              </w:rPr>
              <w:fldChar w:fldCharType="begin"/>
            </w:r>
            <w:r w:rsidR="0021365C" w:rsidRPr="002D6A34">
              <w:rPr>
                <w:rFonts w:asciiTheme="minorHAnsi" w:hAnsiTheme="minorHAnsi" w:cstheme="minorHAnsi"/>
                <w:sz w:val="20"/>
              </w:rPr>
              <w:instrText xml:space="preserve"> HYPERLINK  \l "F1" \o "List any practices or incidents that were effective in working with team members and developing and managing the team." </w:instrText>
            </w:r>
            <w:r w:rsidRPr="002D6A34">
              <w:rPr>
                <w:rFonts w:asciiTheme="minorHAnsi" w:hAnsiTheme="minorHAnsi" w:cstheme="minorHAnsi"/>
                <w:sz w:val="20"/>
              </w:rPr>
            </w:r>
            <w:r w:rsidRPr="002D6A34">
              <w:rPr>
                <w:rFonts w:asciiTheme="minorHAnsi" w:hAnsiTheme="minorHAnsi" w:cstheme="minorHAnsi"/>
                <w:sz w:val="20"/>
              </w:rPr>
              <w:fldChar w:fldCharType="separate"/>
            </w:r>
            <w:r w:rsidR="0021365C" w:rsidRPr="002D6A34">
              <w:rPr>
                <w:rStyle w:val="Hyperlink"/>
                <w:rFonts w:asciiTheme="minorHAnsi" w:hAnsiTheme="minorHAnsi" w:cstheme="minorHAnsi"/>
                <w:color w:val="auto"/>
                <w:sz w:val="20"/>
                <w:u w:val="none"/>
              </w:rPr>
              <w:t>F1</w:t>
            </w:r>
            <w:bookmarkEnd w:id="10"/>
            <w:r w:rsidRPr="002D6A34">
              <w:rPr>
                <w:rFonts w:asciiTheme="minorHAnsi" w:hAnsiTheme="minorHAnsi" w:cstheme="minorHAnsi"/>
                <w:sz w:val="20"/>
              </w:rPr>
              <w:fldChar w:fldCharType="end"/>
            </w:r>
          </w:p>
          <w:p w14:paraId="1D004CF9" w14:textId="1C46927C" w:rsidR="00742744" w:rsidRPr="002D6A34" w:rsidRDefault="00742744" w:rsidP="0021365C">
            <w:pPr>
              <w:spacing w:after="120" w:line="240" w:lineRule="auto"/>
              <w:rPr>
                <w:rFonts w:asciiTheme="minorHAnsi" w:hAnsiTheme="minorHAnsi" w:cstheme="minorHAnsi"/>
                <w:sz w:val="20"/>
              </w:rPr>
            </w:pPr>
            <w:r w:rsidRPr="002D6A34">
              <w:rPr>
                <w:rFonts w:asciiTheme="minorHAnsi" w:hAnsiTheme="minorHAnsi" w:cstheme="minorHAnsi"/>
                <w:sz w:val="20"/>
              </w:rPr>
              <w:t xml:space="preserve">HR team were always available and all the team internal issues were resolved in time. Extra resources were on-boarded smoothly and exits process were </w:t>
            </w:r>
            <w:r w:rsidR="000A5A69" w:rsidRPr="002D6A34">
              <w:rPr>
                <w:rFonts w:asciiTheme="minorHAnsi" w:hAnsiTheme="minorHAnsi" w:cstheme="minorHAnsi"/>
                <w:sz w:val="20"/>
              </w:rPr>
              <w:t xml:space="preserve">completed on time. </w:t>
            </w:r>
            <w:r w:rsidR="001B54FC" w:rsidRPr="002D6A34">
              <w:rPr>
                <w:rFonts w:asciiTheme="minorHAnsi" w:hAnsiTheme="minorHAnsi" w:cstheme="minorHAnsi"/>
                <w:sz w:val="20"/>
              </w:rPr>
              <w:t>Year-end</w:t>
            </w:r>
            <w:r w:rsidR="000A5A69" w:rsidRPr="002D6A34">
              <w:rPr>
                <w:rFonts w:asciiTheme="minorHAnsi" w:hAnsiTheme="minorHAnsi" w:cstheme="minorHAnsi"/>
                <w:sz w:val="20"/>
              </w:rPr>
              <w:t xml:space="preserve"> performance evaluation and time to time employee interviews were done.</w:t>
            </w:r>
            <w:r w:rsidRPr="002D6A34">
              <w:rPr>
                <w:rFonts w:asciiTheme="minorHAnsi" w:hAnsiTheme="minorHAnsi" w:cstheme="minorHAnsi"/>
                <w:sz w:val="20"/>
              </w:rPr>
              <w:t xml:space="preserve"> </w:t>
            </w:r>
            <w:r w:rsidR="000A5A69" w:rsidRPr="002D6A34">
              <w:rPr>
                <w:rFonts w:asciiTheme="minorHAnsi" w:hAnsiTheme="minorHAnsi" w:cstheme="minorHAnsi"/>
                <w:sz w:val="20"/>
              </w:rPr>
              <w:t xml:space="preserve">HR team were successful in retaining the essential </w:t>
            </w:r>
            <w:r w:rsidR="005F3022" w:rsidRPr="002D6A34">
              <w:rPr>
                <w:rFonts w:asciiTheme="minorHAnsi" w:hAnsiTheme="minorHAnsi" w:cstheme="minorHAnsi"/>
                <w:sz w:val="20"/>
              </w:rPr>
              <w:t>talent.</w:t>
            </w:r>
          </w:p>
        </w:tc>
        <w:bookmarkStart w:id="11" w:name="F2"/>
        <w:tc>
          <w:tcPr>
            <w:tcW w:w="2742" w:type="dxa"/>
            <w:vAlign w:val="center"/>
          </w:tcPr>
          <w:p w14:paraId="1196D9C2" w14:textId="77777777" w:rsidR="0021365C" w:rsidRPr="002D6A34" w:rsidRDefault="00F92281" w:rsidP="0021365C">
            <w:pPr>
              <w:spacing w:after="120" w:line="240" w:lineRule="auto"/>
              <w:rPr>
                <w:rFonts w:asciiTheme="minorHAnsi" w:hAnsiTheme="minorHAnsi" w:cstheme="minorHAnsi"/>
                <w:sz w:val="20"/>
              </w:rPr>
            </w:pPr>
            <w:r w:rsidRPr="002D6A34">
              <w:rPr>
                <w:rFonts w:asciiTheme="minorHAnsi" w:hAnsiTheme="minorHAnsi" w:cstheme="minorHAnsi"/>
                <w:sz w:val="20"/>
              </w:rPr>
              <w:fldChar w:fldCharType="begin"/>
            </w:r>
            <w:r w:rsidR="0021365C" w:rsidRPr="002D6A34">
              <w:rPr>
                <w:rFonts w:asciiTheme="minorHAnsi" w:hAnsiTheme="minorHAnsi" w:cstheme="minorHAnsi"/>
                <w:sz w:val="20"/>
              </w:rPr>
              <w:instrText xml:space="preserve"> HYPERLINK  \l "F2" \o "List any practices or incidents that can be improved in working with team members and developing and managing the team." </w:instrText>
            </w:r>
            <w:r w:rsidRPr="002D6A34">
              <w:rPr>
                <w:rFonts w:asciiTheme="minorHAnsi" w:hAnsiTheme="minorHAnsi" w:cstheme="minorHAnsi"/>
                <w:sz w:val="20"/>
              </w:rPr>
            </w:r>
            <w:r w:rsidRPr="002D6A34">
              <w:rPr>
                <w:rFonts w:asciiTheme="minorHAnsi" w:hAnsiTheme="minorHAnsi" w:cstheme="minorHAnsi"/>
                <w:sz w:val="20"/>
              </w:rPr>
              <w:fldChar w:fldCharType="separate"/>
            </w:r>
            <w:r w:rsidR="0021365C" w:rsidRPr="002D6A34">
              <w:rPr>
                <w:rStyle w:val="Hyperlink"/>
                <w:rFonts w:asciiTheme="minorHAnsi" w:hAnsiTheme="minorHAnsi" w:cstheme="minorHAnsi"/>
                <w:color w:val="auto"/>
                <w:sz w:val="20"/>
                <w:u w:val="none"/>
              </w:rPr>
              <w:t>F2</w:t>
            </w:r>
            <w:bookmarkEnd w:id="11"/>
            <w:r w:rsidRPr="002D6A34">
              <w:rPr>
                <w:rFonts w:asciiTheme="minorHAnsi" w:hAnsiTheme="minorHAnsi" w:cstheme="minorHAnsi"/>
                <w:sz w:val="20"/>
              </w:rPr>
              <w:fldChar w:fldCharType="end"/>
            </w:r>
          </w:p>
          <w:p w14:paraId="2F95B3B7" w14:textId="52FADDC7" w:rsidR="000A5A69" w:rsidRPr="002D6A34" w:rsidRDefault="000A5A69" w:rsidP="0021365C">
            <w:pPr>
              <w:spacing w:after="120" w:line="240" w:lineRule="auto"/>
              <w:rPr>
                <w:rFonts w:asciiTheme="minorHAnsi" w:hAnsiTheme="minorHAnsi" w:cstheme="minorHAnsi"/>
                <w:sz w:val="20"/>
              </w:rPr>
            </w:pPr>
            <w:r w:rsidRPr="002D6A34">
              <w:rPr>
                <w:rFonts w:asciiTheme="minorHAnsi" w:hAnsiTheme="minorHAnsi" w:cstheme="minorHAnsi"/>
                <w:sz w:val="20"/>
              </w:rPr>
              <w:t>Training and development for team could be more efficient. More team building activities should be done to reduce work stress environment.</w:t>
            </w:r>
          </w:p>
        </w:tc>
      </w:tr>
      <w:tr w:rsidR="0021365C" w:rsidRPr="002D6A34" w14:paraId="7C453360" w14:textId="77777777" w:rsidTr="00603D6F">
        <w:trPr>
          <w:gridBefore w:val="1"/>
          <w:wBefore w:w="68" w:type="dxa"/>
          <w:trHeight w:val="983"/>
        </w:trPr>
        <w:tc>
          <w:tcPr>
            <w:tcW w:w="4586" w:type="dxa"/>
            <w:vAlign w:val="center"/>
          </w:tcPr>
          <w:p w14:paraId="76698433" w14:textId="77777777" w:rsidR="0021365C" w:rsidRPr="002D6A34" w:rsidRDefault="0021365C" w:rsidP="0021365C">
            <w:pPr>
              <w:spacing w:after="120" w:line="240" w:lineRule="auto"/>
              <w:rPr>
                <w:rFonts w:asciiTheme="minorHAnsi" w:hAnsiTheme="minorHAnsi" w:cstheme="minorHAnsi"/>
                <w:sz w:val="20"/>
              </w:rPr>
            </w:pPr>
            <w:r w:rsidRPr="002D6A34">
              <w:rPr>
                <w:rFonts w:asciiTheme="minorHAnsi" w:hAnsiTheme="minorHAnsi" w:cstheme="minorHAnsi"/>
                <w:sz w:val="20"/>
              </w:rPr>
              <w:t>Process improvement information</w:t>
            </w:r>
          </w:p>
        </w:tc>
        <w:bookmarkStart w:id="12" w:name="L1"/>
        <w:tc>
          <w:tcPr>
            <w:tcW w:w="5577" w:type="dxa"/>
            <w:vAlign w:val="center"/>
          </w:tcPr>
          <w:p w14:paraId="1E42A757" w14:textId="77777777" w:rsidR="0021365C" w:rsidRPr="002D6A34" w:rsidRDefault="00F92281" w:rsidP="0021365C">
            <w:pPr>
              <w:spacing w:after="120" w:line="240" w:lineRule="auto"/>
              <w:rPr>
                <w:rFonts w:asciiTheme="minorHAnsi" w:hAnsiTheme="minorHAnsi" w:cstheme="minorHAnsi"/>
                <w:sz w:val="20"/>
              </w:rPr>
            </w:pPr>
            <w:r w:rsidRPr="002D6A34">
              <w:rPr>
                <w:rFonts w:asciiTheme="minorHAnsi" w:hAnsiTheme="minorHAnsi" w:cstheme="minorHAnsi"/>
                <w:sz w:val="20"/>
              </w:rPr>
              <w:fldChar w:fldCharType="begin"/>
            </w:r>
            <w:r w:rsidR="0021365C" w:rsidRPr="002D6A34">
              <w:rPr>
                <w:rFonts w:asciiTheme="minorHAnsi" w:hAnsiTheme="minorHAnsi" w:cstheme="minorHAnsi"/>
                <w:sz w:val="20"/>
              </w:rPr>
              <w:instrText xml:space="preserve"> HYPERLINK  \l "L1" \o "List any processes that were developed that should be continued." </w:instrText>
            </w:r>
            <w:r w:rsidRPr="002D6A34">
              <w:rPr>
                <w:rFonts w:asciiTheme="minorHAnsi" w:hAnsiTheme="minorHAnsi" w:cstheme="minorHAnsi"/>
                <w:sz w:val="20"/>
              </w:rPr>
            </w:r>
            <w:r w:rsidRPr="002D6A34">
              <w:rPr>
                <w:rFonts w:asciiTheme="minorHAnsi" w:hAnsiTheme="minorHAnsi" w:cstheme="minorHAnsi"/>
                <w:sz w:val="20"/>
              </w:rPr>
              <w:fldChar w:fldCharType="separate"/>
            </w:r>
            <w:r w:rsidR="0021365C" w:rsidRPr="002D6A34">
              <w:rPr>
                <w:rStyle w:val="Hyperlink"/>
                <w:rFonts w:asciiTheme="minorHAnsi" w:hAnsiTheme="minorHAnsi" w:cstheme="minorHAnsi"/>
                <w:color w:val="auto"/>
                <w:sz w:val="20"/>
                <w:u w:val="none"/>
              </w:rPr>
              <w:t>L1</w:t>
            </w:r>
            <w:bookmarkEnd w:id="12"/>
            <w:r w:rsidRPr="002D6A34">
              <w:rPr>
                <w:rFonts w:asciiTheme="minorHAnsi" w:hAnsiTheme="minorHAnsi" w:cstheme="minorHAnsi"/>
                <w:sz w:val="20"/>
              </w:rPr>
              <w:fldChar w:fldCharType="end"/>
            </w:r>
          </w:p>
          <w:p w14:paraId="4901956F" w14:textId="02C5549F" w:rsidR="005F3022" w:rsidRPr="002D6A34" w:rsidRDefault="005F3022" w:rsidP="0021365C">
            <w:pPr>
              <w:spacing w:after="120" w:line="240" w:lineRule="auto"/>
              <w:rPr>
                <w:rFonts w:asciiTheme="minorHAnsi" w:hAnsiTheme="minorHAnsi" w:cstheme="minorHAnsi"/>
                <w:sz w:val="20"/>
              </w:rPr>
            </w:pPr>
            <w:r w:rsidRPr="002D6A34">
              <w:rPr>
                <w:rFonts w:asciiTheme="minorHAnsi" w:hAnsiTheme="minorHAnsi" w:cstheme="minorHAnsi"/>
                <w:sz w:val="20"/>
              </w:rPr>
              <w:t>Improvement meeting were held timely for continuous process improvement</w:t>
            </w:r>
          </w:p>
        </w:tc>
        <w:bookmarkStart w:id="13" w:name="L2"/>
        <w:tc>
          <w:tcPr>
            <w:tcW w:w="2742" w:type="dxa"/>
            <w:vAlign w:val="center"/>
          </w:tcPr>
          <w:p w14:paraId="6D7A1C43" w14:textId="77777777" w:rsidR="0021365C" w:rsidRPr="002D6A34" w:rsidRDefault="00F92281" w:rsidP="0021365C">
            <w:pPr>
              <w:spacing w:after="120" w:line="240" w:lineRule="auto"/>
              <w:rPr>
                <w:rFonts w:asciiTheme="minorHAnsi" w:hAnsiTheme="minorHAnsi" w:cstheme="minorHAnsi"/>
                <w:sz w:val="20"/>
              </w:rPr>
            </w:pPr>
            <w:r w:rsidRPr="002D6A34">
              <w:rPr>
                <w:rFonts w:asciiTheme="minorHAnsi" w:hAnsiTheme="minorHAnsi" w:cstheme="minorHAnsi"/>
                <w:sz w:val="20"/>
              </w:rPr>
              <w:fldChar w:fldCharType="begin"/>
            </w:r>
            <w:r w:rsidR="0021365C" w:rsidRPr="002D6A34">
              <w:rPr>
                <w:rFonts w:asciiTheme="minorHAnsi" w:hAnsiTheme="minorHAnsi" w:cstheme="minorHAnsi"/>
                <w:sz w:val="20"/>
              </w:rPr>
              <w:instrText xml:space="preserve"> HYPERLINK  \l "L2" \o "List any processes that should be changed or discontinued." </w:instrText>
            </w:r>
            <w:r w:rsidRPr="002D6A34">
              <w:rPr>
                <w:rFonts w:asciiTheme="minorHAnsi" w:hAnsiTheme="minorHAnsi" w:cstheme="minorHAnsi"/>
                <w:sz w:val="20"/>
              </w:rPr>
            </w:r>
            <w:r w:rsidRPr="002D6A34">
              <w:rPr>
                <w:rFonts w:asciiTheme="minorHAnsi" w:hAnsiTheme="minorHAnsi" w:cstheme="minorHAnsi"/>
                <w:sz w:val="20"/>
              </w:rPr>
              <w:fldChar w:fldCharType="separate"/>
            </w:r>
            <w:r w:rsidR="0021365C" w:rsidRPr="002D6A34">
              <w:rPr>
                <w:rStyle w:val="Hyperlink"/>
                <w:rFonts w:asciiTheme="minorHAnsi" w:hAnsiTheme="minorHAnsi" w:cstheme="minorHAnsi"/>
                <w:color w:val="auto"/>
                <w:sz w:val="20"/>
                <w:u w:val="none"/>
              </w:rPr>
              <w:t>L2</w:t>
            </w:r>
            <w:bookmarkEnd w:id="13"/>
            <w:r w:rsidRPr="002D6A34">
              <w:rPr>
                <w:rFonts w:asciiTheme="minorHAnsi" w:hAnsiTheme="minorHAnsi" w:cstheme="minorHAnsi"/>
                <w:sz w:val="20"/>
              </w:rPr>
              <w:fldChar w:fldCharType="end"/>
            </w:r>
          </w:p>
          <w:p w14:paraId="5CCE955F" w14:textId="7EB2C404" w:rsidR="005F3022" w:rsidRPr="002D6A34" w:rsidRDefault="005F3022" w:rsidP="0021365C">
            <w:pPr>
              <w:spacing w:after="120" w:line="240" w:lineRule="auto"/>
              <w:rPr>
                <w:rFonts w:asciiTheme="minorHAnsi" w:hAnsiTheme="minorHAnsi" w:cstheme="minorHAnsi"/>
                <w:sz w:val="20"/>
              </w:rPr>
            </w:pPr>
            <w:r w:rsidRPr="002D6A34">
              <w:rPr>
                <w:rFonts w:asciiTheme="minorHAnsi" w:hAnsiTheme="minorHAnsi" w:cstheme="minorHAnsi"/>
                <w:sz w:val="20"/>
              </w:rPr>
              <w:t>Project should have strictly followed Agile methodology for more effectiveness.</w:t>
            </w:r>
          </w:p>
        </w:tc>
      </w:tr>
      <w:tr w:rsidR="0021365C" w:rsidRPr="002D6A34" w14:paraId="13B6011A" w14:textId="77777777" w:rsidTr="00603D6F">
        <w:trPr>
          <w:gridBefore w:val="1"/>
          <w:wBefore w:w="68" w:type="dxa"/>
          <w:trHeight w:val="1253"/>
        </w:trPr>
        <w:tc>
          <w:tcPr>
            <w:tcW w:w="4586" w:type="dxa"/>
            <w:tcBorders>
              <w:bottom w:val="single" w:sz="4" w:space="0" w:color="auto"/>
            </w:tcBorders>
            <w:vAlign w:val="center"/>
          </w:tcPr>
          <w:p w14:paraId="3D62C190" w14:textId="77777777" w:rsidR="0021365C" w:rsidRPr="002D6A34" w:rsidRDefault="0021365C" w:rsidP="0021365C">
            <w:pPr>
              <w:spacing w:after="120" w:line="240" w:lineRule="auto"/>
              <w:rPr>
                <w:rFonts w:asciiTheme="minorHAnsi" w:hAnsiTheme="minorHAnsi" w:cstheme="minorHAnsi"/>
                <w:sz w:val="20"/>
              </w:rPr>
            </w:pPr>
            <w:r w:rsidRPr="002D6A34">
              <w:rPr>
                <w:rFonts w:asciiTheme="minorHAnsi" w:hAnsiTheme="minorHAnsi" w:cstheme="minorHAnsi"/>
                <w:sz w:val="20"/>
              </w:rPr>
              <w:t>Other</w:t>
            </w:r>
          </w:p>
        </w:tc>
        <w:bookmarkStart w:id="14" w:name="N1"/>
        <w:tc>
          <w:tcPr>
            <w:tcW w:w="5577" w:type="dxa"/>
            <w:tcBorders>
              <w:bottom w:val="single" w:sz="4" w:space="0" w:color="auto"/>
            </w:tcBorders>
            <w:vAlign w:val="center"/>
          </w:tcPr>
          <w:p w14:paraId="7DA0F516" w14:textId="77777777" w:rsidR="0021365C" w:rsidRPr="002D6A34" w:rsidRDefault="00F92281" w:rsidP="0021365C">
            <w:pPr>
              <w:spacing w:after="120" w:line="240" w:lineRule="auto"/>
              <w:rPr>
                <w:rFonts w:asciiTheme="minorHAnsi" w:hAnsiTheme="minorHAnsi" w:cstheme="minorHAnsi"/>
                <w:sz w:val="20"/>
              </w:rPr>
            </w:pPr>
            <w:r w:rsidRPr="002D6A34">
              <w:rPr>
                <w:rFonts w:asciiTheme="minorHAnsi" w:hAnsiTheme="minorHAnsi" w:cstheme="minorHAnsi"/>
                <w:sz w:val="20"/>
              </w:rPr>
              <w:fldChar w:fldCharType="begin"/>
            </w:r>
            <w:r w:rsidR="0021365C" w:rsidRPr="002D6A34">
              <w:rPr>
                <w:rFonts w:asciiTheme="minorHAnsi" w:hAnsiTheme="minorHAnsi" w:cstheme="minorHAnsi"/>
                <w:sz w:val="20"/>
              </w:rPr>
              <w:instrText xml:space="preserve"> HYPERLINK  \l "N1" \o "List any other practices or incidents that were effective, such as change control, configuration management, etc." </w:instrText>
            </w:r>
            <w:r w:rsidRPr="002D6A34">
              <w:rPr>
                <w:rFonts w:asciiTheme="minorHAnsi" w:hAnsiTheme="minorHAnsi" w:cstheme="minorHAnsi"/>
                <w:sz w:val="20"/>
              </w:rPr>
            </w:r>
            <w:r w:rsidRPr="002D6A34">
              <w:rPr>
                <w:rFonts w:asciiTheme="minorHAnsi" w:hAnsiTheme="minorHAnsi" w:cstheme="minorHAnsi"/>
                <w:sz w:val="20"/>
              </w:rPr>
              <w:fldChar w:fldCharType="separate"/>
            </w:r>
            <w:r w:rsidR="0021365C" w:rsidRPr="002D6A34">
              <w:rPr>
                <w:rStyle w:val="Hyperlink"/>
                <w:rFonts w:asciiTheme="minorHAnsi" w:hAnsiTheme="minorHAnsi" w:cstheme="minorHAnsi"/>
                <w:color w:val="auto"/>
                <w:sz w:val="20"/>
                <w:u w:val="none"/>
              </w:rPr>
              <w:t>N1</w:t>
            </w:r>
            <w:bookmarkEnd w:id="14"/>
            <w:r w:rsidRPr="002D6A34">
              <w:rPr>
                <w:rFonts w:asciiTheme="minorHAnsi" w:hAnsiTheme="minorHAnsi" w:cstheme="minorHAnsi"/>
                <w:sz w:val="20"/>
              </w:rPr>
              <w:fldChar w:fldCharType="end"/>
            </w:r>
          </w:p>
          <w:p w14:paraId="10A87F17" w14:textId="1715EB24" w:rsidR="005F3022" w:rsidRPr="002D6A34" w:rsidRDefault="005F3022" w:rsidP="0021365C">
            <w:pPr>
              <w:spacing w:after="120" w:line="240" w:lineRule="auto"/>
              <w:rPr>
                <w:rFonts w:asciiTheme="minorHAnsi" w:hAnsiTheme="minorHAnsi" w:cstheme="minorHAnsi"/>
                <w:sz w:val="20"/>
              </w:rPr>
            </w:pPr>
            <w:r w:rsidRPr="002D6A34">
              <w:rPr>
                <w:rFonts w:asciiTheme="minorHAnsi" w:hAnsiTheme="minorHAnsi" w:cstheme="minorHAnsi"/>
                <w:sz w:val="20"/>
              </w:rPr>
              <w:t>Frequent changes were asked by the stakeholders</w:t>
            </w:r>
            <w:r w:rsidR="00B77128" w:rsidRPr="002D6A34">
              <w:rPr>
                <w:rFonts w:asciiTheme="minorHAnsi" w:hAnsiTheme="minorHAnsi" w:cstheme="minorHAnsi"/>
                <w:sz w:val="20"/>
              </w:rPr>
              <w:t>. Huge and appropriate Out of scope changes were rejected by the PMO to strictly adhere the timeline.</w:t>
            </w:r>
          </w:p>
        </w:tc>
        <w:bookmarkStart w:id="15" w:name="N2"/>
        <w:tc>
          <w:tcPr>
            <w:tcW w:w="2742" w:type="dxa"/>
            <w:tcBorders>
              <w:bottom w:val="single" w:sz="4" w:space="0" w:color="auto"/>
            </w:tcBorders>
            <w:vAlign w:val="center"/>
          </w:tcPr>
          <w:p w14:paraId="3AE635A9" w14:textId="77777777" w:rsidR="0021365C" w:rsidRPr="002D6A34" w:rsidRDefault="00F92281" w:rsidP="0021365C">
            <w:pPr>
              <w:spacing w:after="120" w:line="240" w:lineRule="auto"/>
              <w:rPr>
                <w:rFonts w:asciiTheme="minorHAnsi" w:hAnsiTheme="minorHAnsi" w:cstheme="minorHAnsi"/>
                <w:sz w:val="20"/>
              </w:rPr>
            </w:pPr>
            <w:r w:rsidRPr="002D6A34">
              <w:rPr>
                <w:rFonts w:asciiTheme="minorHAnsi" w:hAnsiTheme="minorHAnsi" w:cstheme="minorHAnsi"/>
                <w:sz w:val="20"/>
              </w:rPr>
              <w:fldChar w:fldCharType="begin"/>
            </w:r>
            <w:r w:rsidR="0021365C" w:rsidRPr="002D6A34">
              <w:rPr>
                <w:rFonts w:asciiTheme="minorHAnsi" w:hAnsiTheme="minorHAnsi" w:cstheme="minorHAnsi"/>
                <w:sz w:val="20"/>
              </w:rPr>
              <w:instrText xml:space="preserve"> HYPERLINK  \l "N2" \o "List any other practices or incidents that can be improved, such as change control, configuration management, etc." </w:instrText>
            </w:r>
            <w:r w:rsidRPr="002D6A34">
              <w:rPr>
                <w:rFonts w:asciiTheme="minorHAnsi" w:hAnsiTheme="minorHAnsi" w:cstheme="minorHAnsi"/>
                <w:sz w:val="20"/>
              </w:rPr>
            </w:r>
            <w:r w:rsidRPr="002D6A34">
              <w:rPr>
                <w:rFonts w:asciiTheme="minorHAnsi" w:hAnsiTheme="minorHAnsi" w:cstheme="minorHAnsi"/>
                <w:sz w:val="20"/>
              </w:rPr>
              <w:fldChar w:fldCharType="separate"/>
            </w:r>
            <w:r w:rsidR="0021365C" w:rsidRPr="002D6A34">
              <w:rPr>
                <w:rStyle w:val="Hyperlink"/>
                <w:rFonts w:asciiTheme="minorHAnsi" w:hAnsiTheme="minorHAnsi" w:cstheme="minorHAnsi"/>
                <w:color w:val="auto"/>
                <w:sz w:val="20"/>
                <w:u w:val="none"/>
              </w:rPr>
              <w:t>N2</w:t>
            </w:r>
            <w:bookmarkEnd w:id="15"/>
            <w:r w:rsidRPr="002D6A34">
              <w:rPr>
                <w:rFonts w:asciiTheme="minorHAnsi" w:hAnsiTheme="minorHAnsi" w:cstheme="minorHAnsi"/>
                <w:sz w:val="20"/>
              </w:rPr>
              <w:fldChar w:fldCharType="end"/>
            </w:r>
            <w:r w:rsidR="00B77128" w:rsidRPr="002D6A34">
              <w:rPr>
                <w:rFonts w:asciiTheme="minorHAnsi" w:hAnsiTheme="minorHAnsi" w:cstheme="minorHAnsi"/>
                <w:sz w:val="20"/>
              </w:rPr>
              <w:t xml:space="preserve"> </w:t>
            </w:r>
          </w:p>
          <w:p w14:paraId="2B205DAA" w14:textId="40E7DEB9" w:rsidR="00B77128" w:rsidRPr="002D6A34" w:rsidRDefault="00B77128" w:rsidP="0021365C">
            <w:pPr>
              <w:spacing w:after="120" w:line="240" w:lineRule="auto"/>
              <w:rPr>
                <w:rFonts w:asciiTheme="minorHAnsi" w:hAnsiTheme="minorHAnsi" w:cstheme="minorHAnsi"/>
                <w:sz w:val="20"/>
              </w:rPr>
            </w:pPr>
            <w:r w:rsidRPr="002D6A34">
              <w:rPr>
                <w:rFonts w:asciiTheme="minorHAnsi" w:hAnsiTheme="minorHAnsi" w:cstheme="minorHAnsi"/>
                <w:sz w:val="20"/>
              </w:rPr>
              <w:t xml:space="preserve">Lot of time was wasted on meetings discussions over frequent change requests. </w:t>
            </w:r>
          </w:p>
        </w:tc>
      </w:tr>
      <w:tr w:rsidR="0021365C" w:rsidRPr="002D6A34" w14:paraId="77CDFE92" w14:textId="77777777" w:rsidTr="00603D6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trHeight w:val="6210"/>
          <w:tblHeader/>
        </w:trPr>
        <w:tc>
          <w:tcPr>
            <w:tcW w:w="12973" w:type="dxa"/>
            <w:gridSpan w:val="4"/>
            <w:vAlign w:val="bottom"/>
          </w:tcPr>
          <w:p w14:paraId="4854FAB7" w14:textId="77777777" w:rsidR="0021365C" w:rsidRPr="002D6A34" w:rsidRDefault="0021365C" w:rsidP="0021365C">
            <w:pPr>
              <w:spacing w:after="100" w:line="240" w:lineRule="auto"/>
              <w:jc w:val="center"/>
              <w:rPr>
                <w:rFonts w:asciiTheme="minorHAnsi" w:hAnsiTheme="minorHAnsi" w:cstheme="minorHAnsi"/>
                <w:b/>
                <w:sz w:val="28"/>
                <w:szCs w:val="28"/>
              </w:rPr>
            </w:pPr>
            <w:r w:rsidRPr="002D6A34">
              <w:rPr>
                <w:rFonts w:asciiTheme="minorHAnsi" w:eastAsia="Times New Roman" w:hAnsiTheme="minorHAnsi" w:cstheme="minorHAnsi"/>
                <w:b/>
                <w:bCs/>
                <w:sz w:val="28"/>
                <w:szCs w:val="28"/>
              </w:rPr>
              <w:lastRenderedPageBreak/>
              <w:t>LESSONS LEARNED</w:t>
            </w:r>
          </w:p>
          <w:p w14:paraId="7F232820" w14:textId="77777777" w:rsidR="0021365C" w:rsidRPr="002D6A34" w:rsidRDefault="0021365C" w:rsidP="0021365C">
            <w:pPr>
              <w:spacing w:before="100" w:line="240" w:lineRule="auto"/>
              <w:rPr>
                <w:rFonts w:asciiTheme="minorHAnsi" w:hAnsiTheme="minorHAnsi" w:cstheme="minorHAnsi"/>
                <w:b/>
              </w:rPr>
            </w:pPr>
            <w:r w:rsidRPr="002D6A34">
              <w:rPr>
                <w:rFonts w:asciiTheme="minorHAnsi" w:hAnsiTheme="minorHAnsi" w:cstheme="minorHAnsi"/>
                <w:b/>
              </w:rPr>
              <w:t>Risks and Issues</w:t>
            </w:r>
          </w:p>
          <w:tbl>
            <w:tblPr>
              <w:tblW w:w="126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410"/>
              <w:gridCol w:w="4410"/>
              <w:gridCol w:w="3878"/>
            </w:tblGrid>
            <w:tr w:rsidR="0021365C" w:rsidRPr="002D6A34" w14:paraId="52DC2B65" w14:textId="77777777" w:rsidTr="00CA5746">
              <w:trPr>
                <w:trHeight w:val="432"/>
              </w:trPr>
              <w:tc>
                <w:tcPr>
                  <w:tcW w:w="4410" w:type="dxa"/>
                  <w:vAlign w:val="center"/>
                </w:tcPr>
                <w:bookmarkStart w:id="16" w:name="Risk_or_Issue_Description"/>
                <w:p w14:paraId="02C7582D" w14:textId="77777777" w:rsidR="0021365C" w:rsidRPr="002D6A34" w:rsidRDefault="00F92281" w:rsidP="0021365C">
                  <w:pPr>
                    <w:spacing w:before="80" w:after="80" w:line="240" w:lineRule="auto"/>
                    <w:jc w:val="center"/>
                    <w:rPr>
                      <w:rFonts w:asciiTheme="minorHAnsi" w:hAnsiTheme="minorHAnsi" w:cstheme="minorHAnsi"/>
                      <w:b/>
                    </w:rPr>
                  </w:pPr>
                  <w:r w:rsidRPr="002D6A34">
                    <w:rPr>
                      <w:rFonts w:asciiTheme="minorHAnsi" w:hAnsiTheme="minorHAnsi" w:cstheme="minorHAnsi"/>
                      <w:b/>
                    </w:rPr>
                    <w:fldChar w:fldCharType="begin"/>
                  </w:r>
                  <w:r w:rsidR="0021365C" w:rsidRPr="002D6A34">
                    <w:rPr>
                      <w:rFonts w:asciiTheme="minorHAnsi" w:hAnsiTheme="minorHAnsi" w:cstheme="minorHAnsi"/>
                      <w:b/>
                    </w:rPr>
                    <w:instrText xml:space="preserve"> HYPERLINK  \l "Risk_or_Issue_Description" \o "Identify risks or issues that occurred that should be considered to improve organizational learning." </w:instrText>
                  </w:r>
                  <w:r w:rsidRPr="002D6A34">
                    <w:rPr>
                      <w:rFonts w:asciiTheme="minorHAnsi" w:hAnsiTheme="minorHAnsi" w:cstheme="minorHAnsi"/>
                      <w:b/>
                    </w:rPr>
                  </w:r>
                  <w:r w:rsidRPr="002D6A34">
                    <w:rPr>
                      <w:rFonts w:asciiTheme="minorHAnsi" w:hAnsiTheme="minorHAnsi" w:cstheme="minorHAnsi"/>
                      <w:b/>
                    </w:rPr>
                    <w:fldChar w:fldCharType="separate"/>
                  </w:r>
                  <w:r w:rsidR="0021365C" w:rsidRPr="002D6A34">
                    <w:rPr>
                      <w:rStyle w:val="Hyperlink"/>
                      <w:rFonts w:asciiTheme="minorHAnsi" w:hAnsiTheme="minorHAnsi" w:cstheme="minorHAnsi"/>
                      <w:b/>
                      <w:color w:val="auto"/>
                      <w:u w:val="none"/>
                    </w:rPr>
                    <w:t>Risk or Issue Description</w:t>
                  </w:r>
                  <w:bookmarkEnd w:id="16"/>
                  <w:r w:rsidRPr="002D6A34">
                    <w:rPr>
                      <w:rFonts w:asciiTheme="minorHAnsi" w:hAnsiTheme="minorHAnsi" w:cstheme="minorHAnsi"/>
                      <w:b/>
                    </w:rPr>
                    <w:fldChar w:fldCharType="end"/>
                  </w:r>
                </w:p>
              </w:tc>
              <w:bookmarkStart w:id="17" w:name="Response"/>
              <w:tc>
                <w:tcPr>
                  <w:tcW w:w="4410" w:type="dxa"/>
                  <w:vAlign w:val="center"/>
                </w:tcPr>
                <w:p w14:paraId="348E7643" w14:textId="77777777" w:rsidR="0021365C" w:rsidRPr="002D6A34" w:rsidRDefault="00F92281" w:rsidP="0021365C">
                  <w:pPr>
                    <w:spacing w:before="80" w:after="80" w:line="240" w:lineRule="auto"/>
                    <w:jc w:val="center"/>
                    <w:rPr>
                      <w:rFonts w:asciiTheme="minorHAnsi" w:hAnsiTheme="minorHAnsi" w:cstheme="minorHAnsi"/>
                      <w:b/>
                    </w:rPr>
                  </w:pPr>
                  <w:r w:rsidRPr="002D6A34">
                    <w:rPr>
                      <w:rFonts w:asciiTheme="minorHAnsi" w:hAnsiTheme="minorHAnsi" w:cstheme="minorHAnsi"/>
                      <w:b/>
                    </w:rPr>
                    <w:fldChar w:fldCharType="begin"/>
                  </w:r>
                  <w:r w:rsidR="0021365C" w:rsidRPr="002D6A34">
                    <w:rPr>
                      <w:rFonts w:asciiTheme="minorHAnsi" w:hAnsiTheme="minorHAnsi" w:cstheme="minorHAnsi"/>
                      <w:b/>
                    </w:rPr>
                    <w:instrText xml:space="preserve"> HYPERLINK  \l "Response" \o "Describe the response and its effectiveness." </w:instrText>
                  </w:r>
                  <w:r w:rsidRPr="002D6A34">
                    <w:rPr>
                      <w:rFonts w:asciiTheme="minorHAnsi" w:hAnsiTheme="minorHAnsi" w:cstheme="minorHAnsi"/>
                      <w:b/>
                    </w:rPr>
                  </w:r>
                  <w:r w:rsidRPr="002D6A34">
                    <w:rPr>
                      <w:rFonts w:asciiTheme="minorHAnsi" w:hAnsiTheme="minorHAnsi" w:cstheme="minorHAnsi"/>
                      <w:b/>
                    </w:rPr>
                    <w:fldChar w:fldCharType="separate"/>
                  </w:r>
                  <w:r w:rsidR="0021365C" w:rsidRPr="002D6A34">
                    <w:rPr>
                      <w:rStyle w:val="Hyperlink"/>
                      <w:rFonts w:asciiTheme="minorHAnsi" w:hAnsiTheme="minorHAnsi" w:cstheme="minorHAnsi"/>
                      <w:b/>
                      <w:color w:val="auto"/>
                      <w:u w:val="none"/>
                    </w:rPr>
                    <w:t>Response</w:t>
                  </w:r>
                  <w:bookmarkEnd w:id="17"/>
                  <w:r w:rsidRPr="002D6A34">
                    <w:rPr>
                      <w:rFonts w:asciiTheme="minorHAnsi" w:hAnsiTheme="minorHAnsi" w:cstheme="minorHAnsi"/>
                      <w:b/>
                    </w:rPr>
                    <w:fldChar w:fldCharType="end"/>
                  </w:r>
                </w:p>
              </w:tc>
              <w:bookmarkStart w:id="18" w:name="Comments"/>
              <w:tc>
                <w:tcPr>
                  <w:tcW w:w="3878" w:type="dxa"/>
                  <w:tcBorders>
                    <w:right w:val="single" w:sz="4" w:space="0" w:color="auto"/>
                  </w:tcBorders>
                  <w:vAlign w:val="center"/>
                </w:tcPr>
                <w:p w14:paraId="585BBFDB" w14:textId="77777777" w:rsidR="0021365C" w:rsidRPr="002D6A34" w:rsidRDefault="00F92281" w:rsidP="0021365C">
                  <w:pPr>
                    <w:spacing w:before="80" w:after="80" w:line="240" w:lineRule="auto"/>
                    <w:jc w:val="center"/>
                    <w:rPr>
                      <w:rFonts w:asciiTheme="minorHAnsi" w:hAnsiTheme="minorHAnsi" w:cstheme="minorHAnsi"/>
                      <w:b/>
                    </w:rPr>
                  </w:pPr>
                  <w:r w:rsidRPr="002D6A34">
                    <w:rPr>
                      <w:rFonts w:asciiTheme="minorHAnsi" w:hAnsiTheme="minorHAnsi" w:cstheme="minorHAnsi"/>
                      <w:b/>
                    </w:rPr>
                    <w:fldChar w:fldCharType="begin"/>
                  </w:r>
                  <w:r w:rsidR="0021365C" w:rsidRPr="002D6A34">
                    <w:rPr>
                      <w:rFonts w:asciiTheme="minorHAnsi" w:hAnsiTheme="minorHAnsi" w:cstheme="minorHAnsi"/>
                      <w:b/>
                    </w:rPr>
                    <w:instrText xml:space="preserve"> HYPERLINK  \l "Comments" \o "Provide any additional information needed to improve future project performance." </w:instrText>
                  </w:r>
                  <w:r w:rsidRPr="002D6A34">
                    <w:rPr>
                      <w:rFonts w:asciiTheme="minorHAnsi" w:hAnsiTheme="minorHAnsi" w:cstheme="minorHAnsi"/>
                      <w:b/>
                    </w:rPr>
                  </w:r>
                  <w:r w:rsidRPr="002D6A34">
                    <w:rPr>
                      <w:rFonts w:asciiTheme="minorHAnsi" w:hAnsiTheme="minorHAnsi" w:cstheme="minorHAnsi"/>
                      <w:b/>
                    </w:rPr>
                    <w:fldChar w:fldCharType="separate"/>
                  </w:r>
                  <w:r w:rsidR="0021365C" w:rsidRPr="002D6A34">
                    <w:rPr>
                      <w:rStyle w:val="Hyperlink"/>
                      <w:rFonts w:asciiTheme="minorHAnsi" w:hAnsiTheme="minorHAnsi" w:cstheme="minorHAnsi"/>
                      <w:b/>
                      <w:color w:val="auto"/>
                      <w:u w:val="none"/>
                    </w:rPr>
                    <w:t>Comments</w:t>
                  </w:r>
                  <w:bookmarkEnd w:id="18"/>
                  <w:r w:rsidRPr="002D6A34">
                    <w:rPr>
                      <w:rFonts w:asciiTheme="minorHAnsi" w:hAnsiTheme="minorHAnsi" w:cstheme="minorHAnsi"/>
                      <w:b/>
                    </w:rPr>
                    <w:fldChar w:fldCharType="end"/>
                  </w:r>
                </w:p>
              </w:tc>
            </w:tr>
            <w:tr w:rsidR="0021365C" w:rsidRPr="002D6A34" w14:paraId="64ACADC5" w14:textId="77777777" w:rsidTr="00CA5746">
              <w:trPr>
                <w:trHeight w:val="283"/>
              </w:trPr>
              <w:tc>
                <w:tcPr>
                  <w:tcW w:w="4410" w:type="dxa"/>
                  <w:vAlign w:val="center"/>
                </w:tcPr>
                <w:p w14:paraId="63799EAD" w14:textId="43FF7855" w:rsidR="0021365C" w:rsidRPr="002D6A34" w:rsidRDefault="00932912" w:rsidP="0021365C">
                  <w:pPr>
                    <w:spacing w:after="160" w:line="240" w:lineRule="auto"/>
                    <w:rPr>
                      <w:rFonts w:asciiTheme="minorHAnsi" w:hAnsiTheme="minorHAnsi" w:cstheme="minorHAnsi"/>
                    </w:rPr>
                  </w:pPr>
                  <w:r w:rsidRPr="002D6A34">
                    <w:rPr>
                      <w:rFonts w:asciiTheme="minorHAnsi" w:hAnsiTheme="minorHAnsi" w:cstheme="minorHAnsi"/>
                    </w:rPr>
                    <w:t>Infrastructure Issues</w:t>
                  </w:r>
                </w:p>
              </w:tc>
              <w:tc>
                <w:tcPr>
                  <w:tcW w:w="4410" w:type="dxa"/>
                  <w:vAlign w:val="center"/>
                </w:tcPr>
                <w:p w14:paraId="4BC93CA5" w14:textId="62165D7A" w:rsidR="0021365C" w:rsidRPr="002D6A34" w:rsidRDefault="00932912" w:rsidP="0021365C">
                  <w:pPr>
                    <w:spacing w:after="160" w:line="240" w:lineRule="auto"/>
                    <w:rPr>
                      <w:rFonts w:asciiTheme="minorHAnsi" w:hAnsiTheme="minorHAnsi" w:cstheme="minorHAnsi"/>
                    </w:rPr>
                  </w:pPr>
                  <w:r w:rsidRPr="002D6A34">
                    <w:rPr>
                      <w:rFonts w:asciiTheme="minorHAnsi" w:hAnsiTheme="minorHAnsi" w:cstheme="minorHAnsi"/>
                    </w:rPr>
                    <w:t xml:space="preserve">To meet deadlines, we hired more resources. We were short on infrastructure resources to provide workstations and </w:t>
                  </w:r>
                  <w:r w:rsidR="00D70577" w:rsidRPr="002D6A34">
                    <w:rPr>
                      <w:rFonts w:asciiTheme="minorHAnsi" w:hAnsiTheme="minorHAnsi" w:cstheme="minorHAnsi"/>
                    </w:rPr>
                    <w:t>supplies</w:t>
                  </w:r>
                  <w:r w:rsidRPr="002D6A34">
                    <w:rPr>
                      <w:rFonts w:asciiTheme="minorHAnsi" w:hAnsiTheme="minorHAnsi" w:cstheme="minorHAnsi"/>
                    </w:rPr>
                    <w:t xml:space="preserve"> to the new resources.</w:t>
                  </w:r>
                </w:p>
              </w:tc>
              <w:tc>
                <w:tcPr>
                  <w:tcW w:w="3878" w:type="dxa"/>
                  <w:tcBorders>
                    <w:right w:val="single" w:sz="4" w:space="0" w:color="auto"/>
                  </w:tcBorders>
                  <w:vAlign w:val="center"/>
                </w:tcPr>
                <w:p w14:paraId="02287211" w14:textId="77777777" w:rsidR="0021365C" w:rsidRPr="002D6A34" w:rsidRDefault="0021365C" w:rsidP="0021365C">
                  <w:pPr>
                    <w:spacing w:after="160" w:line="240" w:lineRule="auto"/>
                    <w:rPr>
                      <w:rFonts w:asciiTheme="minorHAnsi" w:hAnsiTheme="minorHAnsi" w:cstheme="minorHAnsi"/>
                    </w:rPr>
                  </w:pPr>
                </w:p>
              </w:tc>
            </w:tr>
            <w:tr w:rsidR="0021365C" w:rsidRPr="002D6A34" w14:paraId="24EC42C5" w14:textId="77777777" w:rsidTr="00CA5746">
              <w:trPr>
                <w:trHeight w:val="283"/>
              </w:trPr>
              <w:tc>
                <w:tcPr>
                  <w:tcW w:w="4410" w:type="dxa"/>
                  <w:vAlign w:val="center"/>
                </w:tcPr>
                <w:p w14:paraId="4F93563B" w14:textId="16443293" w:rsidR="0021365C" w:rsidRPr="002D6A34" w:rsidRDefault="00932912" w:rsidP="0021365C">
                  <w:pPr>
                    <w:spacing w:after="160" w:line="240" w:lineRule="auto"/>
                    <w:rPr>
                      <w:rFonts w:asciiTheme="minorHAnsi" w:hAnsiTheme="minorHAnsi" w:cstheme="minorHAnsi"/>
                    </w:rPr>
                  </w:pPr>
                  <w:r w:rsidRPr="002D6A34">
                    <w:rPr>
                      <w:rFonts w:asciiTheme="minorHAnsi" w:hAnsiTheme="minorHAnsi" w:cstheme="minorHAnsi"/>
                    </w:rPr>
                    <w:t>Electricity and internet outage</w:t>
                  </w:r>
                </w:p>
              </w:tc>
              <w:tc>
                <w:tcPr>
                  <w:tcW w:w="4410" w:type="dxa"/>
                  <w:vAlign w:val="center"/>
                </w:tcPr>
                <w:p w14:paraId="625FE2FC" w14:textId="046745AE" w:rsidR="0021365C" w:rsidRPr="002D6A34" w:rsidRDefault="00932912" w:rsidP="0021365C">
                  <w:pPr>
                    <w:spacing w:after="160" w:line="240" w:lineRule="auto"/>
                    <w:rPr>
                      <w:rFonts w:asciiTheme="minorHAnsi" w:hAnsiTheme="minorHAnsi" w:cstheme="minorHAnsi"/>
                    </w:rPr>
                  </w:pPr>
                  <w:r w:rsidRPr="002D6A34">
                    <w:rPr>
                      <w:rFonts w:asciiTheme="minorHAnsi" w:hAnsiTheme="minorHAnsi" w:cstheme="minorHAnsi"/>
                    </w:rPr>
                    <w:t xml:space="preserve">Due to heavy rains, </w:t>
                  </w:r>
                  <w:r w:rsidR="00000F17" w:rsidRPr="002D6A34">
                    <w:rPr>
                      <w:rFonts w:asciiTheme="minorHAnsi" w:hAnsiTheme="minorHAnsi" w:cstheme="minorHAnsi"/>
                    </w:rPr>
                    <w:t>we</w:t>
                  </w:r>
                  <w:r w:rsidRPr="002D6A34">
                    <w:rPr>
                      <w:rFonts w:asciiTheme="minorHAnsi" w:hAnsiTheme="minorHAnsi" w:cstheme="minorHAnsi"/>
                    </w:rPr>
                    <w:t xml:space="preserve"> were blocked due to electricity and internet outage in office.</w:t>
                  </w:r>
                </w:p>
              </w:tc>
              <w:tc>
                <w:tcPr>
                  <w:tcW w:w="3878" w:type="dxa"/>
                  <w:tcBorders>
                    <w:right w:val="single" w:sz="4" w:space="0" w:color="auto"/>
                  </w:tcBorders>
                  <w:vAlign w:val="center"/>
                </w:tcPr>
                <w:p w14:paraId="1393B750" w14:textId="24408EE4" w:rsidR="0021365C" w:rsidRPr="002D6A34" w:rsidRDefault="00000F17" w:rsidP="0021365C">
                  <w:pPr>
                    <w:spacing w:after="160" w:line="240" w:lineRule="auto"/>
                    <w:rPr>
                      <w:rFonts w:asciiTheme="minorHAnsi" w:hAnsiTheme="minorHAnsi" w:cstheme="minorHAnsi"/>
                    </w:rPr>
                  </w:pPr>
                  <w:r w:rsidRPr="002D6A34">
                    <w:rPr>
                      <w:rFonts w:asciiTheme="minorHAnsi" w:hAnsiTheme="minorHAnsi" w:cstheme="minorHAnsi"/>
                    </w:rPr>
                    <w:t>Personal laptops should be provided to employees to work from home to reduce office dependencies.</w:t>
                  </w:r>
                </w:p>
              </w:tc>
            </w:tr>
            <w:tr w:rsidR="0021365C" w:rsidRPr="002D6A34" w14:paraId="77AD2CBF" w14:textId="77777777" w:rsidTr="00CA5746">
              <w:trPr>
                <w:trHeight w:val="283"/>
              </w:trPr>
              <w:tc>
                <w:tcPr>
                  <w:tcW w:w="4410" w:type="dxa"/>
                  <w:vAlign w:val="center"/>
                </w:tcPr>
                <w:p w14:paraId="16CA36B7" w14:textId="77777777" w:rsidR="0021365C" w:rsidRPr="002D6A34" w:rsidRDefault="0021365C" w:rsidP="0021365C">
                  <w:pPr>
                    <w:spacing w:after="160" w:line="240" w:lineRule="auto"/>
                    <w:rPr>
                      <w:rFonts w:asciiTheme="minorHAnsi" w:hAnsiTheme="minorHAnsi" w:cstheme="minorHAnsi"/>
                    </w:rPr>
                  </w:pPr>
                </w:p>
              </w:tc>
              <w:tc>
                <w:tcPr>
                  <w:tcW w:w="4410" w:type="dxa"/>
                  <w:vAlign w:val="center"/>
                </w:tcPr>
                <w:p w14:paraId="66A1D854" w14:textId="77777777" w:rsidR="0021365C" w:rsidRPr="002D6A34" w:rsidRDefault="0021365C" w:rsidP="0021365C">
                  <w:pPr>
                    <w:spacing w:after="160" w:line="240" w:lineRule="auto"/>
                    <w:rPr>
                      <w:rFonts w:asciiTheme="minorHAnsi" w:hAnsiTheme="minorHAnsi" w:cstheme="minorHAnsi"/>
                    </w:rPr>
                  </w:pPr>
                </w:p>
              </w:tc>
              <w:tc>
                <w:tcPr>
                  <w:tcW w:w="3878" w:type="dxa"/>
                  <w:tcBorders>
                    <w:right w:val="single" w:sz="4" w:space="0" w:color="auto"/>
                  </w:tcBorders>
                  <w:vAlign w:val="center"/>
                </w:tcPr>
                <w:p w14:paraId="69F50427" w14:textId="77777777" w:rsidR="0021365C" w:rsidRPr="002D6A34" w:rsidRDefault="0021365C" w:rsidP="0021365C">
                  <w:pPr>
                    <w:spacing w:after="160" w:line="240" w:lineRule="auto"/>
                    <w:rPr>
                      <w:rFonts w:asciiTheme="minorHAnsi" w:hAnsiTheme="minorHAnsi" w:cstheme="minorHAnsi"/>
                    </w:rPr>
                  </w:pPr>
                </w:p>
              </w:tc>
            </w:tr>
          </w:tbl>
          <w:p w14:paraId="499AA0C2" w14:textId="77777777" w:rsidR="0021365C" w:rsidRPr="002D6A34" w:rsidRDefault="0021365C" w:rsidP="0021365C">
            <w:pPr>
              <w:spacing w:before="100" w:after="160" w:line="240" w:lineRule="auto"/>
              <w:rPr>
                <w:rFonts w:asciiTheme="minorHAnsi" w:hAnsiTheme="minorHAnsi" w:cstheme="minorHAnsi"/>
                <w:b/>
              </w:rPr>
            </w:pPr>
            <w:r w:rsidRPr="002D6A34">
              <w:rPr>
                <w:rFonts w:asciiTheme="minorHAnsi" w:hAnsiTheme="minorHAnsi" w:cstheme="minorHAnsi"/>
                <w:b/>
              </w:rPr>
              <w:t>Quality Defects</w:t>
            </w:r>
          </w:p>
          <w:tbl>
            <w:tblPr>
              <w:tblW w:w="127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410"/>
              <w:gridCol w:w="4410"/>
              <w:gridCol w:w="3896"/>
            </w:tblGrid>
            <w:tr w:rsidR="0021365C" w:rsidRPr="002D6A34" w14:paraId="1BE12270" w14:textId="77777777" w:rsidTr="00CA5746">
              <w:trPr>
                <w:trHeight w:val="432"/>
              </w:trPr>
              <w:tc>
                <w:tcPr>
                  <w:tcW w:w="4410" w:type="dxa"/>
                </w:tcPr>
                <w:bookmarkStart w:id="19" w:name="Defect_Description"/>
                <w:p w14:paraId="4C16189A" w14:textId="77777777" w:rsidR="0021365C" w:rsidRPr="002D6A34" w:rsidRDefault="00F92281" w:rsidP="0021365C">
                  <w:pPr>
                    <w:spacing w:before="80" w:after="80" w:line="240" w:lineRule="auto"/>
                    <w:jc w:val="center"/>
                    <w:rPr>
                      <w:rFonts w:asciiTheme="minorHAnsi" w:hAnsiTheme="minorHAnsi" w:cstheme="minorHAnsi"/>
                      <w:b/>
                    </w:rPr>
                  </w:pPr>
                  <w:r w:rsidRPr="002D6A34">
                    <w:rPr>
                      <w:rFonts w:asciiTheme="minorHAnsi" w:hAnsiTheme="minorHAnsi" w:cstheme="minorHAnsi"/>
                      <w:b/>
                    </w:rPr>
                    <w:fldChar w:fldCharType="begin"/>
                  </w:r>
                  <w:r w:rsidR="0021365C" w:rsidRPr="002D6A34">
                    <w:rPr>
                      <w:rFonts w:asciiTheme="minorHAnsi" w:hAnsiTheme="minorHAnsi" w:cstheme="minorHAnsi"/>
                      <w:b/>
                    </w:rPr>
                    <w:instrText xml:space="preserve"> HYPERLINK  \l "Defect_Description" \o "Describe quality defects that should be considered in order to improve organizational effectiveness." </w:instrText>
                  </w:r>
                  <w:r w:rsidRPr="002D6A34">
                    <w:rPr>
                      <w:rFonts w:asciiTheme="minorHAnsi" w:hAnsiTheme="minorHAnsi" w:cstheme="minorHAnsi"/>
                      <w:b/>
                    </w:rPr>
                  </w:r>
                  <w:r w:rsidRPr="002D6A34">
                    <w:rPr>
                      <w:rFonts w:asciiTheme="minorHAnsi" w:hAnsiTheme="minorHAnsi" w:cstheme="minorHAnsi"/>
                      <w:b/>
                    </w:rPr>
                    <w:fldChar w:fldCharType="separate"/>
                  </w:r>
                  <w:r w:rsidR="0021365C" w:rsidRPr="002D6A34">
                    <w:rPr>
                      <w:rStyle w:val="Hyperlink"/>
                      <w:rFonts w:asciiTheme="minorHAnsi" w:hAnsiTheme="minorHAnsi" w:cstheme="minorHAnsi"/>
                      <w:b/>
                      <w:color w:val="auto"/>
                      <w:u w:val="none"/>
                    </w:rPr>
                    <w:t>Defect Description</w:t>
                  </w:r>
                  <w:bookmarkEnd w:id="19"/>
                  <w:r w:rsidRPr="002D6A34">
                    <w:rPr>
                      <w:rFonts w:asciiTheme="minorHAnsi" w:hAnsiTheme="minorHAnsi" w:cstheme="minorHAnsi"/>
                      <w:b/>
                    </w:rPr>
                    <w:fldChar w:fldCharType="end"/>
                  </w:r>
                </w:p>
              </w:tc>
              <w:bookmarkStart w:id="20" w:name="Resolution"/>
              <w:tc>
                <w:tcPr>
                  <w:tcW w:w="4410" w:type="dxa"/>
                </w:tcPr>
                <w:p w14:paraId="06BABBE4" w14:textId="77777777" w:rsidR="0021365C" w:rsidRPr="002D6A34" w:rsidRDefault="00F92281" w:rsidP="0021365C">
                  <w:pPr>
                    <w:spacing w:before="80" w:after="80" w:line="240" w:lineRule="auto"/>
                    <w:jc w:val="center"/>
                    <w:rPr>
                      <w:rFonts w:asciiTheme="minorHAnsi" w:hAnsiTheme="minorHAnsi" w:cstheme="minorHAnsi"/>
                      <w:b/>
                    </w:rPr>
                  </w:pPr>
                  <w:r w:rsidRPr="002D6A34">
                    <w:rPr>
                      <w:rFonts w:asciiTheme="minorHAnsi" w:hAnsiTheme="minorHAnsi" w:cstheme="minorHAnsi"/>
                      <w:b/>
                    </w:rPr>
                    <w:fldChar w:fldCharType="begin"/>
                  </w:r>
                  <w:r w:rsidR="0021365C" w:rsidRPr="002D6A34">
                    <w:rPr>
                      <w:rFonts w:asciiTheme="minorHAnsi" w:hAnsiTheme="minorHAnsi" w:cstheme="minorHAnsi"/>
                      <w:b/>
                    </w:rPr>
                    <w:instrText xml:space="preserve"> HYPERLINK  \l "Resolution" \o "Describe how the defects were resolved." </w:instrText>
                  </w:r>
                  <w:r w:rsidRPr="002D6A34">
                    <w:rPr>
                      <w:rFonts w:asciiTheme="minorHAnsi" w:hAnsiTheme="minorHAnsi" w:cstheme="minorHAnsi"/>
                      <w:b/>
                    </w:rPr>
                  </w:r>
                  <w:r w:rsidRPr="002D6A34">
                    <w:rPr>
                      <w:rFonts w:asciiTheme="minorHAnsi" w:hAnsiTheme="minorHAnsi" w:cstheme="minorHAnsi"/>
                      <w:b/>
                    </w:rPr>
                    <w:fldChar w:fldCharType="separate"/>
                  </w:r>
                  <w:r w:rsidR="0021365C" w:rsidRPr="002D6A34">
                    <w:rPr>
                      <w:rStyle w:val="Hyperlink"/>
                      <w:rFonts w:asciiTheme="minorHAnsi" w:hAnsiTheme="minorHAnsi" w:cstheme="minorHAnsi"/>
                      <w:b/>
                      <w:color w:val="auto"/>
                      <w:u w:val="none"/>
                    </w:rPr>
                    <w:t>Resolution</w:t>
                  </w:r>
                  <w:bookmarkEnd w:id="20"/>
                  <w:r w:rsidRPr="002D6A34">
                    <w:rPr>
                      <w:rFonts w:asciiTheme="minorHAnsi" w:hAnsiTheme="minorHAnsi" w:cstheme="minorHAnsi"/>
                      <w:b/>
                    </w:rPr>
                    <w:fldChar w:fldCharType="end"/>
                  </w:r>
                </w:p>
              </w:tc>
              <w:tc>
                <w:tcPr>
                  <w:tcW w:w="3896" w:type="dxa"/>
                </w:tcPr>
                <w:p w14:paraId="44C6DB8A" w14:textId="77777777" w:rsidR="0021365C" w:rsidRPr="002D6A34" w:rsidRDefault="00000000" w:rsidP="0021365C">
                  <w:pPr>
                    <w:spacing w:before="80" w:after="80" w:line="240" w:lineRule="auto"/>
                    <w:jc w:val="center"/>
                    <w:rPr>
                      <w:rFonts w:asciiTheme="minorHAnsi" w:hAnsiTheme="minorHAnsi" w:cstheme="minorHAnsi"/>
                      <w:b/>
                    </w:rPr>
                  </w:pPr>
                  <w:hyperlink w:anchor="Comments" w:tooltip="Indicate what should be done to improve future project performance." w:history="1">
                    <w:r w:rsidR="0021365C" w:rsidRPr="002D6A34">
                      <w:rPr>
                        <w:rStyle w:val="Hyperlink"/>
                        <w:rFonts w:asciiTheme="minorHAnsi" w:hAnsiTheme="minorHAnsi" w:cstheme="minorHAnsi"/>
                        <w:b/>
                        <w:color w:val="auto"/>
                        <w:u w:val="none"/>
                      </w:rPr>
                      <w:t>Comments</w:t>
                    </w:r>
                  </w:hyperlink>
                </w:p>
              </w:tc>
            </w:tr>
            <w:tr w:rsidR="0021365C" w:rsidRPr="002D6A34" w14:paraId="1D16F671" w14:textId="77777777" w:rsidTr="00CA5746">
              <w:trPr>
                <w:trHeight w:val="432"/>
              </w:trPr>
              <w:tc>
                <w:tcPr>
                  <w:tcW w:w="4410" w:type="dxa"/>
                  <w:vAlign w:val="center"/>
                </w:tcPr>
                <w:p w14:paraId="26F2EC58" w14:textId="4226A51F" w:rsidR="0021365C" w:rsidRPr="002D6A34" w:rsidRDefault="00F83DC3" w:rsidP="0021365C">
                  <w:pPr>
                    <w:spacing w:after="160" w:line="240" w:lineRule="auto"/>
                    <w:rPr>
                      <w:rFonts w:asciiTheme="minorHAnsi" w:hAnsiTheme="minorHAnsi" w:cstheme="minorHAnsi"/>
                      <w:iCs/>
                    </w:rPr>
                  </w:pPr>
                  <w:r w:rsidRPr="002D6A34">
                    <w:rPr>
                      <w:rFonts w:asciiTheme="minorHAnsi" w:hAnsiTheme="minorHAnsi" w:cstheme="minorHAnsi"/>
                      <w:iCs/>
                    </w:rPr>
                    <w:t>Game platform compatibility</w:t>
                  </w:r>
                </w:p>
              </w:tc>
              <w:tc>
                <w:tcPr>
                  <w:tcW w:w="4410" w:type="dxa"/>
                  <w:vAlign w:val="center"/>
                </w:tcPr>
                <w:p w14:paraId="5061B4A6" w14:textId="4E0067AE" w:rsidR="0021365C" w:rsidRPr="002D6A34" w:rsidRDefault="00F83DC3" w:rsidP="0021365C">
                  <w:pPr>
                    <w:spacing w:after="160" w:line="240" w:lineRule="auto"/>
                    <w:rPr>
                      <w:rFonts w:asciiTheme="minorHAnsi" w:hAnsiTheme="minorHAnsi" w:cstheme="minorHAnsi"/>
                      <w:iCs/>
                    </w:rPr>
                  </w:pPr>
                  <w:r w:rsidRPr="002D6A34">
                    <w:rPr>
                      <w:rFonts w:asciiTheme="minorHAnsi" w:hAnsiTheme="minorHAnsi" w:cstheme="minorHAnsi"/>
                      <w:iCs/>
                    </w:rPr>
                    <w:t>The game was not compatible on older versions of android OS.</w:t>
                  </w:r>
                </w:p>
              </w:tc>
              <w:tc>
                <w:tcPr>
                  <w:tcW w:w="3896" w:type="dxa"/>
                  <w:vAlign w:val="center"/>
                </w:tcPr>
                <w:p w14:paraId="4F5C257C" w14:textId="40E139EE" w:rsidR="0021365C" w:rsidRPr="002D6A34" w:rsidRDefault="00F83DC3" w:rsidP="0021365C">
                  <w:pPr>
                    <w:spacing w:after="160" w:line="240" w:lineRule="auto"/>
                    <w:rPr>
                      <w:rFonts w:asciiTheme="minorHAnsi" w:hAnsiTheme="minorHAnsi" w:cstheme="minorHAnsi"/>
                      <w:iCs/>
                    </w:rPr>
                  </w:pPr>
                  <w:r w:rsidRPr="002D6A34">
                    <w:rPr>
                      <w:rFonts w:asciiTheme="minorHAnsi" w:hAnsiTheme="minorHAnsi" w:cstheme="minorHAnsi"/>
                      <w:iCs/>
                    </w:rPr>
                    <w:t>This issue was identified later in stage. Issues was resolved by the developers.</w:t>
                  </w:r>
                </w:p>
              </w:tc>
            </w:tr>
            <w:tr w:rsidR="0021365C" w:rsidRPr="002D6A34" w14:paraId="1512A618" w14:textId="77777777" w:rsidTr="00CA5746">
              <w:trPr>
                <w:trHeight w:val="432"/>
              </w:trPr>
              <w:tc>
                <w:tcPr>
                  <w:tcW w:w="4410" w:type="dxa"/>
                  <w:vAlign w:val="center"/>
                </w:tcPr>
                <w:p w14:paraId="14F91236" w14:textId="77777777" w:rsidR="0021365C" w:rsidRPr="002D6A34" w:rsidRDefault="0021365C" w:rsidP="0021365C">
                  <w:pPr>
                    <w:spacing w:after="160" w:line="240" w:lineRule="auto"/>
                    <w:rPr>
                      <w:rFonts w:asciiTheme="minorHAnsi" w:hAnsiTheme="minorHAnsi" w:cstheme="minorHAnsi"/>
                      <w:b/>
                    </w:rPr>
                  </w:pPr>
                </w:p>
              </w:tc>
              <w:tc>
                <w:tcPr>
                  <w:tcW w:w="4410" w:type="dxa"/>
                  <w:vAlign w:val="center"/>
                </w:tcPr>
                <w:p w14:paraId="323C6E32" w14:textId="77777777" w:rsidR="0021365C" w:rsidRPr="002D6A34" w:rsidRDefault="0021365C" w:rsidP="0021365C">
                  <w:pPr>
                    <w:spacing w:after="160" w:line="240" w:lineRule="auto"/>
                    <w:rPr>
                      <w:rFonts w:asciiTheme="minorHAnsi" w:hAnsiTheme="minorHAnsi" w:cstheme="minorHAnsi"/>
                      <w:i/>
                    </w:rPr>
                  </w:pPr>
                </w:p>
              </w:tc>
              <w:tc>
                <w:tcPr>
                  <w:tcW w:w="3896" w:type="dxa"/>
                  <w:vAlign w:val="center"/>
                </w:tcPr>
                <w:p w14:paraId="535C4011" w14:textId="77777777" w:rsidR="0021365C" w:rsidRPr="002D6A34" w:rsidRDefault="0021365C" w:rsidP="0021365C">
                  <w:pPr>
                    <w:spacing w:after="160" w:line="240" w:lineRule="auto"/>
                    <w:rPr>
                      <w:rFonts w:asciiTheme="minorHAnsi" w:hAnsiTheme="minorHAnsi" w:cstheme="minorHAnsi"/>
                      <w:i/>
                    </w:rPr>
                  </w:pPr>
                </w:p>
              </w:tc>
            </w:tr>
            <w:tr w:rsidR="0021365C" w:rsidRPr="002D6A34" w14:paraId="7E7A4B54" w14:textId="77777777" w:rsidTr="00CA5746">
              <w:trPr>
                <w:trHeight w:val="432"/>
              </w:trPr>
              <w:tc>
                <w:tcPr>
                  <w:tcW w:w="4410" w:type="dxa"/>
                  <w:vAlign w:val="center"/>
                </w:tcPr>
                <w:p w14:paraId="077A9900" w14:textId="77777777" w:rsidR="0021365C" w:rsidRPr="002D6A34" w:rsidRDefault="0021365C" w:rsidP="0021365C">
                  <w:pPr>
                    <w:spacing w:after="160" w:line="240" w:lineRule="auto"/>
                    <w:rPr>
                      <w:rFonts w:asciiTheme="minorHAnsi" w:hAnsiTheme="minorHAnsi" w:cstheme="minorHAnsi"/>
                      <w:b/>
                    </w:rPr>
                  </w:pPr>
                </w:p>
              </w:tc>
              <w:tc>
                <w:tcPr>
                  <w:tcW w:w="4410" w:type="dxa"/>
                  <w:vAlign w:val="center"/>
                </w:tcPr>
                <w:p w14:paraId="054C43E9" w14:textId="77777777" w:rsidR="0021365C" w:rsidRPr="002D6A34" w:rsidRDefault="0021365C" w:rsidP="0021365C">
                  <w:pPr>
                    <w:spacing w:after="160" w:line="240" w:lineRule="auto"/>
                    <w:rPr>
                      <w:rFonts w:asciiTheme="minorHAnsi" w:hAnsiTheme="minorHAnsi" w:cstheme="minorHAnsi"/>
                      <w:i/>
                    </w:rPr>
                  </w:pPr>
                </w:p>
              </w:tc>
              <w:tc>
                <w:tcPr>
                  <w:tcW w:w="3896" w:type="dxa"/>
                  <w:vAlign w:val="center"/>
                </w:tcPr>
                <w:p w14:paraId="59D5E9E1" w14:textId="77777777" w:rsidR="0021365C" w:rsidRPr="002D6A34" w:rsidRDefault="0021365C" w:rsidP="0021365C">
                  <w:pPr>
                    <w:spacing w:after="160" w:line="240" w:lineRule="auto"/>
                    <w:rPr>
                      <w:rFonts w:asciiTheme="minorHAnsi" w:hAnsiTheme="minorHAnsi" w:cstheme="minorHAnsi"/>
                      <w:i/>
                    </w:rPr>
                  </w:pPr>
                </w:p>
              </w:tc>
            </w:tr>
          </w:tbl>
          <w:p w14:paraId="34A8D99D" w14:textId="77777777" w:rsidR="0021365C" w:rsidRPr="002D6A34" w:rsidRDefault="0021365C" w:rsidP="0021365C">
            <w:pPr>
              <w:spacing w:before="100" w:after="160" w:line="240" w:lineRule="auto"/>
              <w:rPr>
                <w:rFonts w:asciiTheme="minorHAnsi" w:hAnsiTheme="minorHAnsi" w:cstheme="minorHAnsi"/>
                <w:b/>
              </w:rPr>
            </w:pPr>
            <w:r w:rsidRPr="002D6A34">
              <w:rPr>
                <w:rFonts w:asciiTheme="minorHAnsi" w:hAnsiTheme="minorHAnsi" w:cstheme="minorHAnsi"/>
                <w:b/>
              </w:rPr>
              <w:t>Vendor Management</w:t>
            </w:r>
          </w:p>
          <w:tbl>
            <w:tblPr>
              <w:tblW w:w="127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09"/>
              <w:gridCol w:w="3840"/>
              <w:gridCol w:w="3840"/>
              <w:gridCol w:w="2827"/>
            </w:tblGrid>
            <w:tr w:rsidR="0021365C" w:rsidRPr="002D6A34" w14:paraId="51135EDA" w14:textId="77777777" w:rsidTr="00CA5746">
              <w:trPr>
                <w:trHeight w:val="432"/>
              </w:trPr>
              <w:tc>
                <w:tcPr>
                  <w:tcW w:w="2209" w:type="dxa"/>
                </w:tcPr>
                <w:bookmarkStart w:id="21" w:name="Vendor"/>
                <w:p w14:paraId="4CB13EDD" w14:textId="77777777" w:rsidR="0021365C" w:rsidRPr="002D6A34" w:rsidRDefault="00F92281" w:rsidP="0021365C">
                  <w:pPr>
                    <w:spacing w:before="80" w:after="80" w:line="240" w:lineRule="auto"/>
                    <w:jc w:val="center"/>
                    <w:rPr>
                      <w:rFonts w:asciiTheme="minorHAnsi" w:hAnsiTheme="minorHAnsi" w:cstheme="minorHAnsi"/>
                      <w:b/>
                    </w:rPr>
                  </w:pPr>
                  <w:r w:rsidRPr="002D6A34">
                    <w:rPr>
                      <w:rFonts w:asciiTheme="minorHAnsi" w:hAnsiTheme="minorHAnsi" w:cstheme="minorHAnsi"/>
                      <w:b/>
                    </w:rPr>
                    <w:fldChar w:fldCharType="begin"/>
                  </w:r>
                  <w:r w:rsidR="0021365C" w:rsidRPr="002D6A34">
                    <w:rPr>
                      <w:rFonts w:asciiTheme="minorHAnsi" w:hAnsiTheme="minorHAnsi" w:cstheme="minorHAnsi"/>
                      <w:b/>
                    </w:rPr>
                    <w:instrText xml:space="preserve"> HYPERLINK  \l "Vendor" \o "List the vendor" </w:instrText>
                  </w:r>
                  <w:r w:rsidRPr="002D6A34">
                    <w:rPr>
                      <w:rFonts w:asciiTheme="minorHAnsi" w:hAnsiTheme="minorHAnsi" w:cstheme="minorHAnsi"/>
                      <w:b/>
                    </w:rPr>
                  </w:r>
                  <w:r w:rsidRPr="002D6A34">
                    <w:rPr>
                      <w:rFonts w:asciiTheme="minorHAnsi" w:hAnsiTheme="minorHAnsi" w:cstheme="minorHAnsi"/>
                      <w:b/>
                    </w:rPr>
                    <w:fldChar w:fldCharType="separate"/>
                  </w:r>
                  <w:r w:rsidR="0021365C" w:rsidRPr="002D6A34">
                    <w:rPr>
                      <w:rStyle w:val="Hyperlink"/>
                      <w:rFonts w:asciiTheme="minorHAnsi" w:hAnsiTheme="minorHAnsi" w:cstheme="minorHAnsi"/>
                      <w:b/>
                      <w:color w:val="auto"/>
                      <w:u w:val="none"/>
                    </w:rPr>
                    <w:t>Vendor</w:t>
                  </w:r>
                  <w:bookmarkEnd w:id="21"/>
                  <w:r w:rsidRPr="002D6A34">
                    <w:rPr>
                      <w:rFonts w:asciiTheme="minorHAnsi" w:hAnsiTheme="minorHAnsi" w:cstheme="minorHAnsi"/>
                      <w:b/>
                    </w:rPr>
                    <w:fldChar w:fldCharType="end"/>
                  </w:r>
                </w:p>
              </w:tc>
              <w:bookmarkStart w:id="22" w:name="Issue"/>
              <w:tc>
                <w:tcPr>
                  <w:tcW w:w="3840" w:type="dxa"/>
                  <w:vAlign w:val="center"/>
                </w:tcPr>
                <w:p w14:paraId="46C59487" w14:textId="77777777" w:rsidR="0021365C" w:rsidRPr="002D6A34" w:rsidRDefault="00F92281" w:rsidP="0021365C">
                  <w:pPr>
                    <w:spacing w:before="80" w:after="80" w:line="240" w:lineRule="auto"/>
                    <w:jc w:val="center"/>
                    <w:rPr>
                      <w:rFonts w:asciiTheme="minorHAnsi" w:hAnsiTheme="minorHAnsi" w:cstheme="minorHAnsi"/>
                      <w:b/>
                    </w:rPr>
                  </w:pPr>
                  <w:r w:rsidRPr="002D6A34">
                    <w:rPr>
                      <w:rFonts w:asciiTheme="minorHAnsi" w:hAnsiTheme="minorHAnsi" w:cstheme="minorHAnsi"/>
                      <w:b/>
                    </w:rPr>
                    <w:fldChar w:fldCharType="begin"/>
                  </w:r>
                  <w:r w:rsidR="0021365C" w:rsidRPr="002D6A34">
                    <w:rPr>
                      <w:rFonts w:asciiTheme="minorHAnsi" w:hAnsiTheme="minorHAnsi" w:cstheme="minorHAnsi"/>
                      <w:b/>
                    </w:rPr>
                    <w:instrText xml:space="preserve"> HYPERLINK  \l "Issue" \o "Describe any issues, claims, or disputes that occurred." </w:instrText>
                  </w:r>
                  <w:r w:rsidRPr="002D6A34">
                    <w:rPr>
                      <w:rFonts w:asciiTheme="minorHAnsi" w:hAnsiTheme="minorHAnsi" w:cstheme="minorHAnsi"/>
                      <w:b/>
                    </w:rPr>
                  </w:r>
                  <w:r w:rsidRPr="002D6A34">
                    <w:rPr>
                      <w:rFonts w:asciiTheme="minorHAnsi" w:hAnsiTheme="minorHAnsi" w:cstheme="minorHAnsi"/>
                      <w:b/>
                    </w:rPr>
                    <w:fldChar w:fldCharType="separate"/>
                  </w:r>
                  <w:r w:rsidR="0021365C" w:rsidRPr="002D6A34">
                    <w:rPr>
                      <w:rStyle w:val="Hyperlink"/>
                      <w:rFonts w:asciiTheme="minorHAnsi" w:hAnsiTheme="minorHAnsi" w:cstheme="minorHAnsi"/>
                      <w:b/>
                      <w:color w:val="auto"/>
                      <w:u w:val="none"/>
                    </w:rPr>
                    <w:t>Issue</w:t>
                  </w:r>
                  <w:bookmarkEnd w:id="22"/>
                  <w:r w:rsidRPr="002D6A34">
                    <w:rPr>
                      <w:rFonts w:asciiTheme="minorHAnsi" w:hAnsiTheme="minorHAnsi" w:cstheme="minorHAnsi"/>
                      <w:b/>
                    </w:rPr>
                    <w:fldChar w:fldCharType="end"/>
                  </w:r>
                </w:p>
              </w:tc>
              <w:tc>
                <w:tcPr>
                  <w:tcW w:w="3840" w:type="dxa"/>
                  <w:vAlign w:val="center"/>
                </w:tcPr>
                <w:p w14:paraId="24DFDCA1" w14:textId="77777777" w:rsidR="0021365C" w:rsidRPr="002D6A34" w:rsidRDefault="00000000" w:rsidP="0021365C">
                  <w:pPr>
                    <w:spacing w:before="80" w:after="80" w:line="240" w:lineRule="auto"/>
                    <w:jc w:val="center"/>
                    <w:rPr>
                      <w:rFonts w:asciiTheme="minorHAnsi" w:hAnsiTheme="minorHAnsi" w:cstheme="minorHAnsi"/>
                      <w:b/>
                    </w:rPr>
                  </w:pPr>
                  <w:hyperlink w:anchor="Resolution" w:tooltip="Describe the outcome or resolution." w:history="1">
                    <w:r w:rsidR="0021365C" w:rsidRPr="002D6A34">
                      <w:rPr>
                        <w:rStyle w:val="Hyperlink"/>
                        <w:rFonts w:asciiTheme="minorHAnsi" w:hAnsiTheme="minorHAnsi" w:cstheme="minorHAnsi"/>
                        <w:b/>
                        <w:color w:val="auto"/>
                        <w:u w:val="none"/>
                      </w:rPr>
                      <w:t>Resolution</w:t>
                    </w:r>
                  </w:hyperlink>
                </w:p>
              </w:tc>
              <w:tc>
                <w:tcPr>
                  <w:tcW w:w="2827" w:type="dxa"/>
                  <w:vAlign w:val="center"/>
                </w:tcPr>
                <w:p w14:paraId="3B1FE14F" w14:textId="77777777" w:rsidR="0021365C" w:rsidRPr="002D6A34" w:rsidRDefault="00000000" w:rsidP="0021365C">
                  <w:pPr>
                    <w:spacing w:before="80" w:after="80" w:line="240" w:lineRule="auto"/>
                    <w:jc w:val="center"/>
                    <w:rPr>
                      <w:rFonts w:asciiTheme="minorHAnsi" w:hAnsiTheme="minorHAnsi" w:cstheme="minorHAnsi"/>
                      <w:b/>
                    </w:rPr>
                  </w:pPr>
                  <w:hyperlink w:anchor="Comments" w:tooltip="Indicate what should be done to improve future vendor management performance." w:history="1">
                    <w:r w:rsidR="0021365C" w:rsidRPr="002D6A34">
                      <w:rPr>
                        <w:rStyle w:val="Hyperlink"/>
                        <w:rFonts w:asciiTheme="minorHAnsi" w:hAnsiTheme="minorHAnsi" w:cstheme="minorHAnsi"/>
                        <w:b/>
                        <w:color w:val="auto"/>
                        <w:u w:val="none"/>
                      </w:rPr>
                      <w:t>Comments</w:t>
                    </w:r>
                  </w:hyperlink>
                </w:p>
              </w:tc>
            </w:tr>
            <w:tr w:rsidR="0021365C" w:rsidRPr="002D6A34" w14:paraId="2E90E5FE" w14:textId="77777777" w:rsidTr="00CA5746">
              <w:trPr>
                <w:trHeight w:val="432"/>
              </w:trPr>
              <w:tc>
                <w:tcPr>
                  <w:tcW w:w="2209" w:type="dxa"/>
                  <w:vAlign w:val="center"/>
                </w:tcPr>
                <w:p w14:paraId="6F2AB226" w14:textId="628FD85B" w:rsidR="0021365C" w:rsidRPr="002D6A34" w:rsidRDefault="0069719D" w:rsidP="0021365C">
                  <w:pPr>
                    <w:spacing w:after="160" w:line="240" w:lineRule="auto"/>
                    <w:rPr>
                      <w:rFonts w:asciiTheme="minorHAnsi" w:hAnsiTheme="minorHAnsi" w:cstheme="minorHAnsi"/>
                      <w:iCs/>
                    </w:rPr>
                  </w:pPr>
                  <w:r w:rsidRPr="002D6A34">
                    <w:rPr>
                      <w:rFonts w:asciiTheme="minorHAnsi" w:hAnsiTheme="minorHAnsi" w:cstheme="minorHAnsi"/>
                      <w:iCs/>
                    </w:rPr>
                    <w:t>Workstation</w:t>
                  </w:r>
                </w:p>
              </w:tc>
              <w:tc>
                <w:tcPr>
                  <w:tcW w:w="3840" w:type="dxa"/>
                  <w:vAlign w:val="center"/>
                </w:tcPr>
                <w:p w14:paraId="54015DA8" w14:textId="41F721B7" w:rsidR="0021365C" w:rsidRPr="002D6A34" w:rsidRDefault="0069719D" w:rsidP="0021365C">
                  <w:pPr>
                    <w:spacing w:after="160" w:line="240" w:lineRule="auto"/>
                    <w:rPr>
                      <w:rFonts w:asciiTheme="minorHAnsi" w:hAnsiTheme="minorHAnsi" w:cstheme="minorHAnsi"/>
                      <w:iCs/>
                    </w:rPr>
                  </w:pPr>
                  <w:r w:rsidRPr="002D6A34">
                    <w:rPr>
                      <w:rFonts w:asciiTheme="minorHAnsi" w:hAnsiTheme="minorHAnsi" w:cstheme="minorHAnsi"/>
                      <w:iCs/>
                    </w:rPr>
                    <w:t>We were out of workstations for few days due to shortage of laptops.</w:t>
                  </w:r>
                </w:p>
              </w:tc>
              <w:tc>
                <w:tcPr>
                  <w:tcW w:w="3840" w:type="dxa"/>
                  <w:vAlign w:val="center"/>
                </w:tcPr>
                <w:p w14:paraId="5372C7A1" w14:textId="317D8541" w:rsidR="0021365C" w:rsidRPr="002D6A34" w:rsidRDefault="0069719D" w:rsidP="0021365C">
                  <w:pPr>
                    <w:spacing w:after="160" w:line="240" w:lineRule="auto"/>
                    <w:rPr>
                      <w:rFonts w:asciiTheme="minorHAnsi" w:hAnsiTheme="minorHAnsi" w:cstheme="minorHAnsi"/>
                      <w:iCs/>
                    </w:rPr>
                  </w:pPr>
                  <w:r w:rsidRPr="002D6A34">
                    <w:rPr>
                      <w:rFonts w:asciiTheme="minorHAnsi" w:hAnsiTheme="minorHAnsi" w:cstheme="minorHAnsi"/>
                      <w:iCs/>
                    </w:rPr>
                    <w:t>Due to good relations with the vendor, Vendor provided the higher configuration laptop for our urgent needs.</w:t>
                  </w:r>
                </w:p>
              </w:tc>
              <w:tc>
                <w:tcPr>
                  <w:tcW w:w="2827" w:type="dxa"/>
                  <w:vAlign w:val="center"/>
                </w:tcPr>
                <w:p w14:paraId="75613DE8" w14:textId="12EB24F6" w:rsidR="0021365C" w:rsidRPr="002D6A34" w:rsidRDefault="00D70577" w:rsidP="0021365C">
                  <w:pPr>
                    <w:spacing w:after="160" w:line="240" w:lineRule="auto"/>
                    <w:rPr>
                      <w:rFonts w:asciiTheme="minorHAnsi" w:hAnsiTheme="minorHAnsi" w:cstheme="minorHAnsi"/>
                      <w:iCs/>
                    </w:rPr>
                  </w:pPr>
                  <w:r w:rsidRPr="002D6A34">
                    <w:rPr>
                      <w:rFonts w:asciiTheme="minorHAnsi" w:hAnsiTheme="minorHAnsi" w:cstheme="minorHAnsi"/>
                      <w:iCs/>
                    </w:rPr>
                    <w:t>Company should not be dependent on a single vendor for supplies.</w:t>
                  </w:r>
                </w:p>
              </w:tc>
            </w:tr>
          </w:tbl>
          <w:p w14:paraId="2123DC7A" w14:textId="376DD220" w:rsidR="0021365C" w:rsidRPr="002D6A34" w:rsidRDefault="0021365C" w:rsidP="00603D6F">
            <w:pPr>
              <w:spacing w:before="100" w:after="160" w:line="240" w:lineRule="auto"/>
              <w:rPr>
                <w:rFonts w:asciiTheme="minorHAnsi" w:hAnsiTheme="minorHAnsi" w:cstheme="minorHAnsi"/>
                <w:b/>
                <w:sz w:val="20"/>
              </w:rPr>
            </w:pPr>
          </w:p>
        </w:tc>
      </w:tr>
    </w:tbl>
    <w:p w14:paraId="13713649" w14:textId="77777777" w:rsidR="00B365E6" w:rsidRPr="00B365E6" w:rsidRDefault="00B365E6" w:rsidP="00B365E6">
      <w:pPr>
        <w:spacing w:after="0" w:line="240" w:lineRule="auto"/>
        <w:jc w:val="right"/>
        <w:rPr>
          <w:rFonts w:asciiTheme="minorHAnsi" w:hAnsiTheme="minorHAnsi" w:cstheme="minorHAnsi"/>
          <w:lang w:val="en-CA"/>
        </w:rPr>
      </w:pPr>
      <w:r w:rsidRPr="00B365E6">
        <w:rPr>
          <w:rFonts w:asciiTheme="minorHAnsi" w:hAnsiTheme="minorHAnsi" w:cstheme="minorHAnsi"/>
          <w:b/>
          <w:bCs/>
        </w:rPr>
        <w:t>SMIT RANA - 792056</w:t>
      </w:r>
    </w:p>
    <w:p w14:paraId="793C5746" w14:textId="77777777" w:rsidR="00B365E6" w:rsidRPr="00B365E6" w:rsidRDefault="00B365E6" w:rsidP="00B365E6">
      <w:pPr>
        <w:spacing w:after="0" w:line="240" w:lineRule="auto"/>
        <w:jc w:val="right"/>
        <w:rPr>
          <w:rFonts w:asciiTheme="minorHAnsi" w:hAnsiTheme="minorHAnsi" w:cstheme="minorHAnsi"/>
          <w:lang w:val="en-CA"/>
        </w:rPr>
      </w:pPr>
      <w:r w:rsidRPr="00B365E6">
        <w:rPr>
          <w:rFonts w:asciiTheme="minorHAnsi" w:hAnsiTheme="minorHAnsi" w:cstheme="minorHAnsi"/>
          <w:b/>
          <w:bCs/>
        </w:rPr>
        <w:t>NIREN PATEL - 794177</w:t>
      </w:r>
    </w:p>
    <w:p w14:paraId="1AED0095" w14:textId="77777777" w:rsidR="00B365E6" w:rsidRPr="00B365E6" w:rsidRDefault="00B365E6" w:rsidP="00B365E6">
      <w:pPr>
        <w:spacing w:after="0" w:line="240" w:lineRule="auto"/>
        <w:jc w:val="right"/>
        <w:rPr>
          <w:rFonts w:asciiTheme="minorHAnsi" w:hAnsiTheme="minorHAnsi" w:cstheme="minorHAnsi"/>
          <w:lang w:val="en-CA"/>
        </w:rPr>
      </w:pPr>
      <w:r w:rsidRPr="00B365E6">
        <w:rPr>
          <w:rFonts w:asciiTheme="minorHAnsi" w:hAnsiTheme="minorHAnsi" w:cstheme="minorHAnsi"/>
          <w:b/>
          <w:bCs/>
        </w:rPr>
        <w:t>HARSH PATEL - 791820</w:t>
      </w:r>
    </w:p>
    <w:p w14:paraId="113C1A31" w14:textId="77777777" w:rsidR="00B365E6" w:rsidRPr="00B365E6" w:rsidRDefault="00B365E6" w:rsidP="00B365E6">
      <w:pPr>
        <w:spacing w:after="0" w:line="240" w:lineRule="auto"/>
        <w:jc w:val="right"/>
        <w:rPr>
          <w:rFonts w:asciiTheme="minorHAnsi" w:hAnsiTheme="minorHAnsi" w:cstheme="minorHAnsi"/>
          <w:lang w:val="en-CA"/>
        </w:rPr>
      </w:pPr>
      <w:r w:rsidRPr="00B365E6">
        <w:rPr>
          <w:rFonts w:asciiTheme="minorHAnsi" w:hAnsiTheme="minorHAnsi" w:cstheme="minorHAnsi"/>
          <w:b/>
          <w:bCs/>
        </w:rPr>
        <w:t>RUCHIT PATEL - 789968</w:t>
      </w:r>
    </w:p>
    <w:p w14:paraId="370153BB" w14:textId="49C576E8" w:rsidR="00B365E6" w:rsidRPr="002D6A34" w:rsidRDefault="00B365E6" w:rsidP="00B365E6">
      <w:pPr>
        <w:spacing w:after="0" w:line="240" w:lineRule="auto"/>
        <w:jc w:val="right"/>
        <w:rPr>
          <w:rFonts w:asciiTheme="minorHAnsi" w:hAnsiTheme="minorHAnsi" w:cstheme="minorHAnsi"/>
        </w:rPr>
      </w:pPr>
      <w:r w:rsidRPr="00B365E6">
        <w:rPr>
          <w:rFonts w:asciiTheme="minorHAnsi" w:hAnsiTheme="minorHAnsi" w:cstheme="minorHAnsi"/>
          <w:b/>
          <w:bCs/>
        </w:rPr>
        <w:t>SACHIN CHAUDHARY - 792544</w:t>
      </w:r>
    </w:p>
    <w:sectPr w:rsidR="00B365E6" w:rsidRPr="002D6A34" w:rsidSect="00AD4B9C">
      <w:footerReference w:type="default" r:id="rId6"/>
      <w:pgSz w:w="15840" w:h="12240" w:orient="landscape"/>
      <w:pgMar w:top="720" w:right="1440" w:bottom="576" w:left="1440" w:header="720"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B4C4E2" w14:textId="77777777" w:rsidR="00D607D0" w:rsidRDefault="00D607D0" w:rsidP="00AD4B9C">
      <w:pPr>
        <w:spacing w:after="0" w:line="240" w:lineRule="auto"/>
      </w:pPr>
      <w:r>
        <w:separator/>
      </w:r>
    </w:p>
  </w:endnote>
  <w:endnote w:type="continuationSeparator" w:id="0">
    <w:p w14:paraId="1B5CF514" w14:textId="77777777" w:rsidR="00D607D0" w:rsidRDefault="00D607D0" w:rsidP="00AD4B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NeueLT Std Med">
    <w:altName w:val="Arial"/>
    <w:panose1 w:val="00000000000000000000"/>
    <w:charset w:val="00"/>
    <w:family w:val="swiss"/>
    <w:notTrueType/>
    <w:pitch w:val="variable"/>
    <w:sig w:usb0="800000AF" w:usb1="4000204A"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B6E41A" w14:textId="77777777" w:rsidR="00444B23" w:rsidRPr="009B48DF" w:rsidRDefault="00444B23" w:rsidP="00AD4B9C">
    <w:pPr>
      <w:pStyle w:val="Footer"/>
      <w:jc w:val="center"/>
      <w:rPr>
        <w:rFonts w:ascii="HelveticaNeueLT Std Med" w:hAnsi="HelveticaNeueLT Std Med"/>
      </w:rPr>
    </w:pPr>
    <w:r w:rsidRPr="009B48DF">
      <w:rPr>
        <w:rFonts w:ascii="HelveticaNeueLT Std Med" w:hAnsi="HelveticaNeueLT Std Med"/>
      </w:rPr>
      <w:t xml:space="preserve">Page </w:t>
    </w:r>
    <w:r w:rsidR="00F92281" w:rsidRPr="009B48DF">
      <w:rPr>
        <w:rFonts w:ascii="HelveticaNeueLT Std Med" w:hAnsi="HelveticaNeueLT Std Med"/>
        <w:b/>
      </w:rPr>
      <w:fldChar w:fldCharType="begin"/>
    </w:r>
    <w:r w:rsidRPr="009B48DF">
      <w:rPr>
        <w:rFonts w:ascii="HelveticaNeueLT Std Med" w:hAnsi="HelveticaNeueLT Std Med"/>
        <w:b/>
      </w:rPr>
      <w:instrText xml:space="preserve"> PAGE </w:instrText>
    </w:r>
    <w:r w:rsidR="00F92281" w:rsidRPr="009B48DF">
      <w:rPr>
        <w:rFonts w:ascii="HelveticaNeueLT Std Med" w:hAnsi="HelveticaNeueLT Std Med"/>
        <w:b/>
      </w:rPr>
      <w:fldChar w:fldCharType="separate"/>
    </w:r>
    <w:r w:rsidR="00926600">
      <w:rPr>
        <w:rFonts w:ascii="HelveticaNeueLT Std Med" w:hAnsi="HelveticaNeueLT Std Med"/>
        <w:b/>
        <w:noProof/>
      </w:rPr>
      <w:t>3</w:t>
    </w:r>
    <w:r w:rsidR="00F92281" w:rsidRPr="009B48DF">
      <w:rPr>
        <w:rFonts w:ascii="HelveticaNeueLT Std Med" w:hAnsi="HelveticaNeueLT Std Med"/>
        <w:b/>
      </w:rPr>
      <w:fldChar w:fldCharType="end"/>
    </w:r>
    <w:r w:rsidRPr="009B48DF">
      <w:rPr>
        <w:rFonts w:ascii="HelveticaNeueLT Std Med" w:hAnsi="HelveticaNeueLT Std Med"/>
      </w:rPr>
      <w:t xml:space="preserve"> of </w:t>
    </w:r>
    <w:r>
      <w:rPr>
        <w:rFonts w:ascii="HelveticaNeueLT Std Med" w:hAnsi="HelveticaNeueLT Std Med"/>
        <w:b/>
      </w:rPr>
      <w:t>2</w:t>
    </w:r>
  </w:p>
  <w:p w14:paraId="0D597877" w14:textId="77777777" w:rsidR="00444B23" w:rsidRDefault="00444B2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AB58ED" w14:textId="77777777" w:rsidR="00D607D0" w:rsidRDefault="00D607D0" w:rsidP="00AD4B9C">
      <w:pPr>
        <w:spacing w:after="0" w:line="240" w:lineRule="auto"/>
      </w:pPr>
      <w:r>
        <w:separator/>
      </w:r>
    </w:p>
  </w:footnote>
  <w:footnote w:type="continuationSeparator" w:id="0">
    <w:p w14:paraId="707AAE0D" w14:textId="77777777" w:rsidR="00D607D0" w:rsidRDefault="00D607D0" w:rsidP="00AD4B9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4B9C"/>
    <w:rsid w:val="00000F17"/>
    <w:rsid w:val="00034D03"/>
    <w:rsid w:val="000A1C7C"/>
    <w:rsid w:val="000A5A69"/>
    <w:rsid w:val="00137090"/>
    <w:rsid w:val="0015463F"/>
    <w:rsid w:val="001B54FC"/>
    <w:rsid w:val="001D5541"/>
    <w:rsid w:val="00206F9C"/>
    <w:rsid w:val="0020732D"/>
    <w:rsid w:val="0020748A"/>
    <w:rsid w:val="0021365C"/>
    <w:rsid w:val="00291576"/>
    <w:rsid w:val="002B0613"/>
    <w:rsid w:val="002B14D3"/>
    <w:rsid w:val="002D6A34"/>
    <w:rsid w:val="002F6B70"/>
    <w:rsid w:val="00300042"/>
    <w:rsid w:val="0039392A"/>
    <w:rsid w:val="00444B23"/>
    <w:rsid w:val="00453FE1"/>
    <w:rsid w:val="0045509E"/>
    <w:rsid w:val="0048458A"/>
    <w:rsid w:val="004D125C"/>
    <w:rsid w:val="005F0D95"/>
    <w:rsid w:val="005F3022"/>
    <w:rsid w:val="00603D6F"/>
    <w:rsid w:val="00633C68"/>
    <w:rsid w:val="0064484E"/>
    <w:rsid w:val="0069719D"/>
    <w:rsid w:val="00697DB1"/>
    <w:rsid w:val="006D3E3D"/>
    <w:rsid w:val="006E3EA7"/>
    <w:rsid w:val="006F5055"/>
    <w:rsid w:val="00711D78"/>
    <w:rsid w:val="00714059"/>
    <w:rsid w:val="007247D2"/>
    <w:rsid w:val="00742744"/>
    <w:rsid w:val="007442D7"/>
    <w:rsid w:val="00776E47"/>
    <w:rsid w:val="00805F8D"/>
    <w:rsid w:val="0086375A"/>
    <w:rsid w:val="008B651A"/>
    <w:rsid w:val="00926600"/>
    <w:rsid w:val="00932912"/>
    <w:rsid w:val="00955EE5"/>
    <w:rsid w:val="00995F7A"/>
    <w:rsid w:val="009974FE"/>
    <w:rsid w:val="009B0257"/>
    <w:rsid w:val="00A26E3E"/>
    <w:rsid w:val="00AD4B9C"/>
    <w:rsid w:val="00AD6A86"/>
    <w:rsid w:val="00B0692D"/>
    <w:rsid w:val="00B0744F"/>
    <w:rsid w:val="00B11A2F"/>
    <w:rsid w:val="00B21C36"/>
    <w:rsid w:val="00B21CD7"/>
    <w:rsid w:val="00B24DF1"/>
    <w:rsid w:val="00B365E6"/>
    <w:rsid w:val="00B77128"/>
    <w:rsid w:val="00BB6C14"/>
    <w:rsid w:val="00BD4D94"/>
    <w:rsid w:val="00BF757B"/>
    <w:rsid w:val="00C26E66"/>
    <w:rsid w:val="00C310A0"/>
    <w:rsid w:val="00C356AC"/>
    <w:rsid w:val="00C74A30"/>
    <w:rsid w:val="00CD06D6"/>
    <w:rsid w:val="00CD1565"/>
    <w:rsid w:val="00D06B7D"/>
    <w:rsid w:val="00D15C73"/>
    <w:rsid w:val="00D35833"/>
    <w:rsid w:val="00D43315"/>
    <w:rsid w:val="00D607D0"/>
    <w:rsid w:val="00D70577"/>
    <w:rsid w:val="00D9422F"/>
    <w:rsid w:val="00DE1309"/>
    <w:rsid w:val="00E17256"/>
    <w:rsid w:val="00E36C8D"/>
    <w:rsid w:val="00E85FCB"/>
    <w:rsid w:val="00F3421C"/>
    <w:rsid w:val="00F83DC3"/>
    <w:rsid w:val="00F92281"/>
    <w:rsid w:val="00F92439"/>
    <w:rsid w:val="00FD4B4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6ABE32"/>
  <w15:docId w15:val="{3C483560-11D3-4DFB-B5AD-2F4CF0BF71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4B9C"/>
    <w:rPr>
      <w:rFonts w:ascii="Calibri" w:eastAsia="Calibri" w:hAnsi="Calibri" w:cs="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eatureTitle">
    <w:name w:val="FeatureTitle"/>
    <w:next w:val="Normal"/>
    <w:rsid w:val="00AD4B9C"/>
    <w:pPr>
      <w:keepNext/>
      <w:pBdr>
        <w:left w:val="single" w:sz="36" w:space="6" w:color="C0C0C0"/>
      </w:pBdr>
      <w:spacing w:after="120" w:line="240" w:lineRule="auto"/>
    </w:pPr>
    <w:rPr>
      <w:rFonts w:ascii="Arial" w:eastAsia="Times New Roman" w:hAnsi="Arial" w:cs="Times New Roman"/>
      <w:b/>
      <w:sz w:val="28"/>
      <w:szCs w:val="26"/>
    </w:rPr>
  </w:style>
  <w:style w:type="paragraph" w:styleId="Header">
    <w:name w:val="header"/>
    <w:basedOn w:val="Normal"/>
    <w:link w:val="HeaderChar"/>
    <w:uiPriority w:val="99"/>
    <w:unhideWhenUsed/>
    <w:rsid w:val="00AD4B9C"/>
    <w:pPr>
      <w:tabs>
        <w:tab w:val="center" w:pos="4680"/>
        <w:tab w:val="right" w:pos="9360"/>
      </w:tabs>
      <w:spacing w:after="0" w:line="240" w:lineRule="auto"/>
    </w:pPr>
  </w:style>
  <w:style w:type="character" w:customStyle="1" w:styleId="HeaderChar">
    <w:name w:val="Header Char"/>
    <w:basedOn w:val="DefaultParagraphFont"/>
    <w:link w:val="Header"/>
    <w:uiPriority w:val="99"/>
    <w:rsid w:val="00AD4B9C"/>
    <w:rPr>
      <w:rFonts w:ascii="Calibri" w:eastAsia="Calibri" w:hAnsi="Calibri" w:cs="Times New Roman"/>
    </w:rPr>
  </w:style>
  <w:style w:type="paragraph" w:styleId="Footer">
    <w:name w:val="footer"/>
    <w:basedOn w:val="Normal"/>
    <w:link w:val="FooterChar"/>
    <w:uiPriority w:val="99"/>
    <w:unhideWhenUsed/>
    <w:rsid w:val="00AD4B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AD4B9C"/>
    <w:rPr>
      <w:rFonts w:ascii="Calibri" w:eastAsia="Calibri" w:hAnsi="Calibri" w:cs="Times New Roman"/>
    </w:rPr>
  </w:style>
  <w:style w:type="character" w:styleId="CommentReference">
    <w:name w:val="annotation reference"/>
    <w:basedOn w:val="DefaultParagraphFont"/>
    <w:uiPriority w:val="99"/>
    <w:semiHidden/>
    <w:unhideWhenUsed/>
    <w:rsid w:val="007247D2"/>
    <w:rPr>
      <w:sz w:val="16"/>
      <w:szCs w:val="16"/>
    </w:rPr>
  </w:style>
  <w:style w:type="paragraph" w:styleId="CommentText">
    <w:name w:val="annotation text"/>
    <w:basedOn w:val="Normal"/>
    <w:link w:val="CommentTextChar"/>
    <w:uiPriority w:val="99"/>
    <w:semiHidden/>
    <w:unhideWhenUsed/>
    <w:rsid w:val="007247D2"/>
    <w:pPr>
      <w:spacing w:line="240" w:lineRule="auto"/>
    </w:pPr>
    <w:rPr>
      <w:sz w:val="20"/>
      <w:szCs w:val="20"/>
    </w:rPr>
  </w:style>
  <w:style w:type="character" w:customStyle="1" w:styleId="CommentTextChar">
    <w:name w:val="Comment Text Char"/>
    <w:basedOn w:val="DefaultParagraphFont"/>
    <w:link w:val="CommentText"/>
    <w:uiPriority w:val="99"/>
    <w:semiHidden/>
    <w:rsid w:val="007247D2"/>
    <w:rPr>
      <w:rFonts w:ascii="Calibri" w:eastAsia="Calibri" w:hAnsi="Calibri" w:cs="Times New Roman"/>
      <w:sz w:val="20"/>
      <w:szCs w:val="20"/>
    </w:rPr>
  </w:style>
  <w:style w:type="paragraph" w:styleId="CommentSubject">
    <w:name w:val="annotation subject"/>
    <w:basedOn w:val="CommentText"/>
    <w:next w:val="CommentText"/>
    <w:link w:val="CommentSubjectChar"/>
    <w:uiPriority w:val="99"/>
    <w:semiHidden/>
    <w:unhideWhenUsed/>
    <w:rsid w:val="007247D2"/>
    <w:rPr>
      <w:b/>
      <w:bCs/>
    </w:rPr>
  </w:style>
  <w:style w:type="character" w:customStyle="1" w:styleId="CommentSubjectChar">
    <w:name w:val="Comment Subject Char"/>
    <w:basedOn w:val="CommentTextChar"/>
    <w:link w:val="CommentSubject"/>
    <w:uiPriority w:val="99"/>
    <w:semiHidden/>
    <w:rsid w:val="007247D2"/>
    <w:rPr>
      <w:rFonts w:ascii="Calibri" w:eastAsia="Calibri" w:hAnsi="Calibri" w:cs="Times New Roman"/>
      <w:b/>
      <w:bCs/>
      <w:sz w:val="20"/>
      <w:szCs w:val="20"/>
    </w:rPr>
  </w:style>
  <w:style w:type="paragraph" w:styleId="BalloonText">
    <w:name w:val="Balloon Text"/>
    <w:basedOn w:val="Normal"/>
    <w:link w:val="BalloonTextChar"/>
    <w:uiPriority w:val="99"/>
    <w:semiHidden/>
    <w:unhideWhenUsed/>
    <w:rsid w:val="007247D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247D2"/>
    <w:rPr>
      <w:rFonts w:ascii="Tahoma" w:eastAsia="Calibri" w:hAnsi="Tahoma" w:cs="Tahoma"/>
      <w:sz w:val="16"/>
      <w:szCs w:val="16"/>
    </w:rPr>
  </w:style>
  <w:style w:type="character" w:styleId="Hyperlink">
    <w:name w:val="Hyperlink"/>
    <w:basedOn w:val="DefaultParagraphFont"/>
    <w:uiPriority w:val="99"/>
    <w:unhideWhenUsed/>
    <w:rsid w:val="006E3EA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6724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984</Words>
  <Characters>5615</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John Wiley and Sons, Inc.</Company>
  <LinksUpToDate>false</LinksUpToDate>
  <CharactersWithSpaces>6586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Odum, Amy - Hoboken</dc:creator>
  <cp:lastModifiedBy>Smit Hareshkumar Rana</cp:lastModifiedBy>
  <cp:revision>3</cp:revision>
  <dcterms:created xsi:type="dcterms:W3CDTF">2022-12-02T16:03:00Z</dcterms:created>
  <dcterms:modified xsi:type="dcterms:W3CDTF">2022-12-02T16:11:00Z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5464a2b1000b61a413faddaaba643b47b1eb3355a8130448d6cfcb974dbb1609</vt:lpwstr>
  </property>
</Properties>
</file>