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B409" w14:textId="3C528CC9" w:rsidR="00FF365D" w:rsidRPr="00AA4EDA" w:rsidRDefault="000E473D" w:rsidP="00AA4EDA">
      <w:pPr>
        <w:pStyle w:val="1"/>
        <w:numPr>
          <w:ilvl w:val="0"/>
          <w:numId w:val="11"/>
        </w:numPr>
        <w:spacing w:before="240" w:after="240" w:line="240" w:lineRule="auto"/>
        <w:jc w:val="left"/>
        <w:rPr>
          <w:rFonts w:ascii="Times New Roman" w:eastAsia="黑体" w:hAnsi="Times New Roman" w:cs="Times New Roman"/>
          <w:snapToGrid w:val="0"/>
          <w:spacing w:val="4"/>
          <w:kern w:val="2"/>
          <w:sz w:val="23"/>
          <w:szCs w:val="20"/>
        </w:rPr>
      </w:pPr>
      <w:r w:rsidRPr="00AA4EDA">
        <w:rPr>
          <w:rFonts w:ascii="Times New Roman" w:eastAsia="黑体" w:hAnsi="Times New Roman" w:cs="Times New Roman" w:hint="eastAsia"/>
          <w:snapToGrid w:val="0"/>
          <w:spacing w:val="4"/>
          <w:kern w:val="2"/>
          <w:sz w:val="23"/>
          <w:szCs w:val="20"/>
        </w:rPr>
        <w:t>引言</w:t>
      </w:r>
    </w:p>
    <w:p w14:paraId="4C03EFCF" w14:textId="4CB82679" w:rsidR="00FF365D" w:rsidRPr="00357BBF" w:rsidRDefault="00FF365D" w:rsidP="00FF365D">
      <w:pPr>
        <w:ind w:left="425"/>
        <w:rPr>
          <w:color w:val="FF0000"/>
        </w:rPr>
      </w:pPr>
      <w:r w:rsidRPr="00357BBF">
        <w:rPr>
          <w:rFonts w:hint="eastAsia"/>
          <w:color w:val="FF0000"/>
        </w:rPr>
        <w:t>（这一节介绍思路如下：先通过介绍关联分析的起源及应用来说明关联分析很有用，</w:t>
      </w:r>
      <w:r w:rsidR="00023C9D" w:rsidRPr="00357BBF">
        <w:rPr>
          <w:rFonts w:hint="eastAsia"/>
          <w:color w:val="FF0000"/>
        </w:rPr>
        <w:t>再</w:t>
      </w:r>
      <w:r w:rsidRPr="00357BBF">
        <w:rPr>
          <w:rFonts w:hint="eastAsia"/>
          <w:color w:val="FF0000"/>
        </w:rPr>
        <w:t>通过介绍关联分析的</w:t>
      </w:r>
      <w:r w:rsidR="00702603" w:rsidRPr="00357BBF">
        <w:rPr>
          <w:rFonts w:hint="eastAsia"/>
          <w:color w:val="FF0000"/>
        </w:rPr>
        <w:t>定量属性的分割问题及其挑战，从而引出我们方案的大致思路以及我们方案的贡献点。</w:t>
      </w:r>
      <w:r w:rsidRPr="00357BBF">
        <w:rPr>
          <w:rFonts w:hint="eastAsia"/>
          <w:color w:val="FF0000"/>
        </w:rPr>
        <w:t>）</w:t>
      </w:r>
    </w:p>
    <w:p w14:paraId="60536571" w14:textId="77777777" w:rsidR="00357BBF" w:rsidRDefault="008867E2" w:rsidP="00E93102">
      <w:pPr>
        <w:pStyle w:val="a7"/>
        <w:numPr>
          <w:ilvl w:val="0"/>
          <w:numId w:val="14"/>
        </w:numPr>
        <w:ind w:firstLineChars="0"/>
      </w:pPr>
      <w:r>
        <w:rPr>
          <w:rFonts w:hint="eastAsia"/>
        </w:rPr>
        <w:t>介绍关联分析的起源，应用</w:t>
      </w:r>
      <w:r w:rsidR="00357BBF">
        <w:rPr>
          <w:rFonts w:hint="eastAsia"/>
        </w:rPr>
        <w:t>。</w:t>
      </w:r>
    </w:p>
    <w:p w14:paraId="5311FCFF" w14:textId="069C07C8" w:rsidR="00AA2ABF" w:rsidRDefault="00357BBF" w:rsidP="00E93102">
      <w:pPr>
        <w:pStyle w:val="a7"/>
        <w:numPr>
          <w:ilvl w:val="0"/>
          <w:numId w:val="14"/>
        </w:numPr>
        <w:ind w:firstLineChars="0"/>
      </w:pPr>
      <w:r>
        <w:rPr>
          <w:rFonts w:hint="eastAsia"/>
        </w:rPr>
        <w:t>介绍</w:t>
      </w:r>
      <w:r w:rsidR="008867E2">
        <w:rPr>
          <w:rFonts w:hint="eastAsia"/>
        </w:rPr>
        <w:t>关联分析</w:t>
      </w:r>
      <w:r w:rsidR="00AA2ABF">
        <w:rPr>
          <w:rFonts w:hint="eastAsia"/>
        </w:rPr>
        <w:t>的连续值问题</w:t>
      </w:r>
      <w:r w:rsidR="00C76605">
        <w:rPr>
          <w:rFonts w:hint="eastAsia"/>
        </w:rPr>
        <w:t>及其挑战</w:t>
      </w:r>
      <w:r w:rsidR="00AA2ABF">
        <w:rPr>
          <w:rFonts w:hint="eastAsia"/>
        </w:rPr>
        <w:t>。</w:t>
      </w:r>
    </w:p>
    <w:p w14:paraId="02446D55" w14:textId="44DB4892" w:rsidR="007728AF" w:rsidRDefault="007728AF" w:rsidP="000C078F">
      <w:pPr>
        <w:pStyle w:val="a7"/>
        <w:numPr>
          <w:ilvl w:val="0"/>
          <w:numId w:val="4"/>
        </w:numPr>
        <w:ind w:firstLineChars="0"/>
      </w:pPr>
      <w:r>
        <w:rPr>
          <w:rFonts w:hint="eastAsia"/>
        </w:rPr>
        <w:t>对于一个整体的区间如何划分出新的粒度。</w:t>
      </w:r>
    </w:p>
    <w:p w14:paraId="41EF57CA" w14:textId="07344EC4" w:rsidR="000C078F" w:rsidRDefault="000C078F" w:rsidP="007728AF">
      <w:pPr>
        <w:pStyle w:val="a7"/>
        <w:numPr>
          <w:ilvl w:val="0"/>
          <w:numId w:val="4"/>
        </w:numPr>
        <w:ind w:firstLineChars="0"/>
      </w:pPr>
      <w:r>
        <w:rPr>
          <w:rFonts w:hint="eastAsia"/>
        </w:rPr>
        <w:t>对于某个划分出来粒度进行评估</w:t>
      </w:r>
      <w:r w:rsidR="007728AF">
        <w:rPr>
          <w:rFonts w:hint="eastAsia"/>
        </w:rPr>
        <w:t>。</w:t>
      </w:r>
      <w:bookmarkStart w:id="0" w:name="_GoBack"/>
      <w:bookmarkEnd w:id="0"/>
    </w:p>
    <w:p w14:paraId="32D5BE75" w14:textId="09EFA8CD" w:rsidR="008867E2" w:rsidRDefault="008867E2" w:rsidP="00E93102">
      <w:pPr>
        <w:pStyle w:val="a7"/>
        <w:numPr>
          <w:ilvl w:val="0"/>
          <w:numId w:val="14"/>
        </w:numPr>
        <w:ind w:firstLineChars="0"/>
      </w:pPr>
      <w:r>
        <w:rPr>
          <w:rFonts w:hint="eastAsia"/>
        </w:rPr>
        <w:t>我们的解决方法</w:t>
      </w:r>
      <w:r w:rsidR="00C76605">
        <w:rPr>
          <w:rFonts w:hint="eastAsia"/>
        </w:rPr>
        <w:t>及贡献点</w:t>
      </w:r>
      <w:r>
        <w:rPr>
          <w:rFonts w:hint="eastAsia"/>
        </w:rPr>
        <w:t>。</w:t>
      </w:r>
    </w:p>
    <w:p w14:paraId="5B4DA61C" w14:textId="1A72D1B8" w:rsidR="00AA2ABF" w:rsidRDefault="00AA2ABF" w:rsidP="00AA2ABF">
      <w:pPr>
        <w:pStyle w:val="a7"/>
        <w:numPr>
          <w:ilvl w:val="0"/>
          <w:numId w:val="3"/>
        </w:numPr>
        <w:ind w:firstLineChars="0"/>
      </w:pPr>
      <w:r>
        <w:rPr>
          <w:rFonts w:hint="eastAsia"/>
        </w:rPr>
        <w:t>提出了一个可视化系统迭代式对属性进行粒度的划分</w:t>
      </w:r>
    </w:p>
    <w:p w14:paraId="1D00840C" w14:textId="3B5C61D1" w:rsidR="007728AF" w:rsidRDefault="007728AF" w:rsidP="007728AF">
      <w:pPr>
        <w:pStyle w:val="a7"/>
        <w:numPr>
          <w:ilvl w:val="0"/>
          <w:numId w:val="3"/>
        </w:numPr>
        <w:ind w:firstLineChars="0"/>
      </w:pPr>
      <w:r>
        <w:rPr>
          <w:rFonts w:hint="eastAsia"/>
        </w:rPr>
        <w:t>提出一个区间整合算法将区间划分成不同的粒度</w:t>
      </w:r>
    </w:p>
    <w:p w14:paraId="622162D8" w14:textId="72DD2CD1" w:rsidR="007728AF" w:rsidRDefault="007728AF" w:rsidP="007728AF">
      <w:pPr>
        <w:pStyle w:val="a7"/>
        <w:numPr>
          <w:ilvl w:val="0"/>
          <w:numId w:val="3"/>
        </w:numPr>
        <w:ind w:firstLineChars="0"/>
      </w:pPr>
      <w:r>
        <w:rPr>
          <w:rFonts w:hint="eastAsia"/>
        </w:rPr>
        <w:t>提出几个指标综合展示出粒度信息</w:t>
      </w:r>
    </w:p>
    <w:p w14:paraId="3A825B59" w14:textId="1F3D1A4E" w:rsidR="00FB3C77" w:rsidRDefault="00FB3C77" w:rsidP="00E53685">
      <w:pPr>
        <w:pStyle w:val="1"/>
        <w:numPr>
          <w:ilvl w:val="0"/>
          <w:numId w:val="11"/>
        </w:numPr>
        <w:spacing w:before="240" w:after="240" w:line="240" w:lineRule="auto"/>
        <w:jc w:val="left"/>
        <w:rPr>
          <w:rFonts w:ascii="Times New Roman" w:eastAsia="黑体" w:hAnsi="Times New Roman" w:cs="Times New Roman"/>
          <w:snapToGrid w:val="0"/>
          <w:spacing w:val="4"/>
          <w:kern w:val="2"/>
          <w:sz w:val="23"/>
          <w:szCs w:val="20"/>
        </w:rPr>
      </w:pPr>
      <w:r w:rsidRPr="00E53685">
        <w:rPr>
          <w:rFonts w:ascii="Times New Roman" w:eastAsia="黑体" w:hAnsi="Times New Roman" w:cs="Times New Roman" w:hint="eastAsia"/>
          <w:snapToGrid w:val="0"/>
          <w:spacing w:val="4"/>
          <w:kern w:val="2"/>
          <w:sz w:val="23"/>
          <w:szCs w:val="20"/>
        </w:rPr>
        <w:t>背景知识与</w:t>
      </w:r>
      <w:r w:rsidR="00653D94" w:rsidRPr="00E53685">
        <w:rPr>
          <w:rFonts w:ascii="Times New Roman" w:eastAsia="黑体" w:hAnsi="Times New Roman" w:cs="Times New Roman" w:hint="eastAsia"/>
          <w:snapToGrid w:val="0"/>
          <w:spacing w:val="4"/>
          <w:kern w:val="2"/>
          <w:sz w:val="23"/>
          <w:szCs w:val="20"/>
        </w:rPr>
        <w:t>相关工作：</w:t>
      </w:r>
    </w:p>
    <w:p w14:paraId="0626F596" w14:textId="60F3F258" w:rsidR="00E93102" w:rsidRPr="00AA4EDA" w:rsidRDefault="00E93102" w:rsidP="00E93102">
      <w:pPr>
        <w:ind w:left="420"/>
        <w:rPr>
          <w:color w:val="FF0000"/>
        </w:rPr>
      </w:pPr>
      <w:r w:rsidRPr="00AA4EDA">
        <w:rPr>
          <w:rFonts w:hint="eastAsia"/>
          <w:color w:val="FF0000"/>
        </w:rPr>
        <w:t>（这一节先介绍关联分析时的一些属于(如支持度，贡献度等)。然后再介绍当前常见的处理方法，主要分成两个大的方面：通过可视化展现规则以及对于定量属性的自动划分的算法</w:t>
      </w:r>
      <w:r w:rsidR="004C67B8" w:rsidRPr="00AA4EDA">
        <w:rPr>
          <w:rFonts w:hint="eastAsia"/>
          <w:color w:val="FF0000"/>
        </w:rPr>
        <w:t>及其优缺点</w:t>
      </w:r>
      <w:r w:rsidRPr="00AA4EDA">
        <w:rPr>
          <w:rFonts w:hint="eastAsia"/>
          <w:color w:val="FF0000"/>
        </w:rPr>
        <w:t>）</w:t>
      </w:r>
    </w:p>
    <w:p w14:paraId="2E9AC3E5" w14:textId="27C61923" w:rsidR="00653D94" w:rsidRPr="000F1ADE" w:rsidRDefault="00E93102" w:rsidP="000F1ADE">
      <w:pPr>
        <w:pStyle w:val="2"/>
        <w:numPr>
          <w:ilvl w:val="1"/>
          <w:numId w:val="11"/>
        </w:numPr>
        <w:rPr>
          <w:rFonts w:ascii="Times New Roman" w:eastAsia="黑体" w:hAnsi="Times New Roman" w:cs="Times New Roman"/>
          <w:bCs w:val="0"/>
          <w:snapToGrid w:val="0"/>
          <w:spacing w:val="4"/>
          <w:sz w:val="21"/>
          <w:szCs w:val="20"/>
        </w:rPr>
      </w:pPr>
      <w:r w:rsidRPr="000F1ADE">
        <w:rPr>
          <w:rFonts w:ascii="Times New Roman" w:eastAsia="黑体" w:hAnsi="Times New Roman" w:cs="Times New Roman" w:hint="eastAsia"/>
          <w:bCs w:val="0"/>
          <w:snapToGrid w:val="0"/>
          <w:spacing w:val="4"/>
          <w:sz w:val="21"/>
          <w:szCs w:val="20"/>
        </w:rPr>
        <w:t>可视化展现关联规</w:t>
      </w:r>
      <w:r>
        <w:rPr>
          <w:rFonts w:ascii="Times New Roman" w:eastAsia="黑体" w:hAnsi="Times New Roman" w:cs="Times New Roman" w:hint="eastAsia"/>
          <w:bCs w:val="0"/>
          <w:snapToGrid w:val="0"/>
          <w:spacing w:val="4"/>
          <w:sz w:val="21"/>
          <w:szCs w:val="20"/>
        </w:rPr>
        <w:t>则</w:t>
      </w:r>
    </w:p>
    <w:p w14:paraId="787B7DCD" w14:textId="32B24C99" w:rsidR="00FB3C77" w:rsidRPr="000F1ADE" w:rsidRDefault="00E93102" w:rsidP="000F1ADE">
      <w:pPr>
        <w:pStyle w:val="2"/>
        <w:numPr>
          <w:ilvl w:val="1"/>
          <w:numId w:val="11"/>
        </w:numPr>
        <w:rPr>
          <w:rFonts w:ascii="Times New Roman" w:eastAsia="黑体" w:hAnsi="Times New Roman" w:cs="Times New Roman"/>
          <w:bCs w:val="0"/>
          <w:snapToGrid w:val="0"/>
          <w:spacing w:val="4"/>
          <w:sz w:val="21"/>
          <w:szCs w:val="20"/>
        </w:rPr>
      </w:pPr>
      <w:r w:rsidRPr="000F1ADE">
        <w:rPr>
          <w:rFonts w:ascii="Times New Roman" w:eastAsia="黑体" w:hAnsi="Times New Roman" w:cs="Times New Roman" w:hint="eastAsia"/>
          <w:bCs w:val="0"/>
          <w:snapToGrid w:val="0"/>
          <w:spacing w:val="4"/>
          <w:sz w:val="21"/>
          <w:szCs w:val="20"/>
        </w:rPr>
        <w:t>自动划分算法</w:t>
      </w:r>
    </w:p>
    <w:p w14:paraId="1E8DFEAF" w14:textId="4E629278" w:rsidR="004013C2" w:rsidRDefault="00EA5C06" w:rsidP="00E53685">
      <w:pPr>
        <w:pStyle w:val="1"/>
        <w:numPr>
          <w:ilvl w:val="0"/>
          <w:numId w:val="11"/>
        </w:numPr>
        <w:spacing w:before="240" w:after="240" w:line="240" w:lineRule="auto"/>
        <w:jc w:val="left"/>
        <w:rPr>
          <w:rFonts w:ascii="Times New Roman" w:eastAsia="黑体" w:hAnsi="Times New Roman" w:cs="Times New Roman"/>
          <w:snapToGrid w:val="0"/>
          <w:spacing w:val="4"/>
          <w:kern w:val="2"/>
          <w:sz w:val="23"/>
          <w:szCs w:val="20"/>
        </w:rPr>
      </w:pPr>
      <w:r w:rsidRPr="00E53685">
        <w:rPr>
          <w:rFonts w:ascii="Times New Roman" w:eastAsia="黑体" w:hAnsi="Times New Roman" w:cs="Times New Roman" w:hint="eastAsia"/>
          <w:snapToGrid w:val="0"/>
          <w:spacing w:val="4"/>
          <w:kern w:val="2"/>
          <w:sz w:val="23"/>
          <w:szCs w:val="20"/>
        </w:rPr>
        <w:t>总体介绍</w:t>
      </w:r>
    </w:p>
    <w:p w14:paraId="3699F790" w14:textId="6C377287" w:rsidR="00AA4EDA" w:rsidRPr="008C50AC" w:rsidRDefault="00AA4EDA" w:rsidP="00AA4EDA">
      <w:pPr>
        <w:ind w:left="420"/>
        <w:rPr>
          <w:color w:val="FF0000"/>
        </w:rPr>
      </w:pPr>
      <w:r w:rsidRPr="008C50AC">
        <w:rPr>
          <w:rFonts w:hint="eastAsia"/>
          <w:color w:val="FF0000"/>
        </w:rPr>
        <w:t>（这一节的介绍思路如下：首先通过我们</w:t>
      </w:r>
      <w:r w:rsidR="00F43041" w:rsidRPr="008C50AC">
        <w:rPr>
          <w:rFonts w:hint="eastAsia"/>
          <w:color w:val="FF0000"/>
        </w:rPr>
        <w:t>的目的（引导用户进行迭代式的粒度划分）</w:t>
      </w:r>
      <w:r w:rsidRPr="008C50AC">
        <w:rPr>
          <w:rFonts w:hint="eastAsia"/>
          <w:color w:val="FF0000"/>
        </w:rPr>
        <w:t>引出我们下一步的设计要求</w:t>
      </w:r>
      <w:r w:rsidR="00F43041" w:rsidRPr="008C50AC">
        <w:rPr>
          <w:rFonts w:hint="eastAsia"/>
          <w:color w:val="FF0000"/>
        </w:rPr>
        <w:t>，并详细介绍该设计要求为什么是需要的且对我们的目标有帮助，接下来则是根据设计要求设计出了两个模块以及分析流程，并说明该系统是</w:t>
      </w:r>
      <w:r w:rsidR="008C50AC">
        <w:rPr>
          <w:rFonts w:hint="eastAsia"/>
          <w:color w:val="FF0000"/>
        </w:rPr>
        <w:t>如何满足</w:t>
      </w:r>
      <w:r w:rsidR="00F43041" w:rsidRPr="008C50AC">
        <w:rPr>
          <w:rFonts w:hint="eastAsia"/>
          <w:color w:val="FF0000"/>
        </w:rPr>
        <w:t>设计要求的。</w:t>
      </w:r>
      <w:r w:rsidRPr="008C50AC">
        <w:rPr>
          <w:rFonts w:hint="eastAsia"/>
          <w:color w:val="FF0000"/>
        </w:rPr>
        <w:t>）</w:t>
      </w:r>
    </w:p>
    <w:p w14:paraId="0F3CF960" w14:textId="0D7AB5FA" w:rsidR="004013C2" w:rsidRPr="00E53685" w:rsidRDefault="00EA5C06" w:rsidP="00DD299D">
      <w:pPr>
        <w:pStyle w:val="2"/>
        <w:numPr>
          <w:ilvl w:val="1"/>
          <w:numId w:val="11"/>
        </w:numPr>
        <w:rPr>
          <w:rFonts w:ascii="Times New Roman" w:eastAsia="黑体" w:hAnsi="Times New Roman" w:cs="Times New Roman"/>
          <w:bCs w:val="0"/>
          <w:snapToGrid w:val="0"/>
          <w:spacing w:val="4"/>
          <w:sz w:val="21"/>
          <w:szCs w:val="20"/>
        </w:rPr>
      </w:pPr>
      <w:r w:rsidRPr="00E53685">
        <w:rPr>
          <w:rFonts w:ascii="Times New Roman" w:eastAsia="黑体" w:hAnsi="Times New Roman" w:cs="Times New Roman" w:hint="eastAsia"/>
          <w:bCs w:val="0"/>
          <w:snapToGrid w:val="0"/>
          <w:spacing w:val="4"/>
          <w:sz w:val="21"/>
          <w:szCs w:val="20"/>
        </w:rPr>
        <w:t>设计要求</w:t>
      </w:r>
    </w:p>
    <w:p w14:paraId="5CB0D9C3" w14:textId="023A8935" w:rsidR="00D630E6" w:rsidRDefault="00D630E6" w:rsidP="001267CA">
      <w:pPr>
        <w:pStyle w:val="a7"/>
        <w:numPr>
          <w:ilvl w:val="1"/>
          <w:numId w:val="6"/>
        </w:numPr>
        <w:ind w:firstLineChars="0"/>
      </w:pPr>
      <w:r>
        <w:rPr>
          <w:rFonts w:hint="eastAsia"/>
        </w:rPr>
        <w:t>展现出</w:t>
      </w:r>
      <w:r w:rsidR="00CF0590">
        <w:rPr>
          <w:rFonts w:hint="eastAsia"/>
        </w:rPr>
        <w:t>所有</w:t>
      </w:r>
      <w:r>
        <w:rPr>
          <w:rFonts w:hint="eastAsia"/>
        </w:rPr>
        <w:t>频繁集的</w:t>
      </w:r>
      <w:r w:rsidR="00CF0590">
        <w:rPr>
          <w:rFonts w:hint="eastAsia"/>
        </w:rPr>
        <w:t>大致信息</w:t>
      </w:r>
      <w:r w:rsidR="00C30EFC">
        <w:rPr>
          <w:rFonts w:hint="eastAsia"/>
        </w:rPr>
        <w:t>以及各频繁集中的对比</w:t>
      </w:r>
      <w:r>
        <w:rPr>
          <w:rFonts w:hint="eastAsia"/>
        </w:rPr>
        <w:t>信息，让用户对频繁集有一个全面的了解</w:t>
      </w:r>
    </w:p>
    <w:p w14:paraId="37A3FBB5" w14:textId="341B6F81" w:rsidR="001267CA" w:rsidRDefault="001267CA" w:rsidP="001267CA">
      <w:pPr>
        <w:pStyle w:val="a7"/>
        <w:numPr>
          <w:ilvl w:val="1"/>
          <w:numId w:val="6"/>
        </w:numPr>
        <w:ind w:firstLineChars="0"/>
      </w:pPr>
      <w:r>
        <w:rPr>
          <w:rFonts w:hint="eastAsia"/>
        </w:rPr>
        <w:t>将频繁集的全局展现与具体频繁集</w:t>
      </w:r>
      <w:r w:rsidR="00981203">
        <w:rPr>
          <w:rFonts w:hint="eastAsia"/>
        </w:rPr>
        <w:t>细节</w:t>
      </w:r>
      <w:r>
        <w:rPr>
          <w:rFonts w:hint="eastAsia"/>
        </w:rPr>
        <w:t>信息展示相</w:t>
      </w:r>
      <w:r w:rsidR="00981203">
        <w:rPr>
          <w:rFonts w:hint="eastAsia"/>
        </w:rPr>
        <w:t>结合</w:t>
      </w:r>
    </w:p>
    <w:p w14:paraId="4251B527" w14:textId="46E4261F" w:rsidR="00981203" w:rsidRDefault="00981203" w:rsidP="001267CA">
      <w:pPr>
        <w:pStyle w:val="a7"/>
        <w:numPr>
          <w:ilvl w:val="1"/>
          <w:numId w:val="6"/>
        </w:numPr>
        <w:ind w:firstLineChars="0"/>
      </w:pPr>
      <w:r>
        <w:rPr>
          <w:rFonts w:hint="eastAsia"/>
        </w:rPr>
        <w:t>用户可以输入自己的知识从而给粒度划分提供参考</w:t>
      </w:r>
    </w:p>
    <w:p w14:paraId="17431651" w14:textId="191D8A35" w:rsidR="00625BE1" w:rsidRDefault="00330644" w:rsidP="00330644">
      <w:pPr>
        <w:pStyle w:val="a7"/>
        <w:numPr>
          <w:ilvl w:val="1"/>
          <w:numId w:val="6"/>
        </w:numPr>
        <w:ind w:firstLineChars="0"/>
      </w:pPr>
      <w:r>
        <w:rPr>
          <w:rFonts w:hint="eastAsia"/>
        </w:rPr>
        <w:t>给出信息，让用户可以判断当前粒度是否可以被接受</w:t>
      </w:r>
    </w:p>
    <w:p w14:paraId="015384F7" w14:textId="3B478179" w:rsidR="00EA5C06" w:rsidRPr="00E53685" w:rsidRDefault="00EA5C06" w:rsidP="00DD299D">
      <w:pPr>
        <w:pStyle w:val="2"/>
        <w:numPr>
          <w:ilvl w:val="1"/>
          <w:numId w:val="11"/>
        </w:numPr>
        <w:rPr>
          <w:rFonts w:ascii="Times New Roman" w:eastAsia="黑体" w:hAnsi="Times New Roman" w:cs="Times New Roman"/>
          <w:bCs w:val="0"/>
          <w:snapToGrid w:val="0"/>
          <w:spacing w:val="4"/>
          <w:sz w:val="21"/>
          <w:szCs w:val="20"/>
        </w:rPr>
      </w:pPr>
      <w:r w:rsidRPr="00E53685">
        <w:rPr>
          <w:rFonts w:ascii="Times New Roman" w:eastAsia="黑体" w:hAnsi="Times New Roman" w:cs="Times New Roman" w:hint="eastAsia"/>
          <w:bCs w:val="0"/>
          <w:snapToGrid w:val="0"/>
          <w:spacing w:val="4"/>
          <w:sz w:val="21"/>
          <w:szCs w:val="20"/>
        </w:rPr>
        <w:t>系统总览</w:t>
      </w:r>
    </w:p>
    <w:p w14:paraId="413ECBC2" w14:textId="59223E0D" w:rsidR="00D630E6" w:rsidRDefault="00D630E6" w:rsidP="00D630E6">
      <w:pPr>
        <w:pStyle w:val="a7"/>
        <w:ind w:left="720" w:firstLineChars="0" w:firstLine="0"/>
      </w:pPr>
      <w:r>
        <w:rPr>
          <w:rFonts w:hint="eastAsia"/>
        </w:rPr>
        <w:t>基于以上的设计要求，所以我们</w:t>
      </w:r>
      <w:r w:rsidR="00E8059E">
        <w:rPr>
          <w:rFonts w:hint="eastAsia"/>
        </w:rPr>
        <w:t>设计出一个系统来解决以上问题。该系统包含以下两个模块</w:t>
      </w:r>
      <w:r w:rsidR="0046574A">
        <w:rPr>
          <w:rFonts w:hint="eastAsia"/>
        </w:rPr>
        <w:t>以及一个流程</w:t>
      </w:r>
      <w:r w:rsidR="00E8059E">
        <w:rPr>
          <w:rFonts w:hint="eastAsia"/>
        </w:rPr>
        <w:t>：</w:t>
      </w:r>
    </w:p>
    <w:p w14:paraId="742B1EF5" w14:textId="0191A238" w:rsidR="00E8059E" w:rsidRDefault="00E8059E" w:rsidP="00E8059E">
      <w:pPr>
        <w:pStyle w:val="a7"/>
        <w:numPr>
          <w:ilvl w:val="1"/>
          <w:numId w:val="7"/>
        </w:numPr>
        <w:ind w:firstLineChars="0"/>
      </w:pPr>
      <w:r>
        <w:rPr>
          <w:rFonts w:hint="eastAsia"/>
        </w:rPr>
        <w:lastRenderedPageBreak/>
        <w:t>概览视图：展现当前所有频繁集。为用户理解问题提供一个全局信息(设计要求a</w:t>
      </w:r>
      <w:r>
        <w:t>)</w:t>
      </w:r>
      <w:r>
        <w:rPr>
          <w:rFonts w:hint="eastAsia"/>
        </w:rPr>
        <w:t>以及当前选中的频繁集的上下文信息(设计要求b</w:t>
      </w:r>
      <w:r>
        <w:t>)</w:t>
      </w:r>
    </w:p>
    <w:p w14:paraId="3782D653" w14:textId="6F230848" w:rsidR="00E8059E" w:rsidRDefault="00E8059E" w:rsidP="00E8059E">
      <w:pPr>
        <w:pStyle w:val="a7"/>
        <w:numPr>
          <w:ilvl w:val="1"/>
          <w:numId w:val="7"/>
        </w:numPr>
        <w:ind w:firstLineChars="0"/>
      </w:pPr>
      <w:r>
        <w:rPr>
          <w:rFonts w:hint="eastAsia"/>
        </w:rPr>
        <w:t>频繁集视图：展现被用户选中的某个具体的频繁集，为用户</w:t>
      </w:r>
      <w:r w:rsidR="00654868">
        <w:rPr>
          <w:rFonts w:hint="eastAsia"/>
        </w:rPr>
        <w:t>的决策（如</w:t>
      </w:r>
      <w:r w:rsidR="00FF35D3">
        <w:rPr>
          <w:rFonts w:hint="eastAsia"/>
        </w:rPr>
        <w:t>：</w:t>
      </w:r>
      <w:r w:rsidR="00654868">
        <w:rPr>
          <w:rFonts w:hint="eastAsia"/>
        </w:rPr>
        <w:t>继续迭代或者该频繁集满足条件终止迭代）提供辅助信息（设计要求</w:t>
      </w:r>
      <w:proofErr w:type="spellStart"/>
      <w:r w:rsidR="00654868">
        <w:rPr>
          <w:rFonts w:hint="eastAsia"/>
        </w:rPr>
        <w:t>c</w:t>
      </w:r>
      <w:r w:rsidR="00654868">
        <w:t>,d</w:t>
      </w:r>
      <w:proofErr w:type="spellEnd"/>
      <w:r w:rsidR="00654868">
        <w:rPr>
          <w:rFonts w:hint="eastAsia"/>
        </w:rPr>
        <w:t>）</w:t>
      </w:r>
      <w:r w:rsidR="00593A03">
        <w:rPr>
          <w:rFonts w:hint="eastAsia"/>
        </w:rPr>
        <w:t>。</w:t>
      </w:r>
    </w:p>
    <w:p w14:paraId="2E0197E9" w14:textId="4AC73285" w:rsidR="005C638A" w:rsidRDefault="00BA2856" w:rsidP="005C638A">
      <w:pPr>
        <w:ind w:left="780"/>
      </w:pPr>
      <w:r>
        <w:rPr>
          <w:rFonts w:hint="eastAsia"/>
        </w:rPr>
        <w:t>系统流程如下所示：</w:t>
      </w:r>
      <w:r w:rsidR="00CF0590">
        <w:rPr>
          <w:rFonts w:hint="eastAsia"/>
        </w:rPr>
        <w:t>（画出系统流程图）</w:t>
      </w:r>
    </w:p>
    <w:p w14:paraId="627D20EF" w14:textId="57C24680" w:rsidR="00BA2856" w:rsidRDefault="00BA2856" w:rsidP="005C638A">
      <w:pPr>
        <w:ind w:left="780"/>
      </w:pPr>
    </w:p>
    <w:p w14:paraId="55B1806B" w14:textId="1BAA7567" w:rsidR="00EA5C06" w:rsidRDefault="00EA5C06" w:rsidP="00E53685">
      <w:pPr>
        <w:pStyle w:val="1"/>
        <w:numPr>
          <w:ilvl w:val="0"/>
          <w:numId w:val="11"/>
        </w:numPr>
        <w:spacing w:before="240" w:after="240" w:line="240" w:lineRule="auto"/>
        <w:jc w:val="left"/>
        <w:rPr>
          <w:rFonts w:ascii="Times New Roman" w:eastAsia="黑体" w:hAnsi="Times New Roman" w:cs="Times New Roman"/>
          <w:snapToGrid w:val="0"/>
          <w:spacing w:val="4"/>
          <w:kern w:val="2"/>
          <w:sz w:val="23"/>
          <w:szCs w:val="20"/>
        </w:rPr>
      </w:pPr>
      <w:r w:rsidRPr="00E53685">
        <w:rPr>
          <w:rFonts w:ascii="Times New Roman" w:eastAsia="黑体" w:hAnsi="Times New Roman" w:cs="Times New Roman" w:hint="eastAsia"/>
          <w:snapToGrid w:val="0"/>
          <w:spacing w:val="4"/>
          <w:kern w:val="2"/>
          <w:sz w:val="23"/>
          <w:szCs w:val="20"/>
        </w:rPr>
        <w:t>概览视图</w:t>
      </w:r>
    </w:p>
    <w:p w14:paraId="7566BA4B" w14:textId="5FB5ECFB" w:rsidR="004A46A6" w:rsidRPr="004A46A6" w:rsidRDefault="004A46A6" w:rsidP="004A46A6">
      <w:pPr>
        <w:ind w:left="420"/>
        <w:rPr>
          <w:color w:val="FF0000"/>
        </w:rPr>
      </w:pPr>
      <w:r w:rsidRPr="004A46A6">
        <w:rPr>
          <w:rFonts w:hint="eastAsia"/>
          <w:color w:val="FF0000"/>
        </w:rPr>
        <w:t>（这一节的介绍思路是：首先通过介绍概览视图的设计目的并据此提出如果想达到这一目的需要解决哪些问题。再用</w:t>
      </w:r>
      <w:r>
        <w:rPr>
          <w:rFonts w:hint="eastAsia"/>
          <w:color w:val="FF0000"/>
        </w:rPr>
        <w:t>各个</w:t>
      </w:r>
      <w:r w:rsidRPr="004A46A6">
        <w:rPr>
          <w:rFonts w:hint="eastAsia"/>
          <w:color w:val="FF0000"/>
        </w:rPr>
        <w:t>小节来具体介绍为了解决问题我们的分析思路以及方案。）</w:t>
      </w:r>
    </w:p>
    <w:p w14:paraId="7EAE621A" w14:textId="2C434365" w:rsidR="00911453" w:rsidRDefault="00CF0590" w:rsidP="006352B4">
      <w:pPr>
        <w:ind w:firstLine="420"/>
      </w:pPr>
      <w:r>
        <w:rPr>
          <w:rFonts w:hint="eastAsia"/>
        </w:rPr>
        <w:t>概览视图的目的是为了</w:t>
      </w:r>
      <w:r w:rsidR="00295A74">
        <w:rPr>
          <w:rFonts w:hint="eastAsia"/>
        </w:rPr>
        <w:t>帮助用户挑选自己感兴趣的频繁集，为了实现这一目标，我们需要解决两个问题</w:t>
      </w:r>
      <w:r w:rsidR="006352B4">
        <w:rPr>
          <w:rFonts w:hint="eastAsia"/>
        </w:rPr>
        <w:t>：用户可能对哪些信息感兴趣，我们应该如何展现这一信息。</w:t>
      </w:r>
      <w:r w:rsidR="00823530" w:rsidRPr="00C42B78">
        <w:rPr>
          <w:rFonts w:hint="eastAsia"/>
          <w:color w:val="FF0000"/>
        </w:rPr>
        <w:t>（主要思想）</w:t>
      </w:r>
    </w:p>
    <w:p w14:paraId="46956455" w14:textId="5885AD7D" w:rsidR="00685C34" w:rsidRDefault="00685C34" w:rsidP="00DD299D">
      <w:pPr>
        <w:pStyle w:val="2"/>
        <w:numPr>
          <w:ilvl w:val="1"/>
          <w:numId w:val="11"/>
        </w:numPr>
        <w:rPr>
          <w:rFonts w:ascii="Times New Roman" w:eastAsia="黑体" w:hAnsi="Times New Roman" w:cs="Times New Roman"/>
          <w:bCs w:val="0"/>
          <w:snapToGrid w:val="0"/>
          <w:spacing w:val="4"/>
          <w:sz w:val="21"/>
          <w:szCs w:val="20"/>
        </w:rPr>
      </w:pPr>
      <w:r w:rsidRPr="00E53685">
        <w:rPr>
          <w:rFonts w:ascii="Times New Roman" w:eastAsia="黑体" w:hAnsi="Times New Roman" w:cs="Times New Roman" w:hint="eastAsia"/>
          <w:bCs w:val="0"/>
          <w:snapToGrid w:val="0"/>
          <w:spacing w:val="4"/>
          <w:sz w:val="21"/>
          <w:szCs w:val="20"/>
        </w:rPr>
        <w:t>在概览图中需要展现哪些信息</w:t>
      </w:r>
    </w:p>
    <w:p w14:paraId="21E25C3F" w14:textId="77777777" w:rsidR="00C4307E" w:rsidRDefault="00C86375" w:rsidP="00C4307E">
      <w:pPr>
        <w:ind w:firstLine="360"/>
        <w:rPr>
          <w:color w:val="FF0000"/>
        </w:rPr>
      </w:pPr>
      <w:r w:rsidRPr="004C4520">
        <w:rPr>
          <w:rFonts w:hint="eastAsia"/>
          <w:color w:val="FF0000"/>
        </w:rPr>
        <w:t>（这一小节的介绍思路是</w:t>
      </w:r>
      <w:r w:rsidR="00823530" w:rsidRPr="004C4520">
        <w:rPr>
          <w:rFonts w:hint="eastAsia"/>
          <w:color w:val="FF0000"/>
        </w:rPr>
        <w:t>：</w:t>
      </w:r>
      <w:r w:rsidR="00C42B78" w:rsidRPr="004C4520">
        <w:rPr>
          <w:rFonts w:hint="eastAsia"/>
          <w:color w:val="FF0000"/>
        </w:rPr>
        <w:t>因为我们是为了找到感兴趣的频繁集，所以我们从频繁集的产生过程进行分析，</w:t>
      </w:r>
      <w:r w:rsidR="008500B2" w:rsidRPr="004C4520">
        <w:rPr>
          <w:rFonts w:hint="eastAsia"/>
          <w:color w:val="FF0000"/>
        </w:rPr>
        <w:t>从频繁集本身性质以及频繁</w:t>
      </w:r>
      <w:proofErr w:type="gramStart"/>
      <w:r w:rsidR="008500B2" w:rsidRPr="004C4520">
        <w:rPr>
          <w:rFonts w:hint="eastAsia"/>
          <w:color w:val="FF0000"/>
        </w:rPr>
        <w:t>集之间</w:t>
      </w:r>
      <w:proofErr w:type="gramEnd"/>
      <w:r w:rsidR="008500B2" w:rsidRPr="004C4520">
        <w:rPr>
          <w:rFonts w:hint="eastAsia"/>
          <w:color w:val="FF0000"/>
        </w:rPr>
        <w:t>的</w:t>
      </w:r>
      <w:r w:rsidR="00893276" w:rsidRPr="004C4520">
        <w:rPr>
          <w:rFonts w:hint="eastAsia"/>
          <w:color w:val="FF0000"/>
        </w:rPr>
        <w:t>关系入手，最终明确了需要展现的</w:t>
      </w:r>
      <w:r w:rsidR="00C4307E">
        <w:rPr>
          <w:rFonts w:hint="eastAsia"/>
          <w:color w:val="FF0000"/>
        </w:rPr>
        <w:t>两种</w:t>
      </w:r>
      <w:r w:rsidR="00893276" w:rsidRPr="004C4520">
        <w:rPr>
          <w:rFonts w:hint="eastAsia"/>
          <w:color w:val="FF0000"/>
        </w:rPr>
        <w:t>信息。</w:t>
      </w:r>
      <w:r w:rsidRPr="004C4520">
        <w:rPr>
          <w:rFonts w:hint="eastAsia"/>
          <w:color w:val="FF0000"/>
        </w:rPr>
        <w:t>）</w:t>
      </w:r>
    </w:p>
    <w:p w14:paraId="399FE537" w14:textId="77777777" w:rsidR="00C4307E" w:rsidRDefault="00C4307E" w:rsidP="00C4307E">
      <w:pPr>
        <w:ind w:left="360"/>
      </w:pPr>
      <w:r w:rsidRPr="00C4307E">
        <w:rPr>
          <w:rFonts w:hint="eastAsia"/>
        </w:rPr>
        <w:t>我们需要频繁集本身的一些性质来刻画该频繁集</w:t>
      </w:r>
      <w:r>
        <w:rPr>
          <w:rFonts w:hint="eastAsia"/>
        </w:rPr>
        <w:t>。</w:t>
      </w:r>
    </w:p>
    <w:p w14:paraId="343C947B" w14:textId="4ED4B79B" w:rsidR="00685C34" w:rsidRPr="00C4307E" w:rsidRDefault="00C4307E" w:rsidP="00C4307E">
      <w:pPr>
        <w:ind w:left="360"/>
      </w:pPr>
      <w:r>
        <w:rPr>
          <w:rFonts w:hint="eastAsia"/>
        </w:rPr>
        <w:t>因为有些</w:t>
      </w:r>
      <w:proofErr w:type="gramStart"/>
      <w:r>
        <w:rPr>
          <w:rFonts w:hint="eastAsia"/>
        </w:rPr>
        <w:t>频繁集很相似</w:t>
      </w:r>
      <w:proofErr w:type="gramEnd"/>
      <w:r w:rsidRPr="00C4307E">
        <w:rPr>
          <w:rFonts w:hint="eastAsia"/>
        </w:rPr>
        <w:t>，需要通过频繁</w:t>
      </w:r>
      <w:proofErr w:type="gramStart"/>
      <w:r w:rsidRPr="00C4307E">
        <w:rPr>
          <w:rFonts w:hint="eastAsia"/>
        </w:rPr>
        <w:t>集之间</w:t>
      </w:r>
      <w:proofErr w:type="gramEnd"/>
      <w:r w:rsidRPr="00C4307E">
        <w:rPr>
          <w:rFonts w:hint="eastAsia"/>
        </w:rPr>
        <w:t>的关系来</w:t>
      </w:r>
      <w:r w:rsidR="004552CF">
        <w:rPr>
          <w:rFonts w:hint="eastAsia"/>
        </w:rPr>
        <w:t>提高</w:t>
      </w:r>
      <w:r>
        <w:rPr>
          <w:rFonts w:hint="eastAsia"/>
        </w:rPr>
        <w:t>用户的选择效率</w:t>
      </w:r>
      <w:r w:rsidR="002247AE">
        <w:rPr>
          <w:rFonts w:hint="eastAsia"/>
        </w:rPr>
        <w:t>。</w:t>
      </w:r>
      <w:r w:rsidRPr="00C4307E">
        <w:rPr>
          <w:rFonts w:hint="eastAsia"/>
          <w:color w:val="FF0000"/>
        </w:rPr>
        <w:t>（主要思想）</w:t>
      </w:r>
    </w:p>
    <w:p w14:paraId="0E312CB1" w14:textId="64ABB433" w:rsidR="004557B2" w:rsidRPr="00C4307E" w:rsidRDefault="00C4307E" w:rsidP="00C4307E">
      <w:pPr>
        <w:pStyle w:val="3"/>
        <w:numPr>
          <w:ilvl w:val="2"/>
          <w:numId w:val="11"/>
        </w:numPr>
        <w:spacing w:beforeLines="50" w:before="156" w:after="0" w:line="240" w:lineRule="auto"/>
        <w:rPr>
          <w:rFonts w:ascii="Times New Roman" w:eastAsia="宋体" w:hAnsi="Times New Roman" w:cs="Times New Roman" w:hint="eastAsia"/>
          <w:sz w:val="21"/>
        </w:rPr>
      </w:pPr>
      <w:r w:rsidRPr="00C4307E">
        <w:rPr>
          <w:rFonts w:ascii="Times New Roman" w:eastAsia="宋体" w:hAnsi="Times New Roman" w:cs="Times New Roman" w:hint="eastAsia"/>
          <w:sz w:val="21"/>
        </w:rPr>
        <w:t>频繁集本身的性质</w:t>
      </w:r>
    </w:p>
    <w:p w14:paraId="40DEFC14" w14:textId="02ACEE21" w:rsidR="00C4307E" w:rsidRDefault="00685C34" w:rsidP="00C4307E">
      <w:pPr>
        <w:ind w:left="360"/>
      </w:pPr>
      <w:r>
        <w:tab/>
      </w:r>
      <w:r>
        <w:tab/>
      </w:r>
      <w:r>
        <w:rPr>
          <w:rFonts w:hint="eastAsia"/>
        </w:rPr>
        <w:t>因为频繁集本身就是通过支持度与置信度来确定的，</w:t>
      </w:r>
      <w:r w:rsidR="004557B2">
        <w:rPr>
          <w:rFonts w:hint="eastAsia"/>
        </w:rPr>
        <w:t>所以采用展现频繁集支持度和置信度的方式来</w:t>
      </w:r>
      <w:r w:rsidR="00C4307E">
        <w:rPr>
          <w:rFonts w:hint="eastAsia"/>
        </w:rPr>
        <w:t>刻画</w:t>
      </w:r>
      <w:r w:rsidR="004557B2">
        <w:rPr>
          <w:rFonts w:hint="eastAsia"/>
        </w:rPr>
        <w:t>该频繁集。</w:t>
      </w:r>
      <w:r w:rsidR="00C4307E" w:rsidRPr="00C4307E">
        <w:rPr>
          <w:rFonts w:hint="eastAsia"/>
          <w:color w:val="FF0000"/>
        </w:rPr>
        <w:t>（主要思想）</w:t>
      </w:r>
    </w:p>
    <w:p w14:paraId="458A7C0A" w14:textId="15D5A9C7" w:rsidR="00C17912" w:rsidRPr="00C4307E" w:rsidRDefault="00C4307E" w:rsidP="00C4307E">
      <w:pPr>
        <w:pStyle w:val="3"/>
        <w:numPr>
          <w:ilvl w:val="2"/>
          <w:numId w:val="11"/>
        </w:numPr>
        <w:spacing w:beforeLines="50" w:before="156" w:after="0" w:line="240" w:lineRule="auto"/>
        <w:rPr>
          <w:rFonts w:ascii="Times New Roman" w:eastAsia="宋体" w:hAnsi="Times New Roman" w:cs="Times New Roman"/>
          <w:sz w:val="21"/>
        </w:rPr>
      </w:pPr>
      <w:r w:rsidRPr="00C4307E">
        <w:rPr>
          <w:rFonts w:ascii="Times New Roman" w:eastAsia="宋体" w:hAnsi="Times New Roman" w:cs="Times New Roman" w:hint="eastAsia"/>
          <w:sz w:val="21"/>
        </w:rPr>
        <w:t>频繁</w:t>
      </w:r>
      <w:proofErr w:type="gramStart"/>
      <w:r w:rsidRPr="00C4307E">
        <w:rPr>
          <w:rFonts w:ascii="Times New Roman" w:eastAsia="宋体" w:hAnsi="Times New Roman" w:cs="Times New Roman" w:hint="eastAsia"/>
          <w:sz w:val="21"/>
        </w:rPr>
        <w:t>集之间</w:t>
      </w:r>
      <w:proofErr w:type="gramEnd"/>
      <w:r w:rsidRPr="00C4307E">
        <w:rPr>
          <w:rFonts w:ascii="Times New Roman" w:eastAsia="宋体" w:hAnsi="Times New Roman" w:cs="Times New Roman" w:hint="eastAsia"/>
          <w:sz w:val="21"/>
        </w:rPr>
        <w:t>的关系</w:t>
      </w:r>
    </w:p>
    <w:p w14:paraId="307F7288" w14:textId="5DF08250" w:rsidR="00C17912" w:rsidRDefault="00C17912" w:rsidP="00685C34">
      <w:pPr>
        <w:ind w:left="360"/>
      </w:pPr>
      <w:r>
        <w:tab/>
      </w:r>
      <w:r>
        <w:tab/>
      </w:r>
      <w:r w:rsidR="00F91F84">
        <w:rPr>
          <w:rFonts w:hint="eastAsia"/>
        </w:rPr>
        <w:t>介绍为什么要采用两个频繁集的数据集的重合度作为距离作为两个频繁集的比较。</w:t>
      </w:r>
    </w:p>
    <w:p w14:paraId="6EC413AC" w14:textId="62F648FB" w:rsidR="00F91F84" w:rsidRPr="00E53685" w:rsidRDefault="00F91F84" w:rsidP="00DD299D">
      <w:pPr>
        <w:pStyle w:val="2"/>
        <w:numPr>
          <w:ilvl w:val="1"/>
          <w:numId w:val="11"/>
        </w:numPr>
        <w:rPr>
          <w:rFonts w:ascii="Times New Roman" w:eastAsia="黑体" w:hAnsi="Times New Roman" w:cs="Times New Roman"/>
          <w:bCs w:val="0"/>
          <w:snapToGrid w:val="0"/>
          <w:spacing w:val="4"/>
          <w:sz w:val="21"/>
          <w:szCs w:val="20"/>
        </w:rPr>
      </w:pPr>
      <w:r w:rsidRPr="00E53685">
        <w:rPr>
          <w:rFonts w:ascii="Times New Roman" w:eastAsia="黑体" w:hAnsi="Times New Roman" w:cs="Times New Roman" w:hint="eastAsia"/>
          <w:bCs w:val="0"/>
          <w:snapToGrid w:val="0"/>
          <w:spacing w:val="4"/>
          <w:sz w:val="21"/>
          <w:szCs w:val="20"/>
        </w:rPr>
        <w:t>如何展现出这样的信息</w:t>
      </w:r>
    </w:p>
    <w:p w14:paraId="4A2FE365" w14:textId="77777777" w:rsidR="00C4307E" w:rsidRPr="00EC7E06" w:rsidRDefault="00C4307E" w:rsidP="00685C34">
      <w:pPr>
        <w:ind w:left="360"/>
        <w:rPr>
          <w:color w:val="FF0000"/>
        </w:rPr>
      </w:pPr>
      <w:r w:rsidRPr="00EC7E06">
        <w:rPr>
          <w:rFonts w:hint="eastAsia"/>
          <w:color w:val="FF0000"/>
        </w:rPr>
        <w:t>（介绍思路：从上小节总结出来的展现信息开始，说明我们为什么要采用这样的图表来展现上述信息，以及一些细节设计的原因）</w:t>
      </w:r>
    </w:p>
    <w:p w14:paraId="49879389" w14:textId="4BAD15F3" w:rsidR="00F91F84" w:rsidRDefault="00F91F84" w:rsidP="00685C34">
      <w:pPr>
        <w:ind w:left="360"/>
      </w:pPr>
      <w:r>
        <w:rPr>
          <w:rFonts w:hint="eastAsia"/>
        </w:rPr>
        <w:t>因为我们要展现频繁集中两两之间的相似度，所以将频繁集投影到二维平面中更加适合。所以采用散点图进行展现，每个频繁集的支持度和置信度分别用散点图圆圈的大小和颜色的深浅来进行表示。</w:t>
      </w:r>
    </w:p>
    <w:p w14:paraId="5E60C9AE" w14:textId="63D36B29" w:rsidR="00F91F84" w:rsidRDefault="00F91F84" w:rsidP="00685C34">
      <w:pPr>
        <w:ind w:left="360"/>
      </w:pPr>
      <w:r>
        <w:rPr>
          <w:rFonts w:hint="eastAsia"/>
        </w:rPr>
        <w:t>为了展现与右边频繁集视图的细节信息进行关联，将当前选中的频繁集用另一种形状表示。</w:t>
      </w:r>
      <w:r w:rsidR="009B0CE8">
        <w:rPr>
          <w:rFonts w:hint="eastAsia"/>
        </w:rPr>
        <w:t>（</w:t>
      </w:r>
      <w:r w:rsidR="00AA0474">
        <w:rPr>
          <w:rFonts w:hint="eastAsia"/>
        </w:rPr>
        <w:t>设计要求b</w:t>
      </w:r>
      <w:r w:rsidR="009B0CE8">
        <w:rPr>
          <w:rFonts w:hint="eastAsia"/>
        </w:rPr>
        <w:t>）</w:t>
      </w:r>
      <w:r w:rsidR="00AA0474">
        <w:rPr>
          <w:rFonts w:hint="eastAsia"/>
        </w:rPr>
        <w:t>。</w:t>
      </w:r>
    </w:p>
    <w:p w14:paraId="5B550CC3" w14:textId="785BF947" w:rsidR="00EA5C06" w:rsidRPr="00E53685" w:rsidRDefault="00EA5C06" w:rsidP="00E53685">
      <w:pPr>
        <w:pStyle w:val="1"/>
        <w:numPr>
          <w:ilvl w:val="0"/>
          <w:numId w:val="11"/>
        </w:numPr>
        <w:spacing w:before="240" w:after="240" w:line="240" w:lineRule="auto"/>
        <w:jc w:val="left"/>
        <w:rPr>
          <w:rFonts w:ascii="Times New Roman" w:eastAsia="黑体" w:hAnsi="Times New Roman" w:cs="Times New Roman"/>
          <w:snapToGrid w:val="0"/>
          <w:spacing w:val="4"/>
          <w:kern w:val="2"/>
          <w:sz w:val="23"/>
          <w:szCs w:val="20"/>
        </w:rPr>
      </w:pPr>
      <w:r w:rsidRPr="00E53685">
        <w:rPr>
          <w:rFonts w:ascii="Times New Roman" w:eastAsia="黑体" w:hAnsi="Times New Roman" w:cs="Times New Roman" w:hint="eastAsia"/>
          <w:snapToGrid w:val="0"/>
          <w:spacing w:val="4"/>
          <w:kern w:val="2"/>
          <w:sz w:val="23"/>
          <w:szCs w:val="20"/>
        </w:rPr>
        <w:t>频繁集视图</w:t>
      </w:r>
    </w:p>
    <w:p w14:paraId="7B770D3A" w14:textId="35B3124A" w:rsidR="00BA4850" w:rsidRDefault="00BA4850" w:rsidP="00BA4850">
      <w:pPr>
        <w:pStyle w:val="a7"/>
        <w:ind w:left="360" w:firstLineChars="0" w:firstLine="0"/>
      </w:pPr>
      <w:r>
        <w:rPr>
          <w:rFonts w:hint="eastAsia"/>
        </w:rPr>
        <w:t>频繁集视图的作用是为了提供给用户信息，让用户可以进一步判断该频繁集是否应该被接受，以及哪个区间可以进一步迭代。</w:t>
      </w:r>
    </w:p>
    <w:p w14:paraId="31D166B8" w14:textId="558271BE" w:rsidR="00BA4850" w:rsidRDefault="00BA4850" w:rsidP="00BA4850">
      <w:pPr>
        <w:pStyle w:val="a7"/>
        <w:ind w:left="360" w:firstLineChars="0" w:firstLine="0"/>
      </w:pPr>
      <w:r>
        <w:rPr>
          <w:rFonts w:hint="eastAsia"/>
        </w:rPr>
        <w:lastRenderedPageBreak/>
        <w:t>所以需要解决以下两个问题：</w:t>
      </w:r>
    </w:p>
    <w:p w14:paraId="085268C8" w14:textId="3E6D70CD" w:rsidR="00BA4850" w:rsidRDefault="006B488F" w:rsidP="00EA3CC2">
      <w:pPr>
        <w:pStyle w:val="a7"/>
        <w:numPr>
          <w:ilvl w:val="0"/>
          <w:numId w:val="8"/>
        </w:numPr>
        <w:ind w:firstLineChars="0"/>
      </w:pPr>
      <w:r>
        <w:rPr>
          <w:rFonts w:hint="eastAsia"/>
        </w:rPr>
        <w:t>哪些信息可能有助于用户进行判断</w:t>
      </w:r>
    </w:p>
    <w:p w14:paraId="078D4CA8" w14:textId="16C6018C" w:rsidR="006B488F" w:rsidRDefault="00D7347E" w:rsidP="00EA3CC2">
      <w:pPr>
        <w:pStyle w:val="a7"/>
        <w:numPr>
          <w:ilvl w:val="0"/>
          <w:numId w:val="8"/>
        </w:numPr>
        <w:ind w:firstLineChars="0"/>
      </w:pPr>
      <w:r>
        <w:rPr>
          <w:rFonts w:hint="eastAsia"/>
        </w:rPr>
        <w:t>这些信息应该如何展现</w:t>
      </w:r>
    </w:p>
    <w:p w14:paraId="45362184" w14:textId="5A3C48B7" w:rsidR="00D7347E" w:rsidRDefault="00D7347E" w:rsidP="00EA3CC2">
      <w:pPr>
        <w:pStyle w:val="a7"/>
        <w:numPr>
          <w:ilvl w:val="0"/>
          <w:numId w:val="8"/>
        </w:numPr>
        <w:ind w:firstLineChars="0"/>
      </w:pPr>
      <w:r>
        <w:rPr>
          <w:rFonts w:hint="eastAsia"/>
        </w:rPr>
        <w:t>系统应该如何根据用户的输入作为指导得到进一步的粒度划分结果</w:t>
      </w:r>
    </w:p>
    <w:p w14:paraId="4B4B90DD" w14:textId="139F97FD" w:rsidR="007C6DBB" w:rsidRDefault="007C6DBB" w:rsidP="00E53685">
      <w:pPr>
        <w:pStyle w:val="2"/>
        <w:numPr>
          <w:ilvl w:val="1"/>
          <w:numId w:val="11"/>
        </w:numPr>
        <w:rPr>
          <w:rFonts w:ascii="Times New Roman" w:eastAsia="黑体" w:hAnsi="Times New Roman" w:cs="Times New Roman"/>
          <w:bCs w:val="0"/>
          <w:snapToGrid w:val="0"/>
          <w:spacing w:val="4"/>
          <w:sz w:val="21"/>
          <w:szCs w:val="20"/>
        </w:rPr>
      </w:pPr>
      <w:r w:rsidRPr="00E53685">
        <w:rPr>
          <w:rFonts w:ascii="Times New Roman" w:eastAsia="黑体" w:hAnsi="Times New Roman" w:cs="Times New Roman" w:hint="eastAsia"/>
          <w:bCs w:val="0"/>
          <w:snapToGrid w:val="0"/>
          <w:spacing w:val="4"/>
          <w:sz w:val="21"/>
          <w:szCs w:val="20"/>
        </w:rPr>
        <w:t>哪些信息可能有助于用户的判断</w:t>
      </w:r>
    </w:p>
    <w:p w14:paraId="6C969262" w14:textId="39CEE393" w:rsidR="004552CF" w:rsidRDefault="004552CF" w:rsidP="004D297E">
      <w:pPr>
        <w:ind w:left="360" w:firstLine="420"/>
        <w:rPr>
          <w:color w:val="FF0000"/>
        </w:rPr>
      </w:pPr>
      <w:r w:rsidRPr="004D297E">
        <w:rPr>
          <w:rFonts w:hint="eastAsia"/>
          <w:color w:val="FF0000"/>
        </w:rPr>
        <w:t>（这一</w:t>
      </w:r>
      <w:r w:rsidRPr="004552CF">
        <w:rPr>
          <w:rFonts w:hint="eastAsia"/>
          <w:color w:val="FF0000"/>
        </w:rPr>
        <w:t>段的介绍思路是：</w:t>
      </w:r>
      <w:r w:rsidR="009337D3">
        <w:rPr>
          <w:rFonts w:hint="eastAsia"/>
          <w:color w:val="FF0000"/>
        </w:rPr>
        <w:t>那两个比例信息为什么会有助于用户的判断，以及在什么情况下代表该粒度可以被接受，什么情况下可以继续分割</w:t>
      </w:r>
      <w:r>
        <w:rPr>
          <w:rFonts w:hint="eastAsia"/>
          <w:color w:val="FF0000"/>
        </w:rPr>
        <w:t>）</w:t>
      </w:r>
    </w:p>
    <w:p w14:paraId="7582E66D" w14:textId="150844FE" w:rsidR="004D297E" w:rsidRDefault="004D297E" w:rsidP="004D297E">
      <w:pPr>
        <w:ind w:left="360" w:firstLine="420"/>
        <w:rPr>
          <w:color w:val="FF0000"/>
        </w:rPr>
      </w:pPr>
      <w:r>
        <w:rPr>
          <w:rFonts w:hint="eastAsia"/>
          <w:color w:val="FF0000"/>
        </w:rPr>
        <w:t>首先介绍那两个比例信息是什么（结合ＶＮ图来说明）</w:t>
      </w:r>
    </w:p>
    <w:p w14:paraId="794B9318" w14:textId="25781B3C" w:rsidR="004D297E" w:rsidRPr="004D297E" w:rsidRDefault="004D297E" w:rsidP="004D297E">
      <w:pPr>
        <w:ind w:left="360" w:firstLine="420"/>
        <w:rPr>
          <w:rFonts w:hint="eastAsia"/>
          <w:color w:val="FF0000"/>
        </w:rPr>
      </w:pPr>
      <w:r>
        <w:rPr>
          <w:rFonts w:hint="eastAsia"/>
          <w:color w:val="FF0000"/>
        </w:rPr>
        <w:t>那两个比例信息对用户的判断意味着什么。</w:t>
      </w:r>
    </w:p>
    <w:p w14:paraId="48E9DA58" w14:textId="4D700863" w:rsidR="006C230F" w:rsidRDefault="00EA3CC2" w:rsidP="005246B1">
      <w:pPr>
        <w:pStyle w:val="a7"/>
        <w:ind w:left="360"/>
      </w:pPr>
      <w:r>
        <w:rPr>
          <w:rFonts w:hint="eastAsia"/>
        </w:rPr>
        <w:t>因为用户是希望通过该信息得知该粒度是否真的有意义。</w:t>
      </w:r>
      <w:r w:rsidR="00F463AA">
        <w:rPr>
          <w:rFonts w:hint="eastAsia"/>
        </w:rPr>
        <w:t>所以问题就转化为如何判断该粒度是否在频繁集中有特殊之处。</w:t>
      </w:r>
    </w:p>
    <w:p w14:paraId="5DFEAB22" w14:textId="6C8BBAD6" w:rsidR="00F463AA" w:rsidRDefault="00F463AA" w:rsidP="005246B1">
      <w:pPr>
        <w:pStyle w:val="a7"/>
        <w:ind w:left="360"/>
      </w:pPr>
      <w:r>
        <w:t>在一般情况下，各个粒度占该粒度总体数据的比例</w:t>
      </w:r>
      <w:r>
        <w:rPr>
          <w:rFonts w:hint="eastAsia"/>
        </w:rPr>
        <w:t>应该基本一致，如下图所示：(用</w:t>
      </w:r>
      <w:proofErr w:type="spellStart"/>
      <w:r>
        <w:rPr>
          <w:rFonts w:hint="eastAsia"/>
        </w:rPr>
        <w:t>viso</w:t>
      </w:r>
      <w:proofErr w:type="spellEnd"/>
      <w:r>
        <w:rPr>
          <w:rFonts w:hint="eastAsia"/>
        </w:rPr>
        <w:t>画一个</w:t>
      </w:r>
      <w:r>
        <w:t>VN</w:t>
      </w:r>
      <w:r>
        <w:rPr>
          <w:rFonts w:hint="eastAsia"/>
        </w:rPr>
        <w:t>图</w:t>
      </w:r>
      <w:r>
        <w:t>)</w:t>
      </w:r>
    </w:p>
    <w:p w14:paraId="019A7B6C" w14:textId="649B6E46" w:rsidR="005246B1" w:rsidRDefault="005F3B02" w:rsidP="005246B1">
      <w:pPr>
        <w:pStyle w:val="a7"/>
        <w:ind w:left="360"/>
      </w:pPr>
      <w:r>
        <w:rPr>
          <w:rFonts w:hint="eastAsia"/>
        </w:rPr>
        <w:t>但如果一个粒度占比明显高于其他的粒度，则说明该粒度算是一个异常值，</w:t>
      </w:r>
      <w:r w:rsidR="005246B1">
        <w:rPr>
          <w:rFonts w:hint="eastAsia"/>
        </w:rPr>
        <w:t>那么该粒度有意义的概率就大。所以我们需要展现这一信息。</w:t>
      </w:r>
    </w:p>
    <w:p w14:paraId="39E2501E" w14:textId="470936BB" w:rsidR="005246B1" w:rsidRDefault="00046E74" w:rsidP="005246B1">
      <w:pPr>
        <w:pStyle w:val="a7"/>
        <w:ind w:left="360"/>
      </w:pPr>
      <w:r>
        <w:rPr>
          <w:rFonts w:hint="eastAsia"/>
        </w:rPr>
        <w:t>如果一个粒度包含了很多数据，但是其占总体数据的比例却很低，那么这个粒度能够继续分割的概率应该也会大一点，所以我们需要展现各个粒度所包含数据量之间的对比。</w:t>
      </w:r>
    </w:p>
    <w:p w14:paraId="478587E3" w14:textId="66CFC224" w:rsidR="00046E74" w:rsidRPr="00E53685" w:rsidRDefault="00046E74" w:rsidP="00DD299D">
      <w:pPr>
        <w:pStyle w:val="2"/>
        <w:numPr>
          <w:ilvl w:val="1"/>
          <w:numId w:val="11"/>
        </w:numPr>
        <w:rPr>
          <w:rFonts w:ascii="Times New Roman" w:eastAsia="黑体" w:hAnsi="Times New Roman" w:cs="Times New Roman"/>
          <w:bCs w:val="0"/>
          <w:snapToGrid w:val="0"/>
          <w:spacing w:val="4"/>
          <w:sz w:val="21"/>
          <w:szCs w:val="20"/>
        </w:rPr>
      </w:pPr>
      <w:r w:rsidRPr="00E53685">
        <w:rPr>
          <w:rFonts w:ascii="Times New Roman" w:eastAsia="黑体" w:hAnsi="Times New Roman" w:cs="Times New Roman" w:hint="eastAsia"/>
          <w:bCs w:val="0"/>
          <w:snapToGrid w:val="0"/>
          <w:spacing w:val="4"/>
          <w:sz w:val="21"/>
          <w:szCs w:val="20"/>
        </w:rPr>
        <w:t>应该如何展现信息</w:t>
      </w:r>
    </w:p>
    <w:p w14:paraId="294F2880" w14:textId="016AE85A" w:rsidR="00046E74" w:rsidRDefault="00276691" w:rsidP="00276691">
      <w:pPr>
        <w:ind w:firstLine="420"/>
        <w:rPr>
          <w:rFonts w:hint="eastAsia"/>
        </w:rPr>
      </w:pPr>
      <w:r w:rsidRPr="00276691">
        <w:rPr>
          <w:rFonts w:hint="eastAsia"/>
          <w:color w:val="FF0000"/>
        </w:rPr>
        <w:t>（介绍思路：根据上一节所说的信息，介绍我们的方案，并说明为什么该方案可以有效的展现上一节所说的信息）</w:t>
      </w:r>
    </w:p>
    <w:p w14:paraId="3644704B" w14:textId="507526C9" w:rsidR="00046E74" w:rsidRPr="00E53685" w:rsidRDefault="00046E74" w:rsidP="00E53685">
      <w:pPr>
        <w:pStyle w:val="2"/>
        <w:numPr>
          <w:ilvl w:val="1"/>
          <w:numId w:val="11"/>
        </w:numPr>
        <w:rPr>
          <w:rFonts w:ascii="Times New Roman" w:eastAsia="黑体" w:hAnsi="Times New Roman" w:cs="Times New Roman"/>
          <w:bCs w:val="0"/>
          <w:snapToGrid w:val="0"/>
          <w:spacing w:val="4"/>
          <w:sz w:val="21"/>
          <w:szCs w:val="20"/>
        </w:rPr>
      </w:pPr>
      <w:r w:rsidRPr="00E53685">
        <w:rPr>
          <w:rFonts w:ascii="Times New Roman" w:eastAsia="黑体" w:hAnsi="Times New Roman" w:cs="Times New Roman" w:hint="eastAsia"/>
          <w:bCs w:val="0"/>
          <w:snapToGrid w:val="0"/>
          <w:spacing w:val="4"/>
          <w:sz w:val="21"/>
          <w:szCs w:val="20"/>
        </w:rPr>
        <w:t>如何根据用户的输入进一步划分</w:t>
      </w:r>
    </w:p>
    <w:p w14:paraId="59F14A67" w14:textId="627E4F1F" w:rsidR="00046E74" w:rsidRDefault="00046E74" w:rsidP="006028B5">
      <w:pPr>
        <w:ind w:leftChars="200" w:left="420"/>
      </w:pPr>
      <w:r>
        <w:tab/>
      </w:r>
      <w:r>
        <w:rPr>
          <w:rFonts w:hint="eastAsia"/>
        </w:rPr>
        <w:t>从上一步的视图中，用户可能会</w:t>
      </w:r>
      <w:r w:rsidR="00FF77C9">
        <w:rPr>
          <w:rFonts w:hint="eastAsia"/>
        </w:rPr>
        <w:t>对于同一项在不同的频繁集中</w:t>
      </w:r>
      <w:r>
        <w:rPr>
          <w:rFonts w:hint="eastAsia"/>
        </w:rPr>
        <w:t>选择多个区间</w:t>
      </w:r>
      <w:r w:rsidR="00FF77C9">
        <w:rPr>
          <w:rFonts w:hint="eastAsia"/>
        </w:rPr>
        <w:t>，如果我们直接将这些区间作为</w:t>
      </w:r>
      <w:r w:rsidR="006028B5">
        <w:rPr>
          <w:rFonts w:hint="eastAsia"/>
        </w:rPr>
        <w:t>新的划分标准，那么随着迭代的进行，这些区间会逐渐被划分成一些重合很多但又有一些细微差别的区间，</w:t>
      </w:r>
      <w:r w:rsidR="004C2F7E">
        <w:rPr>
          <w:rFonts w:hint="eastAsia"/>
        </w:rPr>
        <w:t>这样对于我们的分析可能会造成一些不利的影响，所以我们希望提出一个区间整合算法来解决这个问题。</w:t>
      </w:r>
    </w:p>
    <w:p w14:paraId="22AE4283" w14:textId="159361E3" w:rsidR="004C2F7E" w:rsidRPr="00E53685" w:rsidRDefault="004C2F7E" w:rsidP="00E53685">
      <w:pPr>
        <w:pStyle w:val="3"/>
        <w:numPr>
          <w:ilvl w:val="2"/>
          <w:numId w:val="11"/>
        </w:numPr>
        <w:spacing w:beforeLines="50" w:before="156" w:after="0" w:line="240" w:lineRule="auto"/>
        <w:rPr>
          <w:rFonts w:ascii="Times New Roman" w:eastAsia="宋体" w:hAnsi="Times New Roman" w:cs="Times New Roman"/>
          <w:sz w:val="21"/>
        </w:rPr>
      </w:pPr>
      <w:r w:rsidRPr="00E53685">
        <w:rPr>
          <w:rFonts w:ascii="Times New Roman" w:eastAsia="宋体" w:hAnsi="Times New Roman" w:cs="Times New Roman" w:hint="eastAsia"/>
          <w:sz w:val="21"/>
        </w:rPr>
        <w:t>区间整合算法的分析</w:t>
      </w:r>
    </w:p>
    <w:p w14:paraId="54D86671" w14:textId="5D9452EA" w:rsidR="004C2F7E" w:rsidRDefault="004C2F7E" w:rsidP="001A36E8">
      <w:pPr>
        <w:ind w:leftChars="400" w:left="840"/>
      </w:pPr>
      <w:r>
        <w:tab/>
      </w:r>
      <w:r>
        <w:rPr>
          <w:rFonts w:hint="eastAsia"/>
        </w:rPr>
        <w:t>介绍区间整合算法</w:t>
      </w:r>
      <w:r w:rsidR="001A36E8">
        <w:rPr>
          <w:rFonts w:hint="eastAsia"/>
        </w:rPr>
        <w:t>在划分过程中问题（如果分的过多则可能过细从而导致支持度不够而造成丢失，如果分的过大有可能出现迭代停止的情况）</w:t>
      </w:r>
    </w:p>
    <w:p w14:paraId="3E859AEB" w14:textId="22E2A752" w:rsidR="001A36E8" w:rsidRPr="00E53685" w:rsidRDefault="001A36E8" w:rsidP="00E53685">
      <w:pPr>
        <w:pStyle w:val="3"/>
        <w:numPr>
          <w:ilvl w:val="2"/>
          <w:numId w:val="11"/>
        </w:numPr>
        <w:spacing w:beforeLines="50" w:before="156" w:after="0" w:line="240" w:lineRule="auto"/>
        <w:rPr>
          <w:rFonts w:ascii="Times New Roman" w:eastAsia="宋体" w:hAnsi="Times New Roman" w:cs="Times New Roman"/>
          <w:sz w:val="21"/>
        </w:rPr>
      </w:pPr>
      <w:r w:rsidRPr="00E53685">
        <w:rPr>
          <w:rFonts w:ascii="Times New Roman" w:eastAsia="宋体" w:hAnsi="Times New Roman" w:cs="Times New Roman" w:hint="eastAsia"/>
          <w:sz w:val="21"/>
        </w:rPr>
        <w:t>介绍我们所提出的区间整合算法</w:t>
      </w:r>
    </w:p>
    <w:p w14:paraId="1CD1C815" w14:textId="45C6C028" w:rsidR="001A36E8" w:rsidRPr="001A36E8" w:rsidRDefault="001A36E8" w:rsidP="001A36E8">
      <w:pPr>
        <w:ind w:leftChars="400" w:left="840"/>
      </w:pPr>
      <w:r>
        <w:tab/>
      </w:r>
      <w:r>
        <w:rPr>
          <w:rFonts w:hint="eastAsia"/>
        </w:rPr>
        <w:t>对算法进行详细的介绍并说明该方案有助于缓解上节中所提到的问题。</w:t>
      </w:r>
    </w:p>
    <w:p w14:paraId="01C4E08B" w14:textId="36A1645E" w:rsidR="00C44BED" w:rsidRPr="00E53685" w:rsidRDefault="00C44BED" w:rsidP="00E53685">
      <w:pPr>
        <w:pStyle w:val="1"/>
        <w:numPr>
          <w:ilvl w:val="0"/>
          <w:numId w:val="11"/>
        </w:numPr>
        <w:spacing w:before="240" w:after="240" w:line="240" w:lineRule="auto"/>
        <w:jc w:val="left"/>
        <w:rPr>
          <w:rFonts w:ascii="Times New Roman" w:eastAsia="黑体" w:hAnsi="Times New Roman" w:cs="Times New Roman"/>
          <w:snapToGrid w:val="0"/>
          <w:spacing w:val="4"/>
          <w:kern w:val="2"/>
          <w:sz w:val="23"/>
          <w:szCs w:val="20"/>
        </w:rPr>
      </w:pPr>
      <w:r w:rsidRPr="00E53685">
        <w:rPr>
          <w:rFonts w:ascii="Times New Roman" w:eastAsia="黑体" w:hAnsi="Times New Roman" w:cs="Times New Roman" w:hint="eastAsia"/>
          <w:snapToGrid w:val="0"/>
          <w:spacing w:val="4"/>
          <w:kern w:val="2"/>
          <w:sz w:val="23"/>
          <w:szCs w:val="20"/>
        </w:rPr>
        <w:lastRenderedPageBreak/>
        <w:t>案例分析</w:t>
      </w:r>
    </w:p>
    <w:p w14:paraId="68944BED" w14:textId="63E3C4F0" w:rsidR="00C42E9F" w:rsidRPr="000F1ADE" w:rsidRDefault="000E473D" w:rsidP="00DD299D">
      <w:pPr>
        <w:pStyle w:val="2"/>
        <w:numPr>
          <w:ilvl w:val="1"/>
          <w:numId w:val="11"/>
        </w:numPr>
        <w:rPr>
          <w:rFonts w:ascii="Times New Roman" w:eastAsia="黑体" w:hAnsi="Times New Roman" w:cs="Times New Roman"/>
          <w:bCs w:val="0"/>
          <w:snapToGrid w:val="0"/>
          <w:spacing w:val="4"/>
          <w:sz w:val="21"/>
          <w:szCs w:val="20"/>
        </w:rPr>
      </w:pPr>
      <w:r w:rsidRPr="000F1ADE">
        <w:rPr>
          <w:rFonts w:ascii="Times New Roman" w:eastAsia="黑体" w:hAnsi="Times New Roman" w:cs="Times New Roman" w:hint="eastAsia"/>
          <w:bCs w:val="0"/>
          <w:snapToGrid w:val="0"/>
          <w:spacing w:val="4"/>
          <w:sz w:val="21"/>
          <w:szCs w:val="20"/>
        </w:rPr>
        <w:t>采用人造数据</w:t>
      </w:r>
    </w:p>
    <w:p w14:paraId="34072985" w14:textId="23857835" w:rsidR="000E473D" w:rsidRPr="000F1ADE" w:rsidRDefault="000E473D" w:rsidP="00DD299D">
      <w:pPr>
        <w:pStyle w:val="2"/>
        <w:numPr>
          <w:ilvl w:val="1"/>
          <w:numId w:val="11"/>
        </w:numPr>
        <w:rPr>
          <w:rFonts w:ascii="Times New Roman" w:eastAsia="黑体" w:hAnsi="Times New Roman" w:cs="Times New Roman"/>
          <w:bCs w:val="0"/>
          <w:snapToGrid w:val="0"/>
          <w:spacing w:val="4"/>
          <w:sz w:val="21"/>
          <w:szCs w:val="20"/>
        </w:rPr>
      </w:pPr>
      <w:r w:rsidRPr="000F1ADE">
        <w:rPr>
          <w:rFonts w:ascii="Times New Roman" w:eastAsia="黑体" w:hAnsi="Times New Roman" w:cs="Times New Roman" w:hint="eastAsia"/>
          <w:bCs w:val="0"/>
          <w:snapToGrid w:val="0"/>
          <w:spacing w:val="4"/>
          <w:sz w:val="21"/>
          <w:szCs w:val="20"/>
        </w:rPr>
        <w:t>采用交通数据</w:t>
      </w:r>
    </w:p>
    <w:p w14:paraId="1B5FB9E5" w14:textId="6EC0BADA" w:rsidR="00C44BED" w:rsidRPr="00E53685" w:rsidRDefault="00C44BED" w:rsidP="00E53685">
      <w:pPr>
        <w:pStyle w:val="1"/>
        <w:numPr>
          <w:ilvl w:val="0"/>
          <w:numId w:val="11"/>
        </w:numPr>
        <w:spacing w:before="240" w:after="240" w:line="240" w:lineRule="auto"/>
        <w:jc w:val="left"/>
        <w:rPr>
          <w:rFonts w:ascii="Times New Roman" w:eastAsia="黑体" w:hAnsi="Times New Roman" w:cs="Times New Roman"/>
          <w:snapToGrid w:val="0"/>
          <w:spacing w:val="4"/>
          <w:kern w:val="2"/>
          <w:sz w:val="23"/>
          <w:szCs w:val="20"/>
        </w:rPr>
      </w:pPr>
      <w:r w:rsidRPr="00E53685">
        <w:rPr>
          <w:rFonts w:ascii="Times New Roman" w:eastAsia="黑体" w:hAnsi="Times New Roman" w:cs="Times New Roman" w:hint="eastAsia"/>
          <w:snapToGrid w:val="0"/>
          <w:spacing w:val="4"/>
          <w:kern w:val="2"/>
          <w:sz w:val="23"/>
          <w:szCs w:val="20"/>
        </w:rPr>
        <w:t>讨论</w:t>
      </w:r>
    </w:p>
    <w:p w14:paraId="72CD2651" w14:textId="75C544C9" w:rsidR="00C44BED" w:rsidRPr="00E53685" w:rsidRDefault="00C44BED" w:rsidP="00E53685">
      <w:pPr>
        <w:pStyle w:val="1"/>
        <w:numPr>
          <w:ilvl w:val="0"/>
          <w:numId w:val="11"/>
        </w:numPr>
        <w:spacing w:before="240" w:after="240" w:line="240" w:lineRule="auto"/>
        <w:jc w:val="left"/>
        <w:rPr>
          <w:rFonts w:ascii="Times New Roman" w:eastAsia="黑体" w:hAnsi="Times New Roman" w:cs="Times New Roman"/>
          <w:snapToGrid w:val="0"/>
          <w:spacing w:val="4"/>
          <w:kern w:val="2"/>
          <w:sz w:val="23"/>
          <w:szCs w:val="20"/>
        </w:rPr>
      </w:pPr>
      <w:r w:rsidRPr="00E53685">
        <w:rPr>
          <w:rFonts w:ascii="Times New Roman" w:eastAsia="黑体" w:hAnsi="Times New Roman" w:cs="Times New Roman" w:hint="eastAsia"/>
          <w:snapToGrid w:val="0"/>
          <w:spacing w:val="4"/>
          <w:kern w:val="2"/>
          <w:sz w:val="23"/>
          <w:szCs w:val="20"/>
        </w:rPr>
        <w:t>结论</w:t>
      </w:r>
    </w:p>
    <w:sectPr w:rsidR="00C44BED" w:rsidRPr="00E536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46FBB" w14:textId="77777777" w:rsidR="00610ED2" w:rsidRDefault="00610ED2" w:rsidP="008867E2">
      <w:r>
        <w:separator/>
      </w:r>
    </w:p>
  </w:endnote>
  <w:endnote w:type="continuationSeparator" w:id="0">
    <w:p w14:paraId="2E71F89A" w14:textId="77777777" w:rsidR="00610ED2" w:rsidRDefault="00610ED2" w:rsidP="00886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45BA1" w14:textId="77777777" w:rsidR="00610ED2" w:rsidRDefault="00610ED2" w:rsidP="008867E2">
      <w:r>
        <w:separator/>
      </w:r>
    </w:p>
  </w:footnote>
  <w:footnote w:type="continuationSeparator" w:id="0">
    <w:p w14:paraId="3BA5E838" w14:textId="77777777" w:rsidR="00610ED2" w:rsidRDefault="00610ED2" w:rsidP="00886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0515"/>
    <w:multiLevelType w:val="hybridMultilevel"/>
    <w:tmpl w:val="98DC93D8"/>
    <w:lvl w:ilvl="0" w:tplc="46EC25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6E16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8428A5"/>
    <w:multiLevelType w:val="hybridMultilevel"/>
    <w:tmpl w:val="AD96D5AA"/>
    <w:lvl w:ilvl="0" w:tplc="04090015">
      <w:start w:val="1"/>
      <w:numFmt w:val="upp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16B39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4815AF8"/>
    <w:multiLevelType w:val="hybridMultilevel"/>
    <w:tmpl w:val="4748FCB0"/>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485E1011"/>
    <w:multiLevelType w:val="hybridMultilevel"/>
    <w:tmpl w:val="2676DB10"/>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54DD5E90"/>
    <w:multiLevelType w:val="hybridMultilevel"/>
    <w:tmpl w:val="1024817C"/>
    <w:lvl w:ilvl="0" w:tplc="04090015">
      <w:start w:val="1"/>
      <w:numFmt w:val="upperLetter"/>
      <w:lvlText w:val="%1."/>
      <w:lvlJc w:val="left"/>
      <w:pPr>
        <w:ind w:left="720" w:hanging="360"/>
      </w:pPr>
      <w:rPr>
        <w:rFonts w:hint="default"/>
      </w:rPr>
    </w:lvl>
    <w:lvl w:ilvl="1" w:tplc="04090001">
      <w:start w:val="1"/>
      <w:numFmt w:val="bullet"/>
      <w:lvlText w:val=""/>
      <w:lvlJc w:val="left"/>
      <w:pPr>
        <w:ind w:left="1200" w:hanging="420"/>
      </w:pPr>
      <w:rPr>
        <w:rFonts w:ascii="Wingdings" w:hAnsi="Wingding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3CE19E9"/>
    <w:multiLevelType w:val="hybridMultilevel"/>
    <w:tmpl w:val="987AF5CC"/>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65716977"/>
    <w:multiLevelType w:val="hybridMultilevel"/>
    <w:tmpl w:val="94761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7A27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63E67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94C22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BA83AC1"/>
    <w:multiLevelType w:val="hybridMultilevel"/>
    <w:tmpl w:val="5CDCE7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7F135D7A"/>
    <w:multiLevelType w:val="hybridMultilevel"/>
    <w:tmpl w:val="AD96D5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3"/>
  </w:num>
  <w:num w:numId="3">
    <w:abstractNumId w:val="5"/>
  </w:num>
  <w:num w:numId="4">
    <w:abstractNumId w:val="7"/>
  </w:num>
  <w:num w:numId="5">
    <w:abstractNumId w:val="8"/>
  </w:num>
  <w:num w:numId="6">
    <w:abstractNumId w:val="2"/>
  </w:num>
  <w:num w:numId="7">
    <w:abstractNumId w:val="6"/>
  </w:num>
  <w:num w:numId="8">
    <w:abstractNumId w:val="12"/>
  </w:num>
  <w:num w:numId="9">
    <w:abstractNumId w:val="11"/>
  </w:num>
  <w:num w:numId="10">
    <w:abstractNumId w:val="9"/>
  </w:num>
  <w:num w:numId="11">
    <w:abstractNumId w:val="3"/>
  </w:num>
  <w:num w:numId="12">
    <w:abstractNumId w:val="10"/>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88"/>
    <w:rsid w:val="00023C9D"/>
    <w:rsid w:val="00046E74"/>
    <w:rsid w:val="00053F5A"/>
    <w:rsid w:val="00083469"/>
    <w:rsid w:val="000C078F"/>
    <w:rsid w:val="000E473D"/>
    <w:rsid w:val="000F0513"/>
    <w:rsid w:val="000F1ADE"/>
    <w:rsid w:val="0012229D"/>
    <w:rsid w:val="001267CA"/>
    <w:rsid w:val="001A36E8"/>
    <w:rsid w:val="001F3A0A"/>
    <w:rsid w:val="002247AE"/>
    <w:rsid w:val="00243C09"/>
    <w:rsid w:val="00276691"/>
    <w:rsid w:val="00295A74"/>
    <w:rsid w:val="00330644"/>
    <w:rsid w:val="003473C5"/>
    <w:rsid w:val="00357BBF"/>
    <w:rsid w:val="004013C2"/>
    <w:rsid w:val="004552CF"/>
    <w:rsid w:val="004557B2"/>
    <w:rsid w:val="0046574A"/>
    <w:rsid w:val="004A46A6"/>
    <w:rsid w:val="004C2F7E"/>
    <w:rsid w:val="004C4520"/>
    <w:rsid w:val="004C67B8"/>
    <w:rsid w:val="004D297E"/>
    <w:rsid w:val="005246B1"/>
    <w:rsid w:val="00543F20"/>
    <w:rsid w:val="00582C5F"/>
    <w:rsid w:val="00593A03"/>
    <w:rsid w:val="005C638A"/>
    <w:rsid w:val="005F3B02"/>
    <w:rsid w:val="006028B5"/>
    <w:rsid w:val="00610ED2"/>
    <w:rsid w:val="00625BE1"/>
    <w:rsid w:val="00627986"/>
    <w:rsid w:val="006352B4"/>
    <w:rsid w:val="00643DA7"/>
    <w:rsid w:val="00653D94"/>
    <w:rsid w:val="00654868"/>
    <w:rsid w:val="00685C34"/>
    <w:rsid w:val="006B488F"/>
    <w:rsid w:val="006C230F"/>
    <w:rsid w:val="00702603"/>
    <w:rsid w:val="00735D05"/>
    <w:rsid w:val="007728AF"/>
    <w:rsid w:val="007853CE"/>
    <w:rsid w:val="007A0E35"/>
    <w:rsid w:val="007C6DBB"/>
    <w:rsid w:val="00823530"/>
    <w:rsid w:val="008500B2"/>
    <w:rsid w:val="008867E2"/>
    <w:rsid w:val="00893276"/>
    <w:rsid w:val="008C50AC"/>
    <w:rsid w:val="00904ABF"/>
    <w:rsid w:val="00911453"/>
    <w:rsid w:val="00927D88"/>
    <w:rsid w:val="009337D3"/>
    <w:rsid w:val="00981203"/>
    <w:rsid w:val="009B0CE8"/>
    <w:rsid w:val="009F3E88"/>
    <w:rsid w:val="00A53128"/>
    <w:rsid w:val="00A91B0A"/>
    <w:rsid w:val="00AA0474"/>
    <w:rsid w:val="00AA2ABF"/>
    <w:rsid w:val="00AA4EDA"/>
    <w:rsid w:val="00B52E07"/>
    <w:rsid w:val="00BA2856"/>
    <w:rsid w:val="00BA4850"/>
    <w:rsid w:val="00BE0CF4"/>
    <w:rsid w:val="00C17912"/>
    <w:rsid w:val="00C30EFC"/>
    <w:rsid w:val="00C42B78"/>
    <w:rsid w:val="00C42E9F"/>
    <w:rsid w:val="00C4307E"/>
    <w:rsid w:val="00C44BED"/>
    <w:rsid w:val="00C76605"/>
    <w:rsid w:val="00C86375"/>
    <w:rsid w:val="00C90D12"/>
    <w:rsid w:val="00CF0590"/>
    <w:rsid w:val="00D630E6"/>
    <w:rsid w:val="00D7347E"/>
    <w:rsid w:val="00DD299D"/>
    <w:rsid w:val="00E53685"/>
    <w:rsid w:val="00E77C5F"/>
    <w:rsid w:val="00E8059E"/>
    <w:rsid w:val="00E93102"/>
    <w:rsid w:val="00EA3CC2"/>
    <w:rsid w:val="00EA5C06"/>
    <w:rsid w:val="00EC7E06"/>
    <w:rsid w:val="00F43041"/>
    <w:rsid w:val="00F463AA"/>
    <w:rsid w:val="00F91F84"/>
    <w:rsid w:val="00FB3C77"/>
    <w:rsid w:val="00FF35D3"/>
    <w:rsid w:val="00FF365D"/>
    <w:rsid w:val="00FF7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8DFEA"/>
  <w15:chartTrackingRefBased/>
  <w15:docId w15:val="{840846D9-B063-4F47-B73A-80A89603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0E47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47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0E473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47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7">
    <w:name w:val="heading 7"/>
    <w:basedOn w:val="a"/>
    <w:next w:val="a"/>
    <w:link w:val="70"/>
    <w:qFormat/>
    <w:rsid w:val="00AA4EDA"/>
    <w:pPr>
      <w:keepNext/>
      <w:snapToGrid w:val="0"/>
      <w:spacing w:before="320" w:after="320" w:line="254" w:lineRule="auto"/>
      <w:outlineLvl w:val="6"/>
    </w:pPr>
    <w:rPr>
      <w:rFonts w:ascii="Times New Roman" w:eastAsia="黑体" w:hAnsi="Times New Roman" w:cs="Times New Roman"/>
      <w:bCs/>
      <w:snapToGrid w:val="0"/>
      <w:spacing w:val="4"/>
      <w:sz w:val="23"/>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67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67E2"/>
    <w:rPr>
      <w:sz w:val="18"/>
      <w:szCs w:val="18"/>
    </w:rPr>
  </w:style>
  <w:style w:type="paragraph" w:styleId="a5">
    <w:name w:val="footer"/>
    <w:basedOn w:val="a"/>
    <w:link w:val="a6"/>
    <w:uiPriority w:val="99"/>
    <w:unhideWhenUsed/>
    <w:rsid w:val="008867E2"/>
    <w:pPr>
      <w:tabs>
        <w:tab w:val="center" w:pos="4153"/>
        <w:tab w:val="right" w:pos="8306"/>
      </w:tabs>
      <w:snapToGrid w:val="0"/>
      <w:jc w:val="left"/>
    </w:pPr>
    <w:rPr>
      <w:sz w:val="18"/>
      <w:szCs w:val="18"/>
    </w:rPr>
  </w:style>
  <w:style w:type="character" w:customStyle="1" w:styleId="a6">
    <w:name w:val="页脚 字符"/>
    <w:basedOn w:val="a0"/>
    <w:link w:val="a5"/>
    <w:uiPriority w:val="99"/>
    <w:rsid w:val="008867E2"/>
    <w:rPr>
      <w:sz w:val="18"/>
      <w:szCs w:val="18"/>
    </w:rPr>
  </w:style>
  <w:style w:type="paragraph" w:styleId="a7">
    <w:name w:val="List Paragraph"/>
    <w:basedOn w:val="a"/>
    <w:uiPriority w:val="34"/>
    <w:qFormat/>
    <w:rsid w:val="008867E2"/>
    <w:pPr>
      <w:ind w:firstLineChars="200" w:firstLine="420"/>
    </w:pPr>
  </w:style>
  <w:style w:type="paragraph" w:styleId="a8">
    <w:name w:val="Balloon Text"/>
    <w:basedOn w:val="a"/>
    <w:link w:val="a9"/>
    <w:uiPriority w:val="99"/>
    <w:semiHidden/>
    <w:unhideWhenUsed/>
    <w:rsid w:val="00EA5C06"/>
    <w:rPr>
      <w:sz w:val="18"/>
      <w:szCs w:val="18"/>
    </w:rPr>
  </w:style>
  <w:style w:type="character" w:customStyle="1" w:styleId="a9">
    <w:name w:val="批注框文本 字符"/>
    <w:basedOn w:val="a0"/>
    <w:link w:val="a8"/>
    <w:uiPriority w:val="99"/>
    <w:semiHidden/>
    <w:rsid w:val="00EA5C06"/>
    <w:rPr>
      <w:sz w:val="18"/>
      <w:szCs w:val="18"/>
    </w:rPr>
  </w:style>
  <w:style w:type="paragraph" w:styleId="aa">
    <w:name w:val="Date"/>
    <w:basedOn w:val="a"/>
    <w:next w:val="a"/>
    <w:link w:val="ab"/>
    <w:uiPriority w:val="99"/>
    <w:semiHidden/>
    <w:unhideWhenUsed/>
    <w:rsid w:val="00C17912"/>
    <w:pPr>
      <w:ind w:leftChars="2500" w:left="100"/>
    </w:pPr>
  </w:style>
  <w:style w:type="character" w:customStyle="1" w:styleId="ab">
    <w:name w:val="日期 字符"/>
    <w:basedOn w:val="a0"/>
    <w:link w:val="aa"/>
    <w:uiPriority w:val="99"/>
    <w:semiHidden/>
    <w:rsid w:val="00C17912"/>
  </w:style>
  <w:style w:type="character" w:customStyle="1" w:styleId="20">
    <w:name w:val="标题 2 字符"/>
    <w:basedOn w:val="a0"/>
    <w:link w:val="2"/>
    <w:uiPriority w:val="9"/>
    <w:rsid w:val="000E473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E473D"/>
    <w:rPr>
      <w:b/>
      <w:bCs/>
      <w:sz w:val="32"/>
      <w:szCs w:val="32"/>
    </w:rPr>
  </w:style>
  <w:style w:type="character" w:customStyle="1" w:styleId="40">
    <w:name w:val="标题 4 字符"/>
    <w:basedOn w:val="a0"/>
    <w:link w:val="4"/>
    <w:uiPriority w:val="9"/>
    <w:rsid w:val="000E473D"/>
    <w:rPr>
      <w:rFonts w:asciiTheme="majorHAnsi" w:eastAsiaTheme="majorEastAsia" w:hAnsiTheme="majorHAnsi" w:cstheme="majorBidi"/>
      <w:b/>
      <w:bCs/>
      <w:sz w:val="28"/>
      <w:szCs w:val="28"/>
    </w:rPr>
  </w:style>
  <w:style w:type="character" w:customStyle="1" w:styleId="10">
    <w:name w:val="标题 1 字符"/>
    <w:basedOn w:val="a0"/>
    <w:link w:val="1"/>
    <w:uiPriority w:val="9"/>
    <w:rsid w:val="000E473D"/>
    <w:rPr>
      <w:b/>
      <w:bCs/>
      <w:kern w:val="44"/>
      <w:sz w:val="44"/>
      <w:szCs w:val="44"/>
    </w:rPr>
  </w:style>
  <w:style w:type="character" w:customStyle="1" w:styleId="70">
    <w:name w:val="标题 7 字符"/>
    <w:basedOn w:val="a0"/>
    <w:link w:val="7"/>
    <w:rsid w:val="00AA4EDA"/>
    <w:rPr>
      <w:rFonts w:ascii="Times New Roman" w:eastAsia="黑体" w:hAnsi="Times New Roman" w:cs="Times New Roman"/>
      <w:bCs/>
      <w:snapToGrid w:val="0"/>
      <w:spacing w:val="4"/>
      <w:sz w:val="2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26584-5410-4DD8-B9DD-73E6DF1F7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4263</TotalTime>
  <Pages>4</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wu</dc:creator>
  <cp:keywords/>
  <dc:description/>
  <cp:lastModifiedBy>shuai wu</cp:lastModifiedBy>
  <cp:revision>46</cp:revision>
  <dcterms:created xsi:type="dcterms:W3CDTF">2019-11-29T02:31:00Z</dcterms:created>
  <dcterms:modified xsi:type="dcterms:W3CDTF">2019-12-06T08:35:00Z</dcterms:modified>
</cp:coreProperties>
</file>