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«САНКТ-ПЕТЕРБУРГСКИЙ ГОСУДАРСТВЕННЫЙ УНИВЕРСИТЕТ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ДОПУСТИТЬ К ЗАЩИТЕ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Заведующий кафедрой № 43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М.Ю. Охтилев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должность, уч. степень, звание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БАКАЛАВРСКАЯ РАБОТА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на тему</w:t>
      </w: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Разработка real-time интерфейса с поддержкой горизонтального масштабирования WebSocket-соединений для системы отслеживания задач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выполнена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фамилия, имя, отчество студента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Проектирование программных систем</w:t>
            </w:r>
          </w:p>
        </w:tc>
      </w:tr>
    </w:tbl>
    <w:p>
      <w:pPr>
        <w:spacing w:line="240" w:lineRule="auto" w:before="0" w:after="80"/>
        <w:ind w:firstLine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Студент группы № 4131з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А.С. Зайцев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инициалы, фамилия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С.А. Рогачев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ст. преподаватель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8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Санкт-Петербург 2026</w:t>
      </w:r>
    </w:p>
    <w:p>
      <w:r>
        <w:br w:type="page"/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«САНКТ-ПЕТЕРБУРГСКИЙ ГОСУДАРСТВЕННЫЙ УНИВЕРСИТЕТ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АЭРОКОСМИЧЕСКОГО ПРИБОРОСТРОЕНИЯ»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УТВЕРЖДАЮ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Заведующий кафедрой №43 ____________________ М.Ю. Охтилев</w:t>
      </w:r>
    </w:p>
    <w:p>
      <w:pPr>
        <w:spacing w:line="276" w:lineRule="auto" w:after="2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ЗАДАНИЕ НА ВЫПОЛНЕНИЕ БАКАЛАВРСКОЙ РАБОТЫ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студенту группы 4131з Зайцев Александр Сергеевич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на тему: Разработка real-time интерфейса с поддержкой горизонтального масштабирования WebSocket-соединений для системы отслеживания задач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утвержденную приказом ГУАП от «___» __________ 2026 г. № __________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Задачи, подлежащие решению: проанализировать предметную область и подходы к масштабированию WebSocket-соединений; исследовать исходную реализацию real-time контура; спроектировать распределенную архитектуру с межузловой доставкой событий; реализовать решение в отдельной ветке проекта; подготовить стенд и провести испытания.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Содержание работы (основные разделы): анализ предметной области, постановка задачи, проектирование масштабируемого real-time контура, реализация, испытания и оценка результатов.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Срок сдачи работы «___» __________ 2026 г.</w:t>
      </w:r>
    </w:p>
    <w:p/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ст. преподаватель ____________________ С.А. Рогачев</w:t>
      </w:r>
    </w:p>
    <w:p>
      <w:pPr>
        <w:spacing w:line="276" w:lineRule="auto" w:after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Задание принял к исполнению студент группы № 4131з ____________________ А.С. Зайцев</w:t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РЕФЕРАТ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Выпускная квалификационная работа содержит введение, пять глав, заключение, список использованных источников из 20 наименований и приложения. Количество страниц, рисунков и таблиц уточняется после финальной верстки.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Ключевые слова: real-time интерфейс, WebSocket, SignalR, горизонтальное масштабирование, Redis backplane, система отслеживания задач, межузловая доставка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обусловлена необходимостью обеспечения корректного real-time взаимодействия пользователей системы отслеживания задач при переходе от одного экземпляра серверного приложения к многосерверной конфигурации.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 —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результаты: разработан распределенный real-time контур на базе SignalR и Redis backplane, подготовлен воспроизводимый multi-instance стенд, реализованы диагностические средства и проведена экспериментальная проверка межузловой доставки событий.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РЕФЕРАТ</w:t>
        <w:tab/>
        <w:t>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</w:t>
        <w:tab/>
        <w:t>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ВВЕДЕНИЕ</w:t>
        <w:tab/>
        <w:t>4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1.1 Real-time взаимодействие в системах отслеживания задач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1.2 WebSocket и SignalR как основа real-time контура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1.3 Ограничение single-node WebSocket-архитектуры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1.4 Сравнение подходов к масштабированию</w:t>
        <w:tab/>
        <w:t>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1.5 Вывод по главе</w:t>
        <w:tab/>
        <w:t>10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</w:t>
        <w:tab/>
        <w:t>12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2.4 Постановка задачи</w:t>
        <w:tab/>
        <w:t>12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</w:t>
        <w:tab/>
        <w:t>16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</w:t>
        <w:tab/>
        <w:t>17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4. Реализация решения в целевой системе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</w:t>
        <w:tab/>
        <w:t>19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</w:t>
        <w:tab/>
        <w:t>20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5. Испытания и оценка результатов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5.9 Оценка достоверности результатов</w:t>
        <w:tab/>
        <w:t>26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</w:t>
        <w:tab/>
        <w:t>27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ЗАКЛЮЧЕНИЕ</w:t>
        <w:tab/>
        <w:t>27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</w:t>
        <w:tab/>
        <w:t>29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</w:t>
        <w:tab/>
        <w:t>31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Б</w:t>
        <w:tab/>
        <w:t>33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В</w:t>
        <w:tab/>
        <w:t>34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ВКР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выпускная квалификационная работа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Научно-техническая проблема работы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исследования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исследования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работы: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Проанализировать предметную область real-time взаимодействия в системах совместной работы.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Рассмотреть ограничения single-node WebSocket-архитектуры при горизонтальном масштабировании.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Сравнить подходы к масштабированию real-time контура и обосновать выбор архитектуры.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Проанализировать текущую реализацию real-time взаимодействия в целевой системе.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Спроектировать масштабируемый real-time контур с несколькими экземплярами backend-сервиса.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Реализовать выбранное решение в целевой системе.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минимальный воспроизводимый стенд для проверки результата.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Провести испытания в режимах с межузловой доставкой и без нее.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Элемент новизны работы заключается в инженерно-исследовательском обосновании и экспериментальной проверке распределенного real-time контура для системы отслеживания задач. В рамках работы не разрабатывается новый сетевой протокол, но выполняется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работы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r>
        <w:br w:type="page"/>
      </w:r>
    </w:p>
    <w:p>
      <w:pPr>
        <w:pStyle w:val="Heading1"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</w:t>
      </w:r>
    </w:p>
    <w:p>
      <w:pPr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Подход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Межузловая доставка событий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Сложность внедрения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Ограничения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Один экземпляр backend-сервиса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Несколько экземпляров без backplane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 или 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Sticky sessions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Redis backplane для SignalR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Broker/event bus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Managed real-time service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Уменьшает контроль над self-hosted серверным контуром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выбранной цели принят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r>
        <w:br w:type="page"/>
      </w:r>
    </w:p>
    <w:p>
      <w:pPr>
        <w:pStyle w:val="Heading1"/>
      </w:pPr>
      <w:r>
        <w:t>2. Анализ целевой системы и постановка задачи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работе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целевой системы рассматривается существующая кодовая база продукта, в которой уже реализованы backend-сервис, клиентское приложение и инфраструктурные конфигурации. Для исследования выделен контур, достаточный для проверки real-time взаимодействия: SignalR-хаб, механизм групп, reverse proxy, база данных, Redis и проверочный клиент.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поддерживать подключение клиентов к SignalR-хабу через reverse proxy.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 должен иметь возможность вступить в группу, соответствующую отчету.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Изменения сущностей отчета должны доставляться всем клиентам, подписанным на группу.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Клиенты, подключенные к разным экземплярам backend-сервиса, должны получать одно и то же real-time событие.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 должен восстанавливать соединение после разрыва и повторно вступать в необходимые группы.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Для демонстрации должен быть доступен диагностический способ определить `serverInstanceId` и `connectionId`.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Решение должно запускаться на минимальном локальном стенде.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Подключение Redis backplane должно быть конфигурируемым через переменную окружения.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Реализация должна сохранять совместимость существующих payload'ов real-time событий.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Доказательная база должна включать воспроизводимые сценарии испытаний.</w:t>
      </w:r>
    </w:p>
    <w:p>
      <w:pPr>
        <w:pStyle w:val="Heading2"/>
      </w:pPr>
      <w:r>
        <w:t>2.4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Добавить возможность подключения SignalR к Redis backplane.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multi-instance стенд с двумя экземплярами `app-api`.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Добавить диагностические данные, позволяющие установить, к какому узлу подключен клиент.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Реализовать автоматизированный сценарий проверки cross-node delivery.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Сравнить поведение системы в режимах с Redis backplane и без него.</w:t>
      </w:r>
    </w:p>
    <w:p>
      <w:r>
        <w:br w:type="page"/>
      </w:r>
    </w:p>
    <w:p>
      <w:pPr>
        <w:pStyle w:val="Heading1"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Пользователь выполняет действие в интерфейсе, например изменяет заголовок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HTTP-запрос попадает через nginx на один из экземпляров backend-сервиса.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Backend изменяет прикладное состояние в базе данных.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`ReportPageHubClient` формирует real-time событие для группы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SignalR отправляет событие локальным клиентам текущего узла.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Через Redis backplane событие становится доступным другим экземплярам `app-api`.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Другой экземпляр доставляет событие своим клиентам, состоящим в той же группе.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`SERVER_INSTANCE_ID` задает идентификатор экземпляра 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`ServerInstanceInfo` предоставляет идентификатор экземпляра и имя машины.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`ReportPageHub.GetConnectionDiagnosticsAsync()` возвращает клиенту `serverInstanceId`, `machineName`, `connectionId` и `userIdentifier`.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Backend логирует подключение, вступление в группу, выход из группы, отключение и отправку real-time события.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r>
        <w:br w:type="page"/>
      </w:r>
    </w:p>
    <w:p>
      <w:pPr>
        <w:pStyle w:val="Heading1"/>
      </w:pPr>
      <w:r>
        <w:t>4. Реализация решения в целевой системе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Работы по реализации были разделены на три направления: изменение backend-конфигурации SignalR, подготовка инфраструктуры multi-instance стенда и разработка проверочного клиента для фиксации результатов испытаний.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Проверяется именно серверный real-time контур и межузловая доставка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проверки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`postgres_app_thesis`;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`redis_app_thesis`;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`app-api-1`;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`app-api-2`;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`nginx_app_thesis`.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 [17].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Создает отчет через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Подключает SignalR-клиент A к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Подключает SignalR-клиент B к `app-api-2`.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Подписывает оба клиента на группу созданного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Изменяет заголовок отчета через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Ожидает событие `ReceiveReportPatch` на клиенте B.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Измеряет задержку от отправки PATCH-запроса до получения события на клиенте B.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r>
        <w:br w:type="page"/>
      </w:r>
    </w:p>
    <w:p>
      <w:pPr>
        <w:pStyle w:val="Heading1"/>
      </w:pPr>
      <w:r>
        <w:t>5. Испытания и оценка результатов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Multi-instance без Redis backplane.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 node scripts/realtime-scaleout-check.mjs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 THESIS_ALLOW_DOCKER_CONTROL=1 THESIS_TIMEOUT_MS=20000 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"metrics":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"deliveryLatencyMs": 9.5,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"patchRequestMs": 8.5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пяти независимых итераций в режиме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"iterations":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"successful":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"failed": 0,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"latencyMs":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"min": 5.5,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"max": 11.6,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"avg": 8.4,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"p50": 9.1,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"p95": 11.6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пять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8,4 мс, p50 — 9,1 мс, p95 — 11,6 мс. Эти значения не следует трактовать как промышленный нагрузочный тест, поскольку стенд локальный и число итераций невелико. Однако они подтверждают, что реализованная межузловая доставка работает не только в единичном запуске, но и в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12,9 мс, задержка доставки после повторного вступления — 6,6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240,3 мс, задержка доставки после failover — 7,3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r>
        <w:br w:type="page"/>
      </w:r>
    </w:p>
    <w:p>
      <w:pPr>
        <w:pStyle w:val="Heading2"/>
      </w:pPr>
      <w:r>
        <w:t>5.7 Сравнительная таблица результатов</w:t>
      </w:r>
    </w:p>
    <w:p>
      <w:pPr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Режим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Клиенты на разных узлах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Redis backplane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Ожидаемый результат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Фактический результат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Вывод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без backplane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не доставляется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Timeout после 10000 мс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Исходное ограничение воспроизведено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с backplane, одиночный запуск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доставляется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`ok: true`, получен `ReceiveReportPatch`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Ограничение устранено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с backplane, 5 итераций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Все события доставляются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 из 5 успешно, p95 = 11,6 мс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Подтверждена повторяемость результата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Rejoin после разрыва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После нового подключения клиент повторно вступает в группу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после rejoin получено, 6,6 мс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Подтверждена повторная подписка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Failover одного узла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Клиент переподключается через nginx к доступному узлу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`app-api-2` -&gt; `app-api-1`, событие получено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Подтверждено восстановление после отказа</w:t>
            </w:r>
          </w:p>
        </w:tc>
      </w:tr>
    </w:tbl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Оценка достоверности результатов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Проведенный эксперимент проверяет ключевое функциональное свойство: доставку события между клиентами, подключенными к разным серверным экземплярам. Достоверность результата обеспечивается тем, что режимы с Redis backplane и без него запускались на одном стенде, с одним и тем же кодом приложения и одним и тем же проверочным сценарием. Единственным существенным отличием между режимами было значение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Сопоставление двух режимов показывает причинную связь между включением межузлового канала SignalR и успешной доставкой события на другой backend-экземпляр. Дополнительные сценарии rejoin и failover подтверждают, что контур сохраняет работоспособность не только при штатной доставке события, но и после восстановления клиентского подключения.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5 успешных доставок из 5, p95 задержки в локальном стенде составил 11,6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тезис работы: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целевой системе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пяти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Кроме масштабирования, решение повышает отказоустойчивость приложения: при наличии нескольких backend-экземпляров и повторного вступления клиента в группы система может продолжить доставку событий после потери одного узла, тогда как single-node архитектура такой возможности не предоставляет.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Конфигурация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два экземпляра backend-сервиса, общий Redis и диагностические идентификаторы серверных узлов.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build: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context: ./backend/bugget-api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dockerfile: Bugget/Dockerfile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POSTGRES_CONNECTION_STRING: Host=db;Port=5432;Database=app_db;Username=postgres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ports: ["7771:7777"]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build: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context: ./backend/bugget-api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dockerfile: Bugget/Dockerfile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POSTGRES_CONNECTION_STRING: Host=db;Port=5432;Database=app_db;Username=postgres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ports: ["7772:7777"]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redis: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image: redis:8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container_name: redis_app_thesis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используется для воспроизведения исходного ограничения multi-instance режима.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services: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REDIS_CONNECTION_STRING: ""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REDIS_CONNECTION_STRING: 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Фрагмент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балансировку HTTP- и WebSocket-трафика между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r>
        <w:br w:type="page"/>
      </w:r>
    </w:p>
    <w:p>
      <w:pPr>
        <w:pStyle w:val="Heading1"/>
        <w:jc w:val="center"/>
      </w:pPr>
      <w:r>
        <w:t>ПРИЛОЖЕНИЕ Б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Фрагменты реализации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Подключение Redis backplane выполняется только при наличии переменной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var redisConnectionString =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Environment.GetEnvironmentVariable(EnvironmentConstants.RedisConnectionString);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if (!string.IsNullOrWhiteSpace(redisConnectionString))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signalRBuilder.AddStackExchangeRedis(redisConnectionString, options =&gt;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options.Configuration.ChannelPrefix =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    RedisChannel.Literal("app-api-realtime");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});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Диагностический метод хаба возвращает идентификатор серверного экземпляра и соединения, что позволяет доказать подключение клиентов к разным узлам.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public Task&lt;RealtimeConnectionDiagnostics&gt; GetConnectionDiagnosticsAsync()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return Task.FromResult(new RealtimeConnectionDiagnostics(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serverInstanceInfo.Id,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serverInstanceInfo.MachineName,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Context.ConnectionId,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Context.UserIdentifier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));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Централизованная отправка события в группу сохраняет существующие payload'ы и добавляет диагностическое логирование.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private Task SendToGroupAsync(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 groupKey,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 eventName,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object?[] args,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string? excludedConnectionId = null)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var clients = excludedConnectionId is null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? hubContext.Clients.Group(groupKey)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    : hubContext.Clients.GroupExcept(groupKey, excludedConnectionId);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return clients.SendCoreAsync(eventName, args);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r>
        <w:br w:type="page"/>
      </w:r>
    </w:p>
    <w:p>
      <w:pPr>
        <w:pStyle w:val="Heading1"/>
        <w:jc w:val="center"/>
      </w:pPr>
      <w:r>
        <w:t>ПРИЛОЖЕНИЕ В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Проверочный клиент и результаты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Проверочный клиент подключает два SignalR-соединения к разным узлам, подписывает их на группу отчета и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втором узле.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const diagnosticsA = await getDiagnostics(clientA);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const diagnosticsB = await getDiagnostics(clientB);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clientA.invoke("JoinReportGroupAsync", reportId);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clientB.invoke("JoinReportGroupAsync", reportId);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sendReportPatch(reportId, patchedTitle, diagnosticsA.connectionId);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await withTimeout(patchWatcher.promise, "ReceiveReportPatch");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испытаний фиксируют различие между режимом без backplane и режимом с Redis backplane.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без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Error: ReceiveReportPatch timed out after 10000ms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ok: true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nodeA.serverInstanceId: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nodeB.serverInstanceId: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9.5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successful: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failed: 0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avg: 8.4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p50: 9.1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p95: 11.6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reconnectAndRejoinMs: 12.9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6.6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app-api-2 -&gt;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failoverReconnectAndRejoinMs: 240.3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7.3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