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color w:val="000000"/>
          <w:sz w:val="28"/>
          <w:szCs w:val="28"/>
        </w:rPr>
      </w:pPr>
      <w:bookmarkStart w:colFirst="0" w:colLast="0" w:name="_heading=h.gjdgxs" w:id="0"/>
      <w:bookmarkEnd w:id="0"/>
      <w:r w:rsidDel="00000000" w:rsidR="00000000" w:rsidRPr="00000000">
        <w:rPr>
          <w:rFonts w:ascii="Roboto" w:cs="Roboto" w:eastAsia="Roboto" w:hAnsi="Roboto"/>
          <w:color w:val="000000"/>
          <w:sz w:val="28"/>
          <w:szCs w:val="28"/>
          <w:rtl w:val="0"/>
        </w:rPr>
        <w:t xml:space="preserve">Задача 1</w:t>
      </w:r>
    </w:p>
    <w:p w:rsidR="00000000" w:rsidDel="00000000" w:rsidP="00000000" w:rsidRDefault="00000000" w:rsidRPr="00000000" w14:paraId="00000002">
      <w:pPr>
        <w:spacing w:line="360" w:lineRule="auto"/>
        <w:rPr>
          <w:rFonts w:ascii="Roboto" w:cs="Roboto" w:eastAsia="Roboto" w:hAnsi="Roboto"/>
          <w:b w:val="1"/>
          <w:i w:val="1"/>
          <w:color w:val="000000"/>
          <w:sz w:val="28"/>
          <w:szCs w:val="28"/>
          <w:highlight w:val="white"/>
        </w:rPr>
      </w:pPr>
      <w:r w:rsidDel="00000000" w:rsidR="00000000" w:rsidRPr="00000000">
        <w:rPr>
          <w:rFonts w:ascii="Roboto" w:cs="Roboto" w:eastAsia="Roboto" w:hAnsi="Roboto"/>
          <w:color w:val="000000"/>
          <w:sz w:val="28"/>
          <w:szCs w:val="28"/>
          <w:highlight w:val="white"/>
          <w:rtl w:val="0"/>
        </w:rPr>
        <w:t xml:space="preserve">Необходимо написать программу, которая проверяет пользователя на знание таблицы умножения. Пользователь сам вводит два целых однозначных числа через promt. Затем вводит результат умножения и в результате должен увидеть на экране правильно он ответил или нет (результат вывести в alert</w:t>
      </w:r>
      <w:r w:rsidDel="00000000" w:rsidR="00000000" w:rsidRPr="00000000">
        <w:rPr>
          <w:rFonts w:ascii="Roboto" w:cs="Roboto" w:eastAsia="Roboto" w:hAnsi="Roboto"/>
          <w:b w:val="1"/>
          <w:i w:val="1"/>
          <w:color w:val="000000"/>
          <w:sz w:val="28"/>
          <w:szCs w:val="28"/>
          <w:highlight w:val="white"/>
          <w:rtl w:val="0"/>
        </w:rPr>
        <w:t xml:space="preserve">)</w:t>
      </w:r>
    </w:p>
    <w:p w:rsidR="00000000" w:rsidDel="00000000" w:rsidP="00000000" w:rsidRDefault="00000000" w:rsidRPr="00000000" w14:paraId="00000003">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2</w:t>
      </w:r>
    </w:p>
    <w:p w:rsidR="00000000" w:rsidDel="00000000" w:rsidP="00000000" w:rsidRDefault="00000000" w:rsidRPr="00000000" w14:paraId="00000004">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В переменной n лежит число от 0 до 59. Определите в какую четверть часа попадает</w:t>
      </w:r>
    </w:p>
    <w:p w:rsidR="00000000" w:rsidDel="00000000" w:rsidP="00000000" w:rsidRDefault="00000000" w:rsidRPr="00000000" w14:paraId="00000005">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это число (в первую, вторую, третью или четвертую).  Решить задачу используя (switch)</w:t>
      </w:r>
    </w:p>
    <w:p w:rsidR="00000000" w:rsidDel="00000000" w:rsidP="00000000" w:rsidRDefault="00000000" w:rsidRPr="00000000" w14:paraId="00000006">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07">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Задачи 3</w:t>
      </w:r>
    </w:p>
    <w:p w:rsidR="00000000" w:rsidDel="00000000" w:rsidP="00000000" w:rsidRDefault="00000000" w:rsidRPr="00000000" w14:paraId="00000008">
      <w:pPr>
        <w:spacing w:after="0"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09">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Дана строка состоящая из символов, например ‘abcde’. Проверить, что первым символом этой строки является буква ‘a’. Если это так вывести слова ‘да’, в противном случае выведите ‘нет’</w:t>
      </w:r>
    </w:p>
    <w:p w:rsidR="00000000" w:rsidDel="00000000" w:rsidP="00000000" w:rsidRDefault="00000000" w:rsidRPr="00000000" w14:paraId="0000000A">
      <w:pPr>
        <w:spacing w:after="0"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0B">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4 </w:t>
      </w:r>
    </w:p>
    <w:p w:rsidR="00000000" w:rsidDel="00000000" w:rsidP="00000000" w:rsidRDefault="00000000" w:rsidRPr="00000000" w14:paraId="0000000C">
      <w:pPr>
        <w:spacing w:after="0"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0D">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Дана строка с цифрами, например ‘123456’. Проверить, что первым символом этой строки является цифра 1, 2 или 3. Если это так – выведите да’, в противном случае выведите ‘нет’.</w:t>
      </w:r>
    </w:p>
    <w:p w:rsidR="00000000" w:rsidDel="00000000" w:rsidP="00000000" w:rsidRDefault="00000000" w:rsidRPr="00000000" w14:paraId="0000000E">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ЗАПРЕЩЕНО использовать if – более одного раза, также нельзя использовать switch.</w:t>
      </w:r>
    </w:p>
    <w:p w:rsidR="00000000" w:rsidDel="00000000" w:rsidP="00000000" w:rsidRDefault="00000000" w:rsidRPr="00000000" w14:paraId="0000000F">
      <w:pPr>
        <w:spacing w:after="0"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10">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5</w:t>
      </w:r>
    </w:p>
    <w:p w:rsidR="00000000" w:rsidDel="00000000" w:rsidP="00000000" w:rsidRDefault="00000000" w:rsidRPr="00000000" w14:paraId="00000011">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Дана строка из 3-цифр.  Найдите сумму этих цифр. То есть сложите как числа первый символ строки, второй и третий. Решить задачу двумя способами</w:t>
      </w:r>
    </w:p>
    <w:p w:rsidR="00000000" w:rsidDel="00000000" w:rsidP="00000000" w:rsidRDefault="00000000" w:rsidRPr="00000000" w14:paraId="00000012">
      <w:pPr>
        <w:spacing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13">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6 </w:t>
      </w:r>
    </w:p>
    <w:p w:rsidR="00000000" w:rsidDel="00000000" w:rsidP="00000000" w:rsidRDefault="00000000" w:rsidRPr="00000000" w14:paraId="00000014">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Если переменная а6 равна 0 или 2, то прибавить ей 7, иначе поделить ее на 10. Вывести новое значения переменной на экран</w:t>
      </w:r>
    </w:p>
    <w:p w:rsidR="00000000" w:rsidDel="00000000" w:rsidP="00000000" w:rsidRDefault="00000000" w:rsidRPr="00000000" w14:paraId="00000015">
      <w:pPr>
        <w:spacing w:after="0"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16">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7 </w:t>
      </w:r>
    </w:p>
    <w:p w:rsidR="00000000" w:rsidDel="00000000" w:rsidP="00000000" w:rsidRDefault="00000000" w:rsidRPr="00000000" w14:paraId="00000017">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Есть имя Stive</w:t>
      </w:r>
    </w:p>
    <w:p w:rsidR="00000000" w:rsidDel="00000000" w:rsidP="00000000" w:rsidRDefault="00000000" w:rsidRPr="00000000" w14:paraId="00000018">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Если возраст Stive:</w:t>
      </w:r>
    </w:p>
    <w:p w:rsidR="00000000" w:rsidDel="00000000" w:rsidP="00000000" w:rsidRDefault="00000000" w:rsidRPr="00000000" w14:paraId="00000019">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от 0 до 12 - вывести Steve is a child</w:t>
      </w:r>
    </w:p>
    <w:p w:rsidR="00000000" w:rsidDel="00000000" w:rsidP="00000000" w:rsidRDefault="00000000" w:rsidRPr="00000000" w14:paraId="0000001A">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с 12 до 18 - вывести Steve is a teenager</w:t>
      </w:r>
    </w:p>
    <w:p w:rsidR="00000000" w:rsidDel="00000000" w:rsidP="00000000" w:rsidRDefault="00000000" w:rsidRPr="00000000" w14:paraId="0000001B">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иначе </w:t>
      </w:r>
    </w:p>
    <w:p w:rsidR="00000000" w:rsidDel="00000000" w:rsidP="00000000" w:rsidRDefault="00000000" w:rsidRPr="00000000" w14:paraId="0000001C">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 вывести Steve is an adult</w:t>
      </w:r>
    </w:p>
    <w:p w:rsidR="00000000" w:rsidDel="00000000" w:rsidP="00000000" w:rsidRDefault="00000000" w:rsidRPr="00000000" w14:paraId="0000001D">
      <w:pPr>
        <w:spacing w:after="0"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1E">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Решить задачу 3 – способами:</w:t>
      </w:r>
    </w:p>
    <w:p w:rsidR="00000000" w:rsidDel="00000000" w:rsidP="00000000" w:rsidRDefault="00000000" w:rsidRPr="00000000" w14:paraId="0000001F">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1 if-else</w:t>
      </w:r>
    </w:p>
    <w:p w:rsidR="00000000" w:rsidDel="00000000" w:rsidP="00000000" w:rsidRDefault="00000000" w:rsidRPr="00000000" w14:paraId="00000020">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2 switch.</w:t>
      </w:r>
    </w:p>
    <w:p w:rsidR="00000000" w:rsidDel="00000000" w:rsidP="00000000" w:rsidRDefault="00000000" w:rsidRPr="00000000" w14:paraId="00000021">
      <w:pPr>
        <w:spacing w:after="0"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3 Условный (тернарный) оператор</w:t>
      </w:r>
    </w:p>
    <w:p w:rsidR="00000000" w:rsidDel="00000000" w:rsidP="00000000" w:rsidRDefault="00000000" w:rsidRPr="00000000" w14:paraId="00000022">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 </w:t>
      </w:r>
    </w:p>
    <w:p w:rsidR="00000000" w:rsidDel="00000000" w:rsidP="00000000" w:rsidRDefault="00000000" w:rsidRPr="00000000" w14:paraId="00000023">
      <w:pPr>
        <w:spacing w:line="360" w:lineRule="auto"/>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24">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8 </w:t>
      </w:r>
    </w:p>
    <w:p w:rsidR="00000000" w:rsidDel="00000000" w:rsidP="00000000" w:rsidRDefault="00000000" w:rsidRPr="00000000" w14:paraId="00000025">
      <w:pPr>
        <w:spacing w:line="360" w:lineRule="auto"/>
        <w:rPr>
          <w:rFonts w:ascii="Roboto" w:cs="Roboto" w:eastAsia="Roboto" w:hAnsi="Roboto"/>
          <w:color w:val="000000"/>
          <w:sz w:val="28"/>
          <w:szCs w:val="28"/>
          <w:highlight w:val="white"/>
        </w:rPr>
      </w:pPr>
      <w:r w:rsidDel="00000000" w:rsidR="00000000" w:rsidRPr="00000000">
        <w:rPr>
          <w:rFonts w:ascii="Roboto" w:cs="Roboto" w:eastAsia="Roboto" w:hAnsi="Roboto"/>
          <w:color w:val="000000"/>
          <w:sz w:val="28"/>
          <w:szCs w:val="28"/>
          <w:highlight w:val="white"/>
          <w:rtl w:val="0"/>
        </w:rPr>
        <w:t xml:space="preserve">Пользователь вводит два числа. Найти и вывести (в alert) максимальное из двух чисел. Учтите вариант равенства чисел</w:t>
      </w:r>
    </w:p>
    <w:p w:rsidR="00000000" w:rsidDel="00000000" w:rsidP="00000000" w:rsidRDefault="00000000" w:rsidRPr="00000000" w14:paraId="00000026">
      <w:pPr>
        <w:spacing w:line="360" w:lineRule="auto"/>
        <w:rPr>
          <w:rFonts w:ascii="Roboto" w:cs="Roboto" w:eastAsia="Roboto" w:hAnsi="Roboto"/>
          <w:color w:val="000000"/>
          <w:sz w:val="28"/>
          <w:szCs w:val="28"/>
          <w:highlight w:val="white"/>
        </w:rPr>
      </w:pPr>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Задача 9</w:t>
      </w:r>
    </w:p>
    <w:p w:rsidR="00000000" w:rsidDel="00000000" w:rsidP="00000000" w:rsidRDefault="00000000" w:rsidRPr="00000000" w14:paraId="00000028">
      <w:pPr>
        <w:spacing w:line="360" w:lineRule="auto"/>
        <w:rPr>
          <w:rFonts w:ascii="Roboto" w:cs="Roboto" w:eastAsia="Roboto" w:hAnsi="Roboto"/>
          <w:color w:val="000000"/>
          <w:sz w:val="28"/>
          <w:szCs w:val="28"/>
          <w:highlight w:val="white"/>
        </w:rPr>
      </w:pPr>
      <w:r w:rsidDel="00000000" w:rsidR="00000000" w:rsidRPr="00000000">
        <w:rPr>
          <w:rFonts w:ascii="Roboto" w:cs="Roboto" w:eastAsia="Roboto" w:hAnsi="Roboto"/>
          <w:color w:val="000000"/>
          <w:sz w:val="28"/>
          <w:szCs w:val="28"/>
          <w:highlight w:val="white"/>
          <w:rtl w:val="0"/>
        </w:rPr>
        <w:t xml:space="preserve">Даны две переменные </w:t>
      </w:r>
      <w:r w:rsidDel="00000000" w:rsidR="00000000" w:rsidRPr="00000000">
        <w:rPr>
          <w:rFonts w:ascii="Roboto" w:cs="Roboto" w:eastAsia="Roboto" w:hAnsi="Roboto"/>
          <w:b w:val="1"/>
          <w:color w:val="000000"/>
          <w:sz w:val="28"/>
          <w:szCs w:val="28"/>
          <w:highlight w:val="white"/>
          <w:rtl w:val="0"/>
        </w:rPr>
        <w:t xml:space="preserve">x</w:t>
      </w:r>
      <w:r w:rsidDel="00000000" w:rsidR="00000000" w:rsidRPr="00000000">
        <w:rPr>
          <w:rFonts w:ascii="Roboto" w:cs="Roboto" w:eastAsia="Roboto" w:hAnsi="Roboto"/>
          <w:color w:val="000000"/>
          <w:sz w:val="28"/>
          <w:szCs w:val="28"/>
          <w:highlight w:val="white"/>
          <w:rtl w:val="0"/>
        </w:rPr>
        <w:t xml:space="preserve"> и </w:t>
      </w:r>
      <w:r w:rsidDel="00000000" w:rsidR="00000000" w:rsidRPr="00000000">
        <w:rPr>
          <w:rFonts w:ascii="Roboto" w:cs="Roboto" w:eastAsia="Roboto" w:hAnsi="Roboto"/>
          <w:b w:val="1"/>
          <w:color w:val="000000"/>
          <w:sz w:val="28"/>
          <w:szCs w:val="28"/>
          <w:highlight w:val="white"/>
          <w:rtl w:val="0"/>
        </w:rPr>
        <w:t xml:space="preserve">y</w:t>
      </w:r>
      <w:r w:rsidDel="00000000" w:rsidR="00000000" w:rsidRPr="00000000">
        <w:rPr>
          <w:rFonts w:ascii="Roboto" w:cs="Roboto" w:eastAsia="Roboto" w:hAnsi="Roboto"/>
          <w:color w:val="000000"/>
          <w:sz w:val="28"/>
          <w:szCs w:val="28"/>
          <w:highlight w:val="white"/>
          <w:rtl w:val="0"/>
        </w:rPr>
        <w:t xml:space="preserve">. При помощи тернарного оператора сравните их и если </w:t>
      </w:r>
      <w:r w:rsidDel="00000000" w:rsidR="00000000" w:rsidRPr="00000000">
        <w:rPr>
          <w:rFonts w:ascii="Roboto" w:cs="Roboto" w:eastAsia="Roboto" w:hAnsi="Roboto"/>
          <w:b w:val="1"/>
          <w:color w:val="000000"/>
          <w:sz w:val="28"/>
          <w:szCs w:val="28"/>
          <w:highlight w:val="white"/>
          <w:rtl w:val="0"/>
        </w:rPr>
        <w:t xml:space="preserve">x</w:t>
      </w:r>
      <w:r w:rsidDel="00000000" w:rsidR="00000000" w:rsidRPr="00000000">
        <w:rPr>
          <w:rFonts w:ascii="Roboto" w:cs="Roboto" w:eastAsia="Roboto" w:hAnsi="Roboto"/>
          <w:color w:val="000000"/>
          <w:sz w:val="28"/>
          <w:szCs w:val="28"/>
          <w:highlight w:val="white"/>
          <w:rtl w:val="0"/>
        </w:rPr>
        <w:t xml:space="preserve"> больше, чем </w:t>
      </w:r>
      <w:r w:rsidDel="00000000" w:rsidR="00000000" w:rsidRPr="00000000">
        <w:rPr>
          <w:rFonts w:ascii="Roboto" w:cs="Roboto" w:eastAsia="Roboto" w:hAnsi="Roboto"/>
          <w:b w:val="1"/>
          <w:color w:val="000000"/>
          <w:sz w:val="28"/>
          <w:szCs w:val="28"/>
          <w:highlight w:val="white"/>
          <w:rtl w:val="0"/>
        </w:rPr>
        <w:t xml:space="preserve">y</w:t>
      </w:r>
      <w:r w:rsidDel="00000000" w:rsidR="00000000" w:rsidRPr="00000000">
        <w:rPr>
          <w:rFonts w:ascii="Roboto" w:cs="Roboto" w:eastAsia="Roboto" w:hAnsi="Roboto"/>
          <w:color w:val="000000"/>
          <w:sz w:val="28"/>
          <w:szCs w:val="28"/>
          <w:highlight w:val="white"/>
          <w:rtl w:val="0"/>
        </w:rPr>
        <w:t xml:space="preserve">, то выведите фразу: "x больше, чем y", иначе выведите фразу: "x не больше, чем y".</w:t>
      </w:r>
    </w:p>
    <w:p w:rsidR="00000000" w:rsidDel="00000000" w:rsidP="00000000" w:rsidRDefault="00000000" w:rsidRPr="00000000" w14:paraId="00000029">
      <w:pPr>
        <w:spacing w:line="360" w:lineRule="auto"/>
        <w:rPr>
          <w:rFonts w:ascii="Roboto" w:cs="Roboto" w:eastAsia="Roboto" w:hAnsi="Roboto"/>
          <w:color w:val="000000"/>
          <w:sz w:val="28"/>
          <w:szCs w:val="28"/>
          <w:highlight w:val="white"/>
        </w:rPr>
      </w:pPr>
      <w:r w:rsidDel="00000000" w:rsidR="00000000" w:rsidRPr="00000000">
        <w:rPr>
          <w:rtl w:val="0"/>
        </w:rPr>
      </w:r>
    </w:p>
    <w:p w:rsidR="00000000" w:rsidDel="00000000" w:rsidP="00000000" w:rsidRDefault="00000000" w:rsidRPr="00000000" w14:paraId="0000002A">
      <w:pPr>
        <w:spacing w:line="360" w:lineRule="auto"/>
        <w:rPr>
          <w:rFonts w:ascii="Roboto" w:cs="Roboto" w:eastAsia="Roboto" w:hAnsi="Roboto"/>
          <w:color w:val="000000"/>
          <w:sz w:val="28"/>
          <w:szCs w:val="28"/>
          <w:highlight w:val="white"/>
        </w:rPr>
      </w:pPr>
      <w:r w:rsidDel="00000000" w:rsidR="00000000" w:rsidRPr="00000000">
        <w:rPr>
          <w:rFonts w:ascii="Roboto" w:cs="Roboto" w:eastAsia="Roboto" w:hAnsi="Roboto"/>
          <w:color w:val="000000"/>
          <w:sz w:val="28"/>
          <w:szCs w:val="28"/>
          <w:highlight w:val="white"/>
          <w:rtl w:val="0"/>
        </w:rPr>
        <w:t xml:space="preserve">Задача 10 </w:t>
      </w:r>
    </w:p>
    <w:p w:rsidR="00000000" w:rsidDel="00000000" w:rsidP="00000000" w:rsidRDefault="00000000" w:rsidRPr="00000000" w14:paraId="0000002B">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У треугольника сумма любых двух сторон должна быть больше третьей. Иначе две стороны просто «лягут» на третью и треугольника не получится.</w:t>
      </w:r>
    </w:p>
    <w:p w:rsidR="00000000" w:rsidDel="00000000" w:rsidP="00000000" w:rsidRDefault="00000000" w:rsidRPr="00000000" w14:paraId="0000002C">
      <w:pPr>
        <w:spacing w:line="360" w:lineRule="auto"/>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Пользователь вводит поочерёдно через prompt длины трех сторон. Используя конструкцию if..else (один раз), напишите код, который должен определять, может ли существовать треугольник при таких длинах. Т. е. нужно сравнить суммы двух любых строн с оставшейся третьей стороной. Чтобы треугольник существовал, сумма всегда должна быть больше отдельной стороны.</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Strong"/>
    <w:basedOn w:val="a0"/>
    <w:uiPriority w:val="22"/>
    <w:qFormat w:val="1"/>
    <w:rsid w:val="00294D9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y8uC6NgQNVX3W2Twzx/84ZC2g==">AMUW2mU8rBY+z9ssyrGT5HUWffTxVvvl2BAfeXuFFgLXiWUsYaWC3R6aPQh0NWbk7hwBDZvz7OJXioDd1uI0LoOMhJs+AIzml0i6ID6tiS2GpcWdLWLLmfknuPD8KXhN99933ceewHpR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2021-12-04T11:43:00Z</dcterms:created>
  <dc:creator>pc</dc:creator>
</cp:coreProperties>
</file>