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png" ContentType="image/png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pBdr>
          <w:bottom w:color="1f3864" w:space="8" w:sz="10" w:val="single"/>
        </w:pBdr>
        <w:rPr/>
      </w:pPr>
      <w:r>
        <w:rPr>
          <w:rFonts w:ascii="Malgun Gothic" w:cs="Malgun Gothic" w:eastAsia="Malgun Gothic" w:hAnsi="Malgun Gothic"/>
        </w:rPr>
        <w:t xml:space="preserve">프로젝트 기획서 (企画書)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2250"/>
        <w:gridCol w:w="7530"/>
      </w:tblGrid>
      <w:tr>
        <w:trPr>
          <w:cantSplit w:val="1"/>
          <w:tblHeader w:val="1"/>
        </w:trPr>
        <w:tc>
          <w:tcPr>
            <w:tcW w:w="225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항목</w:t>
            </w:r>
          </w:p>
        </w:tc>
        <w:tc>
          <w:tcPr>
            <w:tcW w:w="753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내용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프로젝트명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타노시미 투어 (タノシミ / tanoshimi) — 한일교류 여행 파티 매칭 서비스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조 / 조장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A반 1조 / 허수연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조원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허수연, 김태민, 정태웅, 이동인</w:t>
            </w:r>
          </w:p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(김민규, 오채원 — 2026-09-15 중도 이탈, 담당 기능은 완료 후 인계)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작성일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2026-10-15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버전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3.0 (최종 제출본 · main PR #114 기준. 이전 2.0 = 2026-09-08)</w:t>
            </w:r>
          </w:p>
        </w:tc>
      </w:tr>
    </w:tbl>
    <w:p>
      <w:pPr>
        <w:spacing w:after="60"/>
        <w:rPr/>
      </w:pPr>
    </w:p>
    <w:p>
      <w:pPr>
        <w:pStyle w:val="Heading2"/>
        <w:rPr/>
      </w:pPr>
      <w:r>
        <w:rPr>
          <w:rFonts w:ascii="Malgun Gothic" w:cs="Malgun Gothic" w:eastAsia="Malgun Gothic" w:hAnsi="Malgun Gothic"/>
        </w:rPr>
        <w:t xml:space="preserve">1. 무엇을 만드는가 (한 문장)</w:t>
      </w:r>
    </w:p>
    <w:p>
      <w:pPr>
        <w:pBdr>
          <w:left w:color="2563eb" w:space="8" w:sz="18" w:val="single"/>
        </w:pBdr>
        <w:shd w:fill="f5f8ff" w:val="clear"/>
        <w:spacing w:after="160" w:before="120" w:lineRule="auto"/>
        <w:ind w:left="288" w:firstLine="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한일 여행에서 함께 갈 사람을 구하는 개인이, 조건(성별·연령·국적·여행 스타일)에 맞는 여행 파티를 찾아 참여하고, 파티원들과 실시간으로 협업해 일정을 짜고, AI의 도움으로 활동 추천·동선·현실성 검토를 받아 여행을 완성하고 기록까지 남길 수 있게 하는 서비스.</w:t>
      </w:r>
    </w:p>
    <w:p>
      <w:pPr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"타노시미(楽しみ)" = 기대·즐거움. </w:t>
      </w: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함께 갈 사람 찾기 → 일정 짜기 → 다녀와서 기록</w:t>
      </w:r>
      <w:r>
        <w:rPr>
          <w:rFonts w:ascii="Malgun Gothic" w:cs="Malgun Gothic" w:eastAsia="Malgun Gothic" w:hAnsi="Malgun Gothic"/>
          <w:sz w:val="20"/>
          <w:szCs w:val="20"/>
        </w:rPr>
        <w:t xml:space="preserve">까지를 한 서비스에서 잇는 것이 목표다.</w:t>
      </w:r>
    </w:p>
    <w:p>
      <w:pPr>
        <w:pStyle w:val="Heading2"/>
        <w:rPr/>
      </w:pPr>
      <w:r>
        <w:rPr>
          <w:rFonts w:ascii="Malgun Gothic" w:cs="Malgun Gothic" w:eastAsia="Malgun Gothic" w:hAnsi="Malgun Gothic"/>
        </w:rPr>
        <w:t xml:space="preserve">2. 왜 만드는가 (기획 배경)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2250"/>
        <w:gridCol w:w="7530"/>
      </w:tblGrid>
      <w:tr>
        <w:trPr>
          <w:cantSplit w:val="1"/>
          <w:tblHeader w:val="1"/>
        </w:trPr>
        <w:tc>
          <w:tcPr>
            <w:tcW w:w="225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구분</w:t>
            </w:r>
          </w:p>
        </w:tc>
        <w:tc>
          <w:tcPr>
            <w:tcW w:w="753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내용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현재의 문제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 여행자가 한일 여행에서 동행을 구하기 어렵다 — 조건(성별·연령·국적·여행 스타일)이 맞는 사람을 찾을 채널이 없다. 여행지 활동을 고를 때도 날씨·실내외·이동 동선을 사람이 일일이 따져야 한다.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기존 방식의 한계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여러 명이 일정을 짤 때 카카오톡 + 엑셀 + 지도를 오가며 소통 비용이 크다. 누가 무엇을 바꿨는지, 최신본이 무엇인지 관리가 안 된다. 한국어·일본어 사용자 사이에서는 대화 자체도 어렵다.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우리 서비스가 해결하는 것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 기반 동행 매칭 + 편집권(lock) 기반 실시간 공동 일정 편집(자동저장·스냅샷 롤백) + AI가 보조하는 활동 추천·동선·현실성 검토 + 채팅 번역(ko↔ja) + 여행 기록(스냅·히트맵·칭호).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이 서비스를 안 만들면?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동행을 구하지 못해 혼자 여행하거나, 카톡방에서 여러 버전의 일정표가 돌아다니며 누가 최신본인지 매번 확인해야 한다. 비 오는 날 실외 일정을 그대로 두는 등 일정 품질도 사람 손에 달린다.</w:t>
            </w:r>
          </w:p>
        </w:tc>
      </w:tr>
    </w:tbl>
    <w:p>
      <w:pPr>
        <w:spacing w:after="60"/>
        <w:rPr/>
      </w:pPr>
    </w:p>
    <w:p>
      <w:pPr>
        <w:pStyle w:val="Heading2"/>
        <w:rPr/>
      </w:pPr>
      <w:r>
        <w:rPr>
          <w:rFonts w:ascii="Malgun Gothic" w:cs="Malgun Gothic" w:eastAsia="Malgun Gothic" w:hAnsi="Malgun Gothic"/>
        </w:rPr>
        <w:t xml:space="preserve">3. 누가 쓰는가 (타겟 사용자 · 페르소나)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2600"/>
        <w:gridCol w:w="3200"/>
        <w:gridCol w:w="3980"/>
      </w:tblGrid>
      <w:tr>
        <w:trPr>
          <w:cantSplit w:val="1"/>
          <w:tblHeader w:val="1"/>
        </w:trPr>
        <w:tc>
          <w:tcPr>
            <w:tcW w:w="26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사용자 유형</w:t>
            </w:r>
          </w:p>
        </w:tc>
        <w:tc>
          <w:tcPr>
            <w:tcW w:w="32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설명</w:t>
            </w:r>
          </w:p>
        </w:tc>
        <w:tc>
          <w:tcPr>
            <w:tcW w:w="39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주요 목적</w:t>
            </w:r>
          </w:p>
        </w:tc>
      </w:tr>
      <w:tr>
        <w:trPr>
          <w:cantSplit w:val="1"/>
        </w:trPr>
        <w:tc>
          <w:tcPr>
            <w:tcW w:w="2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여행 동행을 구하는 개인</w:t>
            </w:r>
          </w:p>
        </w:tc>
        <w:tc>
          <w:tcPr>
            <w:tcW w:w="32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20~30대 한국/일본 여행자</w:t>
            </w:r>
          </w:p>
        </w:tc>
        <w:tc>
          <w:tcPr>
            <w:tcW w:w="39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탐색·신청, 파티 채팅(번역), 공동 일정 편집</w:t>
            </w:r>
          </w:p>
        </w:tc>
      </w:tr>
      <w:tr>
        <w:trPr>
          <w:cantSplit w:val="1"/>
        </w:trPr>
        <w:tc>
          <w:tcPr>
            <w:tcW w:w="2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파티장 (호스트)</w:t>
            </w:r>
          </w:p>
        </w:tc>
        <w:tc>
          <w:tcPr>
            <w:tcW w:w="32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모임을 만들고 운영하는 사람</w:t>
            </w:r>
          </w:p>
        </w:tc>
        <w:tc>
          <w:tcPr>
            <w:tcW w:w="39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개설·신청 승인·강퇴, 일정 편집권 관리, 계획표 제출(확정)</w:t>
            </w:r>
          </w:p>
        </w:tc>
      </w:tr>
      <w:tr>
        <w:trPr>
          <w:cantSplit w:val="1"/>
        </w:trPr>
        <w:tc>
          <w:tcPr>
            <w:tcW w:w="2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여행 기록 / 커뮤니티 이용자</w:t>
            </w:r>
          </w:p>
        </w:tc>
        <w:tc>
          <w:tcPr>
            <w:tcW w:w="32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후기·사진을 공유하는 사람</w:t>
            </w:r>
          </w:p>
        </w:tc>
        <w:tc>
          <w:tcPr>
            <w:tcW w:w="39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여행 스냅, 추억 사진첩, 팔로우, 히트맵·칭호 수집</w:t>
            </w:r>
          </w:p>
        </w:tc>
      </w:tr>
      <w:tr>
        <w:trPr>
          <w:cantSplit w:val="1"/>
        </w:trPr>
        <w:tc>
          <w:tcPr>
            <w:tcW w:w="2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미로그인 방문자</w:t>
            </w:r>
          </w:p>
        </w:tc>
        <w:tc>
          <w:tcPr>
            <w:tcW w:w="32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가입 전에 둘러보는 사람</w:t>
            </w:r>
          </w:p>
        </w:tc>
        <w:tc>
          <w:tcPr>
            <w:tcW w:w="39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목록·상세, 여행 스냅, 관광지 둘러보기 열람</w:t>
            </w:r>
          </w:p>
        </w:tc>
      </w:tr>
      <w:tr>
        <w:trPr>
          <w:cantSplit w:val="1"/>
        </w:trPr>
        <w:tc>
          <w:tcPr>
            <w:tcW w:w="2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</w:t>
            </w:r>
          </w:p>
        </w:tc>
        <w:tc>
          <w:tcPr>
            <w:tcW w:w="32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서비스 운영자</w:t>
            </w:r>
          </w:p>
        </w:tc>
        <w:tc>
          <w:tcPr>
            <w:tcW w:w="39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회원·파티·신고·배너 관리, AI 호출 통계 확인</w:t>
            </w:r>
          </w:p>
        </w:tc>
      </w:tr>
    </w:tbl>
    <w:p>
      <w:pPr>
        <w:spacing w:after="60"/>
        <w:rPr/>
      </w:pPr>
    </w:p>
    <w:p>
      <w:pPr>
        <w:pStyle w:val="Heading2"/>
        <w:rPr/>
      </w:pPr>
      <w:r>
        <w:rPr>
          <w:rFonts w:ascii="Malgun Gothic" w:cs="Malgun Gothic" w:eastAsia="Malgun Gothic" w:hAnsi="Malgun Gothic"/>
        </w:rPr>
        <w:t xml:space="preserve">4. 핵심 기능 (MVP)</w:t>
      </w:r>
    </w:p>
    <w:p>
      <w:pPr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상세 요구사항은 02_요구사항정의서 참고. 아래 상태는 2026-10-15 main 기준이며 전부 구현·머지되었다(⑤ 동선 최적화의 실제 경로 API 연동만 미착수).</w:t>
      </w:r>
    </w:p>
    <w:p>
      <w:pPr>
        <w:pStyle w:val="Heading3"/>
        <w:rPr/>
      </w:pPr>
      <w:r>
        <w:rPr>
          <w:rFonts w:ascii="Malgun Gothic" w:cs="Malgun Gothic" w:eastAsia="Malgun Gothic" w:hAnsi="Malgun Gothic"/>
        </w:rPr>
        <w:t xml:space="preserve">4-1. MVP 기능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600"/>
        <w:gridCol w:w="1900"/>
        <w:gridCol w:w="5880"/>
        <w:gridCol w:w="1400"/>
      </w:tblGrid>
      <w:tr>
        <w:trPr>
          <w:cantSplit w:val="1"/>
          <w:tblHeader w:val="1"/>
        </w:trPr>
        <w:tc>
          <w:tcPr>
            <w:tcW w:w="6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No</w:t>
            </w:r>
          </w:p>
        </w:tc>
        <w:tc>
          <w:tcPr>
            <w:tcW w:w="19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기능명</w:t>
            </w:r>
          </w:p>
        </w:tc>
        <w:tc>
          <w:tcPr>
            <w:tcW w:w="58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설명</w:t>
            </w:r>
          </w:p>
        </w:tc>
        <w:tc>
          <w:tcPr>
            <w:tcW w:w="14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담당</w:t>
            </w:r>
          </w:p>
        </w:tc>
      </w:tr>
      <w:tr>
        <w:trPr>
          <w:cantSplit w:val="1"/>
        </w:trPr>
        <w:tc>
          <w:tcPr>
            <w:tcW w:w="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인증·회원</w:t>
            </w:r>
          </w:p>
        </w:tc>
        <w:tc>
          <w:tcPr>
            <w:tcW w:w="58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이메일 인증 가입(SMS→이메일 전환), 로그인·자동 로그인, 구글·네이버·LINE 소셜 로그인, 로그인 실패 잠금, 임시 비밀번호 재발급, 프로필 핸들(/{username})</w:t>
            </w:r>
          </w:p>
        </w:tc>
        <w:tc>
          <w:tcPr>
            <w:tcW w:w="14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김태민</w:t>
            </w:r>
          </w:p>
        </w:tc>
      </w:tr>
      <w:tr>
        <w:trPr>
          <w:cantSplit w:val="1"/>
        </w:trPr>
        <w:tc>
          <w:tcPr>
            <w:tcW w:w="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번개모임(파티)</w:t>
            </w:r>
          </w:p>
        </w:tc>
        <w:tc>
          <w:tcPr>
            <w:tcW w:w="58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개설/모집/신청·승인/강퇴/완료, 성별·연령·국적 조건 제한, 신청 전 파티장·파티원 미리보기, 파티 전용 룸(채팅·투표·추억 사진첩)</w:t>
            </w:r>
          </w:p>
        </w:tc>
        <w:tc>
          <w:tcPr>
            <w:tcW w:w="14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협업 플래너</w:t>
            </w:r>
          </w:p>
        </w:tc>
        <w:tc>
          <w:tcPr>
            <w:tcW w:w="58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파티당 계획표 1개, 분 단위 드래그 일정, 편집권(lock), 자동/수동 저장, 스냅샷 롤백, 찬반 투표 연동 후 제출(확정), 옆 패널 타미/팀 채팅 탭</w:t>
            </w:r>
          </w:p>
        </w:tc>
        <w:tc>
          <w:tcPr>
            <w:tcW w:w="14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정태웅</w:t>
            </w:r>
          </w:p>
        </w:tc>
      </w:tr>
      <w:tr>
        <w:trPr>
          <w:cantSplit w:val="1"/>
        </w:trPr>
        <w:tc>
          <w:tcPr>
            <w:tcW w:w="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커뮤니티</w:t>
            </w:r>
          </w:p>
        </w:tc>
        <w:tc>
          <w:tcPr>
            <w:tcW w:w="58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여행 스냅 게시판(글·댓글·좋아요), 관광지 둘러보기, 팔로우, 유저 차단, 파티 채팅(WebSocket), 1:1 DM(알림)</w:t>
            </w:r>
          </w:p>
        </w:tc>
        <w:tc>
          <w:tcPr>
            <w:tcW w:w="14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 → 허수연</w:t>
            </w:r>
          </w:p>
        </w:tc>
      </w:tr>
      <w:tr>
        <w:trPr>
          <w:cantSplit w:val="1"/>
        </w:trPr>
        <w:tc>
          <w:tcPr>
            <w:tcW w:w="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마이페이지</w:t>
            </w:r>
          </w:p>
        </w:tc>
        <w:tc>
          <w:tcPr>
            <w:tcW w:w="58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프로필·자기소개, 내 여행(파티 자동 등록 + 직접 등록), 지역 정복 히트맵, 칭호 40종(대표 칭호 장착), 매너온도, 배경 꾸미기, 계정 설정, 공개 프로필</w:t>
            </w:r>
          </w:p>
        </w:tc>
        <w:tc>
          <w:tcPr>
            <w:tcW w:w="14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김민규 → 허수연</w:t>
            </w:r>
          </w:p>
        </w:tc>
      </w:tr>
    </w:tbl>
    <w:p>
      <w:pPr>
        <w:spacing w:after="60"/>
        <w:rPr/>
      </w:pPr>
    </w:p>
    <w:p>
      <w:pPr>
        <w:pStyle w:val="Heading3"/>
        <w:rPr/>
      </w:pPr>
      <w:r>
        <w:rPr>
          <w:rFonts w:ascii="Malgun Gothic" w:cs="Malgun Gothic" w:eastAsia="Malgun Gothic" w:hAnsi="Malgun Gothic"/>
        </w:rPr>
        <w:t xml:space="preserve">4-2. 추가 기능 (시간이 남으면 → 실제 구현 결과)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600"/>
        <w:gridCol w:w="2100"/>
        <w:gridCol w:w="7080"/>
      </w:tblGrid>
      <w:tr>
        <w:trPr>
          <w:cantSplit w:val="1"/>
          <w:tblHeader w:val="1"/>
        </w:trPr>
        <w:tc>
          <w:tcPr>
            <w:tcW w:w="6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No</w:t>
            </w:r>
          </w:p>
        </w:tc>
        <w:tc>
          <w:tcPr>
            <w:tcW w:w="21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기능명</w:t>
            </w:r>
          </w:p>
        </w:tc>
        <w:tc>
          <w:tcPr>
            <w:tcW w:w="70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설명</w:t>
            </w:r>
          </w:p>
        </w:tc>
      </w:tr>
      <w:tr>
        <w:trPr>
          <w:cantSplit w:val="1"/>
        </w:trPr>
        <w:tc>
          <w:tcPr>
            <w:tcW w:w="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w="21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추천·챗봇</w:t>
            </w:r>
          </w:p>
        </w:tc>
        <w:tc>
          <w:tcPr>
            <w:tcW w:w="7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동행 챗봇(타미), 실내외(venue_type) AI 판정+캐싱, 날씨 기반 재추천, 활동 이력 기반 추천, AI 일정 검증 브리핑(추천 일정 반영), AI 크레딧 일일 한도, AI 실패 시 키워드 매칭 폴백 — 이동인·정태웅 ✅</w:t>
            </w:r>
          </w:p>
        </w:tc>
      </w:tr>
      <w:tr>
        <w:trPr>
          <w:cantSplit w:val="1"/>
        </w:trPr>
        <w:tc>
          <w:tcPr>
            <w:tcW w:w="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w="21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동선 최적화</w:t>
            </w:r>
          </w:p>
        </w:tc>
        <w:tc>
          <w:tcPr>
            <w:tcW w:w="7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고정(항공·숙박)/이동 가능(액티비티) 일정 구분, 좌표 기반 최근접 이웃 정렬, 동선 지도 — 허수연 ✅ (실제 경로 API 연동은 미착수)</w:t>
            </w:r>
          </w:p>
        </w:tc>
      </w:tr>
      <w:tr>
        <w:trPr>
          <w:cantSplit w:val="1"/>
        </w:trPr>
        <w:tc>
          <w:tcPr>
            <w:tcW w:w="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w="21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</w:t>
            </w:r>
          </w:p>
        </w:tc>
        <w:tc>
          <w:tcPr>
            <w:tcW w:w="7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회원 정지/복구, 파티 강제 종료, 신고 처리, 배너 관리, 관리자 권한 관리, AI 호출 통계 — 허수연 ✅</w:t>
            </w:r>
          </w:p>
        </w:tc>
      </w:tr>
      <w:tr>
        <w:trPr>
          <w:cantSplit w:val="1"/>
        </w:trPr>
        <w:tc>
          <w:tcPr>
            <w:tcW w:w="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w="21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알림·고객지원</w:t>
            </w:r>
          </w:p>
        </w:tc>
        <w:tc>
          <w:tcPr>
            <w:tcW w:w="7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인앱 알림(팔로우·댓글·파티 신청/승인/거절/강퇴·DM), 1:1 문의 게시판 — 허수연 ✅</w:t>
            </w:r>
          </w:p>
        </w:tc>
      </w:tr>
      <w:tr>
        <w:trPr>
          <w:cantSplit w:val="1"/>
        </w:trPr>
        <w:tc>
          <w:tcPr>
            <w:tcW w:w="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w="21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한일 언어 지원</w:t>
            </w:r>
          </w:p>
        </w:tc>
        <w:tc>
          <w:tcPr>
            <w:tcW w:w="7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채팅 메시지 번역(Gemini/DeepL), 일본어 화면 모드(미리 번역한 사전 방식) — 정태웅 ✅</w:t>
            </w:r>
          </w:p>
        </w:tc>
      </w:tr>
    </w:tbl>
    <w:p>
      <w:pPr>
        <w:spacing w:after="60"/>
        <w:rPr/>
      </w:pPr>
    </w:p>
    <w:p>
      <w:pPr>
        <w:pStyle w:val="Heading3"/>
        <w:rPr/>
      </w:pPr>
      <w:r>
        <w:rPr>
          <w:rFonts w:ascii="Malgun Gothic" w:cs="Malgun Gothic" w:eastAsia="Malgun Gothic" w:hAnsi="Malgun Gothic"/>
        </w:rPr>
        <w:t xml:space="preserve">4-3. 범위에서 제외 (논의 후 하지 않기로 함)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2600"/>
        <w:gridCol w:w="7180"/>
      </w:tblGrid>
      <w:tr>
        <w:trPr>
          <w:cantSplit w:val="1"/>
          <w:tblHeader w:val="1"/>
        </w:trPr>
        <w:tc>
          <w:tcPr>
            <w:tcW w:w="26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항목</w:t>
            </w:r>
          </w:p>
        </w:tc>
        <w:tc>
          <w:tcPr>
            <w:tcW w:w="71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사유</w:t>
            </w:r>
          </w:p>
        </w:tc>
      </w:tr>
      <w:tr>
        <w:trPr>
          <w:cantSplit w:val="1"/>
        </w:trPr>
        <w:tc>
          <w:tcPr>
            <w:tcW w:w="26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결제·예약</w:t>
            </w:r>
          </w:p>
        </w:tc>
        <w:tc>
          <w:tcPr>
            <w:tcW w:w="7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제안서 v16에서 삭제 확정. 코드와 schema.sql에서 예약·결제 3테이블과 참조를 전부 제거(migration_v21).</w:t>
            </w:r>
          </w:p>
        </w:tc>
      </w:tr>
      <w:tr>
        <w:trPr>
          <w:cantSplit w:val="1"/>
        </w:trPr>
        <w:tc>
          <w:tcPr>
            <w:tcW w:w="26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여행 리마인더 스케줄러</w:t>
            </w:r>
          </w:p>
        </w:tc>
        <w:tc>
          <w:tcPr>
            <w:tcW w:w="7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예약(출발일) 데이터에만 의존해 결제·예약 제거와 함께 삭제. 알림 설정 토글만 향후 재도입 대비로 남김.</w:t>
            </w:r>
          </w:p>
        </w:tc>
      </w:tr>
      <w:tr>
        <w:trPr>
          <w:cantSplit w:val="1"/>
        </w:trPr>
        <w:tc>
          <w:tcPr>
            <w:tcW w:w="26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휴대폰 SMS 본인인증</w:t>
            </w:r>
          </w:p>
        </w:tc>
        <w:tc>
          <w:tcPr>
            <w:tcW w:w="7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알리고는 사업자등록번호 없이 실사용이 어려워 v18에서 이메일 인증으로 전환.</w:t>
            </w:r>
          </w:p>
        </w:tc>
      </w:tr>
      <w:tr>
        <w:trPr>
          <w:cantSplit w:val="1"/>
        </w:trPr>
        <w:tc>
          <w:tcPr>
            <w:tcW w:w="26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실제 지도 경로 API 동선(2차)</w:t>
            </w:r>
          </w:p>
        </w:tc>
        <w:tc>
          <w:tcPr>
            <w:tcW w:w="7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Google Directions/OSRM 연동. 일정상 미착수, 1차 직선거리 알고리즘으로 대체.</w:t>
            </w:r>
          </w:p>
        </w:tc>
      </w:tr>
    </w:tbl>
    <w:p>
      <w:pPr>
        <w:spacing w:after="60"/>
        <w:rPr/>
      </w:pPr>
    </w:p>
    <w:p>
      <w:pPr>
        <w:pStyle w:val="Heading2"/>
        <w:rPr/>
      </w:pPr>
      <w:r>
        <w:rPr>
          <w:rFonts w:ascii="Malgun Gothic" w:cs="Malgun Gothic" w:eastAsia="Malgun Gothic" w:hAnsi="Malgun Gothic"/>
        </w:rPr>
        <w:t xml:space="preserve">5. 화면 구성 (개요)</w:t>
      </w:r>
    </w:p>
    <w:p>
      <w:pPr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상세 화면 설계는 03_화면설계서에서 다룬다. 여기서는 전체 그림만 제시한다.</w:t>
      </w:r>
    </w:p>
    <w:p>
      <w:pPr>
        <w:pBdr>
          <w:left w:color="c9cdd4" w:space="8" w:sz="12" w:val="single"/>
        </w:pBdr>
        <w:shd w:fill="f4f5f7" w:val="clear"/>
        <w:spacing w:after="160" w:before="120" w:line="264" w:lineRule="auto"/>
        <w:ind w:left="216" w:firstLine="0"/>
        <w:rPr/>
      </w:pPr>
      <w:r>
        <w:rPr>
          <w:rFonts w:ascii="Consolas" w:cs="Consolas" w:eastAsia="Malgun Gothic" w:hAnsi="Consolas"/>
          <w:sz w:val="18"/>
          <w:szCs w:val="18"/>
        </w:rPr>
        <w:t xml:space="preserve">[메인] ──┬── [파티 찾기] ── [파티 상세] ── [참가 신청] ── (승인) ── [파티 룸]</w:t>
      </w:r>
      <w:r>
        <w:br w:type="textWrapping"/>
      </w:r>
      <w:r>
        <w:rPr>
          <w:rFonts w:ascii="Consolas" w:cs="Consolas" w:eastAsia="Malgun Gothic" w:hAnsi="Consolas"/>
          <w:sz w:val="18"/>
          <w:szCs w:val="18"/>
        </w:rPr>
        <w:t xml:space="preserve">         │                                             ├── [협업 플래너] ── [AI 리포트] / [동선 지도]</w:t>
      </w:r>
      <w:r>
        <w:br w:type="textWrapping"/>
      </w:r>
      <w:r>
        <w:rPr>
          <w:rFonts w:ascii="Consolas" w:cs="Consolas" w:eastAsia="Malgun Gothic" w:hAnsi="Consolas"/>
          <w:sz w:val="18"/>
          <w:szCs w:val="18"/>
        </w:rPr>
        <w:t xml:space="preserve">         │                                             └── [추억 사진첩] / [찬반 투표] / [채팅]</w:t>
      </w:r>
      <w:r>
        <w:br w:type="textWrapping"/>
      </w:r>
      <w:r>
        <w:rPr>
          <w:rFonts w:ascii="Consolas" w:cs="Consolas" w:eastAsia="Malgun Gothic" w:hAnsi="Consolas"/>
          <w:sz w:val="18"/>
          <w:szCs w:val="18"/>
        </w:rPr>
        <w:t xml:space="preserve">         ├── [로그인 / 회원가입] ── [소셜 로그인(구글·네이버·LINE)] / [비밀번호 찾기]</w:t>
      </w:r>
      <w:r>
        <w:br w:type="textWrapping"/>
      </w:r>
      <w:r>
        <w:rPr>
          <w:rFonts w:ascii="Consolas" w:cs="Consolas" w:eastAsia="Malgun Gothic" w:hAnsi="Consolas"/>
          <w:sz w:val="18"/>
          <w:szCs w:val="18"/>
        </w:rPr>
        <w:t xml:space="preserve">         ├── [여행 스냅] ── [게시글 상세]          ├── [관광지 둘러보기]</w:t>
      </w:r>
      <w:r>
        <w:br w:type="textWrapping"/>
      </w:r>
      <w:r>
        <w:rPr>
          <w:rFonts w:ascii="Consolas" w:cs="Consolas" w:eastAsia="Malgun Gothic" w:hAnsi="Consolas"/>
          <w:sz w:val="18"/>
          <w:szCs w:val="18"/>
        </w:rPr>
        <w:t xml:space="preserve">         ├── [메시지함] ── [DM]                    ├── [고객지원(1:1 문의)]</w:t>
      </w:r>
      <w:r>
        <w:br w:type="textWrapping"/>
      </w:r>
      <w:r>
        <w:rPr>
          <w:rFonts w:ascii="Consolas" w:cs="Consolas" w:eastAsia="Malgun Gothic" w:hAnsi="Consolas"/>
          <w:sz w:val="18"/>
          <w:szCs w:val="18"/>
        </w:rPr>
        <w:t xml:space="preserve">         ├── [마이페이지] ── [칭호 관리] / [내 여행] / [내 스냅] / [계정 관리]</w:t>
      </w:r>
      <w:r>
        <w:br w:type="textWrapping"/>
      </w:r>
      <w:r>
        <w:rPr>
          <w:rFonts w:ascii="Consolas" w:cs="Consolas" w:eastAsia="Malgun Gothic" w:hAnsi="Consolas"/>
          <w:sz w:val="18"/>
          <w:szCs w:val="18"/>
        </w:rPr>
        <w:t xml:space="preserve">         │          └── [공개 프로필(/{handle})]</w:t>
      </w:r>
      <w:r>
        <w:br w:type="textWrapping"/>
      </w:r>
      <w:r>
        <w:rPr>
          <w:rFonts w:ascii="Consolas" w:cs="Consolas" w:eastAsia="Malgun Gothic" w:hAnsi="Consolas"/>
          <w:sz w:val="18"/>
          <w:szCs w:val="18"/>
        </w:rPr>
        <w:t xml:space="preserve">         └── [관리자] ── [회원] / [파티] / [배너] / [신고]</w:t>
      </w:r>
    </w:p>
    <w:p>
      <w:pPr>
        <w:pStyle w:val="Heading2"/>
        <w:rPr/>
      </w:pPr>
      <w:r>
        <w:rPr>
          <w:rFonts w:ascii="Malgun Gothic" w:cs="Malgun Gothic" w:eastAsia="Malgun Gothic" w:hAnsi="Malgun Gothic"/>
        </w:rPr>
        <w:t xml:space="preserve">6. 기술 스택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1900"/>
        <w:gridCol w:w="3400"/>
        <w:gridCol w:w="4480"/>
      </w:tblGrid>
      <w:tr>
        <w:trPr>
          <w:cantSplit w:val="1"/>
          <w:tblHeader w:val="1"/>
        </w:trPr>
        <w:tc>
          <w:tcPr>
            <w:tcW w:w="19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구분</w:t>
            </w:r>
          </w:p>
        </w:tc>
        <w:tc>
          <w:tcPr>
            <w:tcW w:w="34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선택 기술</w:t>
            </w:r>
          </w:p>
        </w:tc>
        <w:tc>
          <w:tcPr>
            <w:tcW w:w="44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선택 이유</w:t>
            </w:r>
          </w:p>
        </w:tc>
      </w:tr>
      <w:tr>
        <w:trPr>
          <w:cantSplit w:val="1"/>
        </w:trPr>
        <w:tc>
          <w:tcPr>
            <w:tcW w:w="19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Language / Runtime</w:t>
            </w:r>
          </w:p>
        </w:tc>
        <w:tc>
          <w:tcPr>
            <w:tcW w:w="34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Java 21</w:t>
            </w:r>
          </w:p>
        </w:tc>
        <w:tc>
          <w:tcPr>
            <w:tcW w:w="44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과정 표준 + 최신 LTS</w:t>
            </w:r>
          </w:p>
        </w:tc>
      </w:tr>
      <w:tr>
        <w:trPr>
          <w:cantSplit w:val="1"/>
        </w:trPr>
        <w:tc>
          <w:tcPr>
            <w:tcW w:w="19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Framework</w:t>
            </w:r>
          </w:p>
        </w:tc>
        <w:tc>
          <w:tcPr>
            <w:tcW w:w="34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Spring Boot 3.5.15</w:t>
            </w:r>
          </w:p>
        </w:tc>
        <w:tc>
          <w:tcPr>
            <w:tcW w:w="44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Web MVC, Data JPA, Security, OAuth2 Client, WebSocket, WebFlux(WebClient)까지 단일 스택으로 커버</w:t>
            </w:r>
          </w:p>
        </w:tc>
      </w:tr>
      <w:tr>
        <w:trPr>
          <w:cantSplit w:val="1"/>
        </w:trPr>
        <w:tc>
          <w:tcPr>
            <w:tcW w:w="19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빌드</w:t>
            </w:r>
          </w:p>
        </w:tc>
        <w:tc>
          <w:tcPr>
            <w:tcW w:w="34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Gradle (Groovy DSL)</w:t>
            </w:r>
          </w:p>
        </w:tc>
        <w:tc>
          <w:tcPr>
            <w:tcW w:w="44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과정 표준</w:t>
            </w:r>
          </w:p>
        </w:tc>
      </w:tr>
      <w:tr>
        <w:trPr>
          <w:cantSplit w:val="1"/>
        </w:trPr>
        <w:tc>
          <w:tcPr>
            <w:tcW w:w="19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데이터 접근</w:t>
            </w:r>
          </w:p>
        </w:tc>
        <w:tc>
          <w:tcPr>
            <w:tcW w:w="34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Spring Data JPA (Hibernate)</w:t>
            </w:r>
          </w:p>
        </w:tc>
        <w:tc>
          <w:tcPr>
            <w:tcW w:w="44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엔티티 관계가 많고 CRUD 비중이 높음. 스키마는 schema.sql 단일 원본 + 번호 마이그레이션, ddl-auto: update는 보조</w:t>
            </w:r>
          </w:p>
        </w:tc>
      </w:tr>
      <w:tr>
        <w:trPr>
          <w:cantSplit w:val="1"/>
        </w:trPr>
        <w:tc>
          <w:tcPr>
            <w:tcW w:w="19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DB</w:t>
            </w:r>
          </w:p>
        </w:tc>
        <w:tc>
          <w:tcPr>
            <w:tcW w:w="34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MySQL 8 (utf8mb4)</w:t>
            </w:r>
          </w:p>
        </w:tc>
        <w:tc>
          <w:tcPr>
            <w:tcW w:w="44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과정 표준. 이모지(칭호 아이콘)·일본어 저장</w:t>
            </w:r>
          </w:p>
        </w:tc>
      </w:tr>
      <w:tr>
        <w:trPr>
          <w:cantSplit w:val="1"/>
        </w:trPr>
        <w:tc>
          <w:tcPr>
            <w:tcW w:w="19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View</w:t>
            </w:r>
          </w:p>
        </w:tc>
        <w:tc>
          <w:tcPr>
            <w:tcW w:w="34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Thymeleaf + thymeleaf-extras-springsecurity6</w:t>
            </w:r>
          </w:p>
        </w:tc>
        <w:tc>
          <w:tcPr>
            <w:tcW w:w="44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서버 사이드 렌더링, 팀 전원이 다룰 수 있음</w:t>
            </w:r>
          </w:p>
        </w:tc>
      </w:tr>
      <w:tr>
        <w:trPr>
          <w:cantSplit w:val="1"/>
        </w:trPr>
        <w:tc>
          <w:tcPr>
            <w:tcW w:w="19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프론트</w:t>
            </w:r>
          </w:p>
        </w:tc>
        <w:tc>
          <w:tcPr>
            <w:tcW w:w="34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Vanilla JS(화면별 27개) + SockJS/STOMP(로컬 사본)</w:t>
            </w:r>
          </w:p>
        </w:tc>
        <w:tc>
          <w:tcPr>
            <w:tcW w:w="44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별도 Node 빌드 없이 팀 전원이 바로 수정 가능</w:t>
            </w:r>
          </w:p>
        </w:tc>
      </w:tr>
      <w:tr>
        <w:trPr>
          <w:cantSplit w:val="1"/>
        </w:trPr>
        <w:tc>
          <w:tcPr>
            <w:tcW w:w="19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실시간</w:t>
            </w:r>
          </w:p>
        </w:tc>
        <w:tc>
          <w:tcPr>
            <w:tcW w:w="34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STOMP over WebSocket (/ws, /topic, /app)</w:t>
            </w:r>
          </w:p>
        </w:tc>
        <w:tc>
          <w:tcPr>
            <w:tcW w:w="44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채팅·DM·계획표 변경 브로드캐스트에 필요한 양방향 통신</w:t>
            </w:r>
          </w:p>
        </w:tc>
      </w:tr>
      <w:tr>
        <w:trPr>
          <w:cantSplit w:val="1"/>
        </w:trPr>
        <w:tc>
          <w:tcPr>
            <w:tcW w:w="19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인증</w:t>
            </w:r>
          </w:p>
        </w:tc>
        <w:tc>
          <w:tcPr>
            <w:tcW w:w="34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Spring Security Form Login + Remember-Me, OAuth2(Google/Naver/LINE OIDC), BCrypt</w:t>
            </w:r>
          </w:p>
        </w:tc>
        <w:tc>
          <w:tcPr>
            <w:tcW w:w="44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표준 보안 구현 + 소셜 로그인 편의성</w:t>
            </w:r>
          </w:p>
        </w:tc>
      </w:tr>
      <w:tr>
        <w:trPr>
          <w:cantSplit w:val="1"/>
        </w:trPr>
        <w:tc>
          <w:tcPr>
            <w:tcW w:w="19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파일/이미지</w:t>
            </w:r>
          </w:p>
        </w:tc>
        <w:tc>
          <w:tcPr>
            <w:tcW w:w="34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Apache Tika, metadata-extractor, webp-imageio</w:t>
            </w:r>
          </w:p>
        </w:tc>
        <w:tc>
          <w:tcPr>
            <w:tcW w:w="44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실제 MIME 검증, EXIF GPS 추출(히트맵), webp 변환</w:t>
            </w:r>
          </w:p>
        </w:tc>
      </w:tr>
      <w:tr>
        <w:trPr>
          <w:cantSplit w:val="1"/>
        </w:trPr>
        <w:tc>
          <w:tcPr>
            <w:tcW w:w="19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외부 연동</w:t>
            </w:r>
          </w:p>
        </w:tc>
        <w:tc>
          <w:tcPr>
            <w:tcW w:w="34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메일(SMTP), 날씨(KMA/OpenWeather), 번역(DeepL/Gemini), AI(Gemini/Anthropic)</w:t>
            </w:r>
          </w:p>
        </w:tc>
        <w:tc>
          <w:tcPr>
            <w:tcW w:w="44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전부 mock/log 프로바이더 기본 제공 — 키 없이도 개발·시연 가능. WebClient는 공통 빌더(WebClients)</w:t>
            </w:r>
          </w:p>
        </w:tc>
      </w:tr>
      <w:tr>
        <w:trPr>
          <w:cantSplit w:val="1"/>
        </w:trPr>
        <w:tc>
          <w:tcPr>
            <w:tcW w:w="19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국제화</w:t>
            </w:r>
          </w:p>
        </w:tc>
        <w:tc>
          <w:tcPr>
            <w:tcW w:w="34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messages_*.properties + 일본어 사전(i18n-ja-dict.js)</w:t>
            </w:r>
          </w:p>
        </w:tc>
        <w:tc>
          <w:tcPr>
            <w:tcW w:w="44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고정 문구는 미리 번역한 사전으로 런타임 API 호출 없이 일본어 화면 제공, 사용자 글은 번역 버튼</w:t>
            </w:r>
          </w:p>
        </w:tc>
      </w:tr>
      <w:tr>
        <w:trPr>
          <w:cantSplit w:val="1"/>
        </w:trPr>
        <w:tc>
          <w:tcPr>
            <w:tcW w:w="19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테스트 · 품질</w:t>
            </w:r>
          </w:p>
        </w:tc>
        <w:tc>
          <w:tcPr>
            <w:tcW w:w="34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JUnit 5, spring-security-test, H2, GitHub CodeQL</w:t>
            </w:r>
          </w:p>
        </w:tc>
        <w:tc>
          <w:tcPr>
            <w:tcW w:w="44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표준 테스트 스택 + 정적 보안 분석</w:t>
            </w:r>
          </w:p>
        </w:tc>
      </w:tr>
    </w:tbl>
    <w:p>
      <w:pPr>
        <w:spacing w:after="60"/>
        <w:rPr/>
      </w:pPr>
    </w:p>
    <w:p>
      <w:pPr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"왜 그 기술을 골랐는가" — 외부 API를 전부 mock 프로바이더 뒤에 두어, 키가 없는 팀원도 같은 기능을 실행·시연할 수 있게 한 것이 가장 큰 설계 판단이다.</w:t>
      </w:r>
    </w:p>
    <w:p>
      <w:pPr>
        <w:pStyle w:val="Heading2"/>
        <w:rPr/>
      </w:pPr>
      <w:r>
        <w:rPr>
          <w:rFonts w:ascii="Malgun Gothic" w:cs="Malgun Gothic" w:eastAsia="Malgun Gothic" w:hAnsi="Malgun Gothic"/>
        </w:rPr>
        <w:t xml:space="preserve">7. 역할 분담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1100"/>
        <w:gridCol w:w="3300"/>
        <w:gridCol w:w="3180"/>
        <w:gridCol w:w="2200"/>
      </w:tblGrid>
      <w:tr>
        <w:trPr>
          <w:cantSplit w:val="1"/>
          <w:tblHeader w:val="1"/>
        </w:trPr>
        <w:tc>
          <w:tcPr>
            <w:tcW w:w="11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이름</w:t>
            </w:r>
          </w:p>
        </w:tc>
        <w:tc>
          <w:tcPr>
            <w:tcW w:w="33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주 담당</w:t>
            </w:r>
          </w:p>
        </w:tc>
        <w:tc>
          <w:tcPr>
            <w:tcW w:w="31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부 담당</w:t>
            </w:r>
          </w:p>
        </w:tc>
        <w:tc>
          <w:tcPr>
            <w:tcW w:w="22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1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  <w:tc>
          <w:tcPr>
            <w:tcW w:w="3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 / 통합·QA / 번개모임(파티) / AI 동선 최적화</w:t>
            </w:r>
          </w:p>
        </w:tc>
        <w:tc>
          <w:tcPr>
            <w:tcW w:w="3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매너온도, 신고·관리자, 커뮤니티·마이페이지 인계 후 유지보수(배경 꾸미기 등)</w:t>
            </w:r>
          </w:p>
        </w:tc>
        <w:tc>
          <w:tcPr>
            <w:tcW w:w="22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브랜치 통합·PR 머지, 일정 관리, 문서·발표·시연 준비</w:t>
            </w:r>
          </w:p>
        </w:tc>
      </w:tr>
      <w:tr>
        <w:trPr>
          <w:cantSplit w:val="1"/>
        </w:trPr>
        <w:tc>
          <w:tcPr>
            <w:tcW w:w="11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김태민</w:t>
            </w:r>
          </w:p>
        </w:tc>
        <w:tc>
          <w:tcPr>
            <w:tcW w:w="3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인증·회원 — 이메일 인증, 로그인, 소셜(구글·네이버·LINE), 비밀번호 재발급, 자동 로그인</w:t>
            </w:r>
          </w:p>
        </w:tc>
        <w:tc>
          <w:tcPr>
            <w:tcW w:w="3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공통 예외처리, 보안 점검(grade1·CodeQL grade2) 및 조치</w:t>
            </w:r>
          </w:p>
        </w:tc>
        <w:tc>
          <w:tcPr>
            <w:tcW w:w="2200" w:type="dxa"/>
          </w:tcPr>
          <w:p>
            <w:pPr>
              <w:spacing w:after="40" w:before="40" w:line="276" w:lineRule="auto"/>
              <w:rPr/>
            </w:pPr>
          </w:p>
        </w:tc>
      </w:tr>
      <w:tr>
        <w:trPr>
          <w:cantSplit w:val="1"/>
        </w:trPr>
        <w:tc>
          <w:tcPr>
            <w:tcW w:w="11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정태웅</w:t>
            </w:r>
          </w:p>
        </w:tc>
        <w:tc>
          <w:tcPr>
            <w:tcW w:w="3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협업 플래너 — 편집권·자동저장·스냅샷·AI 리포트·AI 일정 검증</w:t>
            </w:r>
          </w:p>
        </w:tc>
        <w:tc>
          <w:tcPr>
            <w:tcW w:w="3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컴패니언(타미) 캐릭터, 일본어 i18n 사전, Gemini 번역</w:t>
            </w:r>
          </w:p>
        </w:tc>
        <w:tc>
          <w:tcPr>
            <w:tcW w:w="2200" w:type="dxa"/>
          </w:tcPr>
          <w:p>
            <w:pPr>
              <w:spacing w:after="40" w:before="40" w:line="276" w:lineRule="auto"/>
              <w:rPr/>
            </w:pPr>
          </w:p>
        </w:tc>
      </w:tr>
      <w:tr>
        <w:trPr>
          <w:cantSplit w:val="1"/>
        </w:trPr>
        <w:tc>
          <w:tcPr>
            <w:tcW w:w="11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이동인</w:t>
            </w:r>
          </w:p>
        </w:tc>
        <w:tc>
          <w:tcPr>
            <w:tcW w:w="3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추천·챗봇 — venue_type 판정, 날씨 재추천, 활동 이력 추천</w:t>
            </w:r>
          </w:p>
        </w:tc>
        <w:tc>
          <w:tcPr>
            <w:tcW w:w="3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크레딧, 공개 프로필 확장, DM 알림, 추억 사진첩·원본 다운로드</w:t>
            </w:r>
          </w:p>
        </w:tc>
        <w:tc>
          <w:tcPr>
            <w:tcW w:w="2200" w:type="dxa"/>
          </w:tcPr>
          <w:p>
            <w:pPr>
              <w:spacing w:after="40" w:before="40" w:line="276" w:lineRule="auto"/>
              <w:rPr/>
            </w:pPr>
          </w:p>
        </w:tc>
      </w:tr>
      <w:tr>
        <w:trPr>
          <w:cantSplit w:val="1"/>
        </w:trPr>
        <w:tc>
          <w:tcPr>
            <w:tcW w:w="11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</w:t>
            </w:r>
          </w:p>
        </w:tc>
        <w:tc>
          <w:tcPr>
            <w:tcW w:w="3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커뮤니티 — 게시판·댓글·팔로우·채팅·유저 차단</w:t>
            </w:r>
          </w:p>
        </w:tc>
        <w:tc>
          <w:tcPr>
            <w:tcW w:w="3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 퍼블리싱</w:t>
            </w:r>
          </w:p>
        </w:tc>
        <w:tc>
          <w:tcPr>
            <w:tcW w:w="22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2026-09-15 이탈 (담당 기능 완료 후 인계)</w:t>
            </w:r>
          </w:p>
        </w:tc>
      </w:tr>
      <w:tr>
        <w:trPr>
          <w:cantSplit w:val="1"/>
        </w:trPr>
        <w:tc>
          <w:tcPr>
            <w:tcW w:w="11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김민규</w:t>
            </w:r>
          </w:p>
        </w:tc>
        <w:tc>
          <w:tcPr>
            <w:tcW w:w="3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마이페이지 — 프로필·히트맵·칭호·계정 관리·지역 매핑</w:t>
            </w:r>
          </w:p>
        </w:tc>
        <w:tc>
          <w:tcPr>
            <w:tcW w:w="3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내 여행(my_trips), 데모 시드 스크립트</w:t>
            </w:r>
          </w:p>
        </w:tc>
        <w:tc>
          <w:tcPr>
            <w:tcW w:w="22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2026-09-15 이탈 (배경 꾸미기만 인계 후 완료)</w:t>
            </w:r>
          </w:p>
        </w:tc>
      </w:tr>
    </w:tbl>
    <w:p>
      <w:pPr>
        <w:spacing w:after="60"/>
        <w:rPr/>
      </w:pPr>
    </w:p>
    <w:p>
      <w:pPr>
        <w:pBdr>
          <w:left w:color="2563eb" w:space="8" w:sz="18" w:val="single"/>
        </w:pBdr>
        <w:shd w:fill="f5f8ff" w:val="clear"/>
        <w:spacing w:after="160" w:before="120" w:lineRule="auto"/>
        <w:ind w:left="288" w:firstLine="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🔸 기능(도메인) 단위로 나눠 각자 화면부터 DB까지 세로로 관통하도록 분담했다.</w:t>
      </w:r>
      <w:r>
        <w:br w:type="textWrapping"/>
      </w:r>
      <w:r>
        <w:rPr>
          <w:rFonts w:ascii="Malgun Gothic" w:cs="Malgun Gothic" w:eastAsia="Malgun Gothic" w:hAnsi="Malgun Gothic"/>
          <w:sz w:val="20"/>
          <w:szCs w:val="20"/>
        </w:rPr>
        <w:t xml:space="preserve">이탈 인원의 남은 Jira 티켓(TNSM-25·27·51·66·74·75·101)은 2026-09-24 팀장에게 재배정했다.</w:t>
      </w:r>
    </w:p>
    <w:p>
      <w:pPr>
        <w:pStyle w:val="Heading2"/>
        <w:rPr/>
      </w:pPr>
      <w:r>
        <w:rPr>
          <w:rFonts w:ascii="Malgun Gothic" w:cs="Malgun Gothic" w:eastAsia="Malgun Gothic" w:hAnsi="Malgun Gothic"/>
        </w:rPr>
        <w:t xml:space="preserve">8. 벤치마킹 / 참고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2900"/>
        <w:gridCol w:w="4300"/>
        <w:gridCol w:w="2580"/>
      </w:tblGrid>
      <w:tr>
        <w:trPr>
          <w:cantSplit w:val="1"/>
          <w:tblHeader w:val="1"/>
        </w:trPr>
        <w:tc>
          <w:tcPr>
            <w:tcW w:w="29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서비스 · 자료</w:t>
            </w:r>
          </w:p>
        </w:tc>
        <w:tc>
          <w:tcPr>
            <w:tcW w:w="43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참고한 점</w:t>
            </w:r>
          </w:p>
        </w:tc>
        <w:tc>
          <w:tcPr>
            <w:tcW w:w="25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2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프립 / 마이리얼트립 동행</w:t>
            </w:r>
          </w:p>
        </w:tc>
        <w:tc>
          <w:tcPr>
            <w:tcW w:w="4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동행 매칭 흐름, 모임 개설·신청·승인 UX</w:t>
            </w:r>
          </w:p>
        </w:tc>
        <w:tc>
          <w:tcPr>
            <w:tcW w:w="25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동행 매칭 도메인</w:t>
            </w:r>
          </w:p>
        </w:tc>
      </w:tr>
      <w:tr>
        <w:trPr>
          <w:cantSplit w:val="1"/>
        </w:trPr>
        <w:tc>
          <w:tcPr>
            <w:tcW w:w="2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Notion / Google Docs 동시편집</w:t>
            </w:r>
          </w:p>
        </w:tc>
        <w:tc>
          <w:tcPr>
            <w:tcW w:w="4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편집권(lock) 개념, 저장 시점 스냅샷·롤백</w:t>
            </w:r>
          </w:p>
        </w:tc>
        <w:tc>
          <w:tcPr>
            <w:tcW w:w="25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공동 편집 충돌 회피 방식</w:t>
            </w:r>
          </w:p>
        </w:tc>
      </w:tr>
    </w:tbl>
    <w:p>
      <w:pPr>
        <w:spacing w:after="60"/>
        <w:rPr/>
      </w:pPr>
    </w:p>
    <w:p>
      <w:pPr>
        <w:pStyle w:val="Heading2"/>
        <w:rPr/>
      </w:pPr>
      <w:r>
        <w:rPr>
          <w:rFonts w:ascii="Malgun Gothic" w:cs="Malgun Gothic" w:eastAsia="Malgun Gothic" w:hAnsi="Malgun Gothic"/>
        </w:rPr>
        <w:t xml:space="preserve">9. 일정 (Jira 에픽 TNSM-1 ~ TNSM-5)</w:t>
      </w:r>
    </w:p>
    <w:p>
      <w:pPr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세부 실적은 별첨 「공정도(WBS).xlsx」(Jira 기준) 참고.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2400"/>
        <w:gridCol w:w="1500"/>
        <w:gridCol w:w="4680"/>
        <w:gridCol w:w="1200"/>
      </w:tblGrid>
      <w:tr>
        <w:trPr>
          <w:cantSplit w:val="1"/>
          <w:tblHeader w:val="1"/>
        </w:trPr>
        <w:tc>
          <w:tcPr>
            <w:tcW w:w="24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단계</w:t>
            </w:r>
          </w:p>
        </w:tc>
        <w:tc>
          <w:tcPr>
            <w:tcW w:w="15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기간</w:t>
            </w:r>
          </w:p>
        </w:tc>
        <w:tc>
          <w:tcPr>
            <w:tcW w:w="46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내용</w:t>
            </w:r>
          </w:p>
        </w:tc>
        <w:tc>
          <w:tcPr>
            <w:tcW w:w="12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상태</w:t>
            </w:r>
          </w:p>
        </w:tc>
      </w:tr>
      <w:tr>
        <w:trPr>
          <w:cantSplit w:val="1"/>
        </w:trPr>
        <w:tc>
          <w:tcPr>
            <w:tcW w:w="24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P0. 기획·설계·환경 준비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08-24 ~ 08-30</w:t>
            </w:r>
          </w:p>
        </w:tc>
        <w:tc>
          <w:tcPr>
            <w:tcW w:w="46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역할 확정, ERD/API 설계, 레포·CI·와이어프레임</w:t>
            </w:r>
          </w:p>
        </w:tc>
        <w:tc>
          <w:tcPr>
            <w:tcW w:w="12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완료</w:t>
            </w:r>
          </w:p>
        </w:tc>
      </w:tr>
      <w:tr>
        <w:trPr>
          <w:cantSplit w:val="1"/>
        </w:trPr>
        <w:tc>
          <w:tcPr>
            <w:tcW w:w="24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P1. 핵심기능(MVP) 1차 구현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08-31 ~ 09-13</w:t>
            </w:r>
          </w:p>
        </w:tc>
        <w:tc>
          <w:tcPr>
            <w:tcW w:w="46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역할별 병행 개발</w:t>
            </w:r>
          </w:p>
        </w:tc>
        <w:tc>
          <w:tcPr>
            <w:tcW w:w="12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완료</w:t>
            </w:r>
          </w:p>
        </w:tc>
      </w:tr>
      <w:tr>
        <w:trPr>
          <w:cantSplit w:val="1"/>
        </w:trPr>
        <w:tc>
          <w:tcPr>
            <w:tcW w:w="24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P2. 확장기능 + 기능 통합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09-14 ~ 09-20</w:t>
            </w:r>
          </w:p>
        </w:tc>
        <w:tc>
          <w:tcPr>
            <w:tcW w:w="46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날씨 재추천, 활동 이력 추천, 히트맵·칭호, 역할 간 연동, 1차 통합 QA</w:t>
            </w:r>
          </w:p>
        </w:tc>
        <w:tc>
          <w:tcPr>
            <w:tcW w:w="12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완료</w:t>
            </w:r>
          </w:p>
        </w:tc>
      </w:tr>
      <w:tr>
        <w:trPr>
          <w:cantSplit w:val="1"/>
        </w:trPr>
        <w:tc>
          <w:tcPr>
            <w:tcW w:w="24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P3. 통합 테스트·버그 수정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09-21 ~ 09-27</w:t>
            </w:r>
          </w:p>
        </w:tc>
        <w:tc>
          <w:tcPr>
            <w:tcW w:w="46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시나리오 테스트, 알려진 버그 수정, 선택 기능</w:t>
            </w:r>
          </w:p>
        </w:tc>
        <w:tc>
          <w:tcPr>
            <w:tcW w:w="12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완료</w:t>
            </w:r>
          </w:p>
        </w:tc>
      </w:tr>
      <w:tr>
        <w:trPr>
          <w:cantSplit w:val="1"/>
        </w:trPr>
        <w:tc>
          <w:tcPr>
            <w:tcW w:w="24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P4. 최종 마무리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09-28 ~ 발표일</w:t>
            </w:r>
          </w:p>
        </w:tc>
        <w:tc>
          <w:tcPr>
            <w:tcW w:w="46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QA, 보안 점검·조치, 일본어 화면 번역, 시연 가이드·대본, 발표 리허설, 제출 (당초 10-01 종료에서 연장)</w:t>
            </w:r>
          </w:p>
        </w:tc>
        <w:tc>
          <w:tcPr>
            <w:tcW w:w="12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 중</w:t>
            </w:r>
          </w:p>
        </w:tc>
      </w:tr>
    </w:tbl>
    <w:p>
      <w:pPr>
        <w:spacing w:after="60"/>
        <w:rPr/>
      </w:pPr>
    </w:p>
    <w:p>
      <w:pPr>
        <w:pStyle w:val="Heading2"/>
        <w:rPr/>
      </w:pPr>
      <w:r>
        <w:rPr>
          <w:rFonts w:ascii="Malgun Gothic" w:cs="Malgun Gothic" w:eastAsia="Malgun Gothic" w:hAnsi="Malgun Gothic"/>
        </w:rPr>
        <w:t xml:space="preserve">10. 예상 리스크 &amp; 대응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2900"/>
        <w:gridCol w:w="800"/>
        <w:gridCol w:w="6080"/>
      </w:tblGrid>
      <w:tr>
        <w:trPr>
          <w:cantSplit w:val="1"/>
          <w:tblHeader w:val="1"/>
        </w:trPr>
        <w:tc>
          <w:tcPr>
            <w:tcW w:w="29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리스크</w:t>
            </w:r>
          </w:p>
        </w:tc>
        <w:tc>
          <w:tcPr>
            <w:tcW w:w="8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영향</w:t>
            </w:r>
          </w:p>
        </w:tc>
        <w:tc>
          <w:tcPr>
            <w:tcW w:w="60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대응 (결과)</w:t>
            </w:r>
          </w:p>
        </w:tc>
      </w:tr>
      <w:tr>
        <w:trPr>
          <w:cantSplit w:val="1"/>
        </w:trPr>
        <w:tc>
          <w:tcPr>
            <w:tcW w:w="2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외부 API(날씨·번역·AI) 키·비용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중</w:t>
            </w:r>
          </w:p>
        </w:tc>
        <w:tc>
          <w:tcPr>
            <w:tcW w:w="6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전부 mock 프로바이더 기본 제공. Gemini 실패 시 추천은 키워드 매칭 폴백, 관리자 /admin/ai-stats에서 실패 사유 확인</w:t>
            </w:r>
          </w:p>
        </w:tc>
      </w:tr>
      <w:tr>
        <w:trPr>
          <w:cantSplit w:val="1"/>
        </w:trPr>
        <w:tc>
          <w:tcPr>
            <w:tcW w:w="2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인원 이탈 (6인 → 4인, 09-15)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</w:t>
            </w:r>
          </w:p>
        </w:tc>
        <w:tc>
          <w:tcPr>
            <w:tcW w:w="6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남은 티켓을 팀장에게 재배정(09-24), 이탈 전 완료 기능은 유지보수만 인계</w:t>
            </w:r>
          </w:p>
        </w:tc>
      </w:tr>
      <w:tr>
        <w:trPr>
          <w:cantSplit w:val="1"/>
        </w:trPr>
        <w:tc>
          <w:tcPr>
            <w:tcW w:w="2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역할별 병행 개발 시 스키마 충돌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중</w:t>
            </w:r>
          </w:p>
        </w:tc>
        <w:tc>
          <w:tcPr>
            <w:tcW w:w="6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schema.sql 단일 원본 + 번호 붙은 마이그레이션(v16~v26), 머지 전 컴파일 확인</w:t>
            </w:r>
          </w:p>
        </w:tc>
      </w:tr>
      <w:tr>
        <w:trPr>
          <w:cantSplit w:val="1"/>
        </w:trPr>
        <w:tc>
          <w:tcPr>
            <w:tcW w:w="2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실시간 동시편집 충돌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</w:t>
            </w:r>
          </w:p>
        </w:tc>
        <w:tc>
          <w:tcPr>
            <w:tcW w:w="6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자유 편집이 아닌 편집권(lock) 단일 보유 + 주기 자동저장 + 스냅샷 롤백</w:t>
            </w:r>
          </w:p>
        </w:tc>
      </w:tr>
      <w:tr>
        <w:trPr>
          <w:cantSplit w:val="1"/>
        </w:trPr>
        <w:tc>
          <w:tcPr>
            <w:tcW w:w="2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결제 기능 제거 잔재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하</w:t>
            </w:r>
          </w:p>
        </w:tc>
        <w:tc>
          <w:tcPr>
            <w:tcW w:w="6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해소 — 코드·schema.sql에서 예약/결제 3테이블과 참조 전부 제거(migration_v21)</w:t>
            </w:r>
          </w:p>
        </w:tc>
      </w:tr>
      <w:tr>
        <w:trPr>
          <w:cantSplit w:val="1"/>
        </w:trPr>
        <w:tc>
          <w:tcPr>
            <w:tcW w:w="2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 취약점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중</w:t>
            </w:r>
          </w:p>
        </w:tc>
        <w:tc>
          <w:tcPr>
            <w:tcW w:w="6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수동 점검(grade1) 8건 수정 + GitHub CodeQL(grade2) 도입, XSS·권한 누락·외부 CDN 스크립트 등 조치</w:t>
            </w:r>
          </w:p>
        </w:tc>
      </w:tr>
      <w:tr>
        <w:trPr>
          <w:cantSplit w:val="1"/>
        </w:trPr>
        <w:tc>
          <w:tcPr>
            <w:tcW w:w="2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일부 공유기 DNS 타임아웃으로 외부 API 실패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중</w:t>
            </w:r>
          </w:p>
        </w:tc>
        <w:tc>
          <w:tcPr>
            <w:tcW w:w="6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WebClients 공통 빌더가 JVM(OS) 리졸버를 쓰도록 고정</w:t>
            </w:r>
          </w:p>
        </w:tc>
      </w:tr>
      <w:tr>
        <w:trPr>
          <w:cantSplit w:val="1"/>
        </w:trPr>
        <w:tc>
          <w:tcPr>
            <w:tcW w:w="2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테스트 커버리지 낮음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중</w:t>
            </w:r>
          </w:p>
        </w:tc>
        <w:tc>
          <w:tcPr>
            <w:tcW w:w="6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통합 QA 단계에서 핵심 시나리오 위주 서비스 테스트 보강</w:t>
            </w:r>
          </w:p>
        </w:tc>
      </w:tr>
    </w:tbl>
    <w:p>
      <w:pPr>
        <w:spacing w:after="60"/>
        <w:rPr/>
      </w:pPr>
    </w:p>
    <w:sectPr>
      <w:pgSz w:h="15840" w:w="12240" w:orient="portrait"/>
      <w:pgMar w:bottom="1152" w:top="1152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1"/>
        <w:szCs w:val="21"/>
        <w:lang w:val="en"/>
      </w:rPr>
    </w:rPrDefault>
    <w:pPrDefault>
      <w:pPr>
        <w:spacing w:after="12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40" w:lineRule="auto"/>
    </w:pPr>
    <w:rPr>
      <w:rFonts w:ascii="Malgun Gothic" w:cs="Malgun Gothic" w:eastAsia="Malgun Gothic" w:hAnsi="Malgun Gothic"/>
      <w:b w:val="1"/>
      <w:bCs w:val="1"/>
      <w:color w:val="1f3864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before="360" w:lineRule="auto"/>
    </w:pPr>
    <w:rPr>
      <w:rFonts w:ascii="Malgun Gothic" w:cs="Malgun Gothic" w:eastAsia="Malgun Gothic" w:hAnsi="Malgun Gothic"/>
      <w:b w:val="1"/>
      <w:bCs w:val="1"/>
      <w:color w:val="1f386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80" w:lineRule="auto"/>
    </w:pPr>
    <w:rPr>
      <w:rFonts w:ascii="Malgun Gothic" w:cs="Malgun Gothic" w:eastAsia="Malgun Gothic" w:hAnsi="Malgun Gothic"/>
      <w:b w:val="1"/>
      <w:bCs w:val="1"/>
      <w:color w:val="2563eb"/>
      <w:sz w:val="25"/>
      <w:szCs w:val="25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00" w:lineRule="auto"/>
    </w:pPr>
    <w:rPr>
      <w:rFonts w:ascii="Malgun Gothic" w:cs="Malgun Gothic" w:eastAsia="Malgun Gothic" w:hAnsi="Malgun Gothic"/>
      <w:b w:val="1"/>
      <w:bCs w:val="1"/>
      <w:i w:val="1"/>
      <w:iCs w:val="1"/>
      <w:color w:val="2563eb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FXzwLNYMsYlRVrao5ynyg2EiIw==">CgMxLjA4AHIhMXE5dkM3dUVmeXJ6YW9uMEh6Z2RVblBuWWtnc2lpX0NM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